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D548D" w14:textId="35CD8D97" w:rsidR="00F37B7A" w:rsidRDefault="00A9639E" w:rsidP="00A9639E">
      <w:pPr>
        <w:pStyle w:val="Title"/>
        <w:rPr>
          <w:lang w:val="en-US"/>
        </w:rPr>
      </w:pPr>
      <w:r>
        <w:rPr>
          <w:lang w:val="en-US"/>
        </w:rPr>
        <w:t xml:space="preserve">Automatic Music Transcription Tutorial </w:t>
      </w:r>
    </w:p>
    <w:p w14:paraId="547A4312" w14:textId="3D557DF3" w:rsidR="00DE75BA" w:rsidRDefault="00A9639E" w:rsidP="00DE75BA">
      <w:pPr>
        <w:pStyle w:val="Title"/>
        <w:rPr>
          <w:lang w:val="en-US"/>
        </w:rPr>
      </w:pPr>
      <w:r w:rsidRPr="00A9639E">
        <w:rPr>
          <w:lang w:val="en-US"/>
        </w:rPr>
        <w:t>ISMIR 2015</w:t>
      </w:r>
      <w:r w:rsidR="00783B3B">
        <w:rPr>
          <w:lang w:val="en-US"/>
        </w:rPr>
        <w:t xml:space="preserve"> - </w:t>
      </w:r>
      <w:r w:rsidRPr="00A9639E">
        <w:rPr>
          <w:lang w:val="en-US"/>
        </w:rPr>
        <w:t>Malaga, Spain</w:t>
      </w:r>
      <w:r w:rsidR="00783B3B">
        <w:rPr>
          <w:lang w:val="en-US"/>
        </w:rPr>
        <w:t xml:space="preserve"> </w:t>
      </w:r>
      <w:r w:rsidR="00783B3B" w:rsidRPr="00A9639E">
        <w:rPr>
          <w:lang w:val="en-US"/>
        </w:rPr>
        <w:t>October 26, 2015</w:t>
      </w:r>
      <w:r w:rsidR="00783B3B" w:rsidRPr="00A9639E">
        <w:rPr>
          <w:lang w:val="en-US"/>
        </w:rPr>
        <w:cr/>
      </w:r>
    </w:p>
    <w:p w14:paraId="13CDB4E9" w14:textId="0AA7748E" w:rsidR="00DE75BA" w:rsidRDefault="00DE75BA" w:rsidP="00DE75BA">
      <w:pPr>
        <w:pStyle w:val="Heading1"/>
        <w:rPr>
          <w:lang w:val="en-US"/>
        </w:rPr>
      </w:pPr>
      <w:r>
        <w:rPr>
          <w:lang w:val="en-US"/>
        </w:rPr>
        <w:t xml:space="preserve">Useful References </w:t>
      </w:r>
    </w:p>
    <w:p w14:paraId="067FF24D" w14:textId="315670F9" w:rsidR="006B53CE" w:rsidRDefault="00E26575" w:rsidP="00E26575">
      <w:pPr>
        <w:rPr>
          <w:lang w:val="en-US"/>
        </w:rPr>
      </w:pPr>
      <w:r>
        <w:rPr>
          <w:lang w:val="en-US"/>
        </w:rPr>
        <w:t xml:space="preserve">MIREX Multi-F0 Estimation and Note Tracking task </w:t>
      </w:r>
    </w:p>
    <w:p w14:paraId="5C38BD86" w14:textId="35074E62" w:rsidR="00783592" w:rsidRPr="00783592" w:rsidRDefault="00783592" w:rsidP="00E26575">
      <w:pPr>
        <w:rPr>
          <w:lang w:val="en-US"/>
        </w:rPr>
      </w:pPr>
      <w:r>
        <w:rPr>
          <w:lang w:val="en-US"/>
        </w:rPr>
        <w:t xml:space="preserve">Frame based accuracy </w:t>
      </w:r>
    </w:p>
    <w:p w14:paraId="0411475F" w14:textId="7456CC42" w:rsidR="006B53CE" w:rsidRDefault="006B53CE" w:rsidP="00E26575">
      <w:pPr>
        <w:rPr>
          <w:lang w:val="en-US"/>
        </w:rPr>
      </w:pPr>
      <w:r>
        <w:rPr>
          <w:noProof/>
        </w:rPr>
        <w:drawing>
          <wp:inline distT="0" distB="0" distL="0" distR="0" wp14:anchorId="05A2F82D" wp14:editId="535938D1">
            <wp:extent cx="4593265" cy="2407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871" t="35948" r="12430" b="31722"/>
                    <a:stretch/>
                  </pic:blipFill>
                  <pic:spPr bwMode="auto">
                    <a:xfrm>
                      <a:off x="0" y="0"/>
                      <a:ext cx="4608818" cy="241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7EB52" w14:textId="210BB823" w:rsidR="00783592" w:rsidRDefault="00783592" w:rsidP="00E26575">
      <w:pPr>
        <w:rPr>
          <w:noProof/>
        </w:rPr>
      </w:pPr>
      <w:r>
        <w:rPr>
          <w:noProof/>
        </w:rPr>
        <w:t>Note onsets and offesets</w:t>
      </w:r>
    </w:p>
    <w:p w14:paraId="40E6E4D5" w14:textId="62EAE88A" w:rsidR="00783592" w:rsidRPr="00E26575" w:rsidRDefault="00783592" w:rsidP="00E26575">
      <w:pPr>
        <w:rPr>
          <w:lang w:val="en-US"/>
        </w:rPr>
      </w:pPr>
      <w:r>
        <w:rPr>
          <w:noProof/>
        </w:rPr>
        <w:drawing>
          <wp:inline distT="0" distB="0" distL="0" distR="0" wp14:anchorId="377F1343" wp14:editId="5605E3D5">
            <wp:extent cx="4622457" cy="303027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09" t="46833" r="35995" b="14246"/>
                    <a:stretch/>
                  </pic:blipFill>
                  <pic:spPr bwMode="auto">
                    <a:xfrm>
                      <a:off x="0" y="0"/>
                      <a:ext cx="4646559" cy="304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B7511" w14:textId="447BFA2F" w:rsidR="00AD6C82" w:rsidRPr="00AD6C82" w:rsidRDefault="00F95818" w:rsidP="00AD6C82">
      <w:pPr>
        <w:rPr>
          <w:lang w:val="en-US"/>
        </w:rPr>
      </w:pPr>
      <w:hyperlink r:id="rId7" w:history="1">
        <w:r w:rsidR="00AD6C82" w:rsidRPr="00075076">
          <w:rPr>
            <w:rStyle w:val="Hyperlink"/>
            <w:lang w:val="en-US"/>
          </w:rPr>
          <w:t>https://staff.aist.go.jp/m.goto/RWC-MDB/AIST-Annotation/</w:t>
        </w:r>
      </w:hyperlink>
      <w:r w:rsidR="00AD6C82">
        <w:rPr>
          <w:lang w:val="en-US"/>
        </w:rPr>
        <w:t xml:space="preserve"> - chorus annotations for RWC recordings </w:t>
      </w:r>
    </w:p>
    <w:p w14:paraId="102D71D9" w14:textId="70575965" w:rsidR="000B13F9" w:rsidRPr="000B13F9" w:rsidRDefault="00F95818" w:rsidP="000B13F9">
      <w:pPr>
        <w:rPr>
          <w:lang w:val="en-US"/>
        </w:rPr>
      </w:pPr>
      <w:hyperlink r:id="rId8" w:history="1">
        <w:r w:rsidR="000B13F9" w:rsidRPr="00075076">
          <w:rPr>
            <w:rStyle w:val="Hyperlink"/>
            <w:lang w:val="en-US"/>
          </w:rPr>
          <w:t>http://hil.t.u-tokyo.ac.jp/software/KSN/</w:t>
        </w:r>
      </w:hyperlink>
      <w:r w:rsidR="000B13F9">
        <w:rPr>
          <w:lang w:val="en-US"/>
        </w:rPr>
        <w:t xml:space="preserve"> - functional harmony annotations </w:t>
      </w:r>
    </w:p>
    <w:p w14:paraId="5CDE28B8" w14:textId="300F78F7" w:rsidR="000B13F9" w:rsidRPr="000B13F9" w:rsidRDefault="00F95818" w:rsidP="000B13F9">
      <w:pPr>
        <w:rPr>
          <w:lang w:val="en-US"/>
        </w:rPr>
      </w:pPr>
      <w:hyperlink r:id="rId9" w:history="1">
        <w:r w:rsidR="000B13F9" w:rsidRPr="00075076">
          <w:rPr>
            <w:rStyle w:val="Hyperlink"/>
            <w:lang w:val="en-US"/>
          </w:rPr>
          <w:t>http://labrosa.ee.columbia.edu/projects/piano/</w:t>
        </w:r>
      </w:hyperlink>
      <w:r w:rsidR="000B13F9">
        <w:rPr>
          <w:lang w:val="en-US"/>
        </w:rPr>
        <w:t xml:space="preserve"> - MIDI ground truth dataset</w:t>
      </w:r>
    </w:p>
    <w:p w14:paraId="178305A0" w14:textId="2B9147ED" w:rsidR="00053F9D" w:rsidRPr="00053F9D" w:rsidRDefault="00F95818" w:rsidP="00053F9D">
      <w:pPr>
        <w:rPr>
          <w:lang w:val="en-US"/>
        </w:rPr>
      </w:pPr>
      <w:hyperlink r:id="rId10" w:history="1">
        <w:r w:rsidR="00053F9D" w:rsidRPr="00075076">
          <w:rPr>
            <w:rStyle w:val="Hyperlink"/>
            <w:lang w:val="en-US"/>
          </w:rPr>
          <w:t>http://c4dm.eecs.qmul.ac.uk/rdr/handle/123456789/27</w:t>
        </w:r>
      </w:hyperlink>
      <w:r w:rsidR="00053F9D">
        <w:rPr>
          <w:lang w:val="en-US"/>
        </w:rPr>
        <w:t xml:space="preserve"> - classical and jazz trios </w:t>
      </w:r>
    </w:p>
    <w:p w14:paraId="14C16BC5" w14:textId="30D1F272" w:rsidR="005308DA" w:rsidRPr="005308DA" w:rsidRDefault="00F95818" w:rsidP="005308DA">
      <w:pPr>
        <w:rPr>
          <w:lang w:val="en-US"/>
        </w:rPr>
      </w:pPr>
      <w:hyperlink r:id="rId11" w:history="1">
        <w:r w:rsidR="005308DA" w:rsidRPr="00075076">
          <w:rPr>
            <w:rStyle w:val="Hyperlink"/>
            <w:lang w:val="en-US"/>
          </w:rPr>
          <w:t>http://www.tsi.telecom-paristech.fr/aao/</w:t>
        </w:r>
      </w:hyperlink>
      <w:r w:rsidR="005308DA">
        <w:rPr>
          <w:lang w:val="en-US"/>
        </w:rPr>
        <w:t xml:space="preserve"> - piano </w:t>
      </w:r>
      <w:proofErr w:type="gramStart"/>
      <w:r w:rsidR="005308DA">
        <w:rPr>
          <w:lang w:val="en-US"/>
        </w:rPr>
        <w:t>models</w:t>
      </w:r>
      <w:proofErr w:type="gramEnd"/>
      <w:r w:rsidR="005308DA">
        <w:rPr>
          <w:lang w:val="en-US"/>
        </w:rPr>
        <w:t xml:space="preserve"> database </w:t>
      </w:r>
    </w:p>
    <w:p w14:paraId="4440C57B" w14:textId="17880B60" w:rsidR="005308DA" w:rsidRDefault="00F95818" w:rsidP="005308DA">
      <w:pPr>
        <w:rPr>
          <w:lang w:val="en-US"/>
        </w:rPr>
      </w:pPr>
      <w:hyperlink r:id="rId12" w:history="1">
        <w:r w:rsidR="005308DA" w:rsidRPr="00075076">
          <w:rPr>
            <w:rStyle w:val="Hyperlink"/>
            <w:lang w:val="en-US"/>
          </w:rPr>
          <w:t>http://theremin.music.uiowa.edu/MIS.html</w:t>
        </w:r>
      </w:hyperlink>
      <w:r w:rsidR="005308DA">
        <w:rPr>
          <w:lang w:val="en-US"/>
        </w:rPr>
        <w:t xml:space="preserve"> - Musical Instrument Samples</w:t>
      </w:r>
    </w:p>
    <w:p w14:paraId="59291BDE" w14:textId="45C1728A" w:rsidR="005308DA" w:rsidRPr="005308DA" w:rsidRDefault="00F95818" w:rsidP="005308DA">
      <w:pPr>
        <w:rPr>
          <w:lang w:val="en-US"/>
        </w:rPr>
      </w:pPr>
      <w:hyperlink r:id="rId13" w:history="1">
        <w:r w:rsidR="005308DA" w:rsidRPr="00075076">
          <w:rPr>
            <w:rStyle w:val="Hyperlink"/>
            <w:lang w:val="en-US"/>
          </w:rPr>
          <w:t>https://staff.aist.go.jp/m.goto/RWC-MDB/rwc-mdb-i.html</w:t>
        </w:r>
      </w:hyperlink>
      <w:r w:rsidR="005308DA">
        <w:rPr>
          <w:lang w:val="en-US"/>
        </w:rPr>
        <w:t xml:space="preserve"> - dynamics samples </w:t>
      </w:r>
    </w:p>
    <w:p w14:paraId="78E0CE89" w14:textId="2B7EE3D5" w:rsidR="00DE75BA" w:rsidRDefault="00F95818" w:rsidP="00DE75BA">
      <w:pPr>
        <w:rPr>
          <w:lang w:val="en-US"/>
        </w:rPr>
      </w:pPr>
      <w:hyperlink r:id="rId14" w:history="1">
        <w:r w:rsidR="00267B87" w:rsidRPr="00075076">
          <w:rPr>
            <w:rStyle w:val="Hyperlink"/>
            <w:lang w:val="en-US"/>
          </w:rPr>
          <w:t>http://c4dm.eecs.qmul.ac.uk/ismir15-amt-tutorial/</w:t>
        </w:r>
      </w:hyperlink>
      <w:r w:rsidR="00267B87">
        <w:rPr>
          <w:lang w:val="en-US"/>
        </w:rPr>
        <w:t xml:space="preserve"> - tutorial website </w:t>
      </w:r>
    </w:p>
    <w:p w14:paraId="3DF72631" w14:textId="58278419" w:rsidR="008168B1" w:rsidRDefault="00F95818" w:rsidP="00DE75BA">
      <w:hyperlink r:id="rId15" w:history="1">
        <w:r w:rsidR="008168B1">
          <w:rPr>
            <w:rStyle w:val="Hyperlink"/>
          </w:rPr>
          <w:t>http://www.celemony.com/en/melodyne/</w:t>
        </w:r>
      </w:hyperlink>
      <w:r w:rsidR="008168B1">
        <w:t xml:space="preserve"> - </w:t>
      </w:r>
      <w:proofErr w:type="spellStart"/>
      <w:r w:rsidR="008168B1">
        <w:t>melodyne</w:t>
      </w:r>
      <w:proofErr w:type="spellEnd"/>
      <w:r w:rsidR="008168B1">
        <w:t xml:space="preserve"> </w:t>
      </w:r>
    </w:p>
    <w:p w14:paraId="7F039B87" w14:textId="5A181932" w:rsidR="008168B1" w:rsidRDefault="00F95818" w:rsidP="00DE75BA">
      <w:pPr>
        <w:rPr>
          <w:lang w:val="en-US"/>
        </w:rPr>
      </w:pPr>
      <w:hyperlink r:id="rId16" w:history="1">
        <w:r w:rsidR="008168B1" w:rsidRPr="00075076">
          <w:rPr>
            <w:rStyle w:val="Hyperlink"/>
            <w:lang w:val="en-US"/>
          </w:rPr>
          <w:t>http://dml.city.ac.uk/vis/</w:t>
        </w:r>
      </w:hyperlink>
      <w:r w:rsidR="008168B1">
        <w:rPr>
          <w:lang w:val="en-US"/>
        </w:rPr>
        <w:t xml:space="preserve"> - music analysis library </w:t>
      </w:r>
    </w:p>
    <w:p w14:paraId="698B6F79" w14:textId="4533D51F" w:rsidR="00754A9D" w:rsidRPr="00E70035" w:rsidRDefault="00F95818" w:rsidP="00DE75BA">
      <w:pPr>
        <w:rPr>
          <w:b/>
          <w:bCs/>
        </w:rPr>
      </w:pPr>
      <w:hyperlink r:id="rId17" w:history="1">
        <w:r w:rsidR="00754A9D">
          <w:rPr>
            <w:rStyle w:val="Hyperlink"/>
          </w:rPr>
          <w:t>https://www.youtube.com/watch?v=rc30HFVNedQ</w:t>
        </w:r>
      </w:hyperlink>
      <w:r w:rsidR="00754A9D">
        <w:t xml:space="preserve"> – </w:t>
      </w:r>
      <w:r w:rsidR="00754A9D" w:rsidRPr="00E70035">
        <w:rPr>
          <w:b/>
          <w:bCs/>
        </w:rPr>
        <w:t xml:space="preserve">harmonic </w:t>
      </w:r>
      <w:r w:rsidR="00730C40" w:rsidRPr="00E70035">
        <w:rPr>
          <w:b/>
          <w:bCs/>
        </w:rPr>
        <w:t xml:space="preserve">partials explained </w:t>
      </w:r>
    </w:p>
    <w:p w14:paraId="50B7F3EE" w14:textId="25E6C2DD" w:rsidR="008E5858" w:rsidRPr="008E5858" w:rsidRDefault="00730C40" w:rsidP="008E585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Music signals are a complex mixture of sine waves </w:t>
      </w:r>
      <w:r w:rsidR="008E5858">
        <w:rPr>
          <w:lang w:val="en-US"/>
        </w:rPr>
        <w:t xml:space="preserve">with varying features </w:t>
      </w:r>
    </w:p>
    <w:p w14:paraId="085AA4D0" w14:textId="27BB4FB0" w:rsidR="005C09D3" w:rsidRDefault="005C09D3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Partial tones are all the sine waves that make up a complex sound wave </w:t>
      </w:r>
    </w:p>
    <w:p w14:paraId="57ECEA27" w14:textId="787B0B13" w:rsidR="005C09D3" w:rsidRDefault="005C09D3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Fundamental (F0) and overtones build the complex sound </w:t>
      </w:r>
    </w:p>
    <w:p w14:paraId="2364DE67" w14:textId="5D2D8E01" w:rsidR="005C09D3" w:rsidRDefault="005C09D3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Harmonics</w:t>
      </w:r>
      <w:r w:rsidR="001206D1">
        <w:rPr>
          <w:lang w:val="en-US"/>
        </w:rPr>
        <w:t xml:space="preserve"> are partials that</w:t>
      </w:r>
      <w:r>
        <w:rPr>
          <w:lang w:val="en-US"/>
        </w:rPr>
        <w:t xml:space="preserve"> are related to the fundamental frequency by integer ratios </w:t>
      </w:r>
    </w:p>
    <w:p w14:paraId="37AD9DFF" w14:textId="7A9AA172" w:rsidR="001206D1" w:rsidRDefault="001206D1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Saw wave consists of all the harmonics </w:t>
      </w:r>
    </w:p>
    <w:p w14:paraId="19307F4A" w14:textId="4904025E" w:rsidR="001206D1" w:rsidRDefault="001206D1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Square wave only </w:t>
      </w:r>
      <w:r w:rsidR="00A705EB">
        <w:rPr>
          <w:lang w:val="en-US"/>
        </w:rPr>
        <w:t>contains</w:t>
      </w:r>
      <w:r>
        <w:rPr>
          <w:lang w:val="en-US"/>
        </w:rPr>
        <w:t xml:space="preserve"> odd multiple harmonics of F0</w:t>
      </w:r>
    </w:p>
    <w:p w14:paraId="095D13D1" w14:textId="681A279E" w:rsidR="00667205" w:rsidRDefault="00667205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Inharmonic overtones contain partials that are not related by whole integers to F0</w:t>
      </w:r>
      <w:r w:rsidR="00CE6565">
        <w:rPr>
          <w:lang w:val="en-US"/>
        </w:rPr>
        <w:t xml:space="preserve"> (bells are common examples of inharmonic </w:t>
      </w:r>
      <w:r w:rsidR="00FF6E0C">
        <w:rPr>
          <w:lang w:val="en-US"/>
        </w:rPr>
        <w:t xml:space="preserve">instruments) </w:t>
      </w:r>
    </w:p>
    <w:p w14:paraId="079E36CF" w14:textId="3E321ED0" w:rsidR="00667205" w:rsidRPr="00770E4C" w:rsidRDefault="00667205" w:rsidP="005C09D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We </w:t>
      </w:r>
      <w:r w:rsidRPr="00667205">
        <w:rPr>
          <w:b/>
          <w:bCs/>
          <w:lang w:val="en-US"/>
        </w:rPr>
        <w:t xml:space="preserve">perceive the fundamental frequency </w:t>
      </w:r>
      <w:r w:rsidR="00F336D3">
        <w:rPr>
          <w:lang w:val="en-US"/>
        </w:rPr>
        <w:t>in the combined sound wave</w:t>
      </w:r>
    </w:p>
    <w:p w14:paraId="7AD95921" w14:textId="544AEFF2" w:rsidR="00E2676E" w:rsidRPr="00E2676E" w:rsidRDefault="00770E4C" w:rsidP="00E2676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The fundamental frequency does not have to be present for us to perceive it</w:t>
      </w:r>
      <w:r w:rsidR="00D70DB9">
        <w:rPr>
          <w:lang w:val="en-US"/>
        </w:rPr>
        <w:t>. The sound will generally be more hollow</w:t>
      </w:r>
    </w:p>
    <w:p w14:paraId="27EB55CB" w14:textId="118CB9A8" w:rsidR="00E2676E" w:rsidRPr="00E2676E" w:rsidRDefault="00E2676E" w:rsidP="00E2676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Sound is noise when we don’t perceive a pitch </w:t>
      </w:r>
    </w:p>
    <w:p w14:paraId="702C4E2B" w14:textId="3A281460" w:rsidR="00754A9D" w:rsidRDefault="00754A9D" w:rsidP="00754A9D">
      <w:pPr>
        <w:pStyle w:val="Heading1"/>
        <w:rPr>
          <w:lang w:val="en-US"/>
        </w:rPr>
      </w:pPr>
      <w:r>
        <w:rPr>
          <w:lang w:val="en-US"/>
        </w:rPr>
        <w:t xml:space="preserve">Take away points </w:t>
      </w:r>
      <w:r w:rsidR="0052194C">
        <w:rPr>
          <w:lang w:val="en-US"/>
        </w:rPr>
        <w:t xml:space="preserve">on pitch perception </w:t>
      </w:r>
    </w:p>
    <w:p w14:paraId="2DD3B19B" w14:textId="13FEF481" w:rsidR="00754A9D" w:rsidRDefault="00754A9D" w:rsidP="00754A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Challenges – concurrent sound sources interfere with each other, large variety of music </w:t>
      </w:r>
    </w:p>
    <w:p w14:paraId="36F6AF43" w14:textId="5A344264" w:rsidR="00754A9D" w:rsidRDefault="00754A9D" w:rsidP="00754A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Performance is clearly far below of a human expert (especially in polyphonic music) </w:t>
      </w:r>
    </w:p>
    <w:p w14:paraId="60D98816" w14:textId="64545C47" w:rsidR="002D2ECE" w:rsidRPr="002D2ECE" w:rsidRDefault="00754A9D" w:rsidP="002D2E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 unified methodology </w:t>
      </w:r>
    </w:p>
    <w:p w14:paraId="3CB3D5A6" w14:textId="2201F7BB" w:rsidR="00754A9D" w:rsidRPr="0052194C" w:rsidRDefault="00754A9D" w:rsidP="002547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Fundamental frequency (F0) – doesn’t have to be present for a pitch to be perceived</w:t>
      </w:r>
      <w:r w:rsidR="002547B4">
        <w:rPr>
          <w:lang w:val="en-US"/>
        </w:rPr>
        <w:t>, partials can suggest a fundamental frequency</w:t>
      </w:r>
      <w:r w:rsidR="002D2ECE">
        <w:rPr>
          <w:lang w:val="en-US"/>
        </w:rPr>
        <w:t xml:space="preserve">. For sounds to be perceived as a musical tone, its spectrum must consist of 3 successive harmonics </w:t>
      </w:r>
      <w:r w:rsidR="002D2ECE">
        <w:t xml:space="preserve">[de </w:t>
      </w:r>
      <w:proofErr w:type="spellStart"/>
      <w:r w:rsidR="002D2ECE">
        <w:t>Cheveigné</w:t>
      </w:r>
      <w:proofErr w:type="spellEnd"/>
      <w:r w:rsidR="002D2ECE">
        <w:t xml:space="preserve">, 2006; </w:t>
      </w:r>
      <w:proofErr w:type="spellStart"/>
      <w:r w:rsidR="002D2ECE">
        <w:t>Houtsma</w:t>
      </w:r>
      <w:proofErr w:type="spellEnd"/>
      <w:r w:rsidR="002D2ECE">
        <w:t>, 1995]</w:t>
      </w:r>
    </w:p>
    <w:p w14:paraId="12B8ACA5" w14:textId="4B8691BF" w:rsidR="0052194C" w:rsidRPr="0052194C" w:rsidRDefault="0052194C" w:rsidP="0052194C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Pitch perception – harmonics make tones more pleasant but confuse pitch perception </w:t>
      </w:r>
    </w:p>
    <w:p w14:paraId="1AA1227E" w14:textId="1C2BAAAB" w:rsidR="0052194C" w:rsidRPr="0052194C" w:rsidRDefault="0052194C" w:rsidP="0052194C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Pitch Perception theories – pattern matching and autocorrelation models </w:t>
      </w:r>
    </w:p>
    <w:p w14:paraId="77042AC6" w14:textId="13E1845F" w:rsidR="0052194C" w:rsidRPr="0052194C" w:rsidRDefault="0052194C" w:rsidP="0052194C">
      <w:pPr>
        <w:pStyle w:val="ListParagraph"/>
        <w:numPr>
          <w:ilvl w:val="0"/>
          <w:numId w:val="1"/>
        </w:numPr>
        <w:rPr>
          <w:lang w:val="en-US"/>
        </w:rPr>
      </w:pPr>
      <w:r>
        <w:t>How people transcribe – rough sketch -&gt; harmony -&gt; melody</w:t>
      </w:r>
    </w:p>
    <w:p w14:paraId="1639B11E" w14:textId="588E5529" w:rsidR="0052194C" w:rsidRDefault="0052194C" w:rsidP="0052194C">
      <w:pPr>
        <w:pStyle w:val="Heading1"/>
        <w:rPr>
          <w:lang w:val="en-US"/>
        </w:rPr>
      </w:pPr>
      <w:r>
        <w:rPr>
          <w:lang w:val="en-US"/>
        </w:rPr>
        <w:t xml:space="preserve">Take away points on methods </w:t>
      </w:r>
    </w:p>
    <w:p w14:paraId="6765ED5E" w14:textId="44B3514E" w:rsidR="0052194C" w:rsidRDefault="0052194C" w:rsidP="0052194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MPS is the least explored level of AMT </w:t>
      </w:r>
    </w:p>
    <w:p w14:paraId="2E42EA10" w14:textId="6007849B" w:rsidR="0052194C" w:rsidRDefault="0052194C" w:rsidP="0052194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Instruments will play notes that are harmonically similar but may also play the same </w:t>
      </w:r>
      <w:proofErr w:type="gramStart"/>
      <w:r>
        <w:rPr>
          <w:lang w:val="en-US"/>
        </w:rPr>
        <w:t>notes !</w:t>
      </w:r>
      <w:proofErr w:type="gramEnd"/>
      <w:r>
        <w:rPr>
          <w:lang w:val="en-US"/>
        </w:rPr>
        <w:t xml:space="preserve"> </w:t>
      </w:r>
    </w:p>
    <w:p w14:paraId="1B3DC963" w14:textId="14339554" w:rsidR="0052194C" w:rsidRDefault="0052194C" w:rsidP="0052194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MPE </w:t>
      </w:r>
    </w:p>
    <w:p w14:paraId="19F46B98" w14:textId="42B5A184" w:rsidR="0052194C" w:rsidRDefault="0052194C" w:rsidP="0052194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Representation – STFT/CQT spectrum, ERB </w:t>
      </w:r>
      <w:proofErr w:type="spellStart"/>
      <w:r>
        <w:rPr>
          <w:lang w:val="en-US"/>
        </w:rPr>
        <w:t>filterbank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specmurt,spectral</w:t>
      </w:r>
      <w:proofErr w:type="spellEnd"/>
      <w:proofErr w:type="gramEnd"/>
      <w:r>
        <w:rPr>
          <w:lang w:val="en-US"/>
        </w:rPr>
        <w:t xml:space="preserve"> peaks </w:t>
      </w:r>
    </w:p>
    <w:p w14:paraId="4D020E4F" w14:textId="5E5BE0F8" w:rsidR="0052194C" w:rsidRDefault="0052194C" w:rsidP="0052194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Core algorithm – maximum likelihood, Bayesian, spectrogram decomposition, sparse coding, classification based</w:t>
      </w:r>
    </w:p>
    <w:p w14:paraId="05D26AE8" w14:textId="05FACF03" w:rsidR="0052194C" w:rsidRDefault="0052194C" w:rsidP="0052194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Iterative vs joint estimation methods </w:t>
      </w:r>
    </w:p>
    <w:p w14:paraId="2E87E1FE" w14:textId="3362D234" w:rsidR="003A2153" w:rsidRDefault="0052194C" w:rsidP="003A215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Time domain methods – </w:t>
      </w:r>
      <w:r w:rsidR="003A2153">
        <w:rPr>
          <w:lang w:val="en-US"/>
        </w:rPr>
        <w:t>Detailed simulation of human auditory system, adaptive oscillators (not adaptive</w:t>
      </w:r>
      <w:proofErr w:type="gramStart"/>
      <w:r w:rsidR="003A2153">
        <w:rPr>
          <w:lang w:val="en-US"/>
        </w:rPr>
        <w:t>) ,</w:t>
      </w:r>
      <w:proofErr w:type="gramEnd"/>
      <w:r w:rsidR="003A2153">
        <w:rPr>
          <w:lang w:val="en-US"/>
        </w:rPr>
        <w:t xml:space="preserve"> probabilistic modelling (computationally expensive)</w:t>
      </w:r>
    </w:p>
    <w:p w14:paraId="00E34B64" w14:textId="769FD534" w:rsidR="003A2153" w:rsidRDefault="003A2153" w:rsidP="003A215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Frequency domain methods – iterative spectral subtraction (hard to subtract the right amount of energy), iterative </w:t>
      </w:r>
      <w:proofErr w:type="spellStart"/>
      <w:r>
        <w:rPr>
          <w:lang w:val="en-US"/>
        </w:rPr>
        <w:t>bispectral</w:t>
      </w:r>
      <w:proofErr w:type="spellEnd"/>
      <w:r>
        <w:rPr>
          <w:lang w:val="en-US"/>
        </w:rPr>
        <w:t xml:space="preserve"> subtraction, Spectral Peak modeling (difficulty with multiple sources of different loudness), spectral peak modeling ML (soft notes get masked), </w:t>
      </w:r>
    </w:p>
    <w:p w14:paraId="07925681" w14:textId="7BB73E45" w:rsidR="000170F0" w:rsidRDefault="003F3AB2" w:rsidP="000170F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Spectrogram Decomposition – Find the activation matrix if the note dictionary is known such that DA = V </w:t>
      </w:r>
      <w:proofErr w:type="gramStart"/>
      <w:r w:rsidR="000170F0">
        <w:rPr>
          <w:lang w:val="en-US"/>
        </w:rPr>
        <w:t>( models</w:t>
      </w:r>
      <w:proofErr w:type="gramEnd"/>
      <w:r w:rsidR="000170F0">
        <w:rPr>
          <w:lang w:val="en-US"/>
        </w:rPr>
        <w:t xml:space="preserve"> perform poorly if test audio doesn’t match the dictionary). Convolutive models can model frequency modulations. </w:t>
      </w:r>
    </w:p>
    <w:p w14:paraId="3FDCE80F" w14:textId="7A425D6F" w:rsidR="000170F0" w:rsidRPr="000170F0" w:rsidRDefault="000170F0" w:rsidP="000170F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Classification based methods – View music transcription as multi-label classification, HMM (computationally expensive)</w:t>
      </w:r>
    </w:p>
    <w:p w14:paraId="4D9FEE41" w14:textId="44EFFC55" w:rsidR="0052194C" w:rsidRDefault="0052194C" w:rsidP="0052194C">
      <w:pPr>
        <w:rPr>
          <w:lang w:val="en-US"/>
        </w:rPr>
      </w:pPr>
    </w:p>
    <w:p w14:paraId="68314D5C" w14:textId="4671B849" w:rsidR="008A09DE" w:rsidRDefault="008A09DE" w:rsidP="0052194C">
      <w:pPr>
        <w:rPr>
          <w:noProof/>
        </w:rPr>
      </w:pPr>
    </w:p>
    <w:p w14:paraId="13B797A6" w14:textId="05416797" w:rsidR="008A09DE" w:rsidRDefault="008A09DE" w:rsidP="0052194C">
      <w:pPr>
        <w:rPr>
          <w:noProof/>
        </w:rPr>
      </w:pPr>
    </w:p>
    <w:p w14:paraId="392FCCBE" w14:textId="77777777" w:rsidR="008A09DE" w:rsidRDefault="008A09DE" w:rsidP="0052194C">
      <w:pPr>
        <w:rPr>
          <w:noProof/>
        </w:rPr>
      </w:pPr>
    </w:p>
    <w:p w14:paraId="45B01F92" w14:textId="79CE7A66" w:rsidR="008A09DE" w:rsidRDefault="008A09DE" w:rsidP="0052194C">
      <w:pPr>
        <w:rPr>
          <w:lang w:val="en-US"/>
        </w:rPr>
      </w:pPr>
      <w:r>
        <w:rPr>
          <w:noProof/>
        </w:rPr>
        <w:drawing>
          <wp:inline distT="0" distB="0" distL="0" distR="0" wp14:anchorId="343D1793" wp14:editId="4B4A6BB8">
            <wp:extent cx="4763386" cy="33945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44" t="21437" r="26530" b="17209"/>
                    <a:stretch/>
                  </pic:blipFill>
                  <pic:spPr bwMode="auto">
                    <a:xfrm>
                      <a:off x="0" y="0"/>
                      <a:ext cx="4767087" cy="339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A920C" w14:textId="4DC52D83" w:rsidR="008A09DE" w:rsidRPr="0052194C" w:rsidRDefault="008A09DE" w:rsidP="005219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F4CFC9" wp14:editId="2B4F29AD">
            <wp:extent cx="4703634" cy="3179135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302" t="24735" r="28760" b="18864"/>
                    <a:stretch/>
                  </pic:blipFill>
                  <pic:spPr bwMode="auto">
                    <a:xfrm>
                      <a:off x="0" y="0"/>
                      <a:ext cx="4711012" cy="318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EE7F8" w14:textId="2151400A" w:rsidR="00B775E3" w:rsidRDefault="00B775E3" w:rsidP="00B775E3">
      <w:pPr>
        <w:pStyle w:val="Heading1"/>
        <w:rPr>
          <w:lang w:val="en-US"/>
        </w:rPr>
      </w:pPr>
      <w:r>
        <w:rPr>
          <w:lang w:val="en-US"/>
        </w:rPr>
        <w:t xml:space="preserve">Future work </w:t>
      </w:r>
    </w:p>
    <w:p w14:paraId="4512750F" w14:textId="2D35DDB1" w:rsidR="00B775E3" w:rsidRDefault="00B775E3" w:rsidP="00B775E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Most existing transcription approaches are data-driven (bottom-up) which cause many errors that are not musically meaningful</w:t>
      </w:r>
    </w:p>
    <w:p w14:paraId="535D9141" w14:textId="054677E7" w:rsidR="00B775E3" w:rsidRPr="00464EDC" w:rsidRDefault="00B775E3" w:rsidP="00B775E3">
      <w:pPr>
        <w:pStyle w:val="ListParagraph"/>
        <w:numPr>
          <w:ilvl w:val="0"/>
          <w:numId w:val="5"/>
        </w:numPr>
        <w:rPr>
          <w:lang w:val="en-US"/>
        </w:rPr>
      </w:pPr>
      <w:r>
        <w:t>[</w:t>
      </w:r>
      <w:proofErr w:type="spellStart"/>
      <w:r>
        <w:t>Raczynski</w:t>
      </w:r>
      <w:proofErr w:type="spellEnd"/>
      <w:r>
        <w:t xml:space="preserve"> et a</w:t>
      </w:r>
      <w:bookmarkStart w:id="0" w:name="_GoBack"/>
      <w:bookmarkEnd w:id="0"/>
      <w:r>
        <w:t xml:space="preserve">l., 2013] used dynamic Bayesian networks to model higher level musical theory knowledge </w:t>
      </w:r>
    </w:p>
    <w:p w14:paraId="559DD243" w14:textId="54DB593C" w:rsidR="00A9639E" w:rsidRPr="00A9639E" w:rsidRDefault="00464EDC" w:rsidP="00A9639E">
      <w:pPr>
        <w:rPr>
          <w:lang w:val="en-US"/>
        </w:rPr>
      </w:pPr>
      <w:r>
        <w:rPr>
          <w:lang w:val="en-US"/>
        </w:rPr>
        <w:t>Pg. 63</w:t>
      </w:r>
      <w:r w:rsidR="003E47A5">
        <w:rPr>
          <w:lang w:val="en-US"/>
        </w:rPr>
        <w:t xml:space="preserve"> Musical Knowledge Incorporation</w:t>
      </w:r>
    </w:p>
    <w:sectPr w:rsidR="00A9639E" w:rsidRPr="00A96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40A58"/>
    <w:multiLevelType w:val="hybridMultilevel"/>
    <w:tmpl w:val="18E8D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97FFE"/>
    <w:multiLevelType w:val="hybridMultilevel"/>
    <w:tmpl w:val="3380FF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F3A51"/>
    <w:multiLevelType w:val="hybridMultilevel"/>
    <w:tmpl w:val="045466BA"/>
    <w:lvl w:ilvl="0" w:tplc="FF249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816A8"/>
    <w:multiLevelType w:val="hybridMultilevel"/>
    <w:tmpl w:val="5EC06CEE"/>
    <w:lvl w:ilvl="0" w:tplc="FF249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05156"/>
    <w:multiLevelType w:val="hybridMultilevel"/>
    <w:tmpl w:val="3E965D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39E"/>
    <w:rsid w:val="000170F0"/>
    <w:rsid w:val="00053F9D"/>
    <w:rsid w:val="000B13F9"/>
    <w:rsid w:val="000E2E13"/>
    <w:rsid w:val="001206D1"/>
    <w:rsid w:val="0017065A"/>
    <w:rsid w:val="001E4093"/>
    <w:rsid w:val="002547B4"/>
    <w:rsid w:val="00267B87"/>
    <w:rsid w:val="002D2ECE"/>
    <w:rsid w:val="003A2153"/>
    <w:rsid w:val="003E47A5"/>
    <w:rsid w:val="003F3AB2"/>
    <w:rsid w:val="00464EDC"/>
    <w:rsid w:val="0052194C"/>
    <w:rsid w:val="005308DA"/>
    <w:rsid w:val="005C09D3"/>
    <w:rsid w:val="00640A82"/>
    <w:rsid w:val="00667205"/>
    <w:rsid w:val="006B53CE"/>
    <w:rsid w:val="00730C40"/>
    <w:rsid w:val="00754A9D"/>
    <w:rsid w:val="00770E4C"/>
    <w:rsid w:val="00783592"/>
    <w:rsid w:val="00783B3B"/>
    <w:rsid w:val="008168B1"/>
    <w:rsid w:val="008A09DE"/>
    <w:rsid w:val="008A391D"/>
    <w:rsid w:val="008E5858"/>
    <w:rsid w:val="00A705EB"/>
    <w:rsid w:val="00A9639E"/>
    <w:rsid w:val="00AD6C82"/>
    <w:rsid w:val="00B775E3"/>
    <w:rsid w:val="00CE6565"/>
    <w:rsid w:val="00D70DB9"/>
    <w:rsid w:val="00DE75BA"/>
    <w:rsid w:val="00E26575"/>
    <w:rsid w:val="00E2676E"/>
    <w:rsid w:val="00E70035"/>
    <w:rsid w:val="00F336D3"/>
    <w:rsid w:val="00F37B7A"/>
    <w:rsid w:val="00F95818"/>
    <w:rsid w:val="00FF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E8409"/>
  <w15:chartTrackingRefBased/>
  <w15:docId w15:val="{99474E33-FC1F-436E-9684-FBCD9C98E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B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B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3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6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83B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3B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67B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B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4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il.t.u-tokyo.ac.jp/software/KSN/" TargetMode="External"/><Relationship Id="rId13" Type="http://schemas.openxmlformats.org/officeDocument/2006/relationships/hyperlink" Target="https://staff.aist.go.jp/m.goto/RWC-MDB/rwc-mdb-i.html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taff.aist.go.jp/m.goto/RWC-MDB/AIST-Annotation/" TargetMode="External"/><Relationship Id="rId12" Type="http://schemas.openxmlformats.org/officeDocument/2006/relationships/hyperlink" Target="http://theremin.music.uiowa.edu/MIS.html" TargetMode="External"/><Relationship Id="rId17" Type="http://schemas.openxmlformats.org/officeDocument/2006/relationships/hyperlink" Target="https://www.youtube.com/watch?v=rc30HFVNedQ" TargetMode="External"/><Relationship Id="rId2" Type="http://schemas.openxmlformats.org/officeDocument/2006/relationships/styles" Target="styles.xml"/><Relationship Id="rId16" Type="http://schemas.openxmlformats.org/officeDocument/2006/relationships/hyperlink" Target="http://dml.city.ac.uk/vis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tsi.telecom-paristech.fr/aao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celemony.com/en/melodyne/" TargetMode="External"/><Relationship Id="rId10" Type="http://schemas.openxmlformats.org/officeDocument/2006/relationships/hyperlink" Target="http://c4dm.eecs.qmul.ac.uk/rdr/handle/123456789/27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abrosa.ee.columbia.edu/projects/piano/" TargetMode="External"/><Relationship Id="rId14" Type="http://schemas.openxmlformats.org/officeDocument/2006/relationships/hyperlink" Target="http://c4dm.eecs.qmul.ac.uk/ismir15-amt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Ignetik</dc:creator>
  <cp:keywords/>
  <dc:description/>
  <cp:lastModifiedBy>Oliver Ignetik</cp:lastModifiedBy>
  <cp:revision>36</cp:revision>
  <dcterms:created xsi:type="dcterms:W3CDTF">2019-08-06T13:33:00Z</dcterms:created>
  <dcterms:modified xsi:type="dcterms:W3CDTF">2019-08-07T02:04:00Z</dcterms:modified>
</cp:coreProperties>
</file>