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2994" w14:textId="7E4EFE37" w:rsidR="002E3C06" w:rsidRDefault="00BB06AF">
      <w:r>
        <w:t xml:space="preserve">The </w:t>
      </w:r>
      <w:r w:rsidR="003B1287">
        <w:t>T</w:t>
      </w:r>
      <w:r>
        <w:t xml:space="preserve">hree Expert Writer </w:t>
      </w:r>
      <w:r w:rsidR="003B1287">
        <w:t>G</w:t>
      </w:r>
      <w:r>
        <w:t>uarantees</w:t>
      </w:r>
    </w:p>
    <w:p w14:paraId="768F7911" w14:textId="3BF90746" w:rsidR="00BB06AF" w:rsidRDefault="00BB06AF">
      <w:pPr>
        <w:rPr>
          <w:b/>
          <w:bCs/>
        </w:rPr>
      </w:pPr>
      <w:r w:rsidRPr="00C33447">
        <w:rPr>
          <w:b/>
          <w:bCs/>
        </w:rPr>
        <w:t>Transparent Pricing</w:t>
      </w:r>
    </w:p>
    <w:p w14:paraId="58419A2F" w14:textId="293206E0" w:rsidR="00C33447" w:rsidRPr="00C33447" w:rsidRDefault="00C33447">
      <w:r>
        <w:t>Before starting any project, the required editing level is determined based on the quality of the original text. This, along with the project urgency (normal or rush delivery) and word count, will determine the cost. The price and deadline quoted to the client is never altered, making it easy to budget for your editing needs.</w:t>
      </w:r>
    </w:p>
    <w:p w14:paraId="1269CB89" w14:textId="6BFED9FE" w:rsidR="00BB06AF" w:rsidRDefault="00BB06AF">
      <w:pPr>
        <w:rPr>
          <w:b/>
          <w:bCs/>
        </w:rPr>
      </w:pPr>
      <w:r w:rsidRPr="00C33447">
        <w:rPr>
          <w:b/>
          <w:bCs/>
        </w:rPr>
        <w:t>Firm Deadlines</w:t>
      </w:r>
    </w:p>
    <w:p w14:paraId="1D359F6D" w14:textId="49DB7255" w:rsidR="00C33447" w:rsidRPr="00C33447" w:rsidRDefault="00C33447">
      <w:r>
        <w:t xml:space="preserve">Once the project deadline is confirmed, it is never breached, as the aim is to deliver the work even faster without compromising on the quality. </w:t>
      </w:r>
    </w:p>
    <w:p w14:paraId="28F96886" w14:textId="2AA643B9" w:rsidR="00BB06AF" w:rsidRDefault="00BB06AF">
      <w:pPr>
        <w:rPr>
          <w:b/>
          <w:bCs/>
        </w:rPr>
      </w:pPr>
      <w:r w:rsidRPr="00C33447">
        <w:rPr>
          <w:b/>
          <w:bCs/>
        </w:rPr>
        <w:t xml:space="preserve">Consistently High Quality </w:t>
      </w:r>
    </w:p>
    <w:p w14:paraId="0966B23A" w14:textId="2AC0C661" w:rsidR="002D4BB5" w:rsidRDefault="002D4BB5">
      <w:r>
        <w:t>All edited documents meet the language standards expected from renowned peer-reviewed journals and are certified by the British academic editor with extensive experience in the industry.</w:t>
      </w:r>
    </w:p>
    <w:p w14:paraId="40874CD8" w14:textId="219BD53F" w:rsidR="003B1287" w:rsidRDefault="003B1287"/>
    <w:p w14:paraId="72509AB7" w14:textId="68098C48" w:rsidR="003B1287" w:rsidRPr="002D4BB5" w:rsidRDefault="003B1287">
      <w:r>
        <w:t>For any further queries or suggestions please use the email below.</w:t>
      </w:r>
    </w:p>
    <w:sectPr w:rsidR="003B1287" w:rsidRPr="002D4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1B"/>
    <w:rsid w:val="001A641B"/>
    <w:rsid w:val="002D4BB5"/>
    <w:rsid w:val="002E3C06"/>
    <w:rsid w:val="003B1287"/>
    <w:rsid w:val="003C71FD"/>
    <w:rsid w:val="00BB06AF"/>
    <w:rsid w:val="00C33447"/>
    <w:rsid w:val="00C86600"/>
    <w:rsid w:val="00EE4FC3"/>
    <w:rsid w:val="00F23EC0"/>
    <w:rsid w:val="00F45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C515"/>
  <w15:chartTrackingRefBased/>
  <w15:docId w15:val="{A4D876FA-B0DB-4F1D-9454-3670B79F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Oliver Kožul</cp:lastModifiedBy>
  <cp:revision>5</cp:revision>
  <dcterms:created xsi:type="dcterms:W3CDTF">2024-01-15T08:46:00Z</dcterms:created>
  <dcterms:modified xsi:type="dcterms:W3CDTF">2024-01-19T10:54:00Z</dcterms:modified>
</cp:coreProperties>
</file>