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D41" w:rsidRPr="00E735F1" w:rsidRDefault="00460D41" w:rsidP="00460D41">
      <w:pPr>
        <w:spacing w:line="360" w:lineRule="auto"/>
        <w:jc w:val="center"/>
        <w:rPr>
          <w:rFonts w:ascii="黑体" w:eastAsia="黑体" w:hAnsi="黑体"/>
          <w:b/>
          <w:sz w:val="32"/>
        </w:rPr>
      </w:pPr>
      <w:r>
        <w:rPr>
          <w:rFonts w:ascii="黑体" w:eastAsia="黑体" w:hAnsi="黑体" w:hint="eastAsia"/>
          <w:b/>
          <w:sz w:val="32"/>
        </w:rPr>
        <w:t>框定</w:t>
      </w:r>
      <w:r w:rsidRPr="00E735F1">
        <w:rPr>
          <w:rFonts w:ascii="黑体" w:eastAsia="黑体" w:hAnsi="黑体"/>
          <w:b/>
          <w:sz w:val="32"/>
        </w:rPr>
        <w:t>法</w:t>
      </w:r>
    </w:p>
    <w:p w:rsidR="00460D41" w:rsidRDefault="00460D41" w:rsidP="00460D41">
      <w:pPr>
        <w:spacing w:line="360" w:lineRule="auto"/>
        <w:rPr>
          <w:rFonts w:ascii="黑体" w:eastAsia="黑体" w:hAnsi="黑体"/>
          <w:b/>
          <w:sz w:val="28"/>
        </w:rPr>
      </w:pPr>
    </w:p>
    <w:p w:rsidR="00460D41" w:rsidRPr="008479AB" w:rsidRDefault="00460D41" w:rsidP="00460D41">
      <w:pPr>
        <w:spacing w:line="360" w:lineRule="auto"/>
        <w:rPr>
          <w:rFonts w:ascii="黑体" w:eastAsia="黑体" w:hAnsi="黑体"/>
          <w:b/>
          <w:sz w:val="28"/>
        </w:rPr>
      </w:pPr>
      <w:r>
        <w:rPr>
          <w:rFonts w:ascii="黑体" w:eastAsia="黑体" w:hAnsi="黑体" w:hint="eastAsia"/>
          <w:b/>
          <w:sz w:val="28"/>
        </w:rPr>
        <w:t>一．</w:t>
      </w:r>
      <w:r w:rsidRPr="008479AB">
        <w:rPr>
          <w:rFonts w:ascii="黑体" w:eastAsia="黑体" w:hAnsi="黑体" w:hint="eastAsia"/>
          <w:b/>
          <w:sz w:val="28"/>
        </w:rPr>
        <w:t>输入</w:t>
      </w:r>
      <w:r w:rsidR="003960AE">
        <w:rPr>
          <w:rFonts w:ascii="黑体" w:eastAsia="黑体" w:hAnsi="黑体"/>
          <w:b/>
          <w:sz w:val="28"/>
        </w:rPr>
        <w:t>图层</w:t>
      </w:r>
    </w:p>
    <w:p w:rsidR="00460D41" w:rsidRDefault="00460D41" w:rsidP="00460D41">
      <w:pPr>
        <w:spacing w:line="360" w:lineRule="auto"/>
        <w:ind w:firstLineChars="200" w:firstLine="420"/>
      </w:pPr>
      <w:r>
        <w:t>lines</w:t>
      </w:r>
      <w:r>
        <w:rPr>
          <w:rFonts w:hint="eastAsia"/>
        </w:rPr>
        <w:t>.shp</w:t>
      </w:r>
      <w:r>
        <w:rPr>
          <w:rFonts w:hint="eastAsia"/>
        </w:rPr>
        <w:t>：简单</w:t>
      </w:r>
      <w:r>
        <w:t>的</w:t>
      </w:r>
      <w:r>
        <w:rPr>
          <w:rFonts w:hint="eastAsia"/>
        </w:rPr>
        <w:t>分</w:t>
      </w:r>
      <w:r>
        <w:t>等级线段</w:t>
      </w:r>
      <w:r>
        <w:rPr>
          <w:rFonts w:hint="eastAsia"/>
        </w:rPr>
        <w:t>，</w:t>
      </w:r>
      <w:r>
        <w:t>共有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等级</w:t>
      </w:r>
      <w:r>
        <w:rPr>
          <w:rFonts w:hint="eastAsia"/>
        </w:rPr>
        <w:t>1,2,3</w:t>
      </w:r>
      <w:r>
        <w:rPr>
          <w:rFonts w:hint="eastAsia"/>
        </w:rPr>
        <w:t>（</w:t>
      </w:r>
      <w:r>
        <w:rPr>
          <w:rFonts w:hint="eastAsia"/>
        </w:rPr>
        <w:t>id</w:t>
      </w:r>
      <w:r>
        <w:t>属性</w:t>
      </w:r>
      <w:r>
        <w:rPr>
          <w:rFonts w:hint="eastAsia"/>
        </w:rPr>
        <w:t>）</w:t>
      </w:r>
      <w:r>
        <w:t>。</w:t>
      </w:r>
    </w:p>
    <w:p w:rsidR="00460D41" w:rsidRDefault="00460D41" w:rsidP="00460D41">
      <w:pPr>
        <w:spacing w:line="360" w:lineRule="auto"/>
        <w:ind w:firstLineChars="200" w:firstLine="420"/>
      </w:pPr>
      <w:r>
        <w:t>test_pt.shp</w:t>
      </w:r>
      <w:r>
        <w:rPr>
          <w:rFonts w:hint="eastAsia"/>
        </w:rPr>
        <w:t>：</w:t>
      </w:r>
      <w:r>
        <w:t>测试的点集</w:t>
      </w:r>
      <w:r>
        <w:rPr>
          <w:rFonts w:hint="eastAsia"/>
        </w:rPr>
        <w:t>。</w:t>
      </w:r>
    </w:p>
    <w:p w:rsidR="00460D41" w:rsidRDefault="00460D41" w:rsidP="00460D41">
      <w:pPr>
        <w:spacing w:line="360" w:lineRule="auto"/>
        <w:ind w:firstLineChars="200" w:firstLine="420"/>
      </w:pPr>
    </w:p>
    <w:p w:rsidR="00460D41" w:rsidRDefault="00460D41" w:rsidP="00460D41">
      <w:pPr>
        <w:spacing w:line="360" w:lineRule="auto"/>
        <w:rPr>
          <w:rFonts w:ascii="黑体" w:eastAsia="黑体" w:hAnsi="黑体"/>
          <w:b/>
          <w:sz w:val="28"/>
        </w:rPr>
      </w:pPr>
      <w:r>
        <w:rPr>
          <w:rFonts w:ascii="黑体" w:eastAsia="黑体" w:hAnsi="黑体" w:hint="eastAsia"/>
          <w:b/>
          <w:sz w:val="28"/>
        </w:rPr>
        <w:t>二．流程</w:t>
      </w:r>
    </w:p>
    <w:p w:rsidR="00460D41" w:rsidRDefault="00460D41" w:rsidP="00460D41">
      <w:pPr>
        <w:spacing w:line="360" w:lineRule="auto"/>
        <w:rPr>
          <w:rFonts w:asciiTheme="majorEastAsia" w:eastAsiaTheme="majorEastAsia" w:hAnsiTheme="majorEastAsia"/>
          <w:szCs w:val="21"/>
        </w:rPr>
      </w:pPr>
      <w:r w:rsidRPr="00460D41">
        <w:rPr>
          <w:rFonts w:asciiTheme="majorEastAsia" w:eastAsiaTheme="majorEastAsia" w:hAnsiTheme="majorEastAsia"/>
          <w:szCs w:val="21"/>
        </w:rPr>
        <w:tab/>
        <w:t>1.</w:t>
      </w:r>
      <w:r w:rsidRPr="00460D41">
        <w:rPr>
          <w:rFonts w:asciiTheme="majorEastAsia" w:eastAsiaTheme="majorEastAsia" w:hAnsiTheme="majorEastAsia" w:hint="eastAsia"/>
          <w:szCs w:val="21"/>
        </w:rPr>
        <w:t>根据</w:t>
      </w:r>
      <w:r w:rsidRPr="00460D41">
        <w:rPr>
          <w:rFonts w:asciiTheme="majorEastAsia" w:eastAsiaTheme="majorEastAsia" w:hAnsiTheme="majorEastAsia"/>
          <w:szCs w:val="21"/>
        </w:rPr>
        <w:t>线段的等级，分别提取</w:t>
      </w:r>
      <w:r>
        <w:rPr>
          <w:rFonts w:asciiTheme="majorEastAsia" w:eastAsiaTheme="majorEastAsia" w:hAnsiTheme="majorEastAsia" w:hint="eastAsia"/>
          <w:szCs w:val="21"/>
        </w:rPr>
        <w:t>相同</w:t>
      </w:r>
      <w:r>
        <w:rPr>
          <w:rFonts w:asciiTheme="majorEastAsia" w:eastAsiaTheme="majorEastAsia" w:hAnsiTheme="majorEastAsia"/>
          <w:szCs w:val="21"/>
        </w:rPr>
        <w:t>等级的线段，利用</w:t>
      </w:r>
      <w:r>
        <w:rPr>
          <w:rFonts w:asciiTheme="majorEastAsia" w:eastAsiaTheme="majorEastAsia" w:hAnsiTheme="majorEastAsia" w:hint="eastAsia"/>
          <w:szCs w:val="21"/>
        </w:rPr>
        <w:t>FeatureToPolygon工具</w:t>
      </w:r>
      <w:r>
        <w:rPr>
          <w:rFonts w:asciiTheme="majorEastAsia" w:eastAsiaTheme="majorEastAsia" w:hAnsiTheme="majorEastAsia"/>
          <w:szCs w:val="21"/>
        </w:rPr>
        <w:t>生成围合区域。测试线段有三个等级，所以共生成</w:t>
      </w:r>
      <w:r>
        <w:rPr>
          <w:rFonts w:asciiTheme="majorEastAsia" w:eastAsiaTheme="majorEastAsia" w:hAnsiTheme="majorEastAsia" w:hint="eastAsia"/>
          <w:szCs w:val="21"/>
        </w:rPr>
        <w:t>3个</w:t>
      </w:r>
      <w:r>
        <w:rPr>
          <w:rFonts w:asciiTheme="majorEastAsia" w:eastAsiaTheme="majorEastAsia" w:hAnsiTheme="majorEastAsia"/>
          <w:szCs w:val="21"/>
        </w:rPr>
        <w:t>围合区域</w:t>
      </w:r>
      <w:r w:rsidR="00AB42ED">
        <w:rPr>
          <w:rFonts w:asciiTheme="majorEastAsia" w:eastAsiaTheme="majorEastAsia" w:hAnsiTheme="majorEastAsia" w:hint="eastAsia"/>
          <w:szCs w:val="21"/>
        </w:rPr>
        <w:t>（pg</w:t>
      </w:r>
      <w:r w:rsidR="00AB42ED">
        <w:rPr>
          <w:rFonts w:asciiTheme="majorEastAsia" w:eastAsiaTheme="majorEastAsia" w:hAnsiTheme="majorEastAsia"/>
          <w:szCs w:val="21"/>
        </w:rPr>
        <w:t>_1</w:t>
      </w:r>
      <w:r w:rsidR="00AB42ED">
        <w:rPr>
          <w:rFonts w:asciiTheme="majorEastAsia" w:eastAsiaTheme="majorEastAsia" w:hAnsiTheme="majorEastAsia" w:hint="eastAsia"/>
          <w:szCs w:val="21"/>
        </w:rPr>
        <w:t>，</w:t>
      </w:r>
      <w:r w:rsidR="00AB42ED">
        <w:rPr>
          <w:rFonts w:asciiTheme="majorEastAsia" w:eastAsiaTheme="majorEastAsia" w:hAnsiTheme="majorEastAsia"/>
          <w:szCs w:val="21"/>
        </w:rPr>
        <w:t>pg_2</w:t>
      </w:r>
      <w:r w:rsidR="00AB42ED">
        <w:rPr>
          <w:rFonts w:asciiTheme="majorEastAsia" w:eastAsiaTheme="majorEastAsia" w:hAnsiTheme="majorEastAsia" w:hint="eastAsia"/>
          <w:szCs w:val="21"/>
        </w:rPr>
        <w:t>，</w:t>
      </w:r>
      <w:r w:rsidR="00AB42ED">
        <w:rPr>
          <w:rFonts w:asciiTheme="majorEastAsia" w:eastAsiaTheme="majorEastAsia" w:hAnsiTheme="majorEastAsia"/>
          <w:szCs w:val="21"/>
        </w:rPr>
        <w:t>pg_3</w:t>
      </w:r>
      <w:r w:rsidR="00AB42ED">
        <w:rPr>
          <w:rFonts w:asciiTheme="majorEastAsia" w:eastAsiaTheme="majorEastAsia" w:hAnsiTheme="majorEastAsia" w:hint="eastAsia"/>
          <w:szCs w:val="21"/>
        </w:rPr>
        <w:t>）</w:t>
      </w:r>
      <w:r>
        <w:rPr>
          <w:rFonts w:asciiTheme="majorEastAsia" w:eastAsiaTheme="majorEastAsia" w:hAnsiTheme="majorEastAsia"/>
          <w:szCs w:val="21"/>
        </w:rPr>
        <w:t>。</w:t>
      </w:r>
      <w:r w:rsidR="00BE3D3D">
        <w:rPr>
          <w:rFonts w:asciiTheme="majorEastAsia" w:eastAsiaTheme="majorEastAsia" w:hAnsiTheme="majorEastAsia" w:hint="eastAsia"/>
          <w:szCs w:val="21"/>
        </w:rPr>
        <w:t>注意</w:t>
      </w:r>
      <w:r w:rsidR="00BE3D3D">
        <w:rPr>
          <w:rFonts w:asciiTheme="majorEastAsia" w:eastAsiaTheme="majorEastAsia" w:hAnsiTheme="majorEastAsia"/>
          <w:szCs w:val="21"/>
        </w:rPr>
        <w:t>这里</w:t>
      </w:r>
      <w:r w:rsidR="00F352C5">
        <w:rPr>
          <w:rFonts w:asciiTheme="majorEastAsia" w:eastAsiaTheme="majorEastAsia" w:hAnsiTheme="majorEastAsia" w:hint="eastAsia"/>
          <w:szCs w:val="21"/>
        </w:rPr>
        <w:t>按不同</w:t>
      </w:r>
      <w:bookmarkStart w:id="0" w:name="_GoBack"/>
      <w:bookmarkEnd w:id="0"/>
      <w:r w:rsidR="00F352C5">
        <w:rPr>
          <w:rFonts w:asciiTheme="majorEastAsia" w:eastAsiaTheme="majorEastAsia" w:hAnsiTheme="majorEastAsia" w:hint="eastAsia"/>
          <w:szCs w:val="21"/>
        </w:rPr>
        <w:t>等级</w:t>
      </w:r>
      <w:r w:rsidR="00BE3D3D">
        <w:rPr>
          <w:rFonts w:asciiTheme="majorEastAsia" w:eastAsiaTheme="majorEastAsia" w:hAnsiTheme="majorEastAsia"/>
          <w:szCs w:val="21"/>
        </w:rPr>
        <w:t>生成</w:t>
      </w:r>
      <w:r w:rsidR="00F352C5">
        <w:rPr>
          <w:rFonts w:asciiTheme="majorEastAsia" w:eastAsiaTheme="majorEastAsia" w:hAnsiTheme="majorEastAsia"/>
          <w:szCs w:val="21"/>
        </w:rPr>
        <w:t>围合</w:t>
      </w:r>
      <w:r w:rsidR="00BE3D3D">
        <w:rPr>
          <w:rFonts w:asciiTheme="majorEastAsia" w:eastAsiaTheme="majorEastAsia" w:hAnsiTheme="majorEastAsia"/>
          <w:szCs w:val="21"/>
        </w:rPr>
        <w:t>区域时，不仅仅选取该等级线路，并且还要选取最高等级线路</w:t>
      </w:r>
      <w:r w:rsidR="00B5659A">
        <w:rPr>
          <w:rFonts w:asciiTheme="majorEastAsia" w:eastAsiaTheme="majorEastAsia" w:hAnsiTheme="majorEastAsia" w:hint="eastAsia"/>
          <w:szCs w:val="21"/>
        </w:rPr>
        <w:t>，</w:t>
      </w:r>
      <w:r w:rsidR="00B5659A">
        <w:rPr>
          <w:rFonts w:asciiTheme="majorEastAsia" w:eastAsiaTheme="majorEastAsia" w:hAnsiTheme="majorEastAsia"/>
          <w:szCs w:val="21"/>
        </w:rPr>
        <w:t>二者</w:t>
      </w:r>
      <w:r w:rsidR="00BE3D3D">
        <w:rPr>
          <w:rFonts w:asciiTheme="majorEastAsia" w:eastAsiaTheme="majorEastAsia" w:hAnsiTheme="majorEastAsia" w:hint="eastAsia"/>
          <w:szCs w:val="21"/>
        </w:rPr>
        <w:t>一起</w:t>
      </w:r>
      <w:r w:rsidR="00BE3D3D">
        <w:rPr>
          <w:rFonts w:asciiTheme="majorEastAsia" w:eastAsiaTheme="majorEastAsia" w:hAnsiTheme="majorEastAsia"/>
          <w:szCs w:val="21"/>
        </w:rPr>
        <w:t>做围合。</w:t>
      </w:r>
    </w:p>
    <w:p w:rsidR="00460D41" w:rsidRDefault="00460D41" w:rsidP="00460D41">
      <w:pPr>
        <w:spacing w:line="360" w:lineRule="auto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  <w:t>2.</w:t>
      </w:r>
      <w:r>
        <w:rPr>
          <w:rFonts w:asciiTheme="majorEastAsia" w:eastAsiaTheme="majorEastAsia" w:hAnsiTheme="majorEastAsia" w:hint="eastAsia"/>
          <w:szCs w:val="21"/>
        </w:rPr>
        <w:t>将</w:t>
      </w:r>
      <w:r>
        <w:rPr>
          <w:rFonts w:asciiTheme="majorEastAsia" w:eastAsiaTheme="majorEastAsia" w:hAnsiTheme="majorEastAsia"/>
          <w:szCs w:val="21"/>
        </w:rPr>
        <w:t>测试的点分别</w:t>
      </w:r>
      <w:r>
        <w:rPr>
          <w:rFonts w:asciiTheme="majorEastAsia" w:eastAsiaTheme="majorEastAsia" w:hAnsiTheme="majorEastAsia" w:hint="eastAsia"/>
          <w:szCs w:val="21"/>
        </w:rPr>
        <w:t>与</w:t>
      </w:r>
      <w:r>
        <w:rPr>
          <w:rFonts w:asciiTheme="majorEastAsia" w:eastAsiaTheme="majorEastAsia" w:hAnsiTheme="majorEastAsia"/>
          <w:szCs w:val="21"/>
        </w:rPr>
        <w:t>上一步生成的不同等级的围合区域</w:t>
      </w:r>
      <w:r>
        <w:rPr>
          <w:rFonts w:asciiTheme="majorEastAsia" w:eastAsiaTheme="majorEastAsia" w:hAnsiTheme="majorEastAsia" w:hint="eastAsia"/>
          <w:szCs w:val="21"/>
        </w:rPr>
        <w:t>进行</w:t>
      </w:r>
      <w:r>
        <w:rPr>
          <w:rFonts w:asciiTheme="majorEastAsia" w:eastAsiaTheme="majorEastAsia" w:hAnsiTheme="majorEastAsia"/>
          <w:szCs w:val="21"/>
        </w:rPr>
        <w:t>空间查询</w:t>
      </w:r>
      <w:r>
        <w:rPr>
          <w:rFonts w:asciiTheme="majorEastAsia" w:eastAsiaTheme="majorEastAsia" w:hAnsiTheme="majorEastAsia" w:hint="eastAsia"/>
          <w:szCs w:val="21"/>
        </w:rPr>
        <w:t>。</w:t>
      </w:r>
      <w:r>
        <w:rPr>
          <w:rFonts w:asciiTheme="majorEastAsia" w:eastAsiaTheme="majorEastAsia" w:hAnsiTheme="majorEastAsia"/>
          <w:szCs w:val="21"/>
        </w:rPr>
        <w:t>得到</w:t>
      </w:r>
      <w:r>
        <w:rPr>
          <w:rFonts w:asciiTheme="majorEastAsia" w:eastAsiaTheme="majorEastAsia" w:hAnsiTheme="majorEastAsia" w:hint="eastAsia"/>
          <w:szCs w:val="21"/>
        </w:rPr>
        <w:t>测试</w:t>
      </w:r>
      <w:r>
        <w:rPr>
          <w:rFonts w:asciiTheme="majorEastAsia" w:eastAsiaTheme="majorEastAsia" w:hAnsiTheme="majorEastAsia"/>
          <w:szCs w:val="21"/>
        </w:rPr>
        <w:t>点在</w:t>
      </w:r>
      <w:r>
        <w:rPr>
          <w:rFonts w:asciiTheme="majorEastAsia" w:eastAsiaTheme="majorEastAsia" w:hAnsiTheme="majorEastAsia" w:hint="eastAsia"/>
          <w:szCs w:val="21"/>
        </w:rPr>
        <w:t>不同</w:t>
      </w:r>
      <w:r>
        <w:rPr>
          <w:rFonts w:asciiTheme="majorEastAsia" w:eastAsiaTheme="majorEastAsia" w:hAnsiTheme="majorEastAsia"/>
          <w:szCs w:val="21"/>
        </w:rPr>
        <w:t>等级围合区域的</w:t>
      </w:r>
      <w:r>
        <w:rPr>
          <w:rFonts w:asciiTheme="majorEastAsia" w:eastAsiaTheme="majorEastAsia" w:hAnsiTheme="majorEastAsia" w:hint="eastAsia"/>
          <w:szCs w:val="21"/>
        </w:rPr>
        <w:t>边界</w:t>
      </w:r>
      <w:r>
        <w:rPr>
          <w:rFonts w:asciiTheme="majorEastAsia" w:eastAsiaTheme="majorEastAsia" w:hAnsiTheme="majorEastAsia"/>
          <w:szCs w:val="21"/>
        </w:rPr>
        <w:t>。</w:t>
      </w:r>
    </w:p>
    <w:p w:rsidR="00460D41" w:rsidRPr="00460D41" w:rsidRDefault="00460D41" w:rsidP="00460D41">
      <w:pPr>
        <w:spacing w:line="360" w:lineRule="auto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  <w:t>3.</w:t>
      </w:r>
      <w:r>
        <w:rPr>
          <w:rFonts w:asciiTheme="majorEastAsia" w:eastAsiaTheme="majorEastAsia" w:hAnsiTheme="majorEastAsia" w:hint="eastAsia"/>
          <w:szCs w:val="21"/>
        </w:rPr>
        <w:t>将</w:t>
      </w:r>
      <w:r>
        <w:rPr>
          <w:rFonts w:asciiTheme="majorEastAsia" w:eastAsiaTheme="majorEastAsia" w:hAnsiTheme="majorEastAsia"/>
          <w:szCs w:val="21"/>
        </w:rPr>
        <w:t>得到的边界进行联合</w:t>
      </w:r>
      <w:r>
        <w:rPr>
          <w:rFonts w:asciiTheme="majorEastAsia" w:eastAsiaTheme="majorEastAsia" w:hAnsiTheme="majorEastAsia" w:hint="eastAsia"/>
          <w:szCs w:val="21"/>
        </w:rPr>
        <w:t>（union）</w:t>
      </w:r>
      <w:r>
        <w:rPr>
          <w:rFonts w:asciiTheme="majorEastAsia" w:eastAsiaTheme="majorEastAsia" w:hAnsiTheme="majorEastAsia"/>
          <w:szCs w:val="21"/>
        </w:rPr>
        <w:t>，输出结果</w:t>
      </w:r>
      <w:r w:rsidR="003960AE">
        <w:rPr>
          <w:rFonts w:asciiTheme="majorEastAsia" w:eastAsiaTheme="majorEastAsia" w:hAnsiTheme="majorEastAsia" w:hint="eastAsia"/>
          <w:szCs w:val="21"/>
        </w:rPr>
        <w:t>（result）</w:t>
      </w:r>
      <w:r>
        <w:rPr>
          <w:rFonts w:asciiTheme="majorEastAsia" w:eastAsiaTheme="majorEastAsia" w:hAnsiTheme="majorEastAsia"/>
          <w:szCs w:val="21"/>
        </w:rPr>
        <w:t>。</w:t>
      </w:r>
    </w:p>
    <w:p w:rsidR="00B45BE6" w:rsidRDefault="00B45BE6"/>
    <w:p w:rsidR="00CB1A41" w:rsidRPr="00CB1A41" w:rsidRDefault="00CB1A41">
      <w:pPr>
        <w:rPr>
          <w:rFonts w:ascii="黑体" w:eastAsia="黑体" w:hAnsi="黑体"/>
          <w:b/>
          <w:sz w:val="28"/>
          <w:szCs w:val="28"/>
        </w:rPr>
      </w:pPr>
      <w:r w:rsidRPr="00CB1A41">
        <w:rPr>
          <w:rFonts w:ascii="黑体" w:eastAsia="黑体" w:hAnsi="黑体" w:hint="eastAsia"/>
          <w:b/>
          <w:sz w:val="28"/>
          <w:szCs w:val="28"/>
        </w:rPr>
        <w:t>三．</w:t>
      </w:r>
      <w:r w:rsidRPr="00CB1A41">
        <w:rPr>
          <w:rFonts w:ascii="黑体" w:eastAsia="黑体" w:hAnsi="黑体"/>
          <w:b/>
          <w:sz w:val="28"/>
          <w:szCs w:val="28"/>
        </w:rPr>
        <w:t>结果</w:t>
      </w:r>
      <w:r w:rsidRPr="00CB1A41">
        <w:rPr>
          <w:rFonts w:ascii="黑体" w:eastAsia="黑体" w:hAnsi="黑体" w:hint="eastAsia"/>
          <w:b/>
          <w:sz w:val="28"/>
          <w:szCs w:val="28"/>
        </w:rPr>
        <w:t>与</w:t>
      </w:r>
      <w:r w:rsidRPr="00CB1A41">
        <w:rPr>
          <w:rFonts w:ascii="黑体" w:eastAsia="黑体" w:hAnsi="黑体"/>
          <w:b/>
          <w:sz w:val="28"/>
          <w:szCs w:val="28"/>
        </w:rPr>
        <w:t>分析</w:t>
      </w:r>
    </w:p>
    <w:p w:rsidR="00845141" w:rsidRPr="00845141" w:rsidRDefault="00845141" w:rsidP="0084514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4514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09548" cy="3346906"/>
            <wp:effectExtent l="0" t="0" r="0" b="6350"/>
            <wp:docPr id="1" name="图片 1" descr="C:\Users\LYC\AppData\Roaming\Tencent\Users\542996733\TIM\WinTemp\RichOle\GB)HP7H59WH${YQK}IOVR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YC\AppData\Roaming\Tencent\Users\542996733\TIM\WinTemp\RichOle\GB)HP7H59WH${YQK}IOVR1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922" cy="3361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A41" w:rsidRPr="00460D41" w:rsidRDefault="00845141">
      <w:r>
        <w:tab/>
      </w:r>
      <w:r w:rsidR="000F5453">
        <w:rPr>
          <w:rFonts w:hint="eastAsia"/>
        </w:rPr>
        <w:t>如图</w:t>
      </w:r>
      <w:r w:rsidR="000F5453">
        <w:t>所示，三个等级的道路</w:t>
      </w:r>
      <w:r w:rsidR="000F5453">
        <w:rPr>
          <w:rFonts w:hint="eastAsia"/>
        </w:rPr>
        <w:t>按</w:t>
      </w:r>
      <w:r w:rsidR="000F5453">
        <w:t>等级降序依次为红色、绿色和蓝色。</w:t>
      </w:r>
      <w:r w:rsidR="00047809">
        <w:rPr>
          <w:rFonts w:hint="eastAsia"/>
        </w:rPr>
        <w:t>黄色</w:t>
      </w:r>
      <w:r w:rsidR="00047809">
        <w:t>区域即为得到的</w:t>
      </w:r>
      <w:r w:rsidR="00047809">
        <w:lastRenderedPageBreak/>
        <w:t>结果</w:t>
      </w:r>
      <w:r w:rsidR="00AA38EC">
        <w:rPr>
          <w:rFonts w:hint="eastAsia"/>
        </w:rPr>
        <w:t>。</w:t>
      </w:r>
    </w:p>
    <w:sectPr w:rsidR="00CB1A41" w:rsidRPr="00460D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472"/>
    <w:rsid w:val="00047809"/>
    <w:rsid w:val="000F5453"/>
    <w:rsid w:val="003960AE"/>
    <w:rsid w:val="00460D41"/>
    <w:rsid w:val="00845141"/>
    <w:rsid w:val="00AA38EC"/>
    <w:rsid w:val="00AB42ED"/>
    <w:rsid w:val="00B45BE6"/>
    <w:rsid w:val="00B5659A"/>
    <w:rsid w:val="00BE3D3D"/>
    <w:rsid w:val="00CB1A41"/>
    <w:rsid w:val="00F352C5"/>
    <w:rsid w:val="00F6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6076A2-166C-4B11-8E13-3B772A105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0D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7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2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LYC</dc:creator>
  <cp:keywords/>
  <dc:description/>
  <cp:lastModifiedBy>LYC</cp:lastModifiedBy>
  <cp:revision>11</cp:revision>
  <dcterms:created xsi:type="dcterms:W3CDTF">2018-11-27T08:08:00Z</dcterms:created>
  <dcterms:modified xsi:type="dcterms:W3CDTF">2018-11-28T02:49:00Z</dcterms:modified>
</cp:coreProperties>
</file>