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F7E31" w14:textId="77777777" w:rsidR="009B06B2" w:rsidRDefault="00000000">
      <w:pPr>
        <w:pStyle w:val="Heading1"/>
      </w:pPr>
      <w:r>
        <w:rPr>
          <w:color w:val="0A3D90"/>
        </w:rPr>
        <w:t xml:space="preserve">SERVICIO NACIONAL DE APRENDIZAJE - </w:t>
      </w:r>
      <w:r>
        <w:rPr>
          <w:color w:val="0A3D90"/>
          <w:spacing w:val="-4"/>
        </w:rPr>
        <w:t>SENA</w:t>
      </w:r>
    </w:p>
    <w:p w14:paraId="7818FA7C" w14:textId="77777777" w:rsidR="009B06B2" w:rsidRDefault="00000000">
      <w:pPr>
        <w:pStyle w:val="BodyText"/>
        <w:spacing w:before="52" w:line="307" w:lineRule="auto"/>
        <w:ind w:left="291" w:right="288"/>
        <w:jc w:val="center"/>
      </w:pPr>
      <w:r>
        <w:rPr>
          <w:color w:val="333333"/>
        </w:rPr>
        <w:t>Centro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Servicios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y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Gestión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Empresarial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—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Coordinación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Teleinformática,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SENA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Regional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Antioquia MATRIZ DE VALIDACIÓN TÉCNICA — PROYECTO INTEGRADOR REACT + FASTAPI</w:t>
      </w:r>
    </w:p>
    <w:p w14:paraId="714E5B55" w14:textId="77777777" w:rsidR="009B06B2" w:rsidRDefault="009B06B2">
      <w:pPr>
        <w:pStyle w:val="BodyText"/>
        <w:spacing w:before="9" w:after="1"/>
        <w:rPr>
          <w:sz w:val="8"/>
        </w:rPr>
      </w:pPr>
    </w:p>
    <w:tbl>
      <w:tblPr>
        <w:tblW w:w="0" w:type="auto"/>
        <w:tblInd w:w="171" w:type="dxa"/>
        <w:tblBorders>
          <w:top w:val="single" w:sz="6" w:space="0" w:color="0A3D90"/>
          <w:left w:val="single" w:sz="6" w:space="0" w:color="0A3D90"/>
          <w:bottom w:val="single" w:sz="6" w:space="0" w:color="0A3D90"/>
          <w:right w:val="single" w:sz="6" w:space="0" w:color="0A3D90"/>
          <w:insideH w:val="single" w:sz="6" w:space="0" w:color="0A3D90"/>
          <w:insideV w:val="single" w:sz="6" w:space="0" w:color="0A3D9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91"/>
        <w:gridCol w:w="3799"/>
        <w:gridCol w:w="1701"/>
        <w:gridCol w:w="3062"/>
      </w:tblGrid>
      <w:tr w:rsidR="009B06B2" w14:paraId="50130D13" w14:textId="77777777">
        <w:trPr>
          <w:trHeight w:val="547"/>
        </w:trPr>
        <w:tc>
          <w:tcPr>
            <w:tcW w:w="1191" w:type="dxa"/>
            <w:tcBorders>
              <w:bottom w:val="single" w:sz="4" w:space="0" w:color="B6C6E6"/>
              <w:right w:val="single" w:sz="4" w:space="0" w:color="B6C6E6"/>
            </w:tcBorders>
            <w:shd w:val="clear" w:color="auto" w:fill="E6EDFB"/>
          </w:tcPr>
          <w:p w14:paraId="6612C87C" w14:textId="77777777" w:rsidR="009B06B2" w:rsidRDefault="00000000">
            <w:pPr>
              <w:pStyle w:val="TableParagraph"/>
              <w:spacing w:before="173"/>
              <w:ind w:left="100"/>
              <w:rPr>
                <w:sz w:val="18"/>
              </w:rPr>
            </w:pPr>
            <w:r>
              <w:rPr>
                <w:color w:val="0A3D90"/>
                <w:spacing w:val="-2"/>
                <w:sz w:val="18"/>
              </w:rPr>
              <w:t>Ficha:</w:t>
            </w:r>
          </w:p>
        </w:tc>
        <w:tc>
          <w:tcPr>
            <w:tcW w:w="3799" w:type="dxa"/>
            <w:tcBorders>
              <w:left w:val="single" w:sz="4" w:space="0" w:color="B6C6E6"/>
              <w:bottom w:val="single" w:sz="4" w:space="0" w:color="B6C6E6"/>
              <w:right w:val="single" w:sz="4" w:space="0" w:color="B6C6E6"/>
            </w:tcBorders>
          </w:tcPr>
          <w:p w14:paraId="79A21995" w14:textId="77777777" w:rsidR="009B06B2" w:rsidRDefault="00000000">
            <w:pPr>
              <w:pStyle w:val="TableParagraph"/>
              <w:spacing w:before="177"/>
              <w:ind w:left="102"/>
              <w:rPr>
                <w:sz w:val="17"/>
              </w:rPr>
            </w:pPr>
            <w:r>
              <w:rPr>
                <w:spacing w:val="-2"/>
                <w:sz w:val="17"/>
              </w:rPr>
              <w:t>3406211</w:t>
            </w:r>
          </w:p>
        </w:tc>
        <w:tc>
          <w:tcPr>
            <w:tcW w:w="1701" w:type="dxa"/>
            <w:tcBorders>
              <w:left w:val="single" w:sz="4" w:space="0" w:color="B6C6E6"/>
              <w:bottom w:val="single" w:sz="4" w:space="0" w:color="B6C6E6"/>
              <w:right w:val="single" w:sz="4" w:space="0" w:color="B6C6E6"/>
            </w:tcBorders>
            <w:shd w:val="clear" w:color="auto" w:fill="E6EDFB"/>
          </w:tcPr>
          <w:p w14:paraId="5ABC4F7B" w14:textId="77777777" w:rsidR="009B06B2" w:rsidRDefault="00000000">
            <w:pPr>
              <w:pStyle w:val="TableParagraph"/>
              <w:spacing w:before="173"/>
              <w:ind w:left="101"/>
              <w:rPr>
                <w:sz w:val="18"/>
              </w:rPr>
            </w:pPr>
            <w:r>
              <w:rPr>
                <w:color w:val="0A3D90"/>
                <w:spacing w:val="-2"/>
                <w:sz w:val="18"/>
              </w:rPr>
              <w:t>Programa:</w:t>
            </w:r>
          </w:p>
        </w:tc>
        <w:tc>
          <w:tcPr>
            <w:tcW w:w="3062" w:type="dxa"/>
            <w:tcBorders>
              <w:left w:val="single" w:sz="4" w:space="0" w:color="B6C6E6"/>
              <w:bottom w:val="single" w:sz="4" w:space="0" w:color="B6C6E6"/>
            </w:tcBorders>
          </w:tcPr>
          <w:p w14:paraId="05420052" w14:textId="77777777" w:rsidR="009B06B2" w:rsidRDefault="00000000">
            <w:pPr>
              <w:pStyle w:val="TableParagraph"/>
              <w:spacing w:before="67" w:line="271" w:lineRule="auto"/>
              <w:ind w:left="101" w:right="162"/>
              <w:rPr>
                <w:sz w:val="17"/>
              </w:rPr>
            </w:pPr>
            <w:r>
              <w:rPr>
                <w:sz w:val="17"/>
              </w:rPr>
              <w:t>Tecnólogo en Análisis y Desarrollo de Software (código 228118)</w:t>
            </w:r>
          </w:p>
        </w:tc>
      </w:tr>
      <w:tr w:rsidR="009B06B2" w14:paraId="056F8238" w14:textId="77777777">
        <w:trPr>
          <w:trHeight w:val="330"/>
        </w:trPr>
        <w:tc>
          <w:tcPr>
            <w:tcW w:w="1191" w:type="dxa"/>
            <w:tcBorders>
              <w:top w:val="single" w:sz="4" w:space="0" w:color="B6C6E6"/>
              <w:bottom w:val="single" w:sz="4" w:space="0" w:color="B6C6E6"/>
              <w:right w:val="single" w:sz="4" w:space="0" w:color="B6C6E6"/>
            </w:tcBorders>
            <w:shd w:val="clear" w:color="auto" w:fill="E6EDFB"/>
          </w:tcPr>
          <w:p w14:paraId="05E97017" w14:textId="77777777" w:rsidR="009B06B2" w:rsidRDefault="00000000">
            <w:pPr>
              <w:pStyle w:val="TableParagraph"/>
              <w:spacing w:before="66"/>
              <w:ind w:left="100"/>
              <w:rPr>
                <w:sz w:val="18"/>
              </w:rPr>
            </w:pPr>
            <w:r>
              <w:rPr>
                <w:color w:val="0A3D90"/>
                <w:spacing w:val="-2"/>
                <w:sz w:val="18"/>
              </w:rPr>
              <w:t>Aprendiz:</w:t>
            </w:r>
          </w:p>
        </w:tc>
        <w:tc>
          <w:tcPr>
            <w:tcW w:w="3799" w:type="dxa"/>
            <w:tcBorders>
              <w:top w:val="single" w:sz="4" w:space="0" w:color="B6C6E6"/>
              <w:left w:val="single" w:sz="4" w:space="0" w:color="B6C6E6"/>
              <w:bottom w:val="single" w:sz="4" w:space="0" w:color="B6C6E6"/>
              <w:right w:val="single" w:sz="4" w:space="0" w:color="B6C6E6"/>
            </w:tcBorders>
          </w:tcPr>
          <w:p w14:paraId="677DE231" w14:textId="77777777" w:rsidR="009B06B2" w:rsidRDefault="00000000">
            <w:pPr>
              <w:pStyle w:val="TableParagraph"/>
              <w:spacing w:before="69"/>
              <w:ind w:left="102"/>
              <w:rPr>
                <w:sz w:val="17"/>
              </w:rPr>
            </w:pPr>
            <w:r>
              <w:rPr>
                <w:sz w:val="17"/>
              </w:rPr>
              <w:t>OLIVER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NIETO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OSORIO</w:t>
            </w:r>
          </w:p>
        </w:tc>
        <w:tc>
          <w:tcPr>
            <w:tcW w:w="1701" w:type="dxa"/>
            <w:tcBorders>
              <w:top w:val="single" w:sz="4" w:space="0" w:color="B6C6E6"/>
              <w:left w:val="single" w:sz="4" w:space="0" w:color="B6C6E6"/>
              <w:bottom w:val="single" w:sz="4" w:space="0" w:color="B6C6E6"/>
              <w:right w:val="single" w:sz="4" w:space="0" w:color="B6C6E6"/>
            </w:tcBorders>
            <w:shd w:val="clear" w:color="auto" w:fill="E6EDFB"/>
          </w:tcPr>
          <w:p w14:paraId="635B68B6" w14:textId="77777777" w:rsidR="009B06B2" w:rsidRDefault="00000000">
            <w:pPr>
              <w:pStyle w:val="TableParagraph"/>
              <w:spacing w:before="66"/>
              <w:ind w:left="101"/>
              <w:rPr>
                <w:sz w:val="18"/>
              </w:rPr>
            </w:pPr>
            <w:r>
              <w:rPr>
                <w:color w:val="0A3D90"/>
                <w:spacing w:val="-2"/>
                <w:sz w:val="18"/>
              </w:rPr>
              <w:t>Instructor:</w:t>
            </w:r>
          </w:p>
        </w:tc>
        <w:tc>
          <w:tcPr>
            <w:tcW w:w="3062" w:type="dxa"/>
            <w:tcBorders>
              <w:top w:val="single" w:sz="4" w:space="0" w:color="B6C6E6"/>
              <w:left w:val="single" w:sz="4" w:space="0" w:color="B6C6E6"/>
              <w:bottom w:val="single" w:sz="4" w:space="0" w:color="B6C6E6"/>
            </w:tcBorders>
          </w:tcPr>
          <w:p w14:paraId="44CCF212" w14:textId="77777777" w:rsidR="009B06B2" w:rsidRDefault="00000000">
            <w:pPr>
              <w:pStyle w:val="TableParagraph"/>
              <w:spacing w:before="69"/>
              <w:ind w:left="101"/>
              <w:rPr>
                <w:sz w:val="17"/>
              </w:rPr>
            </w:pPr>
            <w:r>
              <w:rPr>
                <w:sz w:val="17"/>
              </w:rPr>
              <w:t>César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Augusto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Moreno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Mena</w:t>
            </w:r>
          </w:p>
        </w:tc>
      </w:tr>
      <w:tr w:rsidR="009B06B2" w14:paraId="07180020" w14:textId="77777777">
        <w:trPr>
          <w:trHeight w:val="547"/>
        </w:trPr>
        <w:tc>
          <w:tcPr>
            <w:tcW w:w="1191" w:type="dxa"/>
            <w:tcBorders>
              <w:top w:val="single" w:sz="4" w:space="0" w:color="B6C6E6"/>
              <w:right w:val="single" w:sz="4" w:space="0" w:color="B6C6E6"/>
            </w:tcBorders>
            <w:shd w:val="clear" w:color="auto" w:fill="E6EDFB"/>
          </w:tcPr>
          <w:p w14:paraId="21E3647B" w14:textId="77777777" w:rsidR="009B06B2" w:rsidRDefault="00000000">
            <w:pPr>
              <w:pStyle w:val="TableParagraph"/>
              <w:spacing w:before="176"/>
              <w:ind w:left="100"/>
              <w:rPr>
                <w:sz w:val="18"/>
              </w:rPr>
            </w:pPr>
            <w:r>
              <w:rPr>
                <w:color w:val="0A3D90"/>
                <w:spacing w:val="-2"/>
                <w:sz w:val="18"/>
              </w:rPr>
              <w:t>Proyecto:</w:t>
            </w:r>
          </w:p>
        </w:tc>
        <w:tc>
          <w:tcPr>
            <w:tcW w:w="3799" w:type="dxa"/>
            <w:tcBorders>
              <w:top w:val="single" w:sz="4" w:space="0" w:color="B6C6E6"/>
              <w:left w:val="single" w:sz="4" w:space="0" w:color="B6C6E6"/>
              <w:right w:val="single" w:sz="4" w:space="0" w:color="B6C6E6"/>
            </w:tcBorders>
          </w:tcPr>
          <w:p w14:paraId="2B9276C3" w14:textId="77777777" w:rsidR="009B06B2" w:rsidRDefault="00000000">
            <w:pPr>
              <w:pStyle w:val="TableParagraph"/>
              <w:spacing w:before="179"/>
              <w:ind w:left="102"/>
              <w:rPr>
                <w:sz w:val="17"/>
              </w:rPr>
            </w:pPr>
            <w:r>
              <w:rPr>
                <w:sz w:val="17"/>
              </w:rPr>
              <w:t>RESTAURANTE</w:t>
            </w:r>
            <w:r>
              <w:rPr>
                <w:spacing w:val="18"/>
                <w:sz w:val="17"/>
              </w:rPr>
              <w:t xml:space="preserve"> </w:t>
            </w:r>
            <w:r>
              <w:rPr>
                <w:sz w:val="17"/>
              </w:rPr>
              <w:t>-</w:t>
            </w:r>
            <w:r>
              <w:rPr>
                <w:spacing w:val="18"/>
                <w:sz w:val="17"/>
              </w:rPr>
              <w:t xml:space="preserve"> </w:t>
            </w:r>
            <w:r>
              <w:rPr>
                <w:sz w:val="17"/>
              </w:rPr>
              <w:t>RESTAURANTE</w:t>
            </w:r>
            <w:r>
              <w:rPr>
                <w:spacing w:val="18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WEB</w:t>
            </w:r>
          </w:p>
        </w:tc>
        <w:tc>
          <w:tcPr>
            <w:tcW w:w="1701" w:type="dxa"/>
            <w:tcBorders>
              <w:top w:val="single" w:sz="4" w:space="0" w:color="B6C6E6"/>
              <w:left w:val="single" w:sz="4" w:space="0" w:color="B6C6E6"/>
              <w:right w:val="single" w:sz="4" w:space="0" w:color="B6C6E6"/>
            </w:tcBorders>
            <w:shd w:val="clear" w:color="auto" w:fill="E6EDFB"/>
          </w:tcPr>
          <w:p w14:paraId="2CE2D389" w14:textId="77777777" w:rsidR="009B06B2" w:rsidRDefault="00000000">
            <w:pPr>
              <w:pStyle w:val="TableParagraph"/>
              <w:spacing w:before="66" w:line="254" w:lineRule="auto"/>
              <w:ind w:left="101" w:right="30"/>
              <w:rPr>
                <w:sz w:val="18"/>
              </w:rPr>
            </w:pPr>
            <w:r>
              <w:rPr>
                <w:color w:val="0A3D90"/>
                <w:sz w:val="18"/>
              </w:rPr>
              <w:t xml:space="preserve">Fecha de </w:t>
            </w:r>
            <w:r>
              <w:rPr>
                <w:color w:val="0A3D90"/>
                <w:spacing w:val="-2"/>
                <w:sz w:val="18"/>
              </w:rPr>
              <w:t>validación:</w:t>
            </w:r>
          </w:p>
        </w:tc>
        <w:tc>
          <w:tcPr>
            <w:tcW w:w="3062" w:type="dxa"/>
            <w:tcBorders>
              <w:top w:val="single" w:sz="4" w:space="0" w:color="B6C6E6"/>
              <w:left w:val="single" w:sz="4" w:space="0" w:color="B6C6E6"/>
            </w:tcBorders>
          </w:tcPr>
          <w:p w14:paraId="14D9E732" w14:textId="77777777" w:rsidR="009B06B2" w:rsidRDefault="009B06B2">
            <w:pPr>
              <w:pStyle w:val="TableParagraph"/>
              <w:spacing w:before="138"/>
              <w:rPr>
                <w:sz w:val="20"/>
              </w:rPr>
            </w:pPr>
          </w:p>
          <w:p w14:paraId="06871407" w14:textId="77777777" w:rsidR="009B06B2" w:rsidRDefault="00000000">
            <w:pPr>
              <w:pStyle w:val="TableParagraph"/>
              <w:spacing w:line="20" w:lineRule="exact"/>
              <w:ind w:left="101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A3C40F0" wp14:editId="349412C0">
                      <wp:extent cx="1413510" cy="6985"/>
                      <wp:effectExtent l="9525" t="0" r="0" b="2539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13510" cy="6985"/>
                                <a:chOff x="0" y="0"/>
                                <a:chExt cx="1413510" cy="698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3480"/>
                                  <a:ext cx="14135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13510">
                                      <a:moveTo>
                                        <a:pt x="0" y="0"/>
                                      </a:moveTo>
                                      <a:lnTo>
                                        <a:pt x="1413333" y="0"/>
                                      </a:lnTo>
                                    </a:path>
                                  </a:pathLst>
                                </a:custGeom>
                                <a:ln w="696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E9A500B" id="Group 1" o:spid="_x0000_s1026" style="width:111.3pt;height:.55pt;mso-position-horizontal-relative:char;mso-position-vertical-relative:line" coordsize="14135,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">
                      <v:shape id="Graphic 2" o:spid="_x0000_s1027" style="position:absolute;top:34;width:14135;height:13;visibility:visible;mso-wrap-style:square;v-text-anchor:top" coordsize="14135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" path="m,l1413333,e" filled="f" strokeweight=".1933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3EC98C37" w14:textId="77777777" w:rsidR="009B06B2" w:rsidRDefault="009B06B2">
      <w:pPr>
        <w:pStyle w:val="BodyText"/>
        <w:spacing w:before="6"/>
        <w:rPr>
          <w:sz w:val="8"/>
        </w:rPr>
      </w:pPr>
    </w:p>
    <w:tbl>
      <w:tblPr>
        <w:tblW w:w="0" w:type="auto"/>
        <w:tblInd w:w="171" w:type="dxa"/>
        <w:tblBorders>
          <w:top w:val="single" w:sz="6" w:space="0" w:color="0A3D90"/>
          <w:left w:val="single" w:sz="6" w:space="0" w:color="0A3D90"/>
          <w:bottom w:val="single" w:sz="6" w:space="0" w:color="0A3D90"/>
          <w:right w:val="single" w:sz="6" w:space="0" w:color="0A3D90"/>
          <w:insideH w:val="single" w:sz="6" w:space="0" w:color="0A3D90"/>
          <w:insideV w:val="single" w:sz="6" w:space="0" w:color="0A3D9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76"/>
        <w:gridCol w:w="4876"/>
      </w:tblGrid>
      <w:tr w:rsidR="009B06B2" w14:paraId="3701DA98" w14:textId="77777777">
        <w:trPr>
          <w:trHeight w:val="342"/>
        </w:trPr>
        <w:tc>
          <w:tcPr>
            <w:tcW w:w="4876" w:type="dxa"/>
            <w:tcBorders>
              <w:top w:val="nil"/>
              <w:bottom w:val="single" w:sz="4" w:space="0" w:color="B6C6E6"/>
              <w:right w:val="single" w:sz="4" w:space="0" w:color="B6C6E6"/>
            </w:tcBorders>
            <w:shd w:val="clear" w:color="auto" w:fill="0A3D90"/>
          </w:tcPr>
          <w:p w14:paraId="5514E37C" w14:textId="77777777" w:rsidR="009B06B2" w:rsidRDefault="00000000">
            <w:pPr>
              <w:pStyle w:val="TableParagraph"/>
              <w:spacing w:before="82"/>
              <w:ind w:left="10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t>Competencia</w:t>
            </w:r>
            <w:r>
              <w:rPr>
                <w:rFonts w:ascii="Arial" w:hAnsi="Arial"/>
                <w:b/>
                <w:spacing w:val="17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(Norma</w:t>
            </w:r>
            <w:r>
              <w:rPr>
                <w:rFonts w:ascii="Arial" w:hAnsi="Arial"/>
                <w:b/>
                <w:spacing w:val="18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spacing w:val="-2"/>
                <w:sz w:val="17"/>
              </w:rPr>
              <w:t>SofíaPlus</w:t>
            </w:r>
            <w:proofErr w:type="spellEnd"/>
            <w:r>
              <w:rPr>
                <w:rFonts w:ascii="Arial" w:hAnsi="Arial"/>
                <w:b/>
                <w:spacing w:val="-2"/>
                <w:sz w:val="17"/>
              </w:rPr>
              <w:t>)</w:t>
            </w:r>
          </w:p>
        </w:tc>
        <w:tc>
          <w:tcPr>
            <w:tcW w:w="4876" w:type="dxa"/>
            <w:tcBorders>
              <w:top w:val="nil"/>
              <w:left w:val="single" w:sz="4" w:space="0" w:color="B6C6E6"/>
              <w:bottom w:val="single" w:sz="4" w:space="0" w:color="B6C6E6"/>
            </w:tcBorders>
            <w:shd w:val="clear" w:color="auto" w:fill="0A3D90"/>
          </w:tcPr>
          <w:p w14:paraId="1D67ED28" w14:textId="77777777" w:rsidR="009B06B2" w:rsidRDefault="00000000">
            <w:pPr>
              <w:pStyle w:val="TableParagraph"/>
              <w:spacing w:before="82"/>
              <w:ind w:left="10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Resultado</w:t>
            </w:r>
            <w:r>
              <w:rPr>
                <w:rFonts w:ascii="Arial"/>
                <w:b/>
                <w:spacing w:val="14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de</w:t>
            </w:r>
            <w:r>
              <w:rPr>
                <w:rFonts w:ascii="Arial"/>
                <w:b/>
                <w:spacing w:val="14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Aprendizaje</w:t>
            </w:r>
            <w:r>
              <w:rPr>
                <w:rFonts w:ascii="Arial"/>
                <w:b/>
                <w:spacing w:val="14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(RAP)</w:t>
            </w:r>
          </w:p>
        </w:tc>
      </w:tr>
      <w:tr w:rsidR="009B06B2" w14:paraId="6876ECD0" w14:textId="77777777">
        <w:trPr>
          <w:trHeight w:val="510"/>
        </w:trPr>
        <w:tc>
          <w:tcPr>
            <w:tcW w:w="4876" w:type="dxa"/>
            <w:tcBorders>
              <w:top w:val="single" w:sz="4" w:space="0" w:color="B6C6E6"/>
              <w:bottom w:val="single" w:sz="4" w:space="0" w:color="B6C6E6"/>
              <w:right w:val="single" w:sz="4" w:space="0" w:color="B6C6E6"/>
            </w:tcBorders>
          </w:tcPr>
          <w:p w14:paraId="5D2BC27F" w14:textId="77777777" w:rsidR="009B06B2" w:rsidRDefault="00000000">
            <w:pPr>
              <w:pStyle w:val="TableParagraph"/>
              <w:spacing w:before="65" w:line="244" w:lineRule="auto"/>
              <w:ind w:left="100"/>
              <w:rPr>
                <w:sz w:val="17"/>
              </w:rPr>
            </w:pPr>
            <w:r>
              <w:rPr>
                <w:sz w:val="17"/>
              </w:rPr>
              <w:t>38367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-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Estructurar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propuesta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técnica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servicio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TI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según requisitos técnicos y normativa</w:t>
            </w:r>
          </w:p>
        </w:tc>
        <w:tc>
          <w:tcPr>
            <w:tcW w:w="4876" w:type="dxa"/>
            <w:tcBorders>
              <w:top w:val="single" w:sz="4" w:space="0" w:color="B6C6E6"/>
              <w:left w:val="single" w:sz="4" w:space="0" w:color="B6C6E6"/>
              <w:bottom w:val="single" w:sz="4" w:space="0" w:color="B6C6E6"/>
            </w:tcBorders>
          </w:tcPr>
          <w:p w14:paraId="72D174B3" w14:textId="77777777" w:rsidR="009B06B2" w:rsidRDefault="00000000">
            <w:pPr>
              <w:pStyle w:val="TableParagraph"/>
              <w:spacing w:before="65" w:line="244" w:lineRule="auto"/>
              <w:ind w:left="102"/>
              <w:rPr>
                <w:sz w:val="17"/>
              </w:rPr>
            </w:pPr>
            <w:r>
              <w:rPr>
                <w:sz w:val="17"/>
              </w:rPr>
              <w:t>593060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-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01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Definir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especificaciones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técnicas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del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software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de acuerdo con las características del software a construir.</w:t>
            </w:r>
          </w:p>
        </w:tc>
      </w:tr>
      <w:tr w:rsidR="009B06B2" w14:paraId="10D79B92" w14:textId="77777777">
        <w:trPr>
          <w:trHeight w:val="510"/>
        </w:trPr>
        <w:tc>
          <w:tcPr>
            <w:tcW w:w="4876" w:type="dxa"/>
            <w:tcBorders>
              <w:top w:val="single" w:sz="4" w:space="0" w:color="B6C6E6"/>
              <w:bottom w:val="single" w:sz="4" w:space="0" w:color="B6C6E6"/>
              <w:right w:val="single" w:sz="4" w:space="0" w:color="B6C6E6"/>
            </w:tcBorders>
            <w:shd w:val="clear" w:color="auto" w:fill="F4F4F4"/>
          </w:tcPr>
          <w:p w14:paraId="3567D615" w14:textId="77777777" w:rsidR="009B06B2" w:rsidRDefault="00000000">
            <w:pPr>
              <w:pStyle w:val="TableParagraph"/>
              <w:spacing w:before="65" w:line="244" w:lineRule="auto"/>
              <w:ind w:left="100" w:right="46"/>
              <w:rPr>
                <w:sz w:val="17"/>
              </w:rPr>
            </w:pPr>
            <w:r>
              <w:rPr>
                <w:sz w:val="17"/>
              </w:rPr>
              <w:t>38356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-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Implementar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solución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software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acuerdo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con los requisitos de operación y modelos de referencia</w:t>
            </w:r>
          </w:p>
        </w:tc>
        <w:tc>
          <w:tcPr>
            <w:tcW w:w="4876" w:type="dxa"/>
            <w:tcBorders>
              <w:top w:val="single" w:sz="4" w:space="0" w:color="B6C6E6"/>
              <w:left w:val="single" w:sz="4" w:space="0" w:color="B6C6E6"/>
              <w:bottom w:val="single" w:sz="4" w:space="0" w:color="B6C6E6"/>
            </w:tcBorders>
            <w:shd w:val="clear" w:color="auto" w:fill="F4F4F4"/>
          </w:tcPr>
          <w:p w14:paraId="6B8CBA65" w14:textId="77777777" w:rsidR="009B06B2" w:rsidRDefault="00000000">
            <w:pPr>
              <w:pStyle w:val="TableParagraph"/>
              <w:spacing w:before="65" w:line="244" w:lineRule="auto"/>
              <w:ind w:left="102"/>
              <w:rPr>
                <w:sz w:val="17"/>
              </w:rPr>
            </w:pPr>
            <w:r>
              <w:rPr>
                <w:sz w:val="17"/>
              </w:rPr>
              <w:t>593109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-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03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Documentar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proceso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implantación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de software siguiendo estándares de calidad.</w:t>
            </w:r>
          </w:p>
        </w:tc>
      </w:tr>
      <w:tr w:rsidR="009B06B2" w14:paraId="17FA316E" w14:textId="77777777">
        <w:trPr>
          <w:trHeight w:val="507"/>
        </w:trPr>
        <w:tc>
          <w:tcPr>
            <w:tcW w:w="4876" w:type="dxa"/>
            <w:tcBorders>
              <w:top w:val="single" w:sz="4" w:space="0" w:color="B6C6E6"/>
              <w:right w:val="single" w:sz="4" w:space="0" w:color="B6C6E6"/>
            </w:tcBorders>
          </w:tcPr>
          <w:p w14:paraId="3A77F2A7" w14:textId="77777777" w:rsidR="009B06B2" w:rsidRDefault="00000000">
            <w:pPr>
              <w:pStyle w:val="TableParagraph"/>
              <w:spacing w:before="65" w:line="244" w:lineRule="auto"/>
              <w:ind w:left="100" w:right="46"/>
              <w:rPr>
                <w:sz w:val="17"/>
              </w:rPr>
            </w:pPr>
            <w:r>
              <w:rPr>
                <w:sz w:val="17"/>
              </w:rPr>
              <w:t>38356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-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Implementar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solución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software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acuerdo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con los requisitos de operación y modelos de referencia</w:t>
            </w:r>
          </w:p>
        </w:tc>
        <w:tc>
          <w:tcPr>
            <w:tcW w:w="4876" w:type="dxa"/>
            <w:tcBorders>
              <w:top w:val="single" w:sz="4" w:space="0" w:color="B6C6E6"/>
              <w:left w:val="single" w:sz="4" w:space="0" w:color="B6C6E6"/>
            </w:tcBorders>
          </w:tcPr>
          <w:p w14:paraId="26A4B681" w14:textId="77777777" w:rsidR="009B06B2" w:rsidRDefault="00000000">
            <w:pPr>
              <w:pStyle w:val="TableParagraph"/>
              <w:spacing w:before="65" w:line="244" w:lineRule="auto"/>
              <w:ind w:left="102" w:right="46"/>
              <w:rPr>
                <w:sz w:val="17"/>
              </w:rPr>
            </w:pPr>
            <w:r>
              <w:rPr>
                <w:sz w:val="17"/>
              </w:rPr>
              <w:t>593112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-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04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Implantar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software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acuerdo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con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los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niveles de servicio establecidos con el cliente.</w:t>
            </w:r>
          </w:p>
        </w:tc>
      </w:tr>
    </w:tbl>
    <w:p w14:paraId="74471622" w14:textId="77777777" w:rsidR="009B06B2" w:rsidRDefault="009B06B2">
      <w:pPr>
        <w:pStyle w:val="BodyText"/>
        <w:rPr>
          <w:sz w:val="13"/>
        </w:rPr>
      </w:pPr>
    </w:p>
    <w:tbl>
      <w:tblPr>
        <w:tblW w:w="0" w:type="auto"/>
        <w:tblInd w:w="171" w:type="dxa"/>
        <w:tblBorders>
          <w:top w:val="single" w:sz="6" w:space="0" w:color="0A3D90"/>
          <w:left w:val="single" w:sz="6" w:space="0" w:color="0A3D90"/>
          <w:bottom w:val="single" w:sz="6" w:space="0" w:color="0A3D90"/>
          <w:right w:val="single" w:sz="6" w:space="0" w:color="0A3D90"/>
          <w:insideH w:val="single" w:sz="6" w:space="0" w:color="0A3D90"/>
          <w:insideV w:val="single" w:sz="6" w:space="0" w:color="0A3D9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96"/>
        <w:gridCol w:w="964"/>
        <w:gridCol w:w="1077"/>
        <w:gridCol w:w="1814"/>
      </w:tblGrid>
      <w:tr w:rsidR="009B06B2" w14:paraId="2CE5DDCE" w14:textId="77777777">
        <w:trPr>
          <w:trHeight w:val="342"/>
        </w:trPr>
        <w:tc>
          <w:tcPr>
            <w:tcW w:w="5896" w:type="dxa"/>
            <w:tcBorders>
              <w:top w:val="nil"/>
              <w:bottom w:val="single" w:sz="4" w:space="0" w:color="B6C6E6"/>
              <w:right w:val="single" w:sz="4" w:space="0" w:color="B6C6E6"/>
            </w:tcBorders>
            <w:shd w:val="clear" w:color="auto" w:fill="0A3D90"/>
          </w:tcPr>
          <w:p w14:paraId="66291A00" w14:textId="77777777" w:rsidR="009B06B2" w:rsidRDefault="00000000">
            <w:pPr>
              <w:pStyle w:val="TableParagraph"/>
              <w:spacing w:before="82"/>
              <w:ind w:left="8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Criterio</w:t>
            </w:r>
            <w:r>
              <w:rPr>
                <w:rFonts w:ascii="Arial"/>
                <w:b/>
                <w:spacing w:val="13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verificable</w:t>
            </w:r>
          </w:p>
        </w:tc>
        <w:tc>
          <w:tcPr>
            <w:tcW w:w="964" w:type="dxa"/>
            <w:tcBorders>
              <w:top w:val="nil"/>
              <w:left w:val="single" w:sz="4" w:space="0" w:color="B6C6E6"/>
              <w:bottom w:val="single" w:sz="4" w:space="0" w:color="B6C6E6"/>
              <w:right w:val="single" w:sz="4" w:space="0" w:color="B6C6E6"/>
            </w:tcBorders>
            <w:shd w:val="clear" w:color="auto" w:fill="0A3D90"/>
          </w:tcPr>
          <w:p w14:paraId="51D75162" w14:textId="77777777" w:rsidR="009B06B2" w:rsidRDefault="00000000">
            <w:pPr>
              <w:pStyle w:val="TableParagraph"/>
              <w:spacing w:before="82"/>
              <w:ind w:left="8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Cumple</w:t>
            </w:r>
          </w:p>
        </w:tc>
        <w:tc>
          <w:tcPr>
            <w:tcW w:w="1077" w:type="dxa"/>
            <w:tcBorders>
              <w:top w:val="nil"/>
              <w:left w:val="single" w:sz="4" w:space="0" w:color="B6C6E6"/>
              <w:bottom w:val="single" w:sz="4" w:space="0" w:color="B6C6E6"/>
              <w:right w:val="single" w:sz="4" w:space="0" w:color="B6C6E6"/>
            </w:tcBorders>
            <w:shd w:val="clear" w:color="auto" w:fill="0A3D90"/>
          </w:tcPr>
          <w:p w14:paraId="4C59FF35" w14:textId="77777777" w:rsidR="009B06B2" w:rsidRDefault="00000000">
            <w:pPr>
              <w:pStyle w:val="TableParagraph"/>
              <w:spacing w:before="82"/>
              <w:ind w:left="8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No</w:t>
            </w:r>
            <w:r>
              <w:rPr>
                <w:rFonts w:ascii="Arial"/>
                <w:b/>
                <w:spacing w:val="5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cumple</w:t>
            </w:r>
          </w:p>
        </w:tc>
        <w:tc>
          <w:tcPr>
            <w:tcW w:w="1814" w:type="dxa"/>
            <w:tcBorders>
              <w:top w:val="nil"/>
              <w:left w:val="single" w:sz="4" w:space="0" w:color="B6C6E6"/>
              <w:bottom w:val="single" w:sz="4" w:space="0" w:color="B6C6E6"/>
            </w:tcBorders>
            <w:shd w:val="clear" w:color="auto" w:fill="0A3D90"/>
          </w:tcPr>
          <w:p w14:paraId="33A06F98" w14:textId="77777777" w:rsidR="009B06B2" w:rsidRDefault="00000000">
            <w:pPr>
              <w:pStyle w:val="TableParagraph"/>
              <w:spacing w:before="82"/>
              <w:ind w:left="8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Observaciones</w:t>
            </w:r>
          </w:p>
        </w:tc>
      </w:tr>
      <w:tr w:rsidR="009B06B2" w14:paraId="4E106620" w14:textId="77777777">
        <w:trPr>
          <w:trHeight w:val="370"/>
        </w:trPr>
        <w:tc>
          <w:tcPr>
            <w:tcW w:w="9751" w:type="dxa"/>
            <w:gridSpan w:val="4"/>
            <w:tcBorders>
              <w:top w:val="single" w:sz="4" w:space="0" w:color="B6C6E6"/>
              <w:bottom w:val="single" w:sz="4" w:space="0" w:color="B6C6E6"/>
            </w:tcBorders>
            <w:shd w:val="clear" w:color="auto" w:fill="0A3D90"/>
          </w:tcPr>
          <w:p w14:paraId="097AFB89" w14:textId="77777777" w:rsidR="009B06B2" w:rsidRDefault="00000000">
            <w:pPr>
              <w:pStyle w:val="TableParagraph"/>
              <w:spacing w:before="68"/>
              <w:ind w:left="80"/>
              <w:rPr>
                <w:rFonts w:ascii="Arial" w:hAnsi="Arial"/>
                <w:b/>
                <w:i/>
                <w:sz w:val="21"/>
              </w:rPr>
            </w:pPr>
            <w:r>
              <w:rPr>
                <w:rFonts w:ascii="Arial" w:hAnsi="Arial"/>
                <w:b/>
                <w:i/>
                <w:color w:val="FFFFFF"/>
                <w:sz w:val="21"/>
              </w:rPr>
              <w:t xml:space="preserve">1. Diseño y fundamentos </w:t>
            </w:r>
            <w:r>
              <w:rPr>
                <w:rFonts w:ascii="Arial" w:hAnsi="Arial"/>
                <w:b/>
                <w:i/>
                <w:color w:val="FFFFFF"/>
                <w:spacing w:val="-4"/>
                <w:sz w:val="21"/>
              </w:rPr>
              <w:t>REST</w:t>
            </w:r>
          </w:p>
        </w:tc>
      </w:tr>
      <w:tr w:rsidR="009B06B2" w14:paraId="586E357A" w14:textId="77777777">
        <w:trPr>
          <w:trHeight w:val="550"/>
        </w:trPr>
        <w:tc>
          <w:tcPr>
            <w:tcW w:w="5896" w:type="dxa"/>
            <w:tcBorders>
              <w:top w:val="single" w:sz="4" w:space="0" w:color="B6C6E6"/>
              <w:bottom w:val="single" w:sz="4" w:space="0" w:color="B6C6E6"/>
              <w:right w:val="single" w:sz="4" w:space="0" w:color="B6C6E6"/>
            </w:tcBorders>
          </w:tcPr>
          <w:p w14:paraId="662AABAB" w14:textId="77777777" w:rsidR="009B06B2" w:rsidRDefault="00000000">
            <w:pPr>
              <w:pStyle w:val="TableParagraph"/>
              <w:spacing w:before="69" w:line="271" w:lineRule="auto"/>
              <w:ind w:left="80" w:right="317"/>
              <w:rPr>
                <w:sz w:val="17"/>
              </w:rPr>
            </w:pPr>
            <w:r>
              <w:rPr>
                <w:sz w:val="17"/>
              </w:rPr>
              <w:t xml:space="preserve">Los </w:t>
            </w:r>
            <w:proofErr w:type="spellStart"/>
            <w:r>
              <w:rPr>
                <w:sz w:val="17"/>
              </w:rPr>
              <w:t>endpoints</w:t>
            </w:r>
            <w:proofErr w:type="spellEnd"/>
            <w:r>
              <w:rPr>
                <w:sz w:val="17"/>
              </w:rPr>
              <w:t xml:space="preserve"> del dominio están definidos con criterio REST (recurso – verbo HTTP – ruta – código de respuesta).</w:t>
            </w:r>
          </w:p>
        </w:tc>
        <w:tc>
          <w:tcPr>
            <w:tcW w:w="964" w:type="dxa"/>
            <w:tcBorders>
              <w:top w:val="single" w:sz="4" w:space="0" w:color="B6C6E6"/>
              <w:left w:val="single" w:sz="4" w:space="0" w:color="B6C6E6"/>
              <w:bottom w:val="single" w:sz="4" w:space="0" w:color="B6C6E6"/>
              <w:right w:val="single" w:sz="4" w:space="0" w:color="B6C6E6"/>
            </w:tcBorders>
          </w:tcPr>
          <w:p w14:paraId="0E08BB5B" w14:textId="36AD09F6" w:rsidR="009B06B2" w:rsidRDefault="006A1C9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X</w:t>
            </w:r>
          </w:p>
        </w:tc>
        <w:tc>
          <w:tcPr>
            <w:tcW w:w="1077" w:type="dxa"/>
            <w:tcBorders>
              <w:top w:val="single" w:sz="4" w:space="0" w:color="B6C6E6"/>
              <w:left w:val="single" w:sz="4" w:space="0" w:color="B6C6E6"/>
              <w:bottom w:val="single" w:sz="4" w:space="0" w:color="B6C6E6"/>
              <w:right w:val="single" w:sz="4" w:space="0" w:color="B6C6E6"/>
            </w:tcBorders>
          </w:tcPr>
          <w:p w14:paraId="00084BAF" w14:textId="77777777" w:rsidR="009B06B2" w:rsidRDefault="009B06B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14" w:type="dxa"/>
            <w:tcBorders>
              <w:top w:val="single" w:sz="4" w:space="0" w:color="B6C6E6"/>
              <w:left w:val="single" w:sz="4" w:space="0" w:color="B6C6E6"/>
              <w:bottom w:val="single" w:sz="4" w:space="0" w:color="B6C6E6"/>
            </w:tcBorders>
          </w:tcPr>
          <w:p w14:paraId="594C1FD6" w14:textId="77777777" w:rsidR="009B06B2" w:rsidRDefault="009B06B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B06B2" w14:paraId="5EF1A97F" w14:textId="77777777">
        <w:trPr>
          <w:trHeight w:val="550"/>
        </w:trPr>
        <w:tc>
          <w:tcPr>
            <w:tcW w:w="5896" w:type="dxa"/>
            <w:tcBorders>
              <w:top w:val="single" w:sz="4" w:space="0" w:color="B6C6E6"/>
              <w:bottom w:val="single" w:sz="4" w:space="0" w:color="B6C6E6"/>
              <w:right w:val="single" w:sz="4" w:space="0" w:color="B6C6E6"/>
            </w:tcBorders>
          </w:tcPr>
          <w:p w14:paraId="17065D8B" w14:textId="77777777" w:rsidR="009B06B2" w:rsidRDefault="00000000">
            <w:pPr>
              <w:pStyle w:val="TableParagraph"/>
              <w:spacing w:before="69" w:line="271" w:lineRule="auto"/>
              <w:ind w:left="80"/>
              <w:rPr>
                <w:sz w:val="17"/>
              </w:rPr>
            </w:pPr>
            <w:r>
              <w:rPr>
                <w:sz w:val="17"/>
              </w:rPr>
              <w:t xml:space="preserve">Implementa parámetros de ruta y de consulta con validación (Query, Path, </w:t>
            </w:r>
            <w:proofErr w:type="spellStart"/>
            <w:r>
              <w:rPr>
                <w:sz w:val="17"/>
              </w:rPr>
              <w:t>Annotated</w:t>
            </w:r>
            <w:proofErr w:type="spellEnd"/>
            <w:r>
              <w:rPr>
                <w:sz w:val="17"/>
              </w:rPr>
              <w:t xml:space="preserve"> / </w:t>
            </w:r>
            <w:proofErr w:type="spellStart"/>
            <w:r>
              <w:rPr>
                <w:sz w:val="17"/>
              </w:rPr>
              <w:t>type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hints</w:t>
            </w:r>
            <w:proofErr w:type="spellEnd"/>
            <w:r>
              <w:rPr>
                <w:sz w:val="17"/>
              </w:rPr>
              <w:t>).</w:t>
            </w:r>
          </w:p>
        </w:tc>
        <w:tc>
          <w:tcPr>
            <w:tcW w:w="964" w:type="dxa"/>
            <w:tcBorders>
              <w:top w:val="single" w:sz="4" w:space="0" w:color="B6C6E6"/>
              <w:left w:val="single" w:sz="4" w:space="0" w:color="B6C6E6"/>
              <w:bottom w:val="single" w:sz="4" w:space="0" w:color="B6C6E6"/>
              <w:right w:val="single" w:sz="4" w:space="0" w:color="B6C6E6"/>
            </w:tcBorders>
          </w:tcPr>
          <w:p w14:paraId="6A3F5743" w14:textId="0677979C" w:rsidR="009B06B2" w:rsidRDefault="006A1C9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X</w:t>
            </w:r>
          </w:p>
        </w:tc>
        <w:tc>
          <w:tcPr>
            <w:tcW w:w="1077" w:type="dxa"/>
            <w:tcBorders>
              <w:top w:val="single" w:sz="4" w:space="0" w:color="B6C6E6"/>
              <w:left w:val="single" w:sz="4" w:space="0" w:color="B6C6E6"/>
              <w:bottom w:val="single" w:sz="4" w:space="0" w:color="B6C6E6"/>
              <w:right w:val="single" w:sz="4" w:space="0" w:color="B6C6E6"/>
            </w:tcBorders>
          </w:tcPr>
          <w:p w14:paraId="1B03A745" w14:textId="77777777" w:rsidR="009B06B2" w:rsidRDefault="009B06B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14" w:type="dxa"/>
            <w:tcBorders>
              <w:top w:val="single" w:sz="4" w:space="0" w:color="B6C6E6"/>
              <w:left w:val="single" w:sz="4" w:space="0" w:color="B6C6E6"/>
              <w:bottom w:val="single" w:sz="4" w:space="0" w:color="B6C6E6"/>
            </w:tcBorders>
          </w:tcPr>
          <w:p w14:paraId="7634B431" w14:textId="77777777" w:rsidR="009B06B2" w:rsidRDefault="009B06B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B06B2" w14:paraId="54C803D2" w14:textId="77777777">
        <w:trPr>
          <w:trHeight w:val="550"/>
        </w:trPr>
        <w:tc>
          <w:tcPr>
            <w:tcW w:w="5896" w:type="dxa"/>
            <w:tcBorders>
              <w:top w:val="single" w:sz="4" w:space="0" w:color="B6C6E6"/>
              <w:bottom w:val="single" w:sz="4" w:space="0" w:color="B6C6E6"/>
              <w:right w:val="single" w:sz="4" w:space="0" w:color="B6C6E6"/>
            </w:tcBorders>
          </w:tcPr>
          <w:p w14:paraId="780043FA" w14:textId="77777777" w:rsidR="009B06B2" w:rsidRDefault="00000000">
            <w:pPr>
              <w:pStyle w:val="TableParagraph"/>
              <w:spacing w:before="69" w:line="271" w:lineRule="auto"/>
              <w:ind w:left="80"/>
              <w:rPr>
                <w:sz w:val="17"/>
              </w:rPr>
            </w:pPr>
            <w:r>
              <w:rPr>
                <w:sz w:val="17"/>
              </w:rPr>
              <w:t>El CRUD completo (crear, listar, consultar, actualizar, eliminar) está implementado sobre los recursos principales del dominio del proyecto.</w:t>
            </w:r>
          </w:p>
        </w:tc>
        <w:tc>
          <w:tcPr>
            <w:tcW w:w="964" w:type="dxa"/>
            <w:tcBorders>
              <w:top w:val="single" w:sz="4" w:space="0" w:color="B6C6E6"/>
              <w:left w:val="single" w:sz="4" w:space="0" w:color="B6C6E6"/>
              <w:bottom w:val="single" w:sz="4" w:space="0" w:color="B6C6E6"/>
              <w:right w:val="single" w:sz="4" w:space="0" w:color="B6C6E6"/>
            </w:tcBorders>
          </w:tcPr>
          <w:p w14:paraId="3D3CBBAA" w14:textId="187C73A3" w:rsidR="009B06B2" w:rsidRDefault="006A1C9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X</w:t>
            </w:r>
          </w:p>
        </w:tc>
        <w:tc>
          <w:tcPr>
            <w:tcW w:w="1077" w:type="dxa"/>
            <w:tcBorders>
              <w:top w:val="single" w:sz="4" w:space="0" w:color="B6C6E6"/>
              <w:left w:val="single" w:sz="4" w:space="0" w:color="B6C6E6"/>
              <w:bottom w:val="single" w:sz="4" w:space="0" w:color="B6C6E6"/>
              <w:right w:val="single" w:sz="4" w:space="0" w:color="B6C6E6"/>
            </w:tcBorders>
          </w:tcPr>
          <w:p w14:paraId="5DF84DAF" w14:textId="77777777" w:rsidR="009B06B2" w:rsidRDefault="009B06B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14" w:type="dxa"/>
            <w:tcBorders>
              <w:top w:val="single" w:sz="4" w:space="0" w:color="B6C6E6"/>
              <w:left w:val="single" w:sz="4" w:space="0" w:color="B6C6E6"/>
              <w:bottom w:val="single" w:sz="4" w:space="0" w:color="B6C6E6"/>
            </w:tcBorders>
          </w:tcPr>
          <w:p w14:paraId="19C9261E" w14:textId="77777777" w:rsidR="009B06B2" w:rsidRDefault="009B06B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B06B2" w14:paraId="076ABF39" w14:textId="77777777">
        <w:trPr>
          <w:trHeight w:val="370"/>
        </w:trPr>
        <w:tc>
          <w:tcPr>
            <w:tcW w:w="9751" w:type="dxa"/>
            <w:gridSpan w:val="4"/>
            <w:tcBorders>
              <w:top w:val="single" w:sz="4" w:space="0" w:color="B6C6E6"/>
              <w:bottom w:val="single" w:sz="4" w:space="0" w:color="B6C6E6"/>
            </w:tcBorders>
            <w:shd w:val="clear" w:color="auto" w:fill="0A3D90"/>
          </w:tcPr>
          <w:p w14:paraId="18476E9A" w14:textId="77777777" w:rsidR="009B06B2" w:rsidRDefault="00000000">
            <w:pPr>
              <w:pStyle w:val="TableParagraph"/>
              <w:spacing w:before="68"/>
              <w:ind w:left="80"/>
              <w:rPr>
                <w:rFonts w:ascii="Arial" w:hAnsi="Arial"/>
                <w:b/>
                <w:i/>
                <w:sz w:val="21"/>
              </w:rPr>
            </w:pPr>
            <w:r>
              <w:rPr>
                <w:rFonts w:ascii="Arial" w:hAnsi="Arial"/>
                <w:b/>
                <w:i/>
                <w:color w:val="FFFFFF"/>
                <w:sz w:val="21"/>
              </w:rPr>
              <w:t xml:space="preserve">2. Modelado y validación de datos </w:t>
            </w:r>
            <w:r>
              <w:rPr>
                <w:rFonts w:ascii="Arial" w:hAnsi="Arial"/>
                <w:b/>
                <w:i/>
                <w:color w:val="FFFFFF"/>
                <w:spacing w:val="-2"/>
                <w:sz w:val="21"/>
              </w:rPr>
              <w:t>(</w:t>
            </w:r>
            <w:proofErr w:type="spellStart"/>
            <w:r>
              <w:rPr>
                <w:rFonts w:ascii="Arial" w:hAnsi="Arial"/>
                <w:b/>
                <w:i/>
                <w:color w:val="FFFFFF"/>
                <w:spacing w:val="-2"/>
                <w:sz w:val="21"/>
              </w:rPr>
              <w:t>Pydantic</w:t>
            </w:r>
            <w:proofErr w:type="spellEnd"/>
            <w:r>
              <w:rPr>
                <w:rFonts w:ascii="Arial" w:hAnsi="Arial"/>
                <w:b/>
                <w:i/>
                <w:color w:val="FFFFFF"/>
                <w:spacing w:val="-2"/>
                <w:sz w:val="21"/>
              </w:rPr>
              <w:t>)</w:t>
            </w:r>
          </w:p>
        </w:tc>
      </w:tr>
      <w:tr w:rsidR="009B06B2" w14:paraId="1346E7BF" w14:textId="77777777">
        <w:trPr>
          <w:trHeight w:val="550"/>
        </w:trPr>
        <w:tc>
          <w:tcPr>
            <w:tcW w:w="5896" w:type="dxa"/>
            <w:tcBorders>
              <w:top w:val="single" w:sz="4" w:space="0" w:color="B6C6E6"/>
              <w:bottom w:val="single" w:sz="4" w:space="0" w:color="B6C6E6"/>
              <w:right w:val="single" w:sz="4" w:space="0" w:color="B6C6E6"/>
            </w:tcBorders>
          </w:tcPr>
          <w:p w14:paraId="2536A6CE" w14:textId="77777777" w:rsidR="009B06B2" w:rsidRDefault="00000000">
            <w:pPr>
              <w:pStyle w:val="TableParagraph"/>
              <w:spacing w:before="69" w:line="271" w:lineRule="auto"/>
              <w:ind w:left="80" w:right="317"/>
              <w:rPr>
                <w:sz w:val="17"/>
              </w:rPr>
            </w:pPr>
            <w:r>
              <w:rPr>
                <w:sz w:val="17"/>
              </w:rPr>
              <w:t xml:space="preserve">Usa esquemas </w:t>
            </w:r>
            <w:proofErr w:type="spellStart"/>
            <w:r>
              <w:rPr>
                <w:sz w:val="17"/>
              </w:rPr>
              <w:t>Pydantic</w:t>
            </w:r>
            <w:proofErr w:type="spellEnd"/>
            <w:r>
              <w:rPr>
                <w:sz w:val="17"/>
              </w:rPr>
              <w:t xml:space="preserve"> v2 separados para entrada y salida (</w:t>
            </w:r>
            <w:proofErr w:type="spellStart"/>
            <w:r>
              <w:rPr>
                <w:sz w:val="17"/>
              </w:rPr>
              <w:t>Create</w:t>
            </w:r>
            <w:proofErr w:type="spellEnd"/>
            <w:r>
              <w:rPr>
                <w:sz w:val="17"/>
              </w:rPr>
              <w:t xml:space="preserve"> / </w:t>
            </w:r>
            <w:proofErr w:type="spellStart"/>
            <w:r>
              <w:rPr>
                <w:sz w:val="17"/>
              </w:rPr>
              <w:t>Update</w:t>
            </w:r>
            <w:proofErr w:type="spellEnd"/>
            <w:r>
              <w:rPr>
                <w:sz w:val="17"/>
              </w:rPr>
              <w:t xml:space="preserve"> / Response).</w:t>
            </w:r>
          </w:p>
        </w:tc>
        <w:tc>
          <w:tcPr>
            <w:tcW w:w="964" w:type="dxa"/>
            <w:tcBorders>
              <w:top w:val="single" w:sz="4" w:space="0" w:color="B6C6E6"/>
              <w:left w:val="single" w:sz="4" w:space="0" w:color="B6C6E6"/>
              <w:bottom w:val="single" w:sz="4" w:space="0" w:color="B6C6E6"/>
              <w:right w:val="single" w:sz="4" w:space="0" w:color="B6C6E6"/>
            </w:tcBorders>
          </w:tcPr>
          <w:p w14:paraId="3CA9F00C" w14:textId="148DE2D1" w:rsidR="009B06B2" w:rsidRDefault="006A1C9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X</w:t>
            </w:r>
          </w:p>
        </w:tc>
        <w:tc>
          <w:tcPr>
            <w:tcW w:w="1077" w:type="dxa"/>
            <w:tcBorders>
              <w:top w:val="single" w:sz="4" w:space="0" w:color="B6C6E6"/>
              <w:left w:val="single" w:sz="4" w:space="0" w:color="B6C6E6"/>
              <w:bottom w:val="single" w:sz="4" w:space="0" w:color="B6C6E6"/>
              <w:right w:val="single" w:sz="4" w:space="0" w:color="B6C6E6"/>
            </w:tcBorders>
          </w:tcPr>
          <w:p w14:paraId="5E6AD393" w14:textId="77777777" w:rsidR="009B06B2" w:rsidRDefault="009B06B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14" w:type="dxa"/>
            <w:tcBorders>
              <w:top w:val="single" w:sz="4" w:space="0" w:color="B6C6E6"/>
              <w:left w:val="single" w:sz="4" w:space="0" w:color="B6C6E6"/>
              <w:bottom w:val="single" w:sz="4" w:space="0" w:color="B6C6E6"/>
            </w:tcBorders>
          </w:tcPr>
          <w:p w14:paraId="434398BA" w14:textId="77777777" w:rsidR="009B06B2" w:rsidRDefault="009B06B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B06B2" w14:paraId="122BB828" w14:textId="77777777">
        <w:trPr>
          <w:trHeight w:val="550"/>
        </w:trPr>
        <w:tc>
          <w:tcPr>
            <w:tcW w:w="5896" w:type="dxa"/>
            <w:tcBorders>
              <w:top w:val="single" w:sz="4" w:space="0" w:color="B6C6E6"/>
              <w:bottom w:val="single" w:sz="4" w:space="0" w:color="B6C6E6"/>
              <w:right w:val="single" w:sz="4" w:space="0" w:color="B6C6E6"/>
            </w:tcBorders>
          </w:tcPr>
          <w:p w14:paraId="22354B80" w14:textId="77777777" w:rsidR="009B06B2" w:rsidRDefault="00000000">
            <w:pPr>
              <w:pStyle w:val="TableParagraph"/>
              <w:spacing w:before="69" w:line="271" w:lineRule="auto"/>
              <w:ind w:left="80"/>
              <w:rPr>
                <w:sz w:val="17"/>
              </w:rPr>
            </w:pPr>
            <w:r>
              <w:rPr>
                <w:sz w:val="17"/>
              </w:rPr>
              <w:t>Incluye validaciones propias del dominio (</w:t>
            </w:r>
            <w:proofErr w:type="spellStart"/>
            <w:r>
              <w:rPr>
                <w:sz w:val="17"/>
              </w:rPr>
              <w:t>field_validator</w:t>
            </w:r>
            <w:proofErr w:type="spellEnd"/>
            <w:r>
              <w:rPr>
                <w:sz w:val="17"/>
              </w:rPr>
              <w:t xml:space="preserve"> / </w:t>
            </w:r>
            <w:proofErr w:type="spellStart"/>
            <w:r>
              <w:rPr>
                <w:sz w:val="17"/>
              </w:rPr>
              <w:t>model_validator</w:t>
            </w:r>
            <w:proofErr w:type="spellEnd"/>
            <w:r>
              <w:rPr>
                <w:sz w:val="17"/>
              </w:rPr>
              <w:t>, restricciones de Field).</w:t>
            </w:r>
          </w:p>
        </w:tc>
        <w:tc>
          <w:tcPr>
            <w:tcW w:w="964" w:type="dxa"/>
            <w:tcBorders>
              <w:top w:val="single" w:sz="4" w:space="0" w:color="B6C6E6"/>
              <w:left w:val="single" w:sz="4" w:space="0" w:color="B6C6E6"/>
              <w:bottom w:val="single" w:sz="4" w:space="0" w:color="B6C6E6"/>
              <w:right w:val="single" w:sz="4" w:space="0" w:color="B6C6E6"/>
            </w:tcBorders>
          </w:tcPr>
          <w:p w14:paraId="719E416B" w14:textId="22431AD5" w:rsidR="009B06B2" w:rsidRDefault="006A1C9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X</w:t>
            </w:r>
          </w:p>
        </w:tc>
        <w:tc>
          <w:tcPr>
            <w:tcW w:w="1077" w:type="dxa"/>
            <w:tcBorders>
              <w:top w:val="single" w:sz="4" w:space="0" w:color="B6C6E6"/>
              <w:left w:val="single" w:sz="4" w:space="0" w:color="B6C6E6"/>
              <w:bottom w:val="single" w:sz="4" w:space="0" w:color="B6C6E6"/>
              <w:right w:val="single" w:sz="4" w:space="0" w:color="B6C6E6"/>
            </w:tcBorders>
          </w:tcPr>
          <w:p w14:paraId="5F40907E" w14:textId="77777777" w:rsidR="009B06B2" w:rsidRDefault="009B06B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14" w:type="dxa"/>
            <w:tcBorders>
              <w:top w:val="single" w:sz="4" w:space="0" w:color="B6C6E6"/>
              <w:left w:val="single" w:sz="4" w:space="0" w:color="B6C6E6"/>
              <w:bottom w:val="single" w:sz="4" w:space="0" w:color="B6C6E6"/>
            </w:tcBorders>
          </w:tcPr>
          <w:p w14:paraId="4AF41DE5" w14:textId="77777777" w:rsidR="009B06B2" w:rsidRDefault="009B06B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B06B2" w14:paraId="09278F25" w14:textId="77777777">
        <w:trPr>
          <w:trHeight w:val="370"/>
        </w:trPr>
        <w:tc>
          <w:tcPr>
            <w:tcW w:w="9751" w:type="dxa"/>
            <w:gridSpan w:val="4"/>
            <w:tcBorders>
              <w:top w:val="single" w:sz="4" w:space="0" w:color="B6C6E6"/>
              <w:bottom w:val="single" w:sz="4" w:space="0" w:color="B6C6E6"/>
            </w:tcBorders>
            <w:shd w:val="clear" w:color="auto" w:fill="0A3D90"/>
          </w:tcPr>
          <w:p w14:paraId="32448177" w14:textId="77777777" w:rsidR="009B06B2" w:rsidRDefault="00000000">
            <w:pPr>
              <w:pStyle w:val="TableParagraph"/>
              <w:spacing w:before="68"/>
              <w:ind w:left="80"/>
              <w:rPr>
                <w:rFonts w:ascii="Arial"/>
                <w:b/>
                <w:i/>
                <w:sz w:val="21"/>
              </w:rPr>
            </w:pPr>
            <w:r>
              <w:rPr>
                <w:rFonts w:ascii="Arial"/>
                <w:b/>
                <w:i/>
                <w:color w:val="FFFFFF"/>
                <w:sz w:val="21"/>
              </w:rPr>
              <w:t xml:space="preserve">3. Persistencia de datos </w:t>
            </w:r>
            <w:r>
              <w:rPr>
                <w:rFonts w:ascii="Arial"/>
                <w:b/>
                <w:i/>
                <w:color w:val="FFFFFF"/>
                <w:spacing w:val="-2"/>
                <w:sz w:val="21"/>
              </w:rPr>
              <w:t>(</w:t>
            </w:r>
            <w:proofErr w:type="spellStart"/>
            <w:r>
              <w:rPr>
                <w:rFonts w:ascii="Arial"/>
                <w:b/>
                <w:i/>
                <w:color w:val="FFFFFF"/>
                <w:spacing w:val="-2"/>
                <w:sz w:val="21"/>
              </w:rPr>
              <w:t>SQLAlchemy</w:t>
            </w:r>
            <w:proofErr w:type="spellEnd"/>
            <w:r>
              <w:rPr>
                <w:rFonts w:ascii="Arial"/>
                <w:b/>
                <w:i/>
                <w:color w:val="FFFFFF"/>
                <w:spacing w:val="-2"/>
                <w:sz w:val="21"/>
              </w:rPr>
              <w:t>)</w:t>
            </w:r>
          </w:p>
        </w:tc>
      </w:tr>
      <w:tr w:rsidR="009B06B2" w14:paraId="407290D5" w14:textId="77777777">
        <w:trPr>
          <w:trHeight w:val="550"/>
        </w:trPr>
        <w:tc>
          <w:tcPr>
            <w:tcW w:w="5896" w:type="dxa"/>
            <w:tcBorders>
              <w:top w:val="single" w:sz="4" w:space="0" w:color="B6C6E6"/>
              <w:bottom w:val="single" w:sz="4" w:space="0" w:color="B6C6E6"/>
              <w:right w:val="single" w:sz="4" w:space="0" w:color="B6C6E6"/>
            </w:tcBorders>
          </w:tcPr>
          <w:p w14:paraId="4DAB3AE8" w14:textId="77777777" w:rsidR="009B06B2" w:rsidRDefault="00000000">
            <w:pPr>
              <w:pStyle w:val="TableParagraph"/>
              <w:spacing w:before="69" w:line="271" w:lineRule="auto"/>
              <w:ind w:left="80" w:right="317"/>
              <w:rPr>
                <w:sz w:val="17"/>
              </w:rPr>
            </w:pPr>
            <w:r>
              <w:rPr>
                <w:sz w:val="17"/>
              </w:rPr>
              <w:t xml:space="preserve">Define al menos dos entidades relacionadas mediante modelos </w:t>
            </w:r>
            <w:proofErr w:type="spellStart"/>
            <w:r>
              <w:rPr>
                <w:sz w:val="17"/>
              </w:rPr>
              <w:t>SQLAlchemy</w:t>
            </w:r>
            <w:proofErr w:type="spellEnd"/>
            <w:r>
              <w:rPr>
                <w:sz w:val="17"/>
              </w:rPr>
              <w:t xml:space="preserve"> 2.0.</w:t>
            </w:r>
          </w:p>
        </w:tc>
        <w:tc>
          <w:tcPr>
            <w:tcW w:w="964" w:type="dxa"/>
            <w:tcBorders>
              <w:top w:val="single" w:sz="4" w:space="0" w:color="B6C6E6"/>
              <w:left w:val="single" w:sz="4" w:space="0" w:color="B6C6E6"/>
              <w:bottom w:val="single" w:sz="4" w:space="0" w:color="B6C6E6"/>
              <w:right w:val="single" w:sz="4" w:space="0" w:color="B6C6E6"/>
            </w:tcBorders>
          </w:tcPr>
          <w:p w14:paraId="3CFFC686" w14:textId="03692BFC" w:rsidR="009B06B2" w:rsidRDefault="006A1C9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X</w:t>
            </w:r>
          </w:p>
        </w:tc>
        <w:tc>
          <w:tcPr>
            <w:tcW w:w="1077" w:type="dxa"/>
            <w:tcBorders>
              <w:top w:val="single" w:sz="4" w:space="0" w:color="B6C6E6"/>
              <w:left w:val="single" w:sz="4" w:space="0" w:color="B6C6E6"/>
              <w:bottom w:val="single" w:sz="4" w:space="0" w:color="B6C6E6"/>
              <w:right w:val="single" w:sz="4" w:space="0" w:color="B6C6E6"/>
            </w:tcBorders>
          </w:tcPr>
          <w:p w14:paraId="3B6FE044" w14:textId="77777777" w:rsidR="009B06B2" w:rsidRDefault="009B06B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14" w:type="dxa"/>
            <w:tcBorders>
              <w:top w:val="single" w:sz="4" w:space="0" w:color="B6C6E6"/>
              <w:left w:val="single" w:sz="4" w:space="0" w:color="B6C6E6"/>
              <w:bottom w:val="single" w:sz="4" w:space="0" w:color="B6C6E6"/>
            </w:tcBorders>
          </w:tcPr>
          <w:p w14:paraId="4DFB6585" w14:textId="77777777" w:rsidR="009B06B2" w:rsidRDefault="009B06B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B06B2" w14:paraId="77BA1578" w14:textId="77777777">
        <w:trPr>
          <w:trHeight w:val="550"/>
        </w:trPr>
        <w:tc>
          <w:tcPr>
            <w:tcW w:w="5896" w:type="dxa"/>
            <w:tcBorders>
              <w:top w:val="single" w:sz="4" w:space="0" w:color="B6C6E6"/>
              <w:bottom w:val="single" w:sz="4" w:space="0" w:color="B6C6E6"/>
              <w:right w:val="single" w:sz="4" w:space="0" w:color="B6C6E6"/>
            </w:tcBorders>
          </w:tcPr>
          <w:p w14:paraId="062B1C57" w14:textId="77777777" w:rsidR="009B06B2" w:rsidRDefault="00000000">
            <w:pPr>
              <w:pStyle w:val="TableParagraph"/>
              <w:spacing w:before="69" w:line="271" w:lineRule="auto"/>
              <w:ind w:left="80" w:right="317"/>
              <w:rPr>
                <w:sz w:val="17"/>
              </w:rPr>
            </w:pPr>
            <w:r>
              <w:rPr>
                <w:sz w:val="17"/>
              </w:rPr>
              <w:t>El CRUD es persistente contra una base de datos real (SQLite/PostgreSQL), no en memoria.</w:t>
            </w:r>
          </w:p>
        </w:tc>
        <w:tc>
          <w:tcPr>
            <w:tcW w:w="964" w:type="dxa"/>
            <w:tcBorders>
              <w:top w:val="single" w:sz="4" w:space="0" w:color="B6C6E6"/>
              <w:left w:val="single" w:sz="4" w:space="0" w:color="B6C6E6"/>
              <w:bottom w:val="single" w:sz="4" w:space="0" w:color="B6C6E6"/>
              <w:right w:val="single" w:sz="4" w:space="0" w:color="B6C6E6"/>
            </w:tcBorders>
          </w:tcPr>
          <w:p w14:paraId="3EEAEABB" w14:textId="74C90469" w:rsidR="009B06B2" w:rsidRDefault="006A1C9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X</w:t>
            </w:r>
          </w:p>
        </w:tc>
        <w:tc>
          <w:tcPr>
            <w:tcW w:w="1077" w:type="dxa"/>
            <w:tcBorders>
              <w:top w:val="single" w:sz="4" w:space="0" w:color="B6C6E6"/>
              <w:left w:val="single" w:sz="4" w:space="0" w:color="B6C6E6"/>
              <w:bottom w:val="single" w:sz="4" w:space="0" w:color="B6C6E6"/>
              <w:right w:val="single" w:sz="4" w:space="0" w:color="B6C6E6"/>
            </w:tcBorders>
          </w:tcPr>
          <w:p w14:paraId="553BD974" w14:textId="77777777" w:rsidR="009B06B2" w:rsidRDefault="009B06B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14" w:type="dxa"/>
            <w:tcBorders>
              <w:top w:val="single" w:sz="4" w:space="0" w:color="B6C6E6"/>
              <w:left w:val="single" w:sz="4" w:space="0" w:color="B6C6E6"/>
              <w:bottom w:val="single" w:sz="4" w:space="0" w:color="B6C6E6"/>
            </w:tcBorders>
          </w:tcPr>
          <w:p w14:paraId="741228F4" w14:textId="77777777" w:rsidR="009B06B2" w:rsidRDefault="009B06B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B06B2" w14:paraId="1A16A935" w14:textId="77777777">
        <w:trPr>
          <w:trHeight w:val="370"/>
        </w:trPr>
        <w:tc>
          <w:tcPr>
            <w:tcW w:w="9751" w:type="dxa"/>
            <w:gridSpan w:val="4"/>
            <w:tcBorders>
              <w:top w:val="single" w:sz="4" w:space="0" w:color="B6C6E6"/>
              <w:bottom w:val="single" w:sz="4" w:space="0" w:color="B6C6E6"/>
            </w:tcBorders>
            <w:shd w:val="clear" w:color="auto" w:fill="0A3D90"/>
          </w:tcPr>
          <w:p w14:paraId="38D68E1C" w14:textId="77777777" w:rsidR="009B06B2" w:rsidRDefault="00000000">
            <w:pPr>
              <w:pStyle w:val="TableParagraph"/>
              <w:spacing w:before="68"/>
              <w:ind w:left="80"/>
              <w:rPr>
                <w:rFonts w:ascii="Arial" w:hAnsi="Arial"/>
                <w:b/>
                <w:i/>
                <w:sz w:val="21"/>
              </w:rPr>
            </w:pPr>
            <w:r>
              <w:rPr>
                <w:rFonts w:ascii="Arial" w:hAnsi="Arial"/>
                <w:b/>
                <w:i/>
                <w:color w:val="FFFFFF"/>
                <w:sz w:val="21"/>
              </w:rPr>
              <w:t xml:space="preserve">4. Autenticación y </w:t>
            </w:r>
            <w:r>
              <w:rPr>
                <w:rFonts w:ascii="Arial" w:hAnsi="Arial"/>
                <w:b/>
                <w:i/>
                <w:color w:val="FFFFFF"/>
                <w:spacing w:val="-2"/>
                <w:sz w:val="21"/>
              </w:rPr>
              <w:t>autorización</w:t>
            </w:r>
          </w:p>
        </w:tc>
      </w:tr>
      <w:tr w:rsidR="009B06B2" w14:paraId="18F3A6B2" w14:textId="77777777">
        <w:trPr>
          <w:trHeight w:val="550"/>
        </w:trPr>
        <w:tc>
          <w:tcPr>
            <w:tcW w:w="5896" w:type="dxa"/>
            <w:tcBorders>
              <w:top w:val="single" w:sz="4" w:space="0" w:color="B6C6E6"/>
              <w:bottom w:val="single" w:sz="4" w:space="0" w:color="B6C6E6"/>
              <w:right w:val="single" w:sz="4" w:space="0" w:color="B6C6E6"/>
            </w:tcBorders>
          </w:tcPr>
          <w:p w14:paraId="72661258" w14:textId="77777777" w:rsidR="009B06B2" w:rsidRDefault="00000000">
            <w:pPr>
              <w:pStyle w:val="TableParagraph"/>
              <w:spacing w:before="69" w:line="271" w:lineRule="auto"/>
              <w:ind w:left="80" w:right="317"/>
              <w:rPr>
                <w:sz w:val="17"/>
              </w:rPr>
            </w:pPr>
            <w:r>
              <w:rPr>
                <w:sz w:val="17"/>
              </w:rPr>
              <w:t xml:space="preserve">Implementa inicio de sesión con JWT (flujo OAuth2 </w:t>
            </w:r>
            <w:proofErr w:type="spellStart"/>
            <w:proofErr w:type="gramStart"/>
            <w:r>
              <w:rPr>
                <w:sz w:val="17"/>
              </w:rPr>
              <w:t>password</w:t>
            </w:r>
            <w:proofErr w:type="spellEnd"/>
            <w:proofErr w:type="gramEnd"/>
            <w:r>
              <w:rPr>
                <w:sz w:val="17"/>
              </w:rPr>
              <w:t xml:space="preserve"> u </w:t>
            </w:r>
            <w:r>
              <w:rPr>
                <w:spacing w:val="-2"/>
                <w:sz w:val="17"/>
              </w:rPr>
              <w:t>equivalente).</w:t>
            </w:r>
          </w:p>
        </w:tc>
        <w:tc>
          <w:tcPr>
            <w:tcW w:w="964" w:type="dxa"/>
            <w:tcBorders>
              <w:top w:val="single" w:sz="4" w:space="0" w:color="B6C6E6"/>
              <w:left w:val="single" w:sz="4" w:space="0" w:color="B6C6E6"/>
              <w:bottom w:val="single" w:sz="4" w:space="0" w:color="B6C6E6"/>
              <w:right w:val="single" w:sz="4" w:space="0" w:color="B6C6E6"/>
            </w:tcBorders>
          </w:tcPr>
          <w:p w14:paraId="50DAADBB" w14:textId="5EBB343E" w:rsidR="009B06B2" w:rsidRDefault="006A1C9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X</w:t>
            </w:r>
          </w:p>
        </w:tc>
        <w:tc>
          <w:tcPr>
            <w:tcW w:w="1077" w:type="dxa"/>
            <w:tcBorders>
              <w:top w:val="single" w:sz="4" w:space="0" w:color="B6C6E6"/>
              <w:left w:val="single" w:sz="4" w:space="0" w:color="B6C6E6"/>
              <w:bottom w:val="single" w:sz="4" w:space="0" w:color="B6C6E6"/>
              <w:right w:val="single" w:sz="4" w:space="0" w:color="B6C6E6"/>
            </w:tcBorders>
          </w:tcPr>
          <w:p w14:paraId="7047D132" w14:textId="77777777" w:rsidR="009B06B2" w:rsidRDefault="009B06B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14" w:type="dxa"/>
            <w:tcBorders>
              <w:top w:val="single" w:sz="4" w:space="0" w:color="B6C6E6"/>
              <w:left w:val="single" w:sz="4" w:space="0" w:color="B6C6E6"/>
              <w:bottom w:val="single" w:sz="4" w:space="0" w:color="B6C6E6"/>
            </w:tcBorders>
          </w:tcPr>
          <w:p w14:paraId="0E316B72" w14:textId="77777777" w:rsidR="009B06B2" w:rsidRDefault="009B06B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B06B2" w14:paraId="60CDA494" w14:textId="77777777">
        <w:trPr>
          <w:trHeight w:val="350"/>
        </w:trPr>
        <w:tc>
          <w:tcPr>
            <w:tcW w:w="5896" w:type="dxa"/>
            <w:tcBorders>
              <w:top w:val="single" w:sz="4" w:space="0" w:color="B6C6E6"/>
              <w:bottom w:val="single" w:sz="4" w:space="0" w:color="B6C6E6"/>
              <w:right w:val="single" w:sz="4" w:space="0" w:color="B6C6E6"/>
            </w:tcBorders>
          </w:tcPr>
          <w:p w14:paraId="564EA991" w14:textId="77777777" w:rsidR="009B06B2" w:rsidRDefault="00000000">
            <w:pPr>
              <w:pStyle w:val="TableParagraph"/>
              <w:spacing w:before="79"/>
              <w:ind w:left="80"/>
              <w:rPr>
                <w:sz w:val="17"/>
              </w:rPr>
            </w:pPr>
            <w:r>
              <w:rPr>
                <w:sz w:val="17"/>
              </w:rPr>
              <w:t>Protege</w:t>
            </w:r>
            <w:r>
              <w:rPr>
                <w:spacing w:val="11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endpoints</w:t>
            </w:r>
            <w:proofErr w:type="spellEnd"/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sensibles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según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autenticación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y/o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rol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del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usuario.</w:t>
            </w:r>
          </w:p>
        </w:tc>
        <w:tc>
          <w:tcPr>
            <w:tcW w:w="964" w:type="dxa"/>
            <w:tcBorders>
              <w:top w:val="single" w:sz="4" w:space="0" w:color="B6C6E6"/>
              <w:left w:val="single" w:sz="4" w:space="0" w:color="B6C6E6"/>
              <w:bottom w:val="single" w:sz="4" w:space="0" w:color="B6C6E6"/>
              <w:right w:val="single" w:sz="4" w:space="0" w:color="B6C6E6"/>
            </w:tcBorders>
          </w:tcPr>
          <w:p w14:paraId="22CC14A4" w14:textId="4ED0115A" w:rsidR="009B06B2" w:rsidRDefault="006A1C9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X</w:t>
            </w:r>
          </w:p>
        </w:tc>
        <w:tc>
          <w:tcPr>
            <w:tcW w:w="1077" w:type="dxa"/>
            <w:tcBorders>
              <w:top w:val="single" w:sz="4" w:space="0" w:color="B6C6E6"/>
              <w:left w:val="single" w:sz="4" w:space="0" w:color="B6C6E6"/>
              <w:bottom w:val="single" w:sz="4" w:space="0" w:color="B6C6E6"/>
              <w:right w:val="single" w:sz="4" w:space="0" w:color="B6C6E6"/>
            </w:tcBorders>
          </w:tcPr>
          <w:p w14:paraId="0A409FD0" w14:textId="77777777" w:rsidR="009B06B2" w:rsidRDefault="009B06B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14" w:type="dxa"/>
            <w:tcBorders>
              <w:top w:val="single" w:sz="4" w:space="0" w:color="B6C6E6"/>
              <w:left w:val="single" w:sz="4" w:space="0" w:color="B6C6E6"/>
              <w:bottom w:val="single" w:sz="4" w:space="0" w:color="B6C6E6"/>
            </w:tcBorders>
          </w:tcPr>
          <w:p w14:paraId="6C3FA5EF" w14:textId="77777777" w:rsidR="009B06B2" w:rsidRDefault="009B06B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B06B2" w14:paraId="5BC74014" w14:textId="77777777">
        <w:trPr>
          <w:trHeight w:val="370"/>
        </w:trPr>
        <w:tc>
          <w:tcPr>
            <w:tcW w:w="9751" w:type="dxa"/>
            <w:gridSpan w:val="4"/>
            <w:tcBorders>
              <w:top w:val="single" w:sz="4" w:space="0" w:color="B6C6E6"/>
              <w:bottom w:val="single" w:sz="4" w:space="0" w:color="B6C6E6"/>
            </w:tcBorders>
            <w:shd w:val="clear" w:color="auto" w:fill="0A3D90"/>
          </w:tcPr>
          <w:p w14:paraId="4C2FAB30" w14:textId="77777777" w:rsidR="009B06B2" w:rsidRDefault="00000000">
            <w:pPr>
              <w:pStyle w:val="TableParagraph"/>
              <w:spacing w:before="68"/>
              <w:ind w:left="80"/>
              <w:rPr>
                <w:rFonts w:ascii="Arial"/>
                <w:b/>
                <w:i/>
                <w:sz w:val="21"/>
              </w:rPr>
            </w:pPr>
            <w:r>
              <w:rPr>
                <w:rFonts w:ascii="Arial"/>
                <w:b/>
                <w:i/>
                <w:color w:val="FFFFFF"/>
                <w:sz w:val="21"/>
              </w:rPr>
              <w:t xml:space="preserve">5. Manejo de errores y </w:t>
            </w:r>
            <w:r>
              <w:rPr>
                <w:rFonts w:ascii="Arial"/>
                <w:b/>
                <w:i/>
                <w:color w:val="FFFFFF"/>
                <w:spacing w:val="-2"/>
                <w:sz w:val="21"/>
              </w:rPr>
              <w:t>middlewares</w:t>
            </w:r>
          </w:p>
        </w:tc>
      </w:tr>
      <w:tr w:rsidR="009B06B2" w14:paraId="274A4A83" w14:textId="77777777">
        <w:trPr>
          <w:trHeight w:val="550"/>
        </w:trPr>
        <w:tc>
          <w:tcPr>
            <w:tcW w:w="5896" w:type="dxa"/>
            <w:tcBorders>
              <w:top w:val="single" w:sz="4" w:space="0" w:color="B6C6E6"/>
              <w:bottom w:val="single" w:sz="4" w:space="0" w:color="B6C6E6"/>
              <w:right w:val="single" w:sz="4" w:space="0" w:color="B6C6E6"/>
            </w:tcBorders>
          </w:tcPr>
          <w:p w14:paraId="05F231D6" w14:textId="77777777" w:rsidR="009B06B2" w:rsidRDefault="00000000">
            <w:pPr>
              <w:pStyle w:val="TableParagraph"/>
              <w:spacing w:before="69" w:line="271" w:lineRule="auto"/>
              <w:ind w:left="80" w:right="317"/>
              <w:rPr>
                <w:sz w:val="17"/>
              </w:rPr>
            </w:pPr>
            <w:r>
              <w:rPr>
                <w:sz w:val="17"/>
              </w:rPr>
              <w:t>Maneja errores de forma estandarizada (</w:t>
            </w:r>
            <w:proofErr w:type="spellStart"/>
            <w:r>
              <w:rPr>
                <w:sz w:val="17"/>
              </w:rPr>
              <w:t>HTTPException</w:t>
            </w:r>
            <w:proofErr w:type="spellEnd"/>
            <w:r>
              <w:rPr>
                <w:sz w:val="17"/>
              </w:rPr>
              <w:t>, códigos 404/422, mensajes claros).</w:t>
            </w:r>
          </w:p>
        </w:tc>
        <w:tc>
          <w:tcPr>
            <w:tcW w:w="964" w:type="dxa"/>
            <w:tcBorders>
              <w:top w:val="single" w:sz="4" w:space="0" w:color="B6C6E6"/>
              <w:left w:val="single" w:sz="4" w:space="0" w:color="B6C6E6"/>
              <w:bottom w:val="single" w:sz="4" w:space="0" w:color="B6C6E6"/>
              <w:right w:val="single" w:sz="4" w:space="0" w:color="B6C6E6"/>
            </w:tcBorders>
          </w:tcPr>
          <w:p w14:paraId="376E87CE" w14:textId="1F3699F1" w:rsidR="009B06B2" w:rsidRDefault="006A1C9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X</w:t>
            </w:r>
          </w:p>
        </w:tc>
        <w:tc>
          <w:tcPr>
            <w:tcW w:w="1077" w:type="dxa"/>
            <w:tcBorders>
              <w:top w:val="single" w:sz="4" w:space="0" w:color="B6C6E6"/>
              <w:left w:val="single" w:sz="4" w:space="0" w:color="B6C6E6"/>
              <w:bottom w:val="single" w:sz="4" w:space="0" w:color="B6C6E6"/>
              <w:right w:val="single" w:sz="4" w:space="0" w:color="B6C6E6"/>
            </w:tcBorders>
          </w:tcPr>
          <w:p w14:paraId="265CB1FE" w14:textId="77777777" w:rsidR="009B06B2" w:rsidRDefault="009B06B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14" w:type="dxa"/>
            <w:tcBorders>
              <w:top w:val="single" w:sz="4" w:space="0" w:color="B6C6E6"/>
              <w:left w:val="single" w:sz="4" w:space="0" w:color="B6C6E6"/>
              <w:bottom w:val="single" w:sz="4" w:space="0" w:color="B6C6E6"/>
            </w:tcBorders>
          </w:tcPr>
          <w:p w14:paraId="4D25340A" w14:textId="77777777" w:rsidR="009B06B2" w:rsidRDefault="009B06B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B06B2" w14:paraId="78FB33BE" w14:textId="77777777">
        <w:trPr>
          <w:trHeight w:val="549"/>
        </w:trPr>
        <w:tc>
          <w:tcPr>
            <w:tcW w:w="5896" w:type="dxa"/>
            <w:tcBorders>
              <w:top w:val="single" w:sz="4" w:space="0" w:color="B6C6E6"/>
              <w:bottom w:val="single" w:sz="4" w:space="0" w:color="B6C6E6"/>
              <w:right w:val="single" w:sz="4" w:space="0" w:color="B6C6E6"/>
            </w:tcBorders>
          </w:tcPr>
          <w:p w14:paraId="68194620" w14:textId="77777777" w:rsidR="009B06B2" w:rsidRDefault="00000000">
            <w:pPr>
              <w:pStyle w:val="TableParagraph"/>
              <w:spacing w:before="69" w:line="271" w:lineRule="auto"/>
              <w:ind w:left="80"/>
              <w:rPr>
                <w:sz w:val="17"/>
              </w:rPr>
            </w:pPr>
            <w:r>
              <w:rPr>
                <w:sz w:val="17"/>
              </w:rPr>
              <w:t xml:space="preserve">Configura CORS para permitir el consumo de la API desde el frontend en </w:t>
            </w:r>
            <w:r>
              <w:rPr>
                <w:spacing w:val="-2"/>
                <w:sz w:val="17"/>
              </w:rPr>
              <w:t>React.</w:t>
            </w:r>
          </w:p>
        </w:tc>
        <w:tc>
          <w:tcPr>
            <w:tcW w:w="964" w:type="dxa"/>
            <w:tcBorders>
              <w:top w:val="single" w:sz="4" w:space="0" w:color="B6C6E6"/>
              <w:left w:val="single" w:sz="4" w:space="0" w:color="B6C6E6"/>
              <w:bottom w:val="single" w:sz="4" w:space="0" w:color="B6C6E6"/>
              <w:right w:val="single" w:sz="4" w:space="0" w:color="B6C6E6"/>
            </w:tcBorders>
          </w:tcPr>
          <w:p w14:paraId="3332A5C0" w14:textId="390D81E7" w:rsidR="009B06B2" w:rsidRDefault="006A1C9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X</w:t>
            </w:r>
          </w:p>
          <w:p w14:paraId="2CA41EDB" w14:textId="77777777" w:rsidR="006A1C95" w:rsidRPr="006A1C95" w:rsidRDefault="006A1C95" w:rsidP="006A1C95"/>
        </w:tc>
        <w:tc>
          <w:tcPr>
            <w:tcW w:w="1077" w:type="dxa"/>
            <w:tcBorders>
              <w:top w:val="single" w:sz="4" w:space="0" w:color="B6C6E6"/>
              <w:left w:val="single" w:sz="4" w:space="0" w:color="B6C6E6"/>
              <w:bottom w:val="single" w:sz="4" w:space="0" w:color="B6C6E6"/>
              <w:right w:val="single" w:sz="4" w:space="0" w:color="B6C6E6"/>
            </w:tcBorders>
          </w:tcPr>
          <w:p w14:paraId="2F407A3F" w14:textId="77777777" w:rsidR="009B06B2" w:rsidRDefault="009B06B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14" w:type="dxa"/>
            <w:tcBorders>
              <w:top w:val="single" w:sz="4" w:space="0" w:color="B6C6E6"/>
              <w:left w:val="single" w:sz="4" w:space="0" w:color="B6C6E6"/>
              <w:bottom w:val="single" w:sz="4" w:space="0" w:color="B6C6E6"/>
            </w:tcBorders>
          </w:tcPr>
          <w:p w14:paraId="579E8FB0" w14:textId="77777777" w:rsidR="009B06B2" w:rsidRDefault="009B06B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B06B2" w14:paraId="1E271807" w14:textId="77777777">
        <w:trPr>
          <w:trHeight w:val="370"/>
        </w:trPr>
        <w:tc>
          <w:tcPr>
            <w:tcW w:w="9751" w:type="dxa"/>
            <w:gridSpan w:val="4"/>
            <w:tcBorders>
              <w:top w:val="single" w:sz="4" w:space="0" w:color="B6C6E6"/>
              <w:bottom w:val="single" w:sz="4" w:space="0" w:color="B6C6E6"/>
            </w:tcBorders>
            <w:shd w:val="clear" w:color="auto" w:fill="0A3D90"/>
          </w:tcPr>
          <w:p w14:paraId="57FCF3F0" w14:textId="77777777" w:rsidR="009B06B2" w:rsidRDefault="00000000">
            <w:pPr>
              <w:pStyle w:val="TableParagraph"/>
              <w:spacing w:before="68"/>
              <w:ind w:left="80"/>
              <w:rPr>
                <w:rFonts w:ascii="Arial" w:hAnsi="Arial"/>
                <w:b/>
                <w:i/>
                <w:sz w:val="21"/>
              </w:rPr>
            </w:pPr>
            <w:r>
              <w:rPr>
                <w:rFonts w:ascii="Arial" w:hAnsi="Arial"/>
                <w:b/>
                <w:i/>
                <w:color w:val="FFFFFF"/>
                <w:sz w:val="21"/>
              </w:rPr>
              <w:t xml:space="preserve">6. Asincronía y tareas en segundo </w:t>
            </w:r>
            <w:r>
              <w:rPr>
                <w:rFonts w:ascii="Arial" w:hAnsi="Arial"/>
                <w:b/>
                <w:i/>
                <w:color w:val="FFFFFF"/>
                <w:spacing w:val="-2"/>
                <w:sz w:val="21"/>
              </w:rPr>
              <w:t>plano</w:t>
            </w:r>
          </w:p>
        </w:tc>
      </w:tr>
      <w:tr w:rsidR="009B06B2" w14:paraId="18F4577D" w14:textId="77777777">
        <w:trPr>
          <w:trHeight w:val="350"/>
        </w:trPr>
        <w:tc>
          <w:tcPr>
            <w:tcW w:w="5896" w:type="dxa"/>
            <w:tcBorders>
              <w:top w:val="single" w:sz="4" w:space="0" w:color="B6C6E6"/>
              <w:bottom w:val="single" w:sz="4" w:space="0" w:color="B6C6E6"/>
              <w:right w:val="single" w:sz="4" w:space="0" w:color="B6C6E6"/>
            </w:tcBorders>
          </w:tcPr>
          <w:p w14:paraId="5CD19637" w14:textId="77777777" w:rsidR="009B06B2" w:rsidRDefault="00000000">
            <w:pPr>
              <w:pStyle w:val="TableParagraph"/>
              <w:spacing w:before="79"/>
              <w:ind w:left="80"/>
              <w:rPr>
                <w:sz w:val="17"/>
              </w:rPr>
            </w:pPr>
            <w:r>
              <w:rPr>
                <w:sz w:val="17"/>
              </w:rPr>
              <w:t>Incluye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al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menos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un</w:t>
            </w:r>
            <w:r>
              <w:rPr>
                <w:spacing w:val="9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endpoint</w:t>
            </w:r>
            <w:proofErr w:type="spellEnd"/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flujo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implementado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con</w:t>
            </w:r>
            <w:r>
              <w:rPr>
                <w:spacing w:val="9"/>
                <w:sz w:val="17"/>
              </w:rPr>
              <w:t xml:space="preserve"> </w:t>
            </w:r>
            <w:proofErr w:type="spellStart"/>
            <w:r>
              <w:rPr>
                <w:spacing w:val="-2"/>
                <w:sz w:val="17"/>
              </w:rPr>
              <w:t>async</w:t>
            </w:r>
            <w:proofErr w:type="spellEnd"/>
            <w:r>
              <w:rPr>
                <w:spacing w:val="-2"/>
                <w:sz w:val="17"/>
              </w:rPr>
              <w:t>/</w:t>
            </w:r>
            <w:proofErr w:type="spellStart"/>
            <w:r>
              <w:rPr>
                <w:spacing w:val="-2"/>
                <w:sz w:val="17"/>
              </w:rPr>
              <w:t>await</w:t>
            </w:r>
            <w:proofErr w:type="spellEnd"/>
            <w:r>
              <w:rPr>
                <w:spacing w:val="-2"/>
                <w:sz w:val="17"/>
              </w:rPr>
              <w:t>.</w:t>
            </w:r>
          </w:p>
        </w:tc>
        <w:tc>
          <w:tcPr>
            <w:tcW w:w="964" w:type="dxa"/>
            <w:tcBorders>
              <w:top w:val="single" w:sz="4" w:space="0" w:color="B6C6E6"/>
              <w:left w:val="single" w:sz="4" w:space="0" w:color="B6C6E6"/>
              <w:bottom w:val="single" w:sz="4" w:space="0" w:color="B6C6E6"/>
              <w:right w:val="single" w:sz="4" w:space="0" w:color="B6C6E6"/>
            </w:tcBorders>
          </w:tcPr>
          <w:p w14:paraId="6F7C955E" w14:textId="563D5BE0" w:rsidR="009B06B2" w:rsidRDefault="006A1C9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X</w:t>
            </w:r>
          </w:p>
        </w:tc>
        <w:tc>
          <w:tcPr>
            <w:tcW w:w="1077" w:type="dxa"/>
            <w:tcBorders>
              <w:top w:val="single" w:sz="4" w:space="0" w:color="B6C6E6"/>
              <w:left w:val="single" w:sz="4" w:space="0" w:color="B6C6E6"/>
              <w:bottom w:val="single" w:sz="4" w:space="0" w:color="B6C6E6"/>
              <w:right w:val="single" w:sz="4" w:space="0" w:color="B6C6E6"/>
            </w:tcBorders>
          </w:tcPr>
          <w:p w14:paraId="197B2BBD" w14:textId="77777777" w:rsidR="009B06B2" w:rsidRDefault="009B06B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14" w:type="dxa"/>
            <w:tcBorders>
              <w:top w:val="single" w:sz="4" w:space="0" w:color="B6C6E6"/>
              <w:left w:val="single" w:sz="4" w:space="0" w:color="B6C6E6"/>
              <w:bottom w:val="single" w:sz="4" w:space="0" w:color="B6C6E6"/>
            </w:tcBorders>
          </w:tcPr>
          <w:p w14:paraId="2549BD6A" w14:textId="77777777" w:rsidR="009B06B2" w:rsidRDefault="009B06B2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70CD10ED" w14:textId="77777777" w:rsidR="009B06B2" w:rsidRDefault="009B06B2">
      <w:pPr>
        <w:pStyle w:val="TableParagraph"/>
        <w:rPr>
          <w:rFonts w:ascii="Times New Roman"/>
          <w:sz w:val="16"/>
        </w:rPr>
        <w:sectPr w:rsidR="009B06B2">
          <w:type w:val="continuous"/>
          <w:pgSz w:w="12240" w:h="15840"/>
          <w:pgMar w:top="860" w:right="1080" w:bottom="1115" w:left="1080" w:header="720" w:footer="720" w:gutter="0"/>
          <w:cols w:space="720"/>
        </w:sectPr>
      </w:pPr>
    </w:p>
    <w:tbl>
      <w:tblPr>
        <w:tblW w:w="0" w:type="auto"/>
        <w:tblInd w:w="171" w:type="dxa"/>
        <w:tblBorders>
          <w:top w:val="single" w:sz="4" w:space="0" w:color="B6C6E6"/>
          <w:left w:val="single" w:sz="4" w:space="0" w:color="B6C6E6"/>
          <w:bottom w:val="single" w:sz="4" w:space="0" w:color="B6C6E6"/>
          <w:right w:val="single" w:sz="4" w:space="0" w:color="B6C6E6"/>
          <w:insideH w:val="single" w:sz="4" w:space="0" w:color="B6C6E6"/>
          <w:insideV w:val="single" w:sz="4" w:space="0" w:color="B6C6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96"/>
        <w:gridCol w:w="964"/>
        <w:gridCol w:w="1077"/>
        <w:gridCol w:w="1814"/>
      </w:tblGrid>
      <w:tr w:rsidR="009B06B2" w14:paraId="4F47615D" w14:textId="77777777">
        <w:trPr>
          <w:trHeight w:val="342"/>
        </w:trPr>
        <w:tc>
          <w:tcPr>
            <w:tcW w:w="5896" w:type="dxa"/>
            <w:tcBorders>
              <w:top w:val="nil"/>
              <w:left w:val="nil"/>
            </w:tcBorders>
            <w:shd w:val="clear" w:color="auto" w:fill="0A3D90"/>
          </w:tcPr>
          <w:p w14:paraId="060F4EFC" w14:textId="77777777" w:rsidR="009B06B2" w:rsidRDefault="00000000">
            <w:pPr>
              <w:pStyle w:val="TableParagraph"/>
              <w:spacing w:before="82"/>
              <w:ind w:left="8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lastRenderedPageBreak/>
              <w:t>Criterio</w:t>
            </w:r>
            <w:r>
              <w:rPr>
                <w:rFonts w:ascii="Arial"/>
                <w:b/>
                <w:spacing w:val="13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verificable</w:t>
            </w:r>
          </w:p>
        </w:tc>
        <w:tc>
          <w:tcPr>
            <w:tcW w:w="964" w:type="dxa"/>
            <w:tcBorders>
              <w:top w:val="nil"/>
            </w:tcBorders>
            <w:shd w:val="clear" w:color="auto" w:fill="0A3D90"/>
          </w:tcPr>
          <w:p w14:paraId="1455C8D4" w14:textId="77777777" w:rsidR="009B06B2" w:rsidRDefault="00000000">
            <w:pPr>
              <w:pStyle w:val="TableParagraph"/>
              <w:spacing w:before="82"/>
              <w:ind w:left="8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Cumple</w:t>
            </w:r>
          </w:p>
        </w:tc>
        <w:tc>
          <w:tcPr>
            <w:tcW w:w="1077" w:type="dxa"/>
            <w:tcBorders>
              <w:top w:val="nil"/>
            </w:tcBorders>
            <w:shd w:val="clear" w:color="auto" w:fill="0A3D90"/>
          </w:tcPr>
          <w:p w14:paraId="3A063818" w14:textId="77777777" w:rsidR="009B06B2" w:rsidRDefault="00000000">
            <w:pPr>
              <w:pStyle w:val="TableParagraph"/>
              <w:spacing w:before="82"/>
              <w:ind w:left="8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No</w:t>
            </w:r>
            <w:r>
              <w:rPr>
                <w:rFonts w:ascii="Arial"/>
                <w:b/>
                <w:spacing w:val="5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cumple</w:t>
            </w:r>
          </w:p>
        </w:tc>
        <w:tc>
          <w:tcPr>
            <w:tcW w:w="1814" w:type="dxa"/>
            <w:tcBorders>
              <w:top w:val="nil"/>
              <w:right w:val="nil"/>
            </w:tcBorders>
            <w:shd w:val="clear" w:color="auto" w:fill="0A3D90"/>
          </w:tcPr>
          <w:p w14:paraId="1BA2CAB6" w14:textId="77777777" w:rsidR="009B06B2" w:rsidRDefault="00000000">
            <w:pPr>
              <w:pStyle w:val="TableParagraph"/>
              <w:spacing w:before="82"/>
              <w:ind w:left="8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Observaciones</w:t>
            </w:r>
          </w:p>
        </w:tc>
      </w:tr>
      <w:tr w:rsidR="009B06B2" w14:paraId="4B794CBB" w14:textId="77777777">
        <w:trPr>
          <w:trHeight w:val="550"/>
        </w:trPr>
        <w:tc>
          <w:tcPr>
            <w:tcW w:w="5896" w:type="dxa"/>
            <w:tcBorders>
              <w:left w:val="single" w:sz="6" w:space="0" w:color="0A3D90"/>
            </w:tcBorders>
          </w:tcPr>
          <w:p w14:paraId="006EFDF0" w14:textId="77777777" w:rsidR="009B06B2" w:rsidRDefault="00000000">
            <w:pPr>
              <w:pStyle w:val="TableParagraph"/>
              <w:spacing w:before="69" w:line="271" w:lineRule="auto"/>
              <w:ind w:left="80"/>
              <w:rPr>
                <w:sz w:val="17"/>
              </w:rPr>
            </w:pPr>
            <w:r>
              <w:rPr>
                <w:sz w:val="17"/>
              </w:rPr>
              <w:t xml:space="preserve">Usa </w:t>
            </w:r>
            <w:proofErr w:type="spellStart"/>
            <w:r>
              <w:rPr>
                <w:sz w:val="17"/>
              </w:rPr>
              <w:t>BackgroundTasks</w:t>
            </w:r>
            <w:proofErr w:type="spellEnd"/>
            <w:r>
              <w:rPr>
                <w:sz w:val="17"/>
              </w:rPr>
              <w:t xml:space="preserve"> (u otro mecanismo equivalente) para al menos una tarea no bloqueante.</w:t>
            </w:r>
          </w:p>
        </w:tc>
        <w:tc>
          <w:tcPr>
            <w:tcW w:w="964" w:type="dxa"/>
          </w:tcPr>
          <w:p w14:paraId="3D1088CD" w14:textId="0AFA7BDE" w:rsidR="009B06B2" w:rsidRDefault="006A1C9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X</w:t>
            </w:r>
          </w:p>
        </w:tc>
        <w:tc>
          <w:tcPr>
            <w:tcW w:w="1077" w:type="dxa"/>
          </w:tcPr>
          <w:p w14:paraId="3E5CE52F" w14:textId="77777777" w:rsidR="009B06B2" w:rsidRDefault="009B06B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14" w:type="dxa"/>
            <w:tcBorders>
              <w:right w:val="single" w:sz="6" w:space="0" w:color="0A3D90"/>
            </w:tcBorders>
          </w:tcPr>
          <w:p w14:paraId="0CD110AC" w14:textId="77777777" w:rsidR="009B06B2" w:rsidRDefault="009B06B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B06B2" w14:paraId="10618AFB" w14:textId="77777777">
        <w:trPr>
          <w:trHeight w:val="370"/>
        </w:trPr>
        <w:tc>
          <w:tcPr>
            <w:tcW w:w="9751" w:type="dxa"/>
            <w:gridSpan w:val="4"/>
            <w:tcBorders>
              <w:left w:val="single" w:sz="6" w:space="0" w:color="0A3D90"/>
              <w:right w:val="single" w:sz="6" w:space="0" w:color="0A3D90"/>
            </w:tcBorders>
            <w:shd w:val="clear" w:color="auto" w:fill="0A3D90"/>
          </w:tcPr>
          <w:p w14:paraId="07818F42" w14:textId="77777777" w:rsidR="009B06B2" w:rsidRDefault="00000000">
            <w:pPr>
              <w:pStyle w:val="TableParagraph"/>
              <w:spacing w:before="68"/>
              <w:ind w:left="80"/>
              <w:rPr>
                <w:rFonts w:ascii="Arial" w:hAnsi="Arial"/>
                <w:b/>
                <w:i/>
                <w:sz w:val="21"/>
              </w:rPr>
            </w:pPr>
            <w:r>
              <w:rPr>
                <w:rFonts w:ascii="Arial" w:hAnsi="Arial"/>
                <w:b/>
                <w:i/>
                <w:color w:val="FFFFFF"/>
                <w:sz w:val="21"/>
              </w:rPr>
              <w:t xml:space="preserve">7. Integración de Inteligencia </w:t>
            </w:r>
            <w:r>
              <w:rPr>
                <w:rFonts w:ascii="Arial" w:hAnsi="Arial"/>
                <w:b/>
                <w:i/>
                <w:color w:val="FFFFFF"/>
                <w:spacing w:val="-2"/>
                <w:sz w:val="21"/>
              </w:rPr>
              <w:t>Artificial</w:t>
            </w:r>
          </w:p>
        </w:tc>
      </w:tr>
      <w:tr w:rsidR="009B06B2" w14:paraId="32FA26BE" w14:textId="77777777">
        <w:trPr>
          <w:trHeight w:val="550"/>
        </w:trPr>
        <w:tc>
          <w:tcPr>
            <w:tcW w:w="5896" w:type="dxa"/>
            <w:tcBorders>
              <w:left w:val="single" w:sz="6" w:space="0" w:color="0A3D90"/>
            </w:tcBorders>
          </w:tcPr>
          <w:p w14:paraId="091D74E9" w14:textId="77777777" w:rsidR="009B06B2" w:rsidRDefault="00000000">
            <w:pPr>
              <w:pStyle w:val="TableParagraph"/>
              <w:spacing w:before="69" w:line="271" w:lineRule="auto"/>
              <w:ind w:left="80" w:right="115"/>
              <w:rPr>
                <w:sz w:val="17"/>
              </w:rPr>
            </w:pPr>
            <w:r>
              <w:rPr>
                <w:sz w:val="17"/>
              </w:rPr>
              <w:t xml:space="preserve">El proyecto expone al menos un </w:t>
            </w:r>
            <w:proofErr w:type="spellStart"/>
            <w:r>
              <w:rPr>
                <w:sz w:val="17"/>
              </w:rPr>
              <w:t>endpoint</w:t>
            </w:r>
            <w:proofErr w:type="spellEnd"/>
            <w:r>
              <w:rPr>
                <w:sz w:val="17"/>
              </w:rPr>
              <w:t xml:space="preserve"> que integra un modelo propio o un servicio de IA externo.</w:t>
            </w:r>
          </w:p>
        </w:tc>
        <w:tc>
          <w:tcPr>
            <w:tcW w:w="964" w:type="dxa"/>
          </w:tcPr>
          <w:p w14:paraId="4A1ACB30" w14:textId="466E9ECF" w:rsidR="009B06B2" w:rsidRDefault="006A1C9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X</w:t>
            </w:r>
          </w:p>
        </w:tc>
        <w:tc>
          <w:tcPr>
            <w:tcW w:w="1077" w:type="dxa"/>
          </w:tcPr>
          <w:p w14:paraId="00F1C14A" w14:textId="77777777" w:rsidR="009B06B2" w:rsidRDefault="009B06B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14" w:type="dxa"/>
            <w:tcBorders>
              <w:right w:val="single" w:sz="6" w:space="0" w:color="0A3D90"/>
            </w:tcBorders>
          </w:tcPr>
          <w:p w14:paraId="5590E6FC" w14:textId="77777777" w:rsidR="009B06B2" w:rsidRDefault="009B06B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B06B2" w14:paraId="547956EA" w14:textId="77777777">
        <w:trPr>
          <w:trHeight w:val="550"/>
        </w:trPr>
        <w:tc>
          <w:tcPr>
            <w:tcW w:w="5896" w:type="dxa"/>
            <w:tcBorders>
              <w:left w:val="single" w:sz="6" w:space="0" w:color="0A3D90"/>
            </w:tcBorders>
          </w:tcPr>
          <w:p w14:paraId="41AD1A1E" w14:textId="77777777" w:rsidR="009B06B2" w:rsidRDefault="00000000">
            <w:pPr>
              <w:pStyle w:val="TableParagraph"/>
              <w:spacing w:before="69" w:line="271" w:lineRule="auto"/>
              <w:ind w:left="80"/>
              <w:rPr>
                <w:sz w:val="17"/>
              </w:rPr>
            </w:pPr>
            <w:r>
              <w:rPr>
                <w:sz w:val="17"/>
              </w:rPr>
              <w:t>Las credenciales o llaves de API se gestionan por variables de entorno, nunca en el código.</w:t>
            </w:r>
          </w:p>
        </w:tc>
        <w:tc>
          <w:tcPr>
            <w:tcW w:w="964" w:type="dxa"/>
          </w:tcPr>
          <w:p w14:paraId="28CFDB99" w14:textId="1CCF36A8" w:rsidR="009B06B2" w:rsidRDefault="006A1C9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X</w:t>
            </w:r>
          </w:p>
        </w:tc>
        <w:tc>
          <w:tcPr>
            <w:tcW w:w="1077" w:type="dxa"/>
          </w:tcPr>
          <w:p w14:paraId="4928493C" w14:textId="77777777" w:rsidR="009B06B2" w:rsidRDefault="009B06B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14" w:type="dxa"/>
            <w:tcBorders>
              <w:right w:val="single" w:sz="6" w:space="0" w:color="0A3D90"/>
            </w:tcBorders>
          </w:tcPr>
          <w:p w14:paraId="298E55AB" w14:textId="77777777" w:rsidR="009B06B2" w:rsidRDefault="009B06B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B06B2" w14:paraId="29F43FEE" w14:textId="77777777">
        <w:trPr>
          <w:trHeight w:val="370"/>
        </w:trPr>
        <w:tc>
          <w:tcPr>
            <w:tcW w:w="9751" w:type="dxa"/>
            <w:gridSpan w:val="4"/>
            <w:tcBorders>
              <w:left w:val="single" w:sz="6" w:space="0" w:color="0A3D90"/>
              <w:right w:val="single" w:sz="6" w:space="0" w:color="0A3D90"/>
            </w:tcBorders>
            <w:shd w:val="clear" w:color="auto" w:fill="0A3D90"/>
          </w:tcPr>
          <w:p w14:paraId="4E082806" w14:textId="77777777" w:rsidR="009B06B2" w:rsidRDefault="00000000">
            <w:pPr>
              <w:pStyle w:val="TableParagraph"/>
              <w:spacing w:before="68"/>
              <w:ind w:left="80"/>
              <w:rPr>
                <w:rFonts w:ascii="Arial" w:hAnsi="Arial"/>
                <w:b/>
                <w:i/>
                <w:sz w:val="21"/>
              </w:rPr>
            </w:pPr>
            <w:r>
              <w:rPr>
                <w:rFonts w:ascii="Arial" w:hAnsi="Arial"/>
                <w:b/>
                <w:i/>
                <w:color w:val="FFFFFF"/>
                <w:sz w:val="21"/>
              </w:rPr>
              <w:t xml:space="preserve">8. Documentación y preparación para </w:t>
            </w:r>
            <w:r>
              <w:rPr>
                <w:rFonts w:ascii="Arial" w:hAnsi="Arial"/>
                <w:b/>
                <w:i/>
                <w:color w:val="FFFFFF"/>
                <w:spacing w:val="-2"/>
                <w:sz w:val="21"/>
              </w:rPr>
              <w:t>despliegue</w:t>
            </w:r>
          </w:p>
        </w:tc>
      </w:tr>
      <w:tr w:rsidR="009B06B2" w14:paraId="46A813BD" w14:textId="77777777">
        <w:trPr>
          <w:trHeight w:val="550"/>
        </w:trPr>
        <w:tc>
          <w:tcPr>
            <w:tcW w:w="5896" w:type="dxa"/>
            <w:tcBorders>
              <w:left w:val="single" w:sz="6" w:space="0" w:color="0A3D90"/>
            </w:tcBorders>
          </w:tcPr>
          <w:p w14:paraId="1A454775" w14:textId="77777777" w:rsidR="009B06B2" w:rsidRDefault="00000000">
            <w:pPr>
              <w:pStyle w:val="TableParagraph"/>
              <w:spacing w:before="69" w:line="271" w:lineRule="auto"/>
              <w:ind w:left="80"/>
              <w:rPr>
                <w:sz w:val="17"/>
              </w:rPr>
            </w:pPr>
            <w:r>
              <w:rPr>
                <w:sz w:val="17"/>
              </w:rPr>
              <w:t>La documentación automática (/</w:t>
            </w:r>
            <w:proofErr w:type="spellStart"/>
            <w:r>
              <w:rPr>
                <w:sz w:val="17"/>
              </w:rPr>
              <w:t>docs</w:t>
            </w:r>
            <w:proofErr w:type="spellEnd"/>
            <w:r>
              <w:rPr>
                <w:sz w:val="17"/>
              </w:rPr>
              <w:t>, /</w:t>
            </w:r>
            <w:proofErr w:type="spellStart"/>
            <w:r>
              <w:rPr>
                <w:sz w:val="17"/>
              </w:rPr>
              <w:t>redoc</w:t>
            </w:r>
            <w:proofErr w:type="spellEnd"/>
            <w:r>
              <w:rPr>
                <w:sz w:val="17"/>
              </w:rPr>
              <w:t>) está personalizada con tags, descripciones y ejemplos.</w:t>
            </w:r>
          </w:p>
        </w:tc>
        <w:tc>
          <w:tcPr>
            <w:tcW w:w="964" w:type="dxa"/>
          </w:tcPr>
          <w:p w14:paraId="6ED31D9B" w14:textId="3A2B3DDD" w:rsidR="009B06B2" w:rsidRDefault="006A1C9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X</w:t>
            </w:r>
          </w:p>
        </w:tc>
        <w:tc>
          <w:tcPr>
            <w:tcW w:w="1077" w:type="dxa"/>
          </w:tcPr>
          <w:p w14:paraId="3423B5CD" w14:textId="77777777" w:rsidR="009B06B2" w:rsidRDefault="009B06B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14" w:type="dxa"/>
            <w:tcBorders>
              <w:right w:val="single" w:sz="6" w:space="0" w:color="0A3D90"/>
            </w:tcBorders>
          </w:tcPr>
          <w:p w14:paraId="590241ED" w14:textId="77777777" w:rsidR="009B06B2" w:rsidRDefault="009B06B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B06B2" w14:paraId="3E800739" w14:textId="77777777">
        <w:trPr>
          <w:trHeight w:val="550"/>
        </w:trPr>
        <w:tc>
          <w:tcPr>
            <w:tcW w:w="5896" w:type="dxa"/>
            <w:tcBorders>
              <w:left w:val="single" w:sz="6" w:space="0" w:color="0A3D90"/>
            </w:tcBorders>
          </w:tcPr>
          <w:p w14:paraId="390A100E" w14:textId="77777777" w:rsidR="009B06B2" w:rsidRDefault="00000000">
            <w:pPr>
              <w:pStyle w:val="TableParagraph"/>
              <w:spacing w:before="69" w:line="271" w:lineRule="auto"/>
              <w:ind w:left="80"/>
              <w:rPr>
                <w:sz w:val="17"/>
              </w:rPr>
            </w:pPr>
            <w:r>
              <w:rPr>
                <w:sz w:val="17"/>
              </w:rPr>
              <w:t xml:space="preserve">Incluye README con instrucciones de instalación y ejecución, y requirements.txt </w:t>
            </w:r>
            <w:proofErr w:type="gramStart"/>
            <w:r>
              <w:rPr>
                <w:sz w:val="17"/>
              </w:rPr>
              <w:t>/ .</w:t>
            </w:r>
            <w:proofErr w:type="spellStart"/>
            <w:r>
              <w:rPr>
                <w:sz w:val="17"/>
              </w:rPr>
              <w:t>env</w:t>
            </w:r>
            <w:proofErr w:type="gramEnd"/>
            <w:r>
              <w:rPr>
                <w:sz w:val="17"/>
              </w:rPr>
              <w:t>.example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964" w:type="dxa"/>
          </w:tcPr>
          <w:p w14:paraId="5216AD1F" w14:textId="27F12B04" w:rsidR="009B06B2" w:rsidRDefault="006A1C9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X</w:t>
            </w:r>
          </w:p>
        </w:tc>
        <w:tc>
          <w:tcPr>
            <w:tcW w:w="1077" w:type="dxa"/>
          </w:tcPr>
          <w:p w14:paraId="4AFC5567" w14:textId="77777777" w:rsidR="009B06B2" w:rsidRDefault="009B06B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14" w:type="dxa"/>
            <w:tcBorders>
              <w:right w:val="single" w:sz="6" w:space="0" w:color="0A3D90"/>
            </w:tcBorders>
          </w:tcPr>
          <w:p w14:paraId="4D6533C6" w14:textId="77777777" w:rsidR="009B06B2" w:rsidRDefault="009B06B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B06B2" w14:paraId="716C68A3" w14:textId="77777777">
        <w:trPr>
          <w:trHeight w:val="370"/>
        </w:trPr>
        <w:tc>
          <w:tcPr>
            <w:tcW w:w="9751" w:type="dxa"/>
            <w:gridSpan w:val="4"/>
            <w:tcBorders>
              <w:left w:val="single" w:sz="6" w:space="0" w:color="0A3D90"/>
              <w:right w:val="single" w:sz="6" w:space="0" w:color="0A3D90"/>
            </w:tcBorders>
            <w:shd w:val="clear" w:color="auto" w:fill="0A3D90"/>
          </w:tcPr>
          <w:p w14:paraId="50A1FCCF" w14:textId="77777777" w:rsidR="009B06B2" w:rsidRDefault="00000000">
            <w:pPr>
              <w:pStyle w:val="TableParagraph"/>
              <w:spacing w:before="68"/>
              <w:ind w:left="80"/>
              <w:rPr>
                <w:rFonts w:ascii="Arial"/>
                <w:b/>
                <w:i/>
                <w:sz w:val="21"/>
              </w:rPr>
            </w:pPr>
            <w:r>
              <w:rPr>
                <w:rFonts w:ascii="Arial"/>
                <w:b/>
                <w:i/>
                <w:color w:val="FFFFFF"/>
                <w:sz w:val="21"/>
              </w:rPr>
              <w:t xml:space="preserve">9. Pruebas </w:t>
            </w:r>
            <w:r>
              <w:rPr>
                <w:rFonts w:ascii="Arial"/>
                <w:b/>
                <w:i/>
                <w:color w:val="FFFFFF"/>
                <w:spacing w:val="-2"/>
                <w:sz w:val="21"/>
              </w:rPr>
              <w:t>(</w:t>
            </w:r>
            <w:proofErr w:type="spellStart"/>
            <w:r>
              <w:rPr>
                <w:rFonts w:ascii="Arial"/>
                <w:b/>
                <w:i/>
                <w:color w:val="FFFFFF"/>
                <w:spacing w:val="-2"/>
                <w:sz w:val="21"/>
              </w:rPr>
              <w:t>Testing</w:t>
            </w:r>
            <w:proofErr w:type="spellEnd"/>
            <w:r>
              <w:rPr>
                <w:rFonts w:ascii="Arial"/>
                <w:b/>
                <w:i/>
                <w:color w:val="FFFFFF"/>
                <w:spacing w:val="-2"/>
                <w:sz w:val="21"/>
              </w:rPr>
              <w:t>)</w:t>
            </w:r>
          </w:p>
        </w:tc>
      </w:tr>
      <w:tr w:rsidR="009B06B2" w14:paraId="41F2A8A9" w14:textId="77777777">
        <w:trPr>
          <w:trHeight w:val="550"/>
        </w:trPr>
        <w:tc>
          <w:tcPr>
            <w:tcW w:w="5896" w:type="dxa"/>
            <w:tcBorders>
              <w:left w:val="single" w:sz="6" w:space="0" w:color="0A3D90"/>
            </w:tcBorders>
          </w:tcPr>
          <w:p w14:paraId="66F73471" w14:textId="77777777" w:rsidR="009B06B2" w:rsidRDefault="00000000">
            <w:pPr>
              <w:pStyle w:val="TableParagraph"/>
              <w:spacing w:before="69" w:line="271" w:lineRule="auto"/>
              <w:ind w:left="80"/>
              <w:rPr>
                <w:sz w:val="17"/>
              </w:rPr>
            </w:pPr>
            <w:r>
              <w:rPr>
                <w:sz w:val="17"/>
              </w:rPr>
              <w:t xml:space="preserve">Incluye pruebas con </w:t>
            </w:r>
            <w:proofErr w:type="spellStart"/>
            <w:r>
              <w:rPr>
                <w:sz w:val="17"/>
              </w:rPr>
              <w:t>Pytest</w:t>
            </w:r>
            <w:proofErr w:type="spellEnd"/>
            <w:r>
              <w:rPr>
                <w:sz w:val="17"/>
              </w:rPr>
              <w:t xml:space="preserve"> / </w:t>
            </w:r>
            <w:proofErr w:type="spellStart"/>
            <w:r>
              <w:rPr>
                <w:sz w:val="17"/>
              </w:rPr>
              <w:t>TestClient</w:t>
            </w:r>
            <w:proofErr w:type="spellEnd"/>
            <w:r>
              <w:rPr>
                <w:sz w:val="17"/>
              </w:rPr>
              <w:t xml:space="preserve"> que cubren al menos el CRUD y la </w:t>
            </w:r>
            <w:r>
              <w:rPr>
                <w:spacing w:val="-2"/>
                <w:sz w:val="17"/>
              </w:rPr>
              <w:t>autenticación.</w:t>
            </w:r>
          </w:p>
        </w:tc>
        <w:tc>
          <w:tcPr>
            <w:tcW w:w="964" w:type="dxa"/>
          </w:tcPr>
          <w:p w14:paraId="34A3BD60" w14:textId="6A0C0939" w:rsidR="009B06B2" w:rsidRDefault="006A1C9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X</w:t>
            </w:r>
          </w:p>
        </w:tc>
        <w:tc>
          <w:tcPr>
            <w:tcW w:w="1077" w:type="dxa"/>
          </w:tcPr>
          <w:p w14:paraId="08A4DC0D" w14:textId="77777777" w:rsidR="009B06B2" w:rsidRDefault="009B06B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14" w:type="dxa"/>
            <w:tcBorders>
              <w:right w:val="single" w:sz="6" w:space="0" w:color="0A3D90"/>
            </w:tcBorders>
          </w:tcPr>
          <w:p w14:paraId="379A9FD6" w14:textId="77777777" w:rsidR="009B06B2" w:rsidRDefault="009B06B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B06B2" w14:paraId="1735AC74" w14:textId="77777777">
        <w:trPr>
          <w:trHeight w:val="370"/>
        </w:trPr>
        <w:tc>
          <w:tcPr>
            <w:tcW w:w="9751" w:type="dxa"/>
            <w:gridSpan w:val="4"/>
            <w:tcBorders>
              <w:left w:val="single" w:sz="6" w:space="0" w:color="0A3D90"/>
              <w:right w:val="single" w:sz="6" w:space="0" w:color="0A3D90"/>
            </w:tcBorders>
            <w:shd w:val="clear" w:color="auto" w:fill="0A3D90"/>
          </w:tcPr>
          <w:p w14:paraId="077E66AD" w14:textId="1ED59187" w:rsidR="009B06B2" w:rsidRDefault="00000000">
            <w:pPr>
              <w:pStyle w:val="TableParagraph"/>
              <w:spacing w:before="68"/>
              <w:ind w:left="80"/>
              <w:rPr>
                <w:rFonts w:ascii="Arial" w:hAnsi="Arial"/>
                <w:b/>
                <w:i/>
                <w:sz w:val="21"/>
              </w:rPr>
            </w:pPr>
            <w:r>
              <w:rPr>
                <w:rFonts w:ascii="Arial" w:hAnsi="Arial"/>
                <w:b/>
                <w:i/>
                <w:color w:val="FFFFFF"/>
                <w:sz w:val="21"/>
              </w:rPr>
              <w:t>1</w:t>
            </w:r>
            <w:r w:rsidR="008037E2">
              <w:rPr>
                <w:rFonts w:ascii="Arial" w:hAnsi="Arial"/>
                <w:b/>
                <w:i/>
                <w:color w:val="FFFFFF"/>
                <w:sz w:val="21"/>
              </w:rPr>
              <w:t>0</w:t>
            </w:r>
            <w:r>
              <w:rPr>
                <w:rFonts w:ascii="Arial" w:hAnsi="Arial"/>
                <w:b/>
                <w:i/>
                <w:color w:val="FFFFFF"/>
                <w:sz w:val="21"/>
              </w:rPr>
              <w:t xml:space="preserve">. Comparativa técnica y </w:t>
            </w:r>
            <w:r>
              <w:rPr>
                <w:rFonts w:ascii="Arial" w:hAnsi="Arial"/>
                <w:b/>
                <w:i/>
                <w:color w:val="FFFFFF"/>
                <w:spacing w:val="-2"/>
                <w:sz w:val="21"/>
              </w:rPr>
              <w:t>sustentación</w:t>
            </w:r>
          </w:p>
        </w:tc>
      </w:tr>
      <w:tr w:rsidR="009B06B2" w14:paraId="4539FF5F" w14:textId="77777777">
        <w:trPr>
          <w:trHeight w:val="550"/>
        </w:trPr>
        <w:tc>
          <w:tcPr>
            <w:tcW w:w="5896" w:type="dxa"/>
            <w:tcBorders>
              <w:left w:val="single" w:sz="6" w:space="0" w:color="0A3D90"/>
            </w:tcBorders>
          </w:tcPr>
          <w:p w14:paraId="01259B10" w14:textId="77777777" w:rsidR="009B06B2" w:rsidRDefault="00000000">
            <w:pPr>
              <w:pStyle w:val="TableParagraph"/>
              <w:spacing w:before="69" w:line="271" w:lineRule="auto"/>
              <w:ind w:left="80"/>
              <w:rPr>
                <w:sz w:val="17"/>
              </w:rPr>
            </w:pPr>
            <w:r>
              <w:rPr>
                <w:sz w:val="17"/>
              </w:rPr>
              <w:t xml:space="preserve">Incluye un análisis o sección comparativa entre </w:t>
            </w:r>
            <w:proofErr w:type="spellStart"/>
            <w:r>
              <w:rPr>
                <w:sz w:val="17"/>
              </w:rPr>
              <w:t>FastAPI</w:t>
            </w:r>
            <w:proofErr w:type="spellEnd"/>
            <w:r>
              <w:rPr>
                <w:sz w:val="17"/>
              </w:rPr>
              <w:t xml:space="preserve"> y Django REST Framework aplicado al proyecto.</w:t>
            </w:r>
          </w:p>
        </w:tc>
        <w:tc>
          <w:tcPr>
            <w:tcW w:w="964" w:type="dxa"/>
          </w:tcPr>
          <w:p w14:paraId="1ABA5BC7" w14:textId="6ACAC890" w:rsidR="009B06B2" w:rsidRDefault="006A1C9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X</w:t>
            </w:r>
          </w:p>
        </w:tc>
        <w:tc>
          <w:tcPr>
            <w:tcW w:w="1077" w:type="dxa"/>
          </w:tcPr>
          <w:p w14:paraId="7A5FA626" w14:textId="77777777" w:rsidR="009B06B2" w:rsidRDefault="009B06B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14" w:type="dxa"/>
            <w:tcBorders>
              <w:right w:val="single" w:sz="6" w:space="0" w:color="0A3D90"/>
            </w:tcBorders>
          </w:tcPr>
          <w:p w14:paraId="427608BC" w14:textId="77777777" w:rsidR="009B06B2" w:rsidRDefault="009B06B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B06B2" w14:paraId="49893BE3" w14:textId="77777777" w:rsidTr="008037E2">
        <w:trPr>
          <w:trHeight w:val="547"/>
        </w:trPr>
        <w:tc>
          <w:tcPr>
            <w:tcW w:w="5896" w:type="dxa"/>
            <w:tcBorders>
              <w:left w:val="single" w:sz="6" w:space="0" w:color="0A3D90"/>
            </w:tcBorders>
          </w:tcPr>
          <w:p w14:paraId="5D06A8A4" w14:textId="77777777" w:rsidR="009B06B2" w:rsidRDefault="00000000">
            <w:pPr>
              <w:pStyle w:val="TableParagraph"/>
              <w:spacing w:before="69" w:line="271" w:lineRule="auto"/>
              <w:ind w:left="80"/>
              <w:rPr>
                <w:sz w:val="17"/>
              </w:rPr>
            </w:pPr>
            <w:r>
              <w:rPr>
                <w:sz w:val="17"/>
              </w:rPr>
              <w:t>El aprendiz sustenta con claridad el funcionamiento del proyecto y las decisiones técnicas tomadas.</w:t>
            </w:r>
          </w:p>
        </w:tc>
        <w:tc>
          <w:tcPr>
            <w:tcW w:w="964" w:type="dxa"/>
          </w:tcPr>
          <w:p w14:paraId="63808034" w14:textId="007D3BFF" w:rsidR="009B06B2" w:rsidRDefault="006A1C9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X</w:t>
            </w:r>
          </w:p>
        </w:tc>
        <w:tc>
          <w:tcPr>
            <w:tcW w:w="1077" w:type="dxa"/>
          </w:tcPr>
          <w:p w14:paraId="53C348EB" w14:textId="77777777" w:rsidR="009B06B2" w:rsidRDefault="009B06B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14" w:type="dxa"/>
            <w:tcBorders>
              <w:right w:val="single" w:sz="6" w:space="0" w:color="0A3D90"/>
            </w:tcBorders>
          </w:tcPr>
          <w:p w14:paraId="05D14D25" w14:textId="77777777" w:rsidR="009B06B2" w:rsidRDefault="009B06B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037E2" w14:paraId="32BBCD34" w14:textId="77777777" w:rsidTr="008037E2">
        <w:trPr>
          <w:trHeight w:val="547"/>
        </w:trPr>
        <w:tc>
          <w:tcPr>
            <w:tcW w:w="5896" w:type="dxa"/>
            <w:tcBorders>
              <w:left w:val="single" w:sz="6" w:space="0" w:color="0A3D90"/>
            </w:tcBorders>
          </w:tcPr>
          <w:p w14:paraId="0308329D" w14:textId="1DA0D61A" w:rsidR="008037E2" w:rsidRPr="008037E2" w:rsidRDefault="008037E2" w:rsidP="008037E2">
            <w:pPr>
              <w:pStyle w:val="TableParagraph"/>
              <w:spacing w:before="69" w:line="271" w:lineRule="auto"/>
              <w:ind w:left="80"/>
              <w:rPr>
                <w:b/>
                <w:bCs/>
                <w:sz w:val="17"/>
              </w:rPr>
            </w:pPr>
            <w:r w:rsidRPr="008037E2">
              <w:rPr>
                <w:b/>
                <w:bCs/>
                <w:sz w:val="17"/>
              </w:rPr>
              <w:t>Otros</w:t>
            </w:r>
          </w:p>
        </w:tc>
        <w:tc>
          <w:tcPr>
            <w:tcW w:w="964" w:type="dxa"/>
          </w:tcPr>
          <w:p w14:paraId="6C8A50E1" w14:textId="77777777" w:rsidR="008037E2" w:rsidRDefault="008037E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77" w:type="dxa"/>
          </w:tcPr>
          <w:p w14:paraId="114DA927" w14:textId="77777777" w:rsidR="008037E2" w:rsidRDefault="008037E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14" w:type="dxa"/>
            <w:tcBorders>
              <w:right w:val="single" w:sz="6" w:space="0" w:color="0A3D90"/>
            </w:tcBorders>
          </w:tcPr>
          <w:p w14:paraId="6B5EE673" w14:textId="77777777" w:rsidR="008037E2" w:rsidRDefault="008037E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037E2" w14:paraId="39B47FA8" w14:textId="77777777" w:rsidTr="008037E2">
        <w:trPr>
          <w:trHeight w:val="547"/>
        </w:trPr>
        <w:tc>
          <w:tcPr>
            <w:tcW w:w="5896" w:type="dxa"/>
            <w:tcBorders>
              <w:left w:val="single" w:sz="6" w:space="0" w:color="0A3D90"/>
            </w:tcBorders>
          </w:tcPr>
          <w:p w14:paraId="69DDC781" w14:textId="7522B504" w:rsidR="008037E2" w:rsidRDefault="008037E2" w:rsidP="008037E2">
            <w:pPr>
              <w:pStyle w:val="TableParagraph"/>
              <w:spacing w:before="69" w:line="271" w:lineRule="auto"/>
              <w:ind w:left="80"/>
              <w:rPr>
                <w:sz w:val="17"/>
              </w:rPr>
            </w:pPr>
            <w:r>
              <w:rPr>
                <w:sz w:val="17"/>
              </w:rPr>
              <w:t>11.Manual Técnico</w:t>
            </w:r>
          </w:p>
        </w:tc>
        <w:tc>
          <w:tcPr>
            <w:tcW w:w="964" w:type="dxa"/>
          </w:tcPr>
          <w:p w14:paraId="7C3B80F8" w14:textId="37A5E9E0" w:rsidR="008037E2" w:rsidRDefault="0062769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X</w:t>
            </w:r>
          </w:p>
        </w:tc>
        <w:tc>
          <w:tcPr>
            <w:tcW w:w="1077" w:type="dxa"/>
          </w:tcPr>
          <w:p w14:paraId="11CF9385" w14:textId="77777777" w:rsidR="008037E2" w:rsidRDefault="008037E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14" w:type="dxa"/>
            <w:tcBorders>
              <w:right w:val="single" w:sz="6" w:space="0" w:color="0A3D90"/>
            </w:tcBorders>
          </w:tcPr>
          <w:p w14:paraId="635B1EAB" w14:textId="77777777" w:rsidR="008037E2" w:rsidRDefault="008037E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037E2" w14:paraId="27083BDB" w14:textId="77777777" w:rsidTr="008037E2">
        <w:trPr>
          <w:trHeight w:val="547"/>
        </w:trPr>
        <w:tc>
          <w:tcPr>
            <w:tcW w:w="5896" w:type="dxa"/>
            <w:tcBorders>
              <w:left w:val="single" w:sz="6" w:space="0" w:color="0A3D90"/>
            </w:tcBorders>
          </w:tcPr>
          <w:p w14:paraId="79D9A40F" w14:textId="77777777" w:rsidR="008037E2" w:rsidRDefault="008037E2" w:rsidP="008037E2">
            <w:pPr>
              <w:pStyle w:val="TableParagraph"/>
              <w:spacing w:before="69" w:line="271" w:lineRule="auto"/>
              <w:ind w:left="80"/>
              <w:rPr>
                <w:sz w:val="17"/>
              </w:rPr>
            </w:pPr>
            <w:r>
              <w:rPr>
                <w:sz w:val="17"/>
              </w:rPr>
              <w:t>12. CI (integración continua) /CD (despliegue continuo)</w:t>
            </w:r>
          </w:p>
          <w:p w14:paraId="08CC3555" w14:textId="51838B9E" w:rsidR="008037E2" w:rsidRDefault="008037E2" w:rsidP="008037E2">
            <w:pPr>
              <w:pStyle w:val="TableParagraph"/>
              <w:spacing w:before="69" w:line="271" w:lineRule="auto"/>
              <w:ind w:left="80"/>
              <w:rPr>
                <w:sz w:val="17"/>
              </w:rPr>
            </w:pPr>
            <w:r>
              <w:rPr>
                <w:sz w:val="17"/>
              </w:rPr>
              <w:t>GITHUB/NUBE</w:t>
            </w:r>
          </w:p>
        </w:tc>
        <w:tc>
          <w:tcPr>
            <w:tcW w:w="964" w:type="dxa"/>
          </w:tcPr>
          <w:p w14:paraId="1D26ABF6" w14:textId="5F734687" w:rsidR="008037E2" w:rsidRDefault="006A1C9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X</w:t>
            </w:r>
          </w:p>
        </w:tc>
        <w:tc>
          <w:tcPr>
            <w:tcW w:w="1077" w:type="dxa"/>
          </w:tcPr>
          <w:p w14:paraId="6F9FCB0A" w14:textId="77777777" w:rsidR="008037E2" w:rsidRDefault="008037E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14" w:type="dxa"/>
            <w:tcBorders>
              <w:right w:val="single" w:sz="6" w:space="0" w:color="0A3D90"/>
            </w:tcBorders>
          </w:tcPr>
          <w:p w14:paraId="603D3432" w14:textId="77777777" w:rsidR="008037E2" w:rsidRDefault="008037E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037E2" w14:paraId="0DC74F4E" w14:textId="77777777" w:rsidTr="008037E2">
        <w:trPr>
          <w:trHeight w:val="547"/>
        </w:trPr>
        <w:tc>
          <w:tcPr>
            <w:tcW w:w="5896" w:type="dxa"/>
            <w:tcBorders>
              <w:left w:val="single" w:sz="6" w:space="0" w:color="0A3D90"/>
            </w:tcBorders>
          </w:tcPr>
          <w:p w14:paraId="60A1E396" w14:textId="658DD3D9" w:rsidR="008037E2" w:rsidRDefault="008037E2" w:rsidP="008037E2">
            <w:pPr>
              <w:pStyle w:val="TableParagraph"/>
              <w:spacing w:before="69" w:line="271" w:lineRule="auto"/>
              <w:ind w:left="80"/>
              <w:rPr>
                <w:sz w:val="17"/>
              </w:rPr>
            </w:pPr>
            <w:r>
              <w:rPr>
                <w:sz w:val="17"/>
              </w:rPr>
              <w:t>13. Pasarela de pagos</w:t>
            </w:r>
          </w:p>
        </w:tc>
        <w:tc>
          <w:tcPr>
            <w:tcW w:w="964" w:type="dxa"/>
          </w:tcPr>
          <w:p w14:paraId="3DA4CC75" w14:textId="77777777" w:rsidR="008037E2" w:rsidRDefault="008037E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77" w:type="dxa"/>
          </w:tcPr>
          <w:p w14:paraId="76446B9C" w14:textId="77777777" w:rsidR="008037E2" w:rsidRDefault="008037E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14" w:type="dxa"/>
            <w:tcBorders>
              <w:right w:val="single" w:sz="6" w:space="0" w:color="0A3D90"/>
            </w:tcBorders>
          </w:tcPr>
          <w:p w14:paraId="39E127F9" w14:textId="0064F644" w:rsidR="008037E2" w:rsidRDefault="008037E2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N/A</w:t>
            </w:r>
          </w:p>
        </w:tc>
      </w:tr>
      <w:tr w:rsidR="008037E2" w14:paraId="4FCC01C1" w14:textId="77777777" w:rsidTr="008037E2">
        <w:trPr>
          <w:trHeight w:val="547"/>
        </w:trPr>
        <w:tc>
          <w:tcPr>
            <w:tcW w:w="5896" w:type="dxa"/>
            <w:tcBorders>
              <w:left w:val="single" w:sz="6" w:space="0" w:color="0A3D90"/>
            </w:tcBorders>
          </w:tcPr>
          <w:p w14:paraId="4BCF19A4" w14:textId="63E30867" w:rsidR="008037E2" w:rsidRDefault="008037E2" w:rsidP="008037E2">
            <w:pPr>
              <w:pStyle w:val="TableParagraph"/>
              <w:spacing w:before="69" w:line="271" w:lineRule="auto"/>
              <w:ind w:left="80"/>
              <w:rPr>
                <w:sz w:val="17"/>
              </w:rPr>
            </w:pPr>
            <w:r>
              <w:rPr>
                <w:sz w:val="17"/>
              </w:rPr>
              <w:t>14. Base de datos (Normalización)</w:t>
            </w:r>
          </w:p>
        </w:tc>
        <w:tc>
          <w:tcPr>
            <w:tcW w:w="964" w:type="dxa"/>
          </w:tcPr>
          <w:p w14:paraId="63178F01" w14:textId="64659F47" w:rsidR="008037E2" w:rsidRDefault="006A1C9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X</w:t>
            </w:r>
          </w:p>
        </w:tc>
        <w:tc>
          <w:tcPr>
            <w:tcW w:w="1077" w:type="dxa"/>
          </w:tcPr>
          <w:p w14:paraId="19D5FED2" w14:textId="77777777" w:rsidR="008037E2" w:rsidRDefault="008037E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14" w:type="dxa"/>
            <w:tcBorders>
              <w:right w:val="single" w:sz="6" w:space="0" w:color="0A3D90"/>
            </w:tcBorders>
          </w:tcPr>
          <w:p w14:paraId="419D6F84" w14:textId="77777777" w:rsidR="008037E2" w:rsidRDefault="008037E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037E2" w14:paraId="0D86937C" w14:textId="77777777">
        <w:trPr>
          <w:trHeight w:val="547"/>
        </w:trPr>
        <w:tc>
          <w:tcPr>
            <w:tcW w:w="5896" w:type="dxa"/>
            <w:tcBorders>
              <w:left w:val="single" w:sz="6" w:space="0" w:color="0A3D90"/>
              <w:bottom w:val="single" w:sz="6" w:space="0" w:color="0A3D90"/>
            </w:tcBorders>
          </w:tcPr>
          <w:p w14:paraId="3363303F" w14:textId="0D7D626C" w:rsidR="008037E2" w:rsidRDefault="008037E2" w:rsidP="008037E2">
            <w:pPr>
              <w:pStyle w:val="TableParagraph"/>
              <w:spacing w:before="69" w:line="271" w:lineRule="auto"/>
              <w:ind w:left="80"/>
              <w:rPr>
                <w:sz w:val="17"/>
              </w:rPr>
            </w:pPr>
            <w:r>
              <w:rPr>
                <w:sz w:val="17"/>
              </w:rPr>
              <w:t>15.Respuesta a conceptos y principios</w:t>
            </w:r>
          </w:p>
        </w:tc>
        <w:tc>
          <w:tcPr>
            <w:tcW w:w="964" w:type="dxa"/>
            <w:tcBorders>
              <w:bottom w:val="single" w:sz="6" w:space="0" w:color="0A3D90"/>
            </w:tcBorders>
          </w:tcPr>
          <w:p w14:paraId="7F3EA9DD" w14:textId="77777777" w:rsidR="008037E2" w:rsidRDefault="008037E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77" w:type="dxa"/>
            <w:tcBorders>
              <w:bottom w:val="single" w:sz="6" w:space="0" w:color="0A3D90"/>
            </w:tcBorders>
          </w:tcPr>
          <w:p w14:paraId="22078058" w14:textId="77777777" w:rsidR="008037E2" w:rsidRDefault="008037E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14" w:type="dxa"/>
            <w:tcBorders>
              <w:bottom w:val="single" w:sz="6" w:space="0" w:color="0A3D90"/>
              <w:right w:val="single" w:sz="6" w:space="0" w:color="0A3D90"/>
            </w:tcBorders>
          </w:tcPr>
          <w:p w14:paraId="14D36997" w14:textId="77777777" w:rsidR="008037E2" w:rsidRDefault="008037E2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30CB5D31" w14:textId="77777777" w:rsidR="009B06B2" w:rsidRDefault="009B06B2">
      <w:pPr>
        <w:pStyle w:val="BodyText"/>
        <w:spacing w:before="5"/>
        <w:rPr>
          <w:sz w:val="18"/>
        </w:rPr>
      </w:pPr>
    </w:p>
    <w:tbl>
      <w:tblPr>
        <w:tblW w:w="0" w:type="auto"/>
        <w:tblInd w:w="171" w:type="dxa"/>
        <w:tblBorders>
          <w:top w:val="single" w:sz="6" w:space="0" w:color="0A3D90"/>
          <w:left w:val="single" w:sz="6" w:space="0" w:color="0A3D90"/>
          <w:bottom w:val="single" w:sz="6" w:space="0" w:color="0A3D90"/>
          <w:right w:val="single" w:sz="6" w:space="0" w:color="0A3D90"/>
          <w:insideH w:val="single" w:sz="6" w:space="0" w:color="0A3D90"/>
          <w:insideV w:val="single" w:sz="6" w:space="0" w:color="0A3D9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81"/>
        <w:gridCol w:w="2381"/>
        <w:gridCol w:w="2381"/>
        <w:gridCol w:w="2608"/>
      </w:tblGrid>
      <w:tr w:rsidR="009B06B2" w14:paraId="262C7F9F" w14:textId="77777777">
        <w:trPr>
          <w:trHeight w:val="587"/>
        </w:trPr>
        <w:tc>
          <w:tcPr>
            <w:tcW w:w="2381" w:type="dxa"/>
            <w:tcBorders>
              <w:bottom w:val="single" w:sz="4" w:space="0" w:color="B6C6E6"/>
              <w:right w:val="single" w:sz="4" w:space="0" w:color="B6C6E6"/>
            </w:tcBorders>
            <w:shd w:val="clear" w:color="auto" w:fill="E6EDFB"/>
          </w:tcPr>
          <w:p w14:paraId="04C2DF98" w14:textId="77777777" w:rsidR="009B06B2" w:rsidRDefault="00000000">
            <w:pPr>
              <w:pStyle w:val="TableParagraph"/>
              <w:spacing w:before="87" w:line="271" w:lineRule="auto"/>
              <w:ind w:left="100" w:right="111"/>
              <w:rPr>
                <w:rFonts w:ascii="Arial"/>
                <w:b/>
                <w:sz w:val="17"/>
              </w:rPr>
            </w:pPr>
            <w:proofErr w:type="gramStart"/>
            <w:r>
              <w:rPr>
                <w:rFonts w:ascii="Arial"/>
                <w:b/>
                <w:sz w:val="17"/>
              </w:rPr>
              <w:t>Total</w:t>
            </w:r>
            <w:proofErr w:type="gramEnd"/>
            <w:r>
              <w:rPr>
                <w:rFonts w:ascii="Arial"/>
                <w:b/>
                <w:spacing w:val="-3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de</w:t>
            </w:r>
            <w:r>
              <w:rPr>
                <w:rFonts w:ascii="Arial"/>
                <w:b/>
                <w:spacing w:val="-3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 xml:space="preserve">criterios </w:t>
            </w:r>
            <w:r>
              <w:rPr>
                <w:rFonts w:ascii="Arial"/>
                <w:b/>
                <w:spacing w:val="-2"/>
                <w:sz w:val="17"/>
              </w:rPr>
              <w:t>evaluados</w:t>
            </w:r>
          </w:p>
        </w:tc>
        <w:tc>
          <w:tcPr>
            <w:tcW w:w="2381" w:type="dxa"/>
            <w:tcBorders>
              <w:left w:val="single" w:sz="4" w:space="0" w:color="B6C6E6"/>
              <w:bottom w:val="single" w:sz="4" w:space="0" w:color="B6C6E6"/>
              <w:right w:val="single" w:sz="4" w:space="0" w:color="B6C6E6"/>
            </w:tcBorders>
          </w:tcPr>
          <w:p w14:paraId="430885F0" w14:textId="77777777" w:rsidR="009B06B2" w:rsidRDefault="009B06B2">
            <w:pPr>
              <w:pStyle w:val="TableParagraph"/>
              <w:spacing w:before="1"/>
              <w:rPr>
                <w:sz w:val="17"/>
              </w:rPr>
            </w:pPr>
          </w:p>
          <w:p w14:paraId="3907191C" w14:textId="77777777" w:rsidR="009B06B2" w:rsidRDefault="00000000">
            <w:pPr>
              <w:pStyle w:val="TableParagraph"/>
              <w:ind w:left="102"/>
              <w:rPr>
                <w:sz w:val="17"/>
              </w:rPr>
            </w:pPr>
            <w:r>
              <w:rPr>
                <w:spacing w:val="-5"/>
                <w:sz w:val="17"/>
              </w:rPr>
              <w:t>24</w:t>
            </w:r>
          </w:p>
        </w:tc>
        <w:tc>
          <w:tcPr>
            <w:tcW w:w="2381" w:type="dxa"/>
            <w:tcBorders>
              <w:left w:val="single" w:sz="4" w:space="0" w:color="B6C6E6"/>
              <w:bottom w:val="single" w:sz="4" w:space="0" w:color="B6C6E6"/>
              <w:right w:val="single" w:sz="4" w:space="0" w:color="B6C6E6"/>
            </w:tcBorders>
            <w:shd w:val="clear" w:color="auto" w:fill="E6EDFB"/>
          </w:tcPr>
          <w:p w14:paraId="605B279A" w14:textId="77777777" w:rsidR="009B06B2" w:rsidRDefault="009B06B2">
            <w:pPr>
              <w:pStyle w:val="TableParagraph"/>
              <w:spacing w:before="1"/>
              <w:rPr>
                <w:sz w:val="17"/>
              </w:rPr>
            </w:pPr>
          </w:p>
          <w:p w14:paraId="240B3662" w14:textId="77777777" w:rsidR="009B06B2" w:rsidRDefault="00000000">
            <w:pPr>
              <w:pStyle w:val="TableParagraph"/>
              <w:ind w:left="10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Criterios</w:t>
            </w:r>
            <w:r>
              <w:rPr>
                <w:rFonts w:ascii="Arial"/>
                <w:b/>
                <w:spacing w:val="11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que</w:t>
            </w:r>
            <w:r>
              <w:rPr>
                <w:rFonts w:ascii="Arial"/>
                <w:b/>
                <w:spacing w:val="11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cumple</w:t>
            </w:r>
          </w:p>
        </w:tc>
        <w:tc>
          <w:tcPr>
            <w:tcW w:w="2608" w:type="dxa"/>
            <w:tcBorders>
              <w:left w:val="single" w:sz="4" w:space="0" w:color="B6C6E6"/>
              <w:bottom w:val="single" w:sz="4" w:space="0" w:color="B6C6E6"/>
            </w:tcBorders>
          </w:tcPr>
          <w:p w14:paraId="5D32159B" w14:textId="77777777" w:rsidR="009B06B2" w:rsidRDefault="009B06B2">
            <w:pPr>
              <w:pStyle w:val="TableParagraph"/>
              <w:spacing w:before="155"/>
              <w:rPr>
                <w:sz w:val="20"/>
              </w:rPr>
            </w:pPr>
          </w:p>
          <w:p w14:paraId="6573CA80" w14:textId="77777777" w:rsidR="009B06B2" w:rsidRDefault="00000000">
            <w:pPr>
              <w:pStyle w:val="TableParagraph"/>
              <w:spacing w:line="20" w:lineRule="exact"/>
              <w:ind w:left="10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2FA0283E" wp14:editId="2E3499DB">
                      <wp:extent cx="368935" cy="6985"/>
                      <wp:effectExtent l="9525" t="0" r="2539" b="2539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68935" cy="6985"/>
                                <a:chOff x="0" y="0"/>
                                <a:chExt cx="368935" cy="698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3480"/>
                                  <a:ext cx="3689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935">
                                      <a:moveTo>
                                        <a:pt x="0" y="0"/>
                                      </a:moveTo>
                                      <a:lnTo>
                                        <a:pt x="368695" y="0"/>
                                      </a:lnTo>
                                    </a:path>
                                  </a:pathLst>
                                </a:custGeom>
                                <a:ln w="696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36751F7" id="Group 3" o:spid="_x0000_s1026" style="width:29.05pt;height:.55pt;mso-position-horizontal-relative:char;mso-position-vertical-relative:line" coordsize="368935,6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">
                      <v:shape id="Graphic 4" o:spid="_x0000_s1027" style="position:absolute;top:3480;width:368935;height:1270;visibility:visible;mso-wrap-style:square;v-text-anchor:top" coordsize="3689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" path="m,l368695,e" filled="f" strokeweight=".1933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9B06B2" w14:paraId="2A7D40E3" w14:textId="77777777">
        <w:trPr>
          <w:trHeight w:val="387"/>
        </w:trPr>
        <w:tc>
          <w:tcPr>
            <w:tcW w:w="2381" w:type="dxa"/>
            <w:tcBorders>
              <w:top w:val="single" w:sz="4" w:space="0" w:color="B6C6E6"/>
              <w:right w:val="single" w:sz="4" w:space="0" w:color="B6C6E6"/>
            </w:tcBorders>
            <w:shd w:val="clear" w:color="auto" w:fill="E6EDFB"/>
          </w:tcPr>
          <w:p w14:paraId="1428B88D" w14:textId="77777777" w:rsidR="009B06B2" w:rsidRDefault="00000000">
            <w:pPr>
              <w:pStyle w:val="TableParagraph"/>
              <w:spacing w:before="99"/>
              <w:ind w:left="10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Resultado</w:t>
            </w:r>
            <w:r>
              <w:rPr>
                <w:rFonts w:ascii="Arial"/>
                <w:b/>
                <w:spacing w:val="17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general</w:t>
            </w:r>
          </w:p>
        </w:tc>
        <w:tc>
          <w:tcPr>
            <w:tcW w:w="7370" w:type="dxa"/>
            <w:gridSpan w:val="3"/>
            <w:tcBorders>
              <w:top w:val="single" w:sz="4" w:space="0" w:color="B6C6E6"/>
              <w:left w:val="single" w:sz="4" w:space="0" w:color="B6C6E6"/>
            </w:tcBorders>
          </w:tcPr>
          <w:p w14:paraId="793CBF21" w14:textId="77777777" w:rsidR="009B06B2" w:rsidRDefault="00000000">
            <w:pPr>
              <w:pStyle w:val="TableParagraph"/>
              <w:spacing w:before="99"/>
              <w:ind w:left="102"/>
              <w:rPr>
                <w:sz w:val="17"/>
              </w:rPr>
            </w:pPr>
            <w:proofErr w:type="gramStart"/>
            <w:r>
              <w:rPr>
                <w:sz w:val="17"/>
              </w:rPr>
              <w:t>[</w:t>
            </w:r>
            <w:r>
              <w:rPr>
                <w:spacing w:val="54"/>
                <w:sz w:val="17"/>
              </w:rPr>
              <w:t xml:space="preserve"> </w:t>
            </w:r>
            <w:r>
              <w:rPr>
                <w:sz w:val="17"/>
              </w:rPr>
              <w:t>]</w:t>
            </w:r>
            <w:proofErr w:type="gramEnd"/>
            <w:r>
              <w:rPr>
                <w:spacing w:val="4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Aprueba</w:t>
            </w:r>
            <w:r>
              <w:rPr>
                <w:spacing w:val="54"/>
                <w:sz w:val="17"/>
              </w:rPr>
              <w:t xml:space="preserve">  </w:t>
            </w:r>
            <w:r>
              <w:rPr>
                <w:sz w:val="17"/>
              </w:rPr>
              <w:t>[</w:t>
            </w:r>
            <w:proofErr w:type="gramEnd"/>
            <w:r>
              <w:rPr>
                <w:spacing w:val="54"/>
                <w:sz w:val="17"/>
              </w:rPr>
              <w:t xml:space="preserve"> </w:t>
            </w:r>
            <w:r>
              <w:rPr>
                <w:sz w:val="17"/>
              </w:rPr>
              <w:t>]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No</w:t>
            </w:r>
            <w:r>
              <w:rPr>
                <w:spacing w:val="4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aprueba</w:t>
            </w:r>
            <w:r>
              <w:rPr>
                <w:spacing w:val="54"/>
                <w:sz w:val="17"/>
              </w:rPr>
              <w:t xml:space="preserve">  </w:t>
            </w:r>
            <w:r>
              <w:rPr>
                <w:sz w:val="17"/>
              </w:rPr>
              <w:t>[</w:t>
            </w:r>
            <w:proofErr w:type="gramEnd"/>
            <w:r>
              <w:rPr>
                <w:spacing w:val="55"/>
                <w:sz w:val="17"/>
              </w:rPr>
              <w:t xml:space="preserve"> </w:t>
            </w:r>
            <w:r>
              <w:rPr>
                <w:sz w:val="17"/>
              </w:rPr>
              <w:t>]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Aprueba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con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observaciones</w:t>
            </w:r>
          </w:p>
        </w:tc>
      </w:tr>
    </w:tbl>
    <w:p w14:paraId="222F0D86" w14:textId="77777777" w:rsidR="009B06B2" w:rsidRDefault="00000000">
      <w:pPr>
        <w:pStyle w:val="BodyText"/>
        <w:spacing w:before="1"/>
        <w:rPr>
          <w:sz w:val="7"/>
        </w:rPr>
      </w:pP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32FF3D67" wp14:editId="04E35FE7">
                <wp:simplePos x="0" y="0"/>
                <wp:positionH relativeFrom="page">
                  <wp:posOffset>785437</wp:posOffset>
                </wp:positionH>
                <wp:positionV relativeFrom="paragraph">
                  <wp:posOffset>67310</wp:posOffset>
                </wp:positionV>
                <wp:extent cx="6202045" cy="657225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02045" cy="657225"/>
                          <a:chOff x="0" y="0"/>
                          <a:chExt cx="6202045" cy="6572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4762" y="4762"/>
                            <a:ext cx="6192520" cy="647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2520" h="647700">
                                <a:moveTo>
                                  <a:pt x="0" y="0"/>
                                </a:moveTo>
                                <a:lnTo>
                                  <a:pt x="6192000" y="0"/>
                                </a:lnTo>
                              </a:path>
                              <a:path w="6192520" h="647700">
                                <a:moveTo>
                                  <a:pt x="0" y="647700"/>
                                </a:moveTo>
                                <a:lnTo>
                                  <a:pt x="6192000" y="647700"/>
                                </a:lnTo>
                              </a:path>
                              <a:path w="6192520" h="647700">
                                <a:moveTo>
                                  <a:pt x="0" y="647700"/>
                                </a:moveTo>
                                <a:lnTo>
                                  <a:pt x="0" y="0"/>
                                </a:lnTo>
                              </a:path>
                              <a:path w="6192520" h="647700">
                                <a:moveTo>
                                  <a:pt x="6192000" y="647700"/>
                                </a:moveTo>
                                <a:lnTo>
                                  <a:pt x="61920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A3D9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762" y="233362"/>
                            <a:ext cx="6192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2520">
                                <a:moveTo>
                                  <a:pt x="0" y="0"/>
                                </a:moveTo>
                                <a:lnTo>
                                  <a:pt x="619200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B6C6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9525" y="9525"/>
                            <a:ext cx="6182995" cy="221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FF9E6E" w14:textId="77777777" w:rsidR="009B06B2" w:rsidRDefault="00000000">
                              <w:pPr>
                                <w:spacing w:before="87"/>
                                <w:ind w:left="92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7"/>
                                </w:rPr>
                                <w:t>Observaciones</w:t>
                              </w:r>
                              <w:r>
                                <w:rPr>
                                  <w:rFonts w:ascii="Arial"/>
                                  <w:b/>
                                  <w:spacing w:val="2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7"/>
                                </w:rPr>
                                <w:t>generales: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FF3D67" id="Group 5" o:spid="_x0000_s1026" style="position:absolute;margin-left:61.85pt;margin-top:5.3pt;width:488.35pt;height:51.75pt;z-index:-15727616;mso-wrap-distance-left:0;mso-wrap-distance-right:0;mso-position-horizontal-relative:page" coordsize="62020,6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">
                <v:shape id="Graphic 6" o:spid="_x0000_s1027" style="position:absolute;left:47;top:47;width:61925;height:6477;visibility:visible;mso-wrap-style:square;v-text-anchor:top" coordsize="6192520,647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" path="m,l6192000,em,647700r6192000,em,647700l,em6192000,647700l6192000,e" filled="f" strokecolor="#0a3d90">
                  <v:path arrowok="t"/>
                </v:shape>
                <v:shape id="Graphic 7" o:spid="_x0000_s1028" style="position:absolute;left:47;top:2333;width:61925;height:13;visibility:visible;mso-wrap-style:square;v-text-anchor:top" coordsize="61925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" path="m,l6192000,e" filled="f" strokecolor="#b6c6e6" strokeweight=".4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29" type="#_x0000_t202" style="position:absolute;left:95;top:95;width:61830;height:2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17FF9E6E" w14:textId="77777777" w:rsidR="009B06B2" w:rsidRDefault="00000000">
                        <w:pPr>
                          <w:spacing w:before="87"/>
                          <w:ind w:left="92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sz w:val="17"/>
                          </w:rPr>
                          <w:t>Observaciones</w:t>
                        </w:r>
                        <w:r>
                          <w:rPr>
                            <w:rFonts w:ascii="Arial"/>
                            <w:b/>
                            <w:spacing w:val="2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7"/>
                          </w:rPr>
                          <w:t>generales: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22684FB" w14:textId="77777777" w:rsidR="009B06B2" w:rsidRDefault="009B06B2">
      <w:pPr>
        <w:pStyle w:val="BodyText"/>
        <w:rPr>
          <w:sz w:val="20"/>
        </w:rPr>
      </w:pPr>
    </w:p>
    <w:p w14:paraId="1AC8469C" w14:textId="77777777" w:rsidR="009B06B2" w:rsidRDefault="00000000">
      <w:pPr>
        <w:pStyle w:val="BodyText"/>
        <w:spacing w:before="16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1E2DF56" wp14:editId="179EA57C">
                <wp:simplePos x="0" y="0"/>
                <wp:positionH relativeFrom="page">
                  <wp:posOffset>1173101</wp:posOffset>
                </wp:positionH>
                <wp:positionV relativeFrom="paragraph">
                  <wp:posOffset>264172</wp:posOffset>
                </wp:positionV>
                <wp:extent cx="233108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31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1085">
                              <a:moveTo>
                                <a:pt x="0" y="0"/>
                              </a:moveTo>
                              <a:lnTo>
                                <a:pt x="2330834" y="0"/>
                              </a:lnTo>
                            </a:path>
                          </a:pathLst>
                        </a:custGeom>
                        <a:ln w="80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D3D3AD" id="Graphic 9" o:spid="_x0000_s1026" style="position:absolute;margin-left:92.35pt;margin-top:20.8pt;width:183.5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31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" path="m,l2330834,e" filled="f" strokeweight=".63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C3F4536" wp14:editId="624F072D">
                <wp:simplePos x="0" y="0"/>
                <wp:positionH relativeFrom="page">
                  <wp:posOffset>4269102</wp:posOffset>
                </wp:positionH>
                <wp:positionV relativeFrom="paragraph">
                  <wp:posOffset>264172</wp:posOffset>
                </wp:positionV>
                <wp:extent cx="233108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31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1085">
                              <a:moveTo>
                                <a:pt x="0" y="0"/>
                              </a:moveTo>
                              <a:lnTo>
                                <a:pt x="2330834" y="0"/>
                              </a:lnTo>
                            </a:path>
                          </a:pathLst>
                        </a:custGeom>
                        <a:ln w="80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296C82" id="Graphic 10" o:spid="_x0000_s1026" style="position:absolute;margin-left:336.15pt;margin-top:20.8pt;width:183.5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31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" path="m,l2330834,e" filled="f" strokeweight=".63pt">
                <v:path arrowok="t"/>
                <w10:wrap type="topAndBottom" anchorx="page"/>
              </v:shape>
            </w:pict>
          </mc:Fallback>
        </mc:AlternateContent>
      </w:r>
    </w:p>
    <w:p w14:paraId="104995B6" w14:textId="77777777" w:rsidR="009B06B2" w:rsidRDefault="009B06B2">
      <w:pPr>
        <w:pStyle w:val="BodyText"/>
        <w:spacing w:before="1"/>
        <w:rPr>
          <w:sz w:val="6"/>
        </w:rPr>
      </w:pPr>
    </w:p>
    <w:p w14:paraId="720112B9" w14:textId="77777777" w:rsidR="009B06B2" w:rsidRDefault="009B06B2">
      <w:pPr>
        <w:pStyle w:val="BodyText"/>
        <w:rPr>
          <w:sz w:val="6"/>
        </w:rPr>
        <w:sectPr w:rsidR="009B06B2">
          <w:type w:val="continuous"/>
          <w:pgSz w:w="12240" w:h="15840"/>
          <w:pgMar w:top="880" w:right="1080" w:bottom="280" w:left="1080" w:header="720" w:footer="720" w:gutter="0"/>
          <w:cols w:space="720"/>
        </w:sectPr>
      </w:pPr>
    </w:p>
    <w:p w14:paraId="2E383879" w14:textId="77777777" w:rsidR="009B06B2" w:rsidRDefault="00000000">
      <w:pPr>
        <w:spacing w:before="40" w:line="244" w:lineRule="auto"/>
        <w:ind w:left="284" w:right="38"/>
        <w:rPr>
          <w:sz w:val="17"/>
        </w:rPr>
      </w:pPr>
      <w:r>
        <w:rPr>
          <w:sz w:val="17"/>
        </w:rPr>
        <w:t>César</w:t>
      </w:r>
      <w:r>
        <w:rPr>
          <w:spacing w:val="-12"/>
          <w:sz w:val="17"/>
        </w:rPr>
        <w:t xml:space="preserve"> </w:t>
      </w:r>
      <w:r>
        <w:rPr>
          <w:sz w:val="17"/>
        </w:rPr>
        <w:t>Augusto</w:t>
      </w:r>
      <w:r>
        <w:rPr>
          <w:spacing w:val="-12"/>
          <w:sz w:val="17"/>
        </w:rPr>
        <w:t xml:space="preserve"> </w:t>
      </w:r>
      <w:r>
        <w:rPr>
          <w:sz w:val="17"/>
        </w:rPr>
        <w:t>Moreno</w:t>
      </w:r>
      <w:r>
        <w:rPr>
          <w:spacing w:val="-12"/>
          <w:sz w:val="17"/>
        </w:rPr>
        <w:t xml:space="preserve"> </w:t>
      </w:r>
      <w:r>
        <w:rPr>
          <w:sz w:val="17"/>
        </w:rPr>
        <w:t>Mena Instructor técnico</w:t>
      </w:r>
    </w:p>
    <w:p w14:paraId="3DDB37C6" w14:textId="6DC68262" w:rsidR="009B06B2" w:rsidRDefault="00000000">
      <w:pPr>
        <w:spacing w:before="40"/>
        <w:ind w:left="284"/>
        <w:rPr>
          <w:sz w:val="17"/>
        </w:rPr>
      </w:pPr>
      <w:r>
        <w:br w:type="column"/>
      </w:r>
      <w:r>
        <w:rPr>
          <w:sz w:val="17"/>
        </w:rPr>
        <w:t xml:space="preserve">OLIVER NIETO </w:t>
      </w:r>
      <w:r>
        <w:rPr>
          <w:spacing w:val="-2"/>
          <w:sz w:val="17"/>
        </w:rPr>
        <w:t>OSORIO</w:t>
      </w:r>
    </w:p>
    <w:p w14:paraId="1DF77B27" w14:textId="77777777" w:rsidR="009B06B2" w:rsidRDefault="00000000">
      <w:pPr>
        <w:spacing w:before="5"/>
        <w:ind w:left="284"/>
        <w:rPr>
          <w:spacing w:val="-2"/>
          <w:sz w:val="17"/>
        </w:rPr>
      </w:pPr>
      <w:r>
        <w:rPr>
          <w:spacing w:val="-2"/>
          <w:sz w:val="17"/>
        </w:rPr>
        <w:t>Aprendiz</w:t>
      </w:r>
    </w:p>
    <w:p w14:paraId="5C73796C" w14:textId="77777777" w:rsidR="00D643CD" w:rsidRDefault="00D643CD">
      <w:pPr>
        <w:spacing w:before="5"/>
        <w:ind w:left="284"/>
        <w:rPr>
          <w:spacing w:val="-2"/>
          <w:sz w:val="17"/>
        </w:rPr>
      </w:pPr>
    </w:p>
    <w:p w14:paraId="61AED38C" w14:textId="77777777" w:rsidR="00D643CD" w:rsidRDefault="00D643CD">
      <w:pPr>
        <w:spacing w:before="5"/>
        <w:ind w:left="284"/>
        <w:rPr>
          <w:spacing w:val="-2"/>
          <w:sz w:val="17"/>
        </w:rPr>
      </w:pPr>
    </w:p>
    <w:p w14:paraId="2F97D54F" w14:textId="77777777" w:rsidR="00D643CD" w:rsidRDefault="00D643CD">
      <w:pPr>
        <w:spacing w:before="5"/>
        <w:ind w:left="284"/>
        <w:rPr>
          <w:spacing w:val="-2"/>
          <w:sz w:val="17"/>
        </w:rPr>
      </w:pPr>
    </w:p>
    <w:p w14:paraId="7D381DBE" w14:textId="77777777" w:rsidR="00D643CD" w:rsidRDefault="00D643CD">
      <w:pPr>
        <w:spacing w:before="5"/>
        <w:ind w:left="284"/>
        <w:rPr>
          <w:spacing w:val="-2"/>
          <w:sz w:val="17"/>
        </w:rPr>
      </w:pPr>
    </w:p>
    <w:p w14:paraId="02F038AF" w14:textId="77777777" w:rsidR="00D643CD" w:rsidRDefault="00D643CD">
      <w:pPr>
        <w:spacing w:before="5"/>
        <w:ind w:left="284"/>
        <w:rPr>
          <w:spacing w:val="-2"/>
          <w:sz w:val="17"/>
        </w:rPr>
      </w:pPr>
    </w:p>
    <w:p w14:paraId="2DCDE6FD" w14:textId="77777777" w:rsidR="00D643CD" w:rsidRDefault="00D643CD">
      <w:pPr>
        <w:spacing w:before="5"/>
        <w:ind w:left="284"/>
        <w:rPr>
          <w:spacing w:val="-2"/>
          <w:sz w:val="17"/>
        </w:rPr>
      </w:pPr>
    </w:p>
    <w:p w14:paraId="14669994" w14:textId="77777777" w:rsidR="00D643CD" w:rsidRDefault="00D643CD">
      <w:pPr>
        <w:spacing w:before="5"/>
        <w:ind w:left="284"/>
        <w:rPr>
          <w:spacing w:val="-2"/>
          <w:sz w:val="17"/>
        </w:rPr>
      </w:pPr>
    </w:p>
    <w:p w14:paraId="0F771104" w14:textId="36491DF4" w:rsidR="00D643CD" w:rsidRDefault="00D643CD">
      <w:pPr>
        <w:spacing w:before="5"/>
        <w:ind w:left="284"/>
        <w:rPr>
          <w:spacing w:val="-2"/>
          <w:sz w:val="17"/>
        </w:rPr>
      </w:pPr>
      <w:r>
        <w:rPr>
          <w:spacing w:val="-2"/>
          <w:sz w:val="17"/>
        </w:rPr>
        <w:lastRenderedPageBreak/>
        <w:t>Conceptos y principios</w:t>
      </w:r>
    </w:p>
    <w:p w14:paraId="0BDF470B" w14:textId="5EE12F30" w:rsidR="00D643CD" w:rsidRDefault="00D643CD" w:rsidP="00D643CD">
      <w:pPr>
        <w:pStyle w:val="ListParagraph"/>
        <w:numPr>
          <w:ilvl w:val="0"/>
          <w:numId w:val="1"/>
        </w:numPr>
        <w:spacing w:before="5"/>
        <w:rPr>
          <w:sz w:val="17"/>
        </w:rPr>
      </w:pPr>
      <w:r>
        <w:rPr>
          <w:sz w:val="17"/>
        </w:rPr>
        <w:t>Objeto</w:t>
      </w:r>
    </w:p>
    <w:p w14:paraId="3A45FE2E" w14:textId="3DBBC14E" w:rsidR="00D643CD" w:rsidRDefault="00D643CD" w:rsidP="00D643CD">
      <w:pPr>
        <w:pStyle w:val="ListParagraph"/>
        <w:numPr>
          <w:ilvl w:val="0"/>
          <w:numId w:val="1"/>
        </w:numPr>
        <w:spacing w:before="5"/>
        <w:rPr>
          <w:sz w:val="17"/>
        </w:rPr>
      </w:pPr>
      <w:r>
        <w:rPr>
          <w:sz w:val="17"/>
        </w:rPr>
        <w:t>Clase</w:t>
      </w:r>
    </w:p>
    <w:p w14:paraId="2C2A9D7A" w14:textId="531EC385" w:rsidR="00D643CD" w:rsidRDefault="00D643CD" w:rsidP="00D643CD">
      <w:pPr>
        <w:pStyle w:val="ListParagraph"/>
        <w:numPr>
          <w:ilvl w:val="0"/>
          <w:numId w:val="1"/>
        </w:numPr>
        <w:spacing w:before="5"/>
        <w:rPr>
          <w:sz w:val="17"/>
        </w:rPr>
      </w:pPr>
      <w:r>
        <w:rPr>
          <w:sz w:val="17"/>
        </w:rPr>
        <w:t>Herencia</w:t>
      </w:r>
    </w:p>
    <w:p w14:paraId="4D8F67C0" w14:textId="1D19790B" w:rsidR="00D643CD" w:rsidRDefault="00D643CD" w:rsidP="00D643CD">
      <w:pPr>
        <w:pStyle w:val="ListParagraph"/>
        <w:numPr>
          <w:ilvl w:val="0"/>
          <w:numId w:val="1"/>
        </w:numPr>
        <w:spacing w:before="5"/>
        <w:rPr>
          <w:sz w:val="17"/>
        </w:rPr>
      </w:pPr>
      <w:r>
        <w:rPr>
          <w:sz w:val="17"/>
        </w:rPr>
        <w:t>Polimorfismo</w:t>
      </w:r>
    </w:p>
    <w:p w14:paraId="03D110BB" w14:textId="0DF37F2E" w:rsidR="00D643CD" w:rsidRDefault="00D643CD" w:rsidP="00D643CD">
      <w:pPr>
        <w:pStyle w:val="ListParagraph"/>
        <w:numPr>
          <w:ilvl w:val="0"/>
          <w:numId w:val="1"/>
        </w:numPr>
        <w:spacing w:before="5"/>
        <w:rPr>
          <w:sz w:val="17"/>
        </w:rPr>
      </w:pPr>
      <w:r>
        <w:rPr>
          <w:sz w:val="17"/>
        </w:rPr>
        <w:t>Utilidad de cada uno de los componentes del proyecto</w:t>
      </w:r>
    </w:p>
    <w:p w14:paraId="5757CDB0" w14:textId="4D9F6EFA" w:rsidR="00D643CD" w:rsidRDefault="00D643CD" w:rsidP="00D643CD">
      <w:pPr>
        <w:pStyle w:val="ListParagraph"/>
        <w:numPr>
          <w:ilvl w:val="0"/>
          <w:numId w:val="1"/>
        </w:numPr>
        <w:spacing w:before="5"/>
        <w:rPr>
          <w:sz w:val="17"/>
        </w:rPr>
      </w:pPr>
      <w:r>
        <w:rPr>
          <w:sz w:val="17"/>
        </w:rPr>
        <w:t>Como sabes en que procesos se convierten las clases en objetos</w:t>
      </w:r>
    </w:p>
    <w:p w14:paraId="5DE10633" w14:textId="77777777" w:rsidR="0089237D" w:rsidRDefault="0089237D" w:rsidP="0089237D">
      <w:pPr>
        <w:spacing w:before="5"/>
        <w:rPr>
          <w:sz w:val="17"/>
        </w:rPr>
      </w:pPr>
    </w:p>
    <w:p w14:paraId="2DDF4DBE" w14:textId="3FCFF149" w:rsidR="0089237D" w:rsidRDefault="0089237D" w:rsidP="0089237D">
      <w:pPr>
        <w:spacing w:before="5"/>
        <w:rPr>
          <w:sz w:val="17"/>
        </w:rPr>
      </w:pPr>
      <w:r>
        <w:rPr>
          <w:sz w:val="17"/>
        </w:rPr>
        <w:t xml:space="preserve">Como se resuelve </w:t>
      </w:r>
      <w:proofErr w:type="spellStart"/>
      <w:r>
        <w:rPr>
          <w:sz w:val="17"/>
        </w:rPr>
        <w:t>le</w:t>
      </w:r>
      <w:proofErr w:type="spellEnd"/>
      <w:r>
        <w:rPr>
          <w:sz w:val="17"/>
        </w:rPr>
        <w:t xml:space="preserve"> problema de la inyección SQL:</w:t>
      </w:r>
    </w:p>
    <w:p w14:paraId="66E6CD5F" w14:textId="77777777" w:rsidR="0089237D" w:rsidRDefault="0089237D" w:rsidP="0089237D">
      <w:pPr>
        <w:spacing w:before="5"/>
        <w:rPr>
          <w:sz w:val="17"/>
        </w:rPr>
      </w:pPr>
    </w:p>
    <w:p w14:paraId="0949798A" w14:textId="62C8564F" w:rsidR="0089237D" w:rsidRDefault="0089237D" w:rsidP="0089237D">
      <w:pPr>
        <w:spacing w:before="5"/>
        <w:rPr>
          <w:sz w:val="17"/>
        </w:rPr>
      </w:pPr>
      <w:r>
        <w:rPr>
          <w:sz w:val="17"/>
        </w:rPr>
        <w:t xml:space="preserve">Forma 1: Frontend Escalonar el login, separar en 2 formularios (botón de </w:t>
      </w:r>
      <w:proofErr w:type="spellStart"/>
      <w:r>
        <w:rPr>
          <w:sz w:val="17"/>
        </w:rPr>
        <w:t>sigueinte</w:t>
      </w:r>
      <w:proofErr w:type="spellEnd"/>
      <w:r>
        <w:rPr>
          <w:sz w:val="17"/>
        </w:rPr>
        <w:t>)</w:t>
      </w:r>
    </w:p>
    <w:p w14:paraId="3E5C11CC" w14:textId="77777777" w:rsidR="0089237D" w:rsidRDefault="0089237D" w:rsidP="0089237D">
      <w:pPr>
        <w:spacing w:before="5"/>
        <w:rPr>
          <w:sz w:val="17"/>
        </w:rPr>
      </w:pPr>
    </w:p>
    <w:p w14:paraId="07B86A96" w14:textId="0E4392DE" w:rsidR="0089237D" w:rsidRDefault="0089237D" w:rsidP="0089237D">
      <w:pPr>
        <w:spacing w:before="5"/>
        <w:rPr>
          <w:sz w:val="17"/>
        </w:rPr>
      </w:pPr>
      <w:r>
        <w:rPr>
          <w:sz w:val="17"/>
        </w:rPr>
        <w:t xml:space="preserve">Forma 2: </w:t>
      </w:r>
      <w:proofErr w:type="spellStart"/>
      <w:r>
        <w:rPr>
          <w:sz w:val="17"/>
        </w:rPr>
        <w:t>Backend</w:t>
      </w:r>
      <w:proofErr w:type="spellEnd"/>
    </w:p>
    <w:p w14:paraId="098A7330" w14:textId="2D63C1D0" w:rsidR="0089237D" w:rsidRDefault="0089237D" w:rsidP="0089237D">
      <w:pPr>
        <w:spacing w:before="5"/>
        <w:rPr>
          <w:sz w:val="17"/>
        </w:rPr>
      </w:pPr>
      <w:r>
        <w:rPr>
          <w:sz w:val="17"/>
        </w:rPr>
        <w:t>Se crea una consulta preparada</w:t>
      </w:r>
    </w:p>
    <w:p w14:paraId="4931EBE7" w14:textId="463DA0B3" w:rsidR="0089237D" w:rsidRPr="0089237D" w:rsidRDefault="0089237D" w:rsidP="0089237D">
      <w:pPr>
        <w:spacing w:before="5"/>
        <w:rPr>
          <w:sz w:val="17"/>
          <w:lang w:val="en-US"/>
        </w:rPr>
      </w:pPr>
      <w:r w:rsidRPr="0089237D">
        <w:rPr>
          <w:sz w:val="17"/>
          <w:lang w:val="en-US"/>
        </w:rPr>
        <w:t xml:space="preserve">(Prepared </w:t>
      </w:r>
      <w:proofErr w:type="spellStart"/>
      <w:r w:rsidRPr="0089237D">
        <w:rPr>
          <w:sz w:val="17"/>
          <w:lang w:val="en-US"/>
        </w:rPr>
        <w:t>statment</w:t>
      </w:r>
      <w:proofErr w:type="spellEnd"/>
      <w:r w:rsidRPr="0089237D">
        <w:rPr>
          <w:sz w:val="17"/>
          <w:lang w:val="en-US"/>
        </w:rPr>
        <w:t>)</w:t>
      </w:r>
    </w:p>
    <w:p w14:paraId="5EE1F201" w14:textId="5204A2D7" w:rsidR="0089237D" w:rsidRDefault="0089237D" w:rsidP="0089237D">
      <w:pPr>
        <w:spacing w:before="5"/>
        <w:rPr>
          <w:sz w:val="17"/>
          <w:lang w:val="en-US"/>
        </w:rPr>
      </w:pPr>
      <w:proofErr w:type="spellStart"/>
      <w:r w:rsidRPr="0089237D">
        <w:rPr>
          <w:sz w:val="17"/>
          <w:lang w:val="en-US"/>
        </w:rPr>
        <w:t>Ejemplo</w:t>
      </w:r>
      <w:proofErr w:type="spellEnd"/>
      <w:r w:rsidRPr="0089237D">
        <w:rPr>
          <w:sz w:val="17"/>
          <w:lang w:val="en-US"/>
        </w:rPr>
        <w:t>:</w:t>
      </w:r>
      <w:r w:rsidRPr="0089237D">
        <w:rPr>
          <w:sz w:val="17"/>
          <w:lang w:val="en-US"/>
        </w:rPr>
        <w:br/>
        <w:t>SELECT * FROM U</w:t>
      </w:r>
      <w:r>
        <w:rPr>
          <w:sz w:val="17"/>
          <w:lang w:val="en-US"/>
        </w:rPr>
        <w:t>SUARIO WHERE COD_USUARIO =?</w:t>
      </w:r>
    </w:p>
    <w:p w14:paraId="40FD043E" w14:textId="6C8F7DE0" w:rsidR="0089237D" w:rsidRDefault="0089237D" w:rsidP="0089237D">
      <w:pPr>
        <w:spacing w:before="5"/>
        <w:rPr>
          <w:sz w:val="17"/>
          <w:lang w:val="en-US"/>
        </w:rPr>
      </w:pPr>
      <w:r>
        <w:rPr>
          <w:sz w:val="17"/>
          <w:lang w:val="en-US"/>
        </w:rPr>
        <w:t>AND CLAVE =?</w:t>
      </w:r>
    </w:p>
    <w:p w14:paraId="479A7974" w14:textId="6DB6962A" w:rsidR="00BC4A9E" w:rsidRDefault="00BC4A9E" w:rsidP="0089237D">
      <w:pPr>
        <w:spacing w:before="5"/>
        <w:rPr>
          <w:sz w:val="17"/>
          <w:lang w:val="en-US"/>
        </w:rPr>
      </w:pPr>
      <w:r>
        <w:rPr>
          <w:sz w:val="17"/>
          <w:lang w:val="en-US"/>
        </w:rPr>
        <w:t>SET COD_USUARIO (CODIGO)</w:t>
      </w:r>
    </w:p>
    <w:p w14:paraId="247CFDBE" w14:textId="3124DDF9" w:rsidR="00BC4A9E" w:rsidRPr="0089237D" w:rsidRDefault="00BC4A9E" w:rsidP="0089237D">
      <w:pPr>
        <w:spacing w:before="5"/>
        <w:rPr>
          <w:sz w:val="17"/>
          <w:lang w:val="en-US"/>
        </w:rPr>
      </w:pPr>
      <w:r>
        <w:rPr>
          <w:sz w:val="17"/>
          <w:lang w:val="en-US"/>
        </w:rPr>
        <w:t>SET CLAVE (CLAVE)</w:t>
      </w:r>
    </w:p>
    <w:sectPr w:rsidR="00BC4A9E" w:rsidRPr="0089237D">
      <w:type w:val="continuous"/>
      <w:pgSz w:w="12240" w:h="15840"/>
      <w:pgMar w:top="860" w:right="1080" w:bottom="280" w:left="1080" w:header="720" w:footer="720" w:gutter="0"/>
      <w:cols w:num="2" w:space="720" w:equalWidth="0">
        <w:col w:w="2546" w:space="2330"/>
        <w:col w:w="5204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F770E2"/>
    <w:multiLevelType w:val="hybridMultilevel"/>
    <w:tmpl w:val="E258FB1E"/>
    <w:lvl w:ilvl="0" w:tplc="62E0A6EA">
      <w:start w:val="15"/>
      <w:numFmt w:val="bullet"/>
      <w:lvlText w:val="-"/>
      <w:lvlJc w:val="left"/>
      <w:pPr>
        <w:ind w:left="644" w:hanging="360"/>
      </w:pPr>
      <w:rPr>
        <w:rFonts w:ascii="Arial MT" w:eastAsia="Arial MT" w:hAnsi="Arial MT" w:cs="Arial MT" w:hint="default"/>
      </w:rPr>
    </w:lvl>
    <w:lvl w:ilvl="1" w:tplc="24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1839685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B06B2"/>
    <w:rsid w:val="00313A84"/>
    <w:rsid w:val="00443B11"/>
    <w:rsid w:val="00627690"/>
    <w:rsid w:val="006A1C95"/>
    <w:rsid w:val="007351A4"/>
    <w:rsid w:val="008037E2"/>
    <w:rsid w:val="0089237D"/>
    <w:rsid w:val="009B06B2"/>
    <w:rsid w:val="00A426D6"/>
    <w:rsid w:val="00BC4A9E"/>
    <w:rsid w:val="00D643CD"/>
    <w:rsid w:val="00D87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651C1"/>
  <w15:docId w15:val="{70F439C0-1AE5-43C3-8283-D1637075B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Heading1">
    <w:name w:val="heading 1"/>
    <w:basedOn w:val="Normal"/>
    <w:uiPriority w:val="9"/>
    <w:qFormat/>
    <w:pPr>
      <w:spacing w:before="71"/>
      <w:ind w:left="291" w:right="291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692</Words>
  <Characters>3806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Matriz de Validación - OLIVER NIETO OSORIO</vt:lpstr>
    </vt:vector>
  </TitlesOfParts>
  <Company/>
  <LinksUpToDate>false</LinksUpToDate>
  <CharactersWithSpaces>4490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Matriz de Validación - OLIVER NIETO OSORIO</dc:title>
  <dc:subject>(unspecified)</dc:subject>
  <dc:creator>(anonymous)</dc:creator>
  <cp:lastModifiedBy>Oliver Nieto Osorio</cp:lastModifiedBy>
  <cp:revision>5</cp:revision>
  <dcterms:created xsi:type="dcterms:W3CDTF">2026-09-16T20:25:00Z</dcterms:created>
  <dcterms:modified xsi:type="dcterms:W3CDTF">2026-09-23T22:59:00Z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2026-09-15T00:00:00Z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2026-09-16T00:00:00Z</vt:filetime>
  </property>
  <property fmtid="{D5CDD505-2E9C-101B-9397-08002B2CF9AE}" pid="6" name="Producer">
    <vt:lpwstr>ReportLab PDF Library - (opensource)</vt:lpwstr>
  </property>
</Properties>
</file>