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E7D" w:rsidRPr="00DC6A62" w:rsidRDefault="00424E7D">
      <w:pPr>
        <w:rPr>
          <w:lang w:val="en-US"/>
        </w:rPr>
      </w:pPr>
      <w:r w:rsidRPr="00DC6A62">
        <w:rPr>
          <w:b/>
          <w:lang w:val="en-US"/>
        </w:rPr>
        <w:t>Team</w:t>
      </w:r>
      <w:r w:rsidRPr="00DC6A62">
        <w:rPr>
          <w:lang w:val="en-US"/>
        </w:rPr>
        <w:t>: &lt;</w:t>
      </w:r>
      <w:r w:rsidR="00C429DA" w:rsidRPr="00DC6A62">
        <w:rPr>
          <w:lang w:val="en-US"/>
        </w:rPr>
        <w:t>08</w:t>
      </w:r>
      <w:r w:rsidRPr="00DC6A62">
        <w:rPr>
          <w:lang w:val="en-US"/>
        </w:rPr>
        <w:t xml:space="preserve">&gt;, </w:t>
      </w:r>
      <w:proofErr w:type="gramStart"/>
      <w:r w:rsidRPr="00DC6A62">
        <w:rPr>
          <w:lang w:val="en-US"/>
        </w:rPr>
        <w:t>&lt;</w:t>
      </w:r>
      <w:r w:rsidR="00F64710" w:rsidRPr="00DC6A62">
        <w:rPr>
          <w:lang w:val="en-US"/>
        </w:rPr>
        <w:t>(</w:t>
      </w:r>
      <w:proofErr w:type="spellStart"/>
      <w:proofErr w:type="gramEnd"/>
      <w:r w:rsidR="00F64710" w:rsidRPr="00DC6A62">
        <w:rPr>
          <w:lang w:val="en-US"/>
        </w:rPr>
        <w:t>Porep</w:t>
      </w:r>
      <w:proofErr w:type="spellEnd"/>
      <w:r w:rsidR="00F64710" w:rsidRPr="00DC6A62">
        <w:rPr>
          <w:lang w:val="en-US"/>
        </w:rPr>
        <w:t>, Lars), (</w:t>
      </w:r>
      <w:proofErr w:type="spellStart"/>
      <w:r w:rsidR="00F64710" w:rsidRPr="00DC6A62">
        <w:rPr>
          <w:lang w:val="en-US"/>
        </w:rPr>
        <w:t>Niebsch</w:t>
      </w:r>
      <w:proofErr w:type="spellEnd"/>
      <w:r w:rsidR="00F64710" w:rsidRPr="00DC6A62">
        <w:rPr>
          <w:lang w:val="en-US"/>
        </w:rPr>
        <w:t>, Oliver)</w:t>
      </w:r>
      <w:r w:rsidRPr="00DC6A62">
        <w:rPr>
          <w:lang w:val="en-US"/>
        </w:rPr>
        <w:t>&gt;</w:t>
      </w:r>
    </w:p>
    <w:p w:rsidR="00424E7D" w:rsidRDefault="00424E7D">
      <w:r w:rsidRPr="00424E7D">
        <w:rPr>
          <w:b/>
        </w:rPr>
        <w:t>Aufgabenaufteilung</w:t>
      </w:r>
      <w:r>
        <w:t xml:space="preserve">: </w:t>
      </w:r>
    </w:p>
    <w:p w:rsidR="00424E7D" w:rsidRDefault="00DC6A62" w:rsidP="00424E7D">
      <w:pPr>
        <w:pStyle w:val="Listenabsatz"/>
        <w:numPr>
          <w:ilvl w:val="0"/>
          <w:numId w:val="1"/>
        </w:numPr>
      </w:pPr>
      <w:r>
        <w:t>Aufgabe 2</w:t>
      </w:r>
      <w:r w:rsidR="00F64710">
        <w:t>, komplett,</w:t>
      </w:r>
      <w:r w:rsidR="00D1364D">
        <w:br/>
      </w:r>
      <w:r w:rsidR="00424E7D">
        <w:t>&lt;Dateien, die komplett/zum Teil von Teammitglied 1 implementiert/bearbeitet wurden&gt;</w:t>
      </w:r>
    </w:p>
    <w:p w:rsidR="00424E7D" w:rsidRDefault="00424E7D" w:rsidP="00424E7D">
      <w:r w:rsidRPr="00424E7D">
        <w:rPr>
          <w:b/>
        </w:rPr>
        <w:t>Quellenangaben</w:t>
      </w:r>
      <w:r>
        <w:t xml:space="preserve">: </w:t>
      </w:r>
      <w:r w:rsidR="009C5F0F">
        <w:br/>
        <w:t>erlang.org Dokumentation</w:t>
      </w:r>
    </w:p>
    <w:p w:rsidR="00957F43" w:rsidRDefault="00957F43" w:rsidP="00957F43">
      <w:r>
        <w:rPr>
          <w:b/>
        </w:rPr>
        <w:t>Begründung für Codeübernahme</w:t>
      </w:r>
      <w:r>
        <w:t xml:space="preserve">: </w:t>
      </w:r>
    </w:p>
    <w:p w:rsidR="009C5F0F" w:rsidRDefault="00424E7D" w:rsidP="00424E7D">
      <w:r w:rsidRPr="00424E7D">
        <w:rPr>
          <w:b/>
        </w:rPr>
        <w:t>Bearbeitungszeitraum</w:t>
      </w:r>
      <w:r>
        <w:t xml:space="preserve">: </w:t>
      </w:r>
      <w:r w:rsidR="00993EEA">
        <w:br/>
        <w:t>(Gemeinsame Bearbeitungszeit)</w:t>
      </w:r>
      <w:r w:rsidR="009C5F0F">
        <w:br/>
      </w:r>
      <w:r w:rsidR="008D3655">
        <w:t>06.05.2015 - 3 Stunden</w:t>
      </w:r>
    </w:p>
    <w:p w:rsidR="009C5F0F" w:rsidRDefault="009C5F0F" w:rsidP="00424E7D">
      <w:r>
        <w:t xml:space="preserve">(Bearbeitungszeit Lars </w:t>
      </w:r>
      <w:proofErr w:type="spellStart"/>
      <w:r>
        <w:t>Por</w:t>
      </w:r>
      <w:r w:rsidR="00993EEA">
        <w:t>ep</w:t>
      </w:r>
      <w:proofErr w:type="spellEnd"/>
      <w:r w:rsidR="00993EEA">
        <w:t>)</w:t>
      </w:r>
      <w:r w:rsidR="00993EEA">
        <w:br/>
      </w:r>
      <w:r w:rsidR="008D3655">
        <w:t>06.05.2015 - 3 Stunden</w:t>
      </w:r>
      <w:r w:rsidR="00A26F56">
        <w:br/>
        <w:t>19.05.2015 - 6 Stunden</w:t>
      </w:r>
    </w:p>
    <w:p w:rsidR="00A26F56" w:rsidRDefault="009C5F0F" w:rsidP="00424E7D">
      <w:r>
        <w:t>(Bearbeitung</w:t>
      </w:r>
      <w:r w:rsidR="00993EEA">
        <w:t xml:space="preserve">szeit Oliver </w:t>
      </w:r>
      <w:proofErr w:type="spellStart"/>
      <w:r w:rsidR="00993EEA">
        <w:t>Niebsch</w:t>
      </w:r>
      <w:proofErr w:type="spellEnd"/>
      <w:r w:rsidR="00993EEA">
        <w:t>)</w:t>
      </w:r>
      <w:r w:rsidR="00993EEA">
        <w:br/>
      </w:r>
      <w:r w:rsidR="00A26F56">
        <w:t>12.05.2015 - 2 Stunden</w:t>
      </w:r>
      <w:r w:rsidR="00A26F56">
        <w:br/>
        <w:t>13.05.2</w:t>
      </w:r>
      <w:r w:rsidR="008D3655">
        <w:t>015 - 2 Stunden</w:t>
      </w:r>
      <w:r w:rsidR="00A26F56">
        <w:br/>
        <w:t>16.05.2015 - 4 Stunden</w:t>
      </w:r>
      <w:r w:rsidR="00A26F56">
        <w:br/>
        <w:t>19.05.2015 - 3 Stunden</w:t>
      </w:r>
    </w:p>
    <w:p w:rsidR="00AD5724" w:rsidRDefault="00AD5724" w:rsidP="00424E7D">
      <w:r>
        <w:rPr>
          <w:b/>
        </w:rPr>
        <w:t>Aktueller Stand</w:t>
      </w:r>
      <w:r>
        <w:t xml:space="preserve">: </w:t>
      </w:r>
      <w:r w:rsidR="00367768">
        <w:t>Alles ist implementiert und getestet.</w:t>
      </w:r>
    </w:p>
    <w:p w:rsidR="00F64710" w:rsidRDefault="004F379F" w:rsidP="00424E7D">
      <w:r>
        <w:rPr>
          <w:b/>
        </w:rPr>
        <w:t>Skizze</w:t>
      </w:r>
      <w:r w:rsidR="00F64710">
        <w:t xml:space="preserve">: </w:t>
      </w:r>
      <w:r w:rsidR="00F64710">
        <w:rPr>
          <w:i/>
        </w:rPr>
        <w:t>siehe nächste Seite</w:t>
      </w:r>
    </w:p>
    <w:p w:rsidR="00F64710" w:rsidRDefault="00F64710">
      <w:r>
        <w:br w:type="page"/>
      </w:r>
    </w:p>
    <w:p w:rsidR="00CD73A9" w:rsidRDefault="00993EEA" w:rsidP="00306B00">
      <w:r>
        <w:rPr>
          <w:b/>
        </w:rPr>
        <w:lastRenderedPageBreak/>
        <w:t>Entwurf</w:t>
      </w:r>
      <w:r w:rsidR="00CD73A9">
        <w:t>:</w:t>
      </w:r>
    </w:p>
    <w:p w:rsidR="002A655A" w:rsidRDefault="002A655A" w:rsidP="002A655A">
      <w:r>
        <w:t>Es soll ein Programm entwickelt werden um die verteilte Berechnung eines Algorithmus am Beispiel des größten gemeinsamen Teilers zu veranschaulichen.</w:t>
      </w:r>
    </w:p>
    <w:p w:rsidR="002A655A" w:rsidRDefault="002A655A" w:rsidP="002A655A">
      <w:pPr>
        <w:spacing w:after="120"/>
      </w:pPr>
      <w:r>
        <w:t>Das Programm besteht aus folgenden Modulen:</w:t>
      </w:r>
    </w:p>
    <w:p w:rsidR="002A655A" w:rsidRDefault="002A655A" w:rsidP="002A655A">
      <w:pPr>
        <w:pStyle w:val="Listenabsatz"/>
        <w:numPr>
          <w:ilvl w:val="0"/>
          <w:numId w:val="14"/>
        </w:numPr>
        <w:spacing w:after="120" w:line="240" w:lineRule="auto"/>
        <w:ind w:left="714" w:hanging="357"/>
        <w:contextualSpacing w:val="0"/>
      </w:pPr>
      <w:r w:rsidRPr="002A655A">
        <w:rPr>
          <w:u w:val="single"/>
        </w:rPr>
        <w:t>Koordinator</w:t>
      </w:r>
      <w:r>
        <w:t>: Organisiert die Berechnung des ggT mithilfe mehrerer ggT-Prozesse</w:t>
      </w:r>
    </w:p>
    <w:p w:rsidR="002A655A" w:rsidRDefault="002A655A" w:rsidP="002A655A">
      <w:pPr>
        <w:pStyle w:val="Listenabsatz"/>
        <w:numPr>
          <w:ilvl w:val="0"/>
          <w:numId w:val="14"/>
        </w:numPr>
        <w:spacing w:after="120" w:line="240" w:lineRule="auto"/>
        <w:ind w:left="714" w:hanging="357"/>
        <w:contextualSpacing w:val="0"/>
      </w:pPr>
      <w:r w:rsidRPr="002A655A">
        <w:rPr>
          <w:u w:val="single"/>
        </w:rPr>
        <w:t>Starter</w:t>
      </w:r>
      <w:r>
        <w:t>: Initialisiert ggT Prozesse.</w:t>
      </w:r>
    </w:p>
    <w:p w:rsidR="002A655A" w:rsidRDefault="002A655A" w:rsidP="002A655A">
      <w:pPr>
        <w:pStyle w:val="Listenabsatz"/>
        <w:numPr>
          <w:ilvl w:val="0"/>
          <w:numId w:val="14"/>
        </w:numPr>
        <w:spacing w:after="120" w:line="240" w:lineRule="auto"/>
        <w:ind w:left="714" w:hanging="357"/>
        <w:contextualSpacing w:val="0"/>
      </w:pPr>
      <w:r w:rsidRPr="002A655A">
        <w:rPr>
          <w:u w:val="single"/>
        </w:rPr>
        <w:t>ggT</w:t>
      </w:r>
      <w:r>
        <w:rPr>
          <w:u w:val="single"/>
        </w:rPr>
        <w:t>-Prozess</w:t>
      </w:r>
      <w:r>
        <w:t>: Sucht nach dem ggT zweier Zahlen. Über Kommunikation mit anderen ggT Prozessen wird so der ggT von mehreren Zahlen verteilt ermittelt.</w:t>
      </w:r>
    </w:p>
    <w:p w:rsidR="002A655A" w:rsidRDefault="002A655A" w:rsidP="002A655A">
      <w:pPr>
        <w:pStyle w:val="Listenabsatz"/>
        <w:numPr>
          <w:ilvl w:val="0"/>
          <w:numId w:val="14"/>
        </w:numPr>
        <w:spacing w:after="120" w:line="240" w:lineRule="auto"/>
        <w:ind w:left="714" w:hanging="357"/>
        <w:contextualSpacing w:val="0"/>
      </w:pPr>
      <w:r w:rsidRPr="002A655A">
        <w:rPr>
          <w:u w:val="single"/>
        </w:rPr>
        <w:t>Namensdienst</w:t>
      </w:r>
      <w:r>
        <w:t>: Liegt bereits als "</w:t>
      </w:r>
      <w:proofErr w:type="spellStart"/>
      <w:r>
        <w:t>nameservice.beam</w:t>
      </w:r>
      <w:proofErr w:type="spellEnd"/>
      <w:r>
        <w:t>"-Datei vor.</w:t>
      </w:r>
    </w:p>
    <w:p w:rsidR="005227F7" w:rsidRDefault="005227F7" w:rsidP="00306B00">
      <w:r>
        <w:br/>
        <w:t>Zudem gibt es zwei Konfigurationsdateien. Eine für den Koordinator und eine für den Starter bzw. die ggT-Prozesse.</w:t>
      </w:r>
    </w:p>
    <w:p w:rsidR="005227F7" w:rsidRDefault="005227F7" w:rsidP="005227F7">
      <w:pPr>
        <w:spacing w:after="0"/>
      </w:pPr>
      <w:r>
        <w:t>koordinator.cfg</w:t>
      </w:r>
    </w:p>
    <w:p w:rsidR="005227F7" w:rsidRDefault="005227F7" w:rsidP="005227F7">
      <w:pPr>
        <w:pStyle w:val="Listenabsatz"/>
        <w:numPr>
          <w:ilvl w:val="0"/>
          <w:numId w:val="18"/>
        </w:numPr>
      </w:pPr>
      <w:proofErr w:type="spellStart"/>
      <w:r>
        <w:t>arbeitszeit</w:t>
      </w:r>
      <w:proofErr w:type="spellEnd"/>
      <w:r>
        <w:t>: Verzögerungszeit der Berechnung in den ggT-Prozessen</w:t>
      </w:r>
    </w:p>
    <w:p w:rsidR="005227F7" w:rsidRDefault="005227F7" w:rsidP="005227F7">
      <w:pPr>
        <w:pStyle w:val="Listenabsatz"/>
        <w:numPr>
          <w:ilvl w:val="0"/>
          <w:numId w:val="18"/>
        </w:numPr>
      </w:pPr>
      <w:proofErr w:type="spellStart"/>
      <w:r>
        <w:t>termzeit</w:t>
      </w:r>
      <w:proofErr w:type="spellEnd"/>
      <w:r>
        <w:t>: Zeit ohne Erhalt von Nachrichten, nach der ein ggT-Prozess die Terminierungsabstimmung anstößt</w:t>
      </w:r>
    </w:p>
    <w:p w:rsidR="005227F7" w:rsidRDefault="005227F7" w:rsidP="005227F7">
      <w:pPr>
        <w:pStyle w:val="Listenabsatz"/>
        <w:numPr>
          <w:ilvl w:val="0"/>
          <w:numId w:val="18"/>
        </w:numPr>
      </w:pPr>
      <w:proofErr w:type="spellStart"/>
      <w:r w:rsidRPr="005227F7">
        <w:t>ggtprozessnummer</w:t>
      </w:r>
      <w:proofErr w:type="spellEnd"/>
      <w:r>
        <w:t xml:space="preserve">: Anzahl der </w:t>
      </w:r>
      <w:proofErr w:type="spellStart"/>
      <w:r>
        <w:t>ggT</w:t>
      </w:r>
      <w:proofErr w:type="spellEnd"/>
      <w:r>
        <w:t>-Prozesse, die pro Starter erzeugt werden</w:t>
      </w:r>
    </w:p>
    <w:p w:rsidR="005227F7" w:rsidRDefault="005227F7" w:rsidP="005227F7">
      <w:pPr>
        <w:pStyle w:val="Listenabsatz"/>
        <w:numPr>
          <w:ilvl w:val="0"/>
          <w:numId w:val="18"/>
        </w:numPr>
      </w:pPr>
      <w:proofErr w:type="spellStart"/>
      <w:r w:rsidRPr="005227F7">
        <w:t>nameservicenode</w:t>
      </w:r>
      <w:proofErr w:type="spellEnd"/>
      <w:r>
        <w:t xml:space="preserve">: </w:t>
      </w:r>
      <w:proofErr w:type="spellStart"/>
      <w:r>
        <w:t>Node</w:t>
      </w:r>
      <w:proofErr w:type="spellEnd"/>
      <w:r>
        <w:t>, auf der der Namensdienst läuft</w:t>
      </w:r>
    </w:p>
    <w:p w:rsidR="005227F7" w:rsidRDefault="005227F7" w:rsidP="005227F7">
      <w:pPr>
        <w:pStyle w:val="Listenabsatz"/>
        <w:numPr>
          <w:ilvl w:val="0"/>
          <w:numId w:val="18"/>
        </w:numPr>
      </w:pPr>
      <w:proofErr w:type="spellStart"/>
      <w:r w:rsidRPr="005227F7">
        <w:t>nameservicename</w:t>
      </w:r>
      <w:proofErr w:type="spellEnd"/>
      <w:r>
        <w:t>: Name des Namensdienst Prozesses</w:t>
      </w:r>
    </w:p>
    <w:p w:rsidR="005227F7" w:rsidRDefault="005227F7" w:rsidP="005227F7">
      <w:pPr>
        <w:pStyle w:val="Listenabsatz"/>
        <w:numPr>
          <w:ilvl w:val="0"/>
          <w:numId w:val="18"/>
        </w:numPr>
      </w:pPr>
      <w:proofErr w:type="spellStart"/>
      <w:r w:rsidRPr="005227F7">
        <w:t>koordinatorname</w:t>
      </w:r>
      <w:proofErr w:type="spellEnd"/>
      <w:r>
        <w:t xml:space="preserve">: Name des </w:t>
      </w:r>
      <w:proofErr w:type="spellStart"/>
      <w:r>
        <w:t>Koorinators</w:t>
      </w:r>
      <w:proofErr w:type="spellEnd"/>
      <w:r>
        <w:t>, mit dem er sich beim Namensdienst anmeldet</w:t>
      </w:r>
    </w:p>
    <w:p w:rsidR="005227F7" w:rsidRDefault="005227F7" w:rsidP="005227F7">
      <w:pPr>
        <w:pStyle w:val="Listenabsatz"/>
        <w:numPr>
          <w:ilvl w:val="0"/>
          <w:numId w:val="18"/>
        </w:numPr>
      </w:pPr>
      <w:proofErr w:type="spellStart"/>
      <w:r w:rsidRPr="005227F7">
        <w:t>quote</w:t>
      </w:r>
      <w:proofErr w:type="spellEnd"/>
      <w:r>
        <w:t>: Abstimmungsquote in % aller ggT-Prozesse für die Terminierungsabstimmung</w:t>
      </w:r>
    </w:p>
    <w:p w:rsidR="005227F7" w:rsidRDefault="005227F7" w:rsidP="005227F7">
      <w:pPr>
        <w:pStyle w:val="Listenabsatz"/>
        <w:numPr>
          <w:ilvl w:val="0"/>
          <w:numId w:val="18"/>
        </w:numPr>
      </w:pPr>
      <w:r>
        <w:t xml:space="preserve">korrigieren: </w:t>
      </w:r>
      <w:proofErr w:type="spellStart"/>
      <w:r>
        <w:t>Flag</w:t>
      </w:r>
      <w:proofErr w:type="spellEnd"/>
      <w:r>
        <w:t xml:space="preserve">, ob der Koordinator </w:t>
      </w:r>
      <w:r w:rsidR="00F02869">
        <w:t>bei einer falschen Terminierung eingreifen soll</w:t>
      </w:r>
    </w:p>
    <w:p w:rsidR="00F02869" w:rsidRDefault="00F02869" w:rsidP="00F02869">
      <w:pPr>
        <w:spacing w:after="0"/>
      </w:pPr>
      <w:r>
        <w:t>ggt.cfg</w:t>
      </w:r>
    </w:p>
    <w:p w:rsidR="00F02869" w:rsidRDefault="00F02869" w:rsidP="00F02869">
      <w:pPr>
        <w:pStyle w:val="Listenabsatz"/>
        <w:numPr>
          <w:ilvl w:val="0"/>
          <w:numId w:val="19"/>
        </w:numPr>
      </w:pPr>
      <w:r>
        <w:t>praktikumsgruppe: Nummer der Praktikumsgruppe</w:t>
      </w:r>
    </w:p>
    <w:p w:rsidR="00F02869" w:rsidRDefault="00F02869" w:rsidP="00F02869">
      <w:pPr>
        <w:pStyle w:val="Listenabsatz"/>
        <w:numPr>
          <w:ilvl w:val="0"/>
          <w:numId w:val="19"/>
        </w:numPr>
      </w:pPr>
      <w:proofErr w:type="spellStart"/>
      <w:r>
        <w:t>teamnummer</w:t>
      </w:r>
      <w:proofErr w:type="spellEnd"/>
      <w:r>
        <w:t>: Nummer des Teams im Praktikum</w:t>
      </w:r>
    </w:p>
    <w:p w:rsidR="00F02869" w:rsidRDefault="00F02869" w:rsidP="00F02869">
      <w:pPr>
        <w:pStyle w:val="Listenabsatz"/>
        <w:numPr>
          <w:ilvl w:val="0"/>
          <w:numId w:val="19"/>
        </w:numPr>
      </w:pPr>
      <w:proofErr w:type="spellStart"/>
      <w:r w:rsidRPr="005227F7">
        <w:t>nameservicenode</w:t>
      </w:r>
      <w:proofErr w:type="spellEnd"/>
      <w:r>
        <w:t xml:space="preserve">: </w:t>
      </w:r>
      <w:proofErr w:type="spellStart"/>
      <w:r>
        <w:t>Node</w:t>
      </w:r>
      <w:proofErr w:type="spellEnd"/>
      <w:r>
        <w:t>, auf der der Namensdienst läuft</w:t>
      </w:r>
    </w:p>
    <w:p w:rsidR="00F02869" w:rsidRDefault="00F02869" w:rsidP="00F02869">
      <w:pPr>
        <w:pStyle w:val="Listenabsatz"/>
        <w:numPr>
          <w:ilvl w:val="0"/>
          <w:numId w:val="19"/>
        </w:numPr>
      </w:pPr>
      <w:proofErr w:type="spellStart"/>
      <w:r w:rsidRPr="005227F7">
        <w:t>nameservicename</w:t>
      </w:r>
      <w:proofErr w:type="spellEnd"/>
      <w:r>
        <w:t>: Name des Namensdienst Prozesses</w:t>
      </w:r>
    </w:p>
    <w:p w:rsidR="00F02869" w:rsidRDefault="00F02869" w:rsidP="00F02869">
      <w:pPr>
        <w:pStyle w:val="Listenabsatz"/>
        <w:numPr>
          <w:ilvl w:val="0"/>
          <w:numId w:val="19"/>
        </w:numPr>
      </w:pPr>
      <w:proofErr w:type="spellStart"/>
      <w:r w:rsidRPr="005227F7">
        <w:t>koordinatorname</w:t>
      </w:r>
      <w:proofErr w:type="spellEnd"/>
      <w:r>
        <w:t xml:space="preserve">: Name des </w:t>
      </w:r>
      <w:proofErr w:type="spellStart"/>
      <w:r>
        <w:t>Koorinators</w:t>
      </w:r>
      <w:proofErr w:type="spellEnd"/>
      <w:r>
        <w:t>, mit dem er sich beim Namensdienst anmeldet</w:t>
      </w:r>
    </w:p>
    <w:p w:rsidR="00F02869" w:rsidRDefault="002A655A" w:rsidP="00306B00">
      <w:r>
        <w:br/>
        <w:t xml:space="preserve">Die Berechnung erfolgt in </w:t>
      </w:r>
      <w:r w:rsidR="0042651B">
        <w:t>vier</w:t>
      </w:r>
      <w:r>
        <w:t xml:space="preserve"> Phas</w:t>
      </w:r>
      <w:r w:rsidR="0042651B">
        <w:t xml:space="preserve">en: Initialisierung, Berechnung </w:t>
      </w:r>
      <w:r>
        <w:t>Terminierung</w:t>
      </w:r>
      <w:r w:rsidR="0042651B">
        <w:t xml:space="preserve"> und Beendigung</w:t>
      </w:r>
      <w:r w:rsidR="00150BE7">
        <w:t>.</w:t>
      </w:r>
    </w:p>
    <w:p w:rsidR="00F02869" w:rsidRDefault="00F02869">
      <w:r>
        <w:br w:type="page"/>
      </w:r>
    </w:p>
    <w:p w:rsidR="00AE3435" w:rsidRPr="00AE3435" w:rsidRDefault="00150BE7" w:rsidP="00150BE7">
      <w:pPr>
        <w:pStyle w:val="Listenabsatz"/>
        <w:numPr>
          <w:ilvl w:val="0"/>
          <w:numId w:val="15"/>
        </w:numPr>
        <w:rPr>
          <w:b/>
          <w:u w:val="single"/>
        </w:rPr>
      </w:pPr>
      <w:r>
        <w:lastRenderedPageBreak/>
        <w:t>Initialisierung</w:t>
      </w:r>
    </w:p>
    <w:p w:rsidR="00150BE7" w:rsidRPr="0048719F" w:rsidRDefault="00AE3435" w:rsidP="0048719F">
      <w:pPr>
        <w:pStyle w:val="Listenabsatz"/>
        <w:numPr>
          <w:ilvl w:val="1"/>
          <w:numId w:val="15"/>
        </w:numPr>
        <w:ind w:left="1434" w:hanging="357"/>
      </w:pPr>
      <w:r>
        <w:t>Der Koordinator und die Startet initialisieren sich und lesen benötigte Informationen aus der jeweiligen Konfi</w:t>
      </w:r>
      <w:r w:rsidR="003A791F">
        <w:t>gurationsdatei.</w:t>
      </w:r>
    </w:p>
    <w:p w:rsidR="00AE3435" w:rsidRPr="0048719F" w:rsidRDefault="00AE3435" w:rsidP="0048719F">
      <w:pPr>
        <w:pStyle w:val="Listenabsatz"/>
        <w:numPr>
          <w:ilvl w:val="1"/>
          <w:numId w:val="15"/>
        </w:numPr>
        <w:ind w:left="1434" w:hanging="357"/>
      </w:pPr>
      <w:r>
        <w:t>Die Starter holen sich die Informationen zum Starten der ggT-Prozesse von Koordinator, starten die ggT-Prozesse und beenden sich dann.</w:t>
      </w:r>
    </w:p>
    <w:p w:rsidR="00AE3435" w:rsidRPr="0048719F" w:rsidRDefault="00AE3435" w:rsidP="0048719F">
      <w:pPr>
        <w:pStyle w:val="Listenabsatz"/>
        <w:numPr>
          <w:ilvl w:val="1"/>
          <w:numId w:val="15"/>
        </w:numPr>
        <w:ind w:left="1434" w:hanging="357"/>
      </w:pPr>
      <w:r>
        <w:t>Jeder gestartete ggT-Prozess meldet sich beim Koordinator an. Dieser ordnet alle in einer fiktiven Ringstruktur an und sendet jedem ggT-Prozess seinen rechten und linken Nachbarn</w:t>
      </w:r>
      <w:r w:rsidR="003A791F">
        <w:t>.</w:t>
      </w:r>
    </w:p>
    <w:p w:rsidR="00AE3435" w:rsidRDefault="00B57B10" w:rsidP="00B57B10">
      <w:pPr>
        <w:ind w:left="708"/>
      </w:pPr>
      <w:r w:rsidRPr="00B57B10">
        <w:t>Ablauf</w:t>
      </w:r>
      <w:r w:rsidR="003A791F">
        <w:t xml:space="preserve"> als Diagramm</w:t>
      </w:r>
      <w:r w:rsidRPr="00B57B10">
        <w:t>:</w:t>
      </w:r>
    </w:p>
    <w:p w:rsidR="00B57B10" w:rsidRDefault="00B57B10" w:rsidP="00B57B10">
      <w:pPr>
        <w:ind w:left="708"/>
      </w:pPr>
      <w:r w:rsidRPr="00B57B10">
        <w:rPr>
          <w:noProof/>
          <w:lang w:eastAsia="de-DE"/>
        </w:rPr>
        <w:drawing>
          <wp:inline distT="0" distB="0" distL="0" distR="0">
            <wp:extent cx="5759190" cy="3070860"/>
            <wp:effectExtent l="19050" t="0" r="0" b="0"/>
            <wp:docPr id="2" name="Grafik 1" descr="Initalisier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alisierun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19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69" w:rsidRDefault="00F02869" w:rsidP="00B57B10">
      <w:pPr>
        <w:ind w:left="708"/>
      </w:pPr>
    </w:p>
    <w:p w:rsidR="00F02869" w:rsidRDefault="00B57B10" w:rsidP="00B57B10">
      <w:pPr>
        <w:ind w:left="708"/>
        <w:rPr>
          <w:u w:val="single"/>
        </w:rPr>
      </w:pPr>
      <w:r w:rsidRPr="00B57B10">
        <w:rPr>
          <w:u w:val="single"/>
        </w:rPr>
        <w:t>Hinweis</w:t>
      </w:r>
      <w:r w:rsidR="00F02869">
        <w:rPr>
          <w:u w:val="single"/>
        </w:rPr>
        <w:t>e</w:t>
      </w:r>
      <w:r w:rsidRPr="00B57B10">
        <w:rPr>
          <w:u w:val="single"/>
        </w:rPr>
        <w:t>:</w:t>
      </w:r>
    </w:p>
    <w:p w:rsidR="00F02869" w:rsidRDefault="00F02869" w:rsidP="0048719F">
      <w:pPr>
        <w:pStyle w:val="Listenabsatz"/>
        <w:numPr>
          <w:ilvl w:val="0"/>
          <w:numId w:val="16"/>
        </w:numPr>
      </w:pPr>
      <w:r>
        <w:t xml:space="preserve">Die </w:t>
      </w:r>
      <w:proofErr w:type="spellStart"/>
      <w:r>
        <w:t>Quota</w:t>
      </w:r>
      <w:proofErr w:type="spellEnd"/>
      <w:r>
        <w:t xml:space="preserve">, die der Koordinator dem Startet sendet, ist die Abstimmungsquote als ganze Zahl. Sie berechnet sich aus der prozentualen Abstimmungsquote * Anzahl der </w:t>
      </w:r>
      <w:r w:rsidR="00B51D21">
        <w:t>zu erwartenden</w:t>
      </w:r>
      <w:r>
        <w:t xml:space="preserve"> </w:t>
      </w:r>
      <w:proofErr w:type="spellStart"/>
      <w:r>
        <w:t>ggT</w:t>
      </w:r>
      <w:proofErr w:type="spellEnd"/>
      <w:r>
        <w:t>-Prozesse</w:t>
      </w:r>
      <w:r w:rsidR="00B51D21">
        <w:t xml:space="preserve"> (Anzahl bekannter Starter * Anzahl </w:t>
      </w:r>
      <w:proofErr w:type="spellStart"/>
      <w:r w:rsidR="00B51D21">
        <w:t>ggT</w:t>
      </w:r>
      <w:proofErr w:type="spellEnd"/>
      <w:r w:rsidR="00B51D21">
        <w:t xml:space="preserve"> pro Starter)</w:t>
      </w:r>
      <w:r>
        <w:t>.</w:t>
      </w:r>
    </w:p>
    <w:p w:rsidR="00F02869" w:rsidRDefault="00B57B10" w:rsidP="0048719F">
      <w:pPr>
        <w:pStyle w:val="Listenabsatz"/>
        <w:numPr>
          <w:ilvl w:val="0"/>
          <w:numId w:val="16"/>
        </w:numPr>
      </w:pPr>
      <w:r>
        <w:t>Erhält der Koordinator den manuellen Befehl „</w:t>
      </w:r>
      <w:proofErr w:type="spellStart"/>
      <w:r>
        <w:t>step</w:t>
      </w:r>
      <w:proofErr w:type="spellEnd"/>
      <w:r>
        <w:t>“, ignoriert er eigehende Anfragen von Startern sowie Meldungen von ggT-Prozessen und springt direkt zu Schritt 5 (siehe Diagramm).</w:t>
      </w:r>
    </w:p>
    <w:p w:rsidR="00F02869" w:rsidRDefault="00F02869" w:rsidP="00B57B10">
      <w:pPr>
        <w:ind w:left="708"/>
      </w:pPr>
    </w:p>
    <w:p w:rsidR="00B57B10" w:rsidRDefault="00B57B10" w:rsidP="00B57B10">
      <w:pPr>
        <w:ind w:left="708"/>
      </w:pPr>
      <w:r>
        <w:br w:type="page"/>
      </w:r>
    </w:p>
    <w:p w:rsidR="00922C1F" w:rsidRDefault="00B57B10" w:rsidP="00B57B10">
      <w:pPr>
        <w:pStyle w:val="Listenabsatz"/>
        <w:numPr>
          <w:ilvl w:val="0"/>
          <w:numId w:val="15"/>
        </w:numPr>
        <w:spacing w:after="240" w:line="240" w:lineRule="auto"/>
      </w:pPr>
      <w:r>
        <w:lastRenderedPageBreak/>
        <w:t>Berechnung</w:t>
      </w:r>
    </w:p>
    <w:p w:rsidR="00B57B10" w:rsidRDefault="00B57B10" w:rsidP="0048719F">
      <w:pPr>
        <w:pStyle w:val="Listenabsatz"/>
        <w:numPr>
          <w:ilvl w:val="1"/>
          <w:numId w:val="15"/>
        </w:numPr>
        <w:ind w:left="1434" w:hanging="357"/>
      </w:pPr>
      <w:r>
        <w:t xml:space="preserve">Der Koordinator sendet jedem ggT-Prozess seine Anfangszahl. Zur Berechnung der Zahlen aus einem gegebenen ggT steht in der werkzeug.erl die Funktion </w:t>
      </w:r>
      <w:proofErr w:type="spellStart"/>
      <w:r>
        <w:t>bestimme_mis</w:t>
      </w:r>
      <w:proofErr w:type="spellEnd"/>
      <w:r>
        <w:t>/2 zur Verfügung.</w:t>
      </w:r>
    </w:p>
    <w:p w:rsidR="00B57B10" w:rsidRDefault="00B57B10" w:rsidP="0048719F">
      <w:pPr>
        <w:pStyle w:val="Listenabsatz"/>
        <w:numPr>
          <w:ilvl w:val="1"/>
          <w:numId w:val="15"/>
        </w:numPr>
        <w:ind w:left="1434" w:hanging="357"/>
      </w:pPr>
      <w:r>
        <w:t>Der Koordinator wählt 20% der ggT-Prozesse (mindestens 2) aus und sendet ihnen</w:t>
      </w:r>
      <w:r w:rsidR="003A791F">
        <w:t xml:space="preserve"> eine weitere Zahl, um die Berechnung des </w:t>
      </w:r>
      <w:proofErr w:type="spellStart"/>
      <w:r w:rsidR="003A791F">
        <w:t>ggTs</w:t>
      </w:r>
      <w:proofErr w:type="spellEnd"/>
      <w:r w:rsidR="003A791F">
        <w:t xml:space="preserve"> zu Starten. Die Zahlen werden wieder mit </w:t>
      </w:r>
      <w:proofErr w:type="spellStart"/>
      <w:r w:rsidR="003A791F">
        <w:t>werkzeug:bestimme_mis</w:t>
      </w:r>
      <w:proofErr w:type="spellEnd"/>
      <w:r w:rsidR="003A791F">
        <w:t>/2 erzeugt.</w:t>
      </w:r>
    </w:p>
    <w:p w:rsidR="003A791F" w:rsidRDefault="003A791F" w:rsidP="0048719F">
      <w:pPr>
        <w:pStyle w:val="Listenabsatz"/>
        <w:numPr>
          <w:ilvl w:val="1"/>
          <w:numId w:val="15"/>
        </w:numPr>
        <w:ind w:left="1434" w:hanging="357"/>
      </w:pPr>
      <w:r>
        <w:t xml:space="preserve">Wenn ein </w:t>
      </w:r>
      <w:proofErr w:type="spellStart"/>
      <w:r>
        <w:t>ggT</w:t>
      </w:r>
      <w:proofErr w:type="spellEnd"/>
      <w:r>
        <w:t xml:space="preserve">-Prozess per </w:t>
      </w:r>
      <w:proofErr w:type="spellStart"/>
      <w:r>
        <w:t>sendy</w:t>
      </w:r>
      <w:proofErr w:type="spellEnd"/>
      <w:r>
        <w:t xml:space="preserve"> eine Zahl Y</w:t>
      </w:r>
      <w:r w:rsidR="00131A25">
        <w:t xml:space="preserve"> erhält, aktualisiert er seine</w:t>
      </w:r>
      <w:r>
        <w:t xml:space="preserve"> Zahl (Mi) </w:t>
      </w:r>
      <w:r w:rsidR="00131A25">
        <w:t xml:space="preserve">nach dem Satz von </w:t>
      </w:r>
      <w:proofErr w:type="spellStart"/>
      <w:r w:rsidR="00131A25">
        <w:t>Euklid</w:t>
      </w:r>
      <w:proofErr w:type="spellEnd"/>
      <w:r w:rsidR="00131A25">
        <w:t xml:space="preserve"> mit</w:t>
      </w:r>
      <w:r>
        <w:t xml:space="preserve"> dem Y und informiert seine Nachbarn.</w:t>
      </w:r>
    </w:p>
    <w:p w:rsidR="003A791F" w:rsidRDefault="003A791F" w:rsidP="003A791F">
      <w:pPr>
        <w:spacing w:after="240" w:line="240" w:lineRule="auto"/>
        <w:ind w:left="708"/>
      </w:pPr>
      <w:r>
        <w:t>Ablauf als Diagramm:</w:t>
      </w:r>
    </w:p>
    <w:p w:rsidR="003A791F" w:rsidRDefault="003A791F" w:rsidP="003A791F">
      <w:pPr>
        <w:spacing w:after="240" w:line="240" w:lineRule="auto"/>
        <w:ind w:left="708"/>
      </w:pPr>
      <w:r>
        <w:rPr>
          <w:noProof/>
          <w:lang w:eastAsia="de-DE"/>
        </w:rPr>
        <w:drawing>
          <wp:inline distT="0" distB="0" distL="0" distR="0">
            <wp:extent cx="5759448" cy="4530959"/>
            <wp:effectExtent l="19050" t="0" r="0" b="0"/>
            <wp:docPr id="3" name="Grafik 2" descr="Berechn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echnu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48" cy="453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1F" w:rsidRDefault="003A791F" w:rsidP="003A791F">
      <w:pPr>
        <w:spacing w:after="240" w:line="240" w:lineRule="auto"/>
        <w:ind w:left="708"/>
      </w:pPr>
    </w:p>
    <w:p w:rsidR="003A791F" w:rsidRDefault="003A791F" w:rsidP="003A791F">
      <w:pPr>
        <w:spacing w:after="240" w:line="240" w:lineRule="auto"/>
        <w:ind w:left="708"/>
      </w:pPr>
      <w:r w:rsidRPr="003A791F">
        <w:rPr>
          <w:u w:val="single"/>
        </w:rPr>
        <w:t>Hinweise:</w:t>
      </w:r>
    </w:p>
    <w:p w:rsidR="003A791F" w:rsidRDefault="003A791F" w:rsidP="0048719F">
      <w:pPr>
        <w:pStyle w:val="Listenabsatz"/>
        <w:numPr>
          <w:ilvl w:val="0"/>
          <w:numId w:val="16"/>
        </w:numPr>
      </w:pPr>
      <w:r>
        <w:t>Die Berechnungsphase wird gestartet, wenn der Koordinator den manuellen Befehl „{</w:t>
      </w:r>
      <w:proofErr w:type="spellStart"/>
      <w:r>
        <w:t>calc</w:t>
      </w:r>
      <w:proofErr w:type="spellEnd"/>
      <w:r>
        <w:t xml:space="preserve">, </w:t>
      </w:r>
      <w:proofErr w:type="spellStart"/>
      <w:r>
        <w:t>WggT</w:t>
      </w:r>
      <w:proofErr w:type="spellEnd"/>
      <w:r>
        <w:t xml:space="preserve">}“ erhält. </w:t>
      </w:r>
      <w:proofErr w:type="spellStart"/>
      <w:r>
        <w:t>WggT</w:t>
      </w:r>
      <w:proofErr w:type="spellEnd"/>
      <w:r>
        <w:t xml:space="preserve"> ist dabei der gewünschte ggT, welcher bei der Berechnung raus kommen soll.</w:t>
      </w:r>
    </w:p>
    <w:p w:rsidR="003A791F" w:rsidRDefault="003A791F" w:rsidP="0048719F">
      <w:pPr>
        <w:pStyle w:val="Listenabsatz"/>
        <w:numPr>
          <w:ilvl w:val="0"/>
          <w:numId w:val="16"/>
        </w:numPr>
      </w:pPr>
      <w:r>
        <w:t xml:space="preserve">Der Algorithmus zur </w:t>
      </w:r>
      <w:r w:rsidR="00131A25">
        <w:t>Aktualisierung des</w:t>
      </w:r>
      <w:r>
        <w:t xml:space="preserve"> eigenen Mi </w:t>
      </w:r>
      <w:r w:rsidR="00131A25">
        <w:t>mit</w:t>
      </w:r>
      <w:r>
        <w:t xml:space="preserve"> Y </w:t>
      </w:r>
      <w:r w:rsidR="00131A25">
        <w:t>lautet</w:t>
      </w:r>
      <w:r>
        <w:t>:</w:t>
      </w:r>
    </w:p>
    <w:p w:rsidR="003A791F" w:rsidRDefault="00131A25" w:rsidP="0048719F">
      <w:pPr>
        <w:pStyle w:val="Listenabsatz"/>
        <w:ind w:left="2124"/>
      </w:pPr>
      <w:proofErr w:type="spellStart"/>
      <w:r>
        <w:t>neuesMi</w:t>
      </w:r>
      <w:proofErr w:type="spellEnd"/>
      <w:r>
        <w:t xml:space="preserve"> = ((Mi-1) </w:t>
      </w:r>
      <w:proofErr w:type="spellStart"/>
      <w:r>
        <w:t>mod</w:t>
      </w:r>
      <w:proofErr w:type="spellEnd"/>
      <w:r>
        <w:t xml:space="preserve"> Y) + 1</w:t>
      </w:r>
    </w:p>
    <w:p w:rsidR="00131A25" w:rsidRDefault="00131A25">
      <w:r>
        <w:br w:type="page"/>
      </w:r>
    </w:p>
    <w:p w:rsidR="00131A25" w:rsidRDefault="00131A25" w:rsidP="00131A25">
      <w:pPr>
        <w:pStyle w:val="Listenabsatz"/>
        <w:numPr>
          <w:ilvl w:val="0"/>
          <w:numId w:val="15"/>
        </w:numPr>
        <w:spacing w:after="240" w:line="240" w:lineRule="auto"/>
      </w:pPr>
      <w:r>
        <w:lastRenderedPageBreak/>
        <w:t>Terminierung</w:t>
      </w:r>
    </w:p>
    <w:p w:rsidR="00131A25" w:rsidRDefault="0048719F" w:rsidP="0048719F">
      <w:pPr>
        <w:pStyle w:val="Listenabsatz"/>
        <w:numPr>
          <w:ilvl w:val="1"/>
          <w:numId w:val="15"/>
        </w:numPr>
        <w:ind w:left="1434" w:hanging="357"/>
      </w:pPr>
      <w:r>
        <w:t xml:space="preserve">Wenn ein </w:t>
      </w:r>
      <w:proofErr w:type="spellStart"/>
      <w:r>
        <w:t>ggT</w:t>
      </w:r>
      <w:proofErr w:type="spellEnd"/>
      <w:r>
        <w:t xml:space="preserve">-Prozess für </w:t>
      </w:r>
      <w:proofErr w:type="spellStart"/>
      <w:r w:rsidRPr="0048719F">
        <w:t>termzeit</w:t>
      </w:r>
      <w:proofErr w:type="spellEnd"/>
      <w:r>
        <w:t xml:space="preserve"> Sekunden (siehe </w:t>
      </w:r>
      <w:proofErr w:type="spellStart"/>
      <w:r>
        <w:t>cfg</w:t>
      </w:r>
      <w:proofErr w:type="spellEnd"/>
      <w:r>
        <w:t xml:space="preserve">) keine Zahl mehr bekommen (per </w:t>
      </w:r>
      <w:proofErr w:type="spellStart"/>
      <w:r>
        <w:t>sendy</w:t>
      </w:r>
      <w:proofErr w:type="spellEnd"/>
      <w:r>
        <w:t xml:space="preserve"> oder </w:t>
      </w:r>
      <w:proofErr w:type="spellStart"/>
      <w:r>
        <w:t>sendpm</w:t>
      </w:r>
      <w:proofErr w:type="spellEnd"/>
      <w:r>
        <w:t>), startet er eine Terminierungsabstimmung per Multicast an alle ggT-Prozesse über den Namensdienst.</w:t>
      </w:r>
    </w:p>
    <w:p w:rsidR="0048719F" w:rsidRDefault="0048719F" w:rsidP="0048719F">
      <w:pPr>
        <w:pStyle w:val="Listenabsatz"/>
        <w:numPr>
          <w:ilvl w:val="1"/>
          <w:numId w:val="15"/>
        </w:numPr>
        <w:ind w:left="1434" w:hanging="357"/>
      </w:pPr>
      <w:r>
        <w:t xml:space="preserve">Erhält ein ggT-Prozess eine Anfrage zur Terminierungsabstimmung, antwortet er mit ja, wenn er seit </w:t>
      </w:r>
      <w:proofErr w:type="spellStart"/>
      <w:r>
        <w:t>termzeit</w:t>
      </w:r>
      <w:proofErr w:type="spellEnd"/>
      <w:r>
        <w:t>/2 Sekunden keine Zahl mehr bekommen hat. Ansonsten ignoriert er die Anfrage.</w:t>
      </w:r>
    </w:p>
    <w:p w:rsidR="0048719F" w:rsidRDefault="0048719F" w:rsidP="0048719F">
      <w:pPr>
        <w:pStyle w:val="Listenabsatz"/>
        <w:numPr>
          <w:ilvl w:val="1"/>
          <w:numId w:val="15"/>
        </w:numPr>
        <w:ind w:left="1434" w:hanging="357"/>
      </w:pPr>
      <w:r>
        <w:t xml:space="preserve">Hat der ggT-Prozess, der die Abstimmung gestartet hat, mindestens so viele Ja-Antworten bekommen, wie die Abstimmungsquote, sendet er dem Koordinator </w:t>
      </w:r>
      <w:r w:rsidR="00AD152A">
        <w:t>sein erreichtes ggT und notiert die Anzahl der erfolgreichen Terminierungen im log.</w:t>
      </w:r>
    </w:p>
    <w:p w:rsidR="00AD152A" w:rsidRDefault="00AD152A" w:rsidP="00AD152A">
      <w:pPr>
        <w:ind w:left="708"/>
      </w:pPr>
      <w:r>
        <w:t>Ablauf als Diagramm:</w:t>
      </w:r>
    </w:p>
    <w:p w:rsidR="00AD152A" w:rsidRDefault="00AD152A" w:rsidP="00AD152A">
      <w:pPr>
        <w:ind w:left="708"/>
      </w:pPr>
      <w:r>
        <w:rPr>
          <w:noProof/>
          <w:lang w:eastAsia="de-DE"/>
        </w:rPr>
        <w:drawing>
          <wp:inline distT="0" distB="0" distL="0" distR="0">
            <wp:extent cx="5759312" cy="4713605"/>
            <wp:effectExtent l="19050" t="0" r="0" b="0"/>
            <wp:docPr id="5" name="Grafik 4" descr="Terminier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ierun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312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2A" w:rsidRDefault="00AD152A" w:rsidP="00AD152A">
      <w:pPr>
        <w:ind w:left="708"/>
      </w:pPr>
    </w:p>
    <w:p w:rsidR="00AD152A" w:rsidRPr="00AD152A" w:rsidRDefault="00AD152A" w:rsidP="00AD152A">
      <w:pPr>
        <w:ind w:left="708"/>
        <w:rPr>
          <w:u w:val="single"/>
        </w:rPr>
      </w:pPr>
      <w:r w:rsidRPr="00AD152A">
        <w:rPr>
          <w:u w:val="single"/>
        </w:rPr>
        <w:t>Hinweise:</w:t>
      </w:r>
    </w:p>
    <w:p w:rsidR="00AD152A" w:rsidRDefault="00AD152A" w:rsidP="006B191E">
      <w:pPr>
        <w:pStyle w:val="Listenabsatz"/>
        <w:numPr>
          <w:ilvl w:val="0"/>
          <w:numId w:val="21"/>
        </w:numPr>
      </w:pPr>
      <w:r>
        <w:t>Nach einer erfolgreichen Terminierungsabstimmung setzt</w:t>
      </w:r>
      <w:r w:rsidR="006B191E">
        <w:t xml:space="preserve"> der </w:t>
      </w:r>
      <w:proofErr w:type="spellStart"/>
      <w:r w:rsidR="006B191E">
        <w:t>ggT</w:t>
      </w:r>
      <w:proofErr w:type="spellEnd"/>
      <w:r w:rsidR="006B191E">
        <w:t>-Prozess</w:t>
      </w:r>
      <w:r>
        <w:t xml:space="preserve"> nur seinen </w:t>
      </w:r>
      <w:proofErr w:type="spellStart"/>
      <w:r>
        <w:t>Timer</w:t>
      </w:r>
      <w:proofErr w:type="spellEnd"/>
      <w:r>
        <w:t xml:space="preserve"> für die </w:t>
      </w:r>
      <w:proofErr w:type="spellStart"/>
      <w:r>
        <w:t>termzeit</w:t>
      </w:r>
      <w:proofErr w:type="spellEnd"/>
      <w:r>
        <w:t xml:space="preserve"> zurück, sodass nicht direkt wieder eine neue Abstimmung gestartet wird. Ansonsten arbeitet </w:t>
      </w:r>
      <w:r w:rsidR="006B191E">
        <w:t>er</w:t>
      </w:r>
      <w:r>
        <w:t xml:space="preserve"> normal weiter</w:t>
      </w:r>
      <w:r w:rsidR="006B191E">
        <w:t>.</w:t>
      </w:r>
    </w:p>
    <w:p w:rsidR="0042651B" w:rsidRDefault="006B191E">
      <w:r>
        <w:br w:type="page"/>
      </w:r>
    </w:p>
    <w:p w:rsidR="0042651B" w:rsidRDefault="0042651B" w:rsidP="0042651B">
      <w:pPr>
        <w:pStyle w:val="Listenabsatz"/>
        <w:numPr>
          <w:ilvl w:val="0"/>
          <w:numId w:val="25"/>
        </w:numPr>
      </w:pPr>
      <w:r>
        <w:lastRenderedPageBreak/>
        <w:t>Beendigung</w:t>
      </w:r>
      <w:r>
        <w:br/>
        <w:t>Über den manuellen Befehl „kill“ an den Koordinator wird die Beendigungsphase gestartet.</w:t>
      </w:r>
      <w:r>
        <w:br/>
      </w:r>
      <w:r>
        <w:br/>
        <w:t>Koordinator:</w:t>
      </w:r>
    </w:p>
    <w:p w:rsidR="0042651B" w:rsidRDefault="0042651B" w:rsidP="0042651B">
      <w:pPr>
        <w:pStyle w:val="Listenabsatz"/>
        <w:numPr>
          <w:ilvl w:val="1"/>
          <w:numId w:val="25"/>
        </w:numPr>
      </w:pPr>
      <w:r>
        <w:t xml:space="preserve">Der Koordinator sendet an alle </w:t>
      </w:r>
      <w:proofErr w:type="spellStart"/>
      <w:r>
        <w:t>ggT</w:t>
      </w:r>
      <w:proofErr w:type="spellEnd"/>
      <w:r>
        <w:t>-Prozesse ein kill-</w:t>
      </w:r>
      <w:proofErr w:type="spellStart"/>
      <w:r>
        <w:t>Komando</w:t>
      </w:r>
      <w:proofErr w:type="spellEnd"/>
      <w:r>
        <w:t>.</w:t>
      </w:r>
    </w:p>
    <w:p w:rsidR="0042651B" w:rsidRDefault="0042651B" w:rsidP="0042651B">
      <w:pPr>
        <w:pStyle w:val="Listenabsatz"/>
        <w:numPr>
          <w:ilvl w:val="1"/>
          <w:numId w:val="25"/>
        </w:numPr>
      </w:pPr>
      <w:r>
        <w:t>Er m</w:t>
      </w:r>
      <w:r w:rsidRPr="0042651B">
        <w:t>eldet sich mit "</w:t>
      </w:r>
      <w:proofErr w:type="spellStart"/>
      <w:r w:rsidRPr="0042651B">
        <w:t>unbind</w:t>
      </w:r>
      <w:proofErr w:type="spellEnd"/>
      <w:r w:rsidRPr="0042651B">
        <w:t>" vom Namensdienst ab.</w:t>
      </w:r>
    </w:p>
    <w:p w:rsidR="0042651B" w:rsidRDefault="0042651B" w:rsidP="0042651B">
      <w:pPr>
        <w:pStyle w:val="Listenabsatz"/>
        <w:numPr>
          <w:ilvl w:val="1"/>
          <w:numId w:val="25"/>
        </w:numPr>
      </w:pPr>
      <w:r>
        <w:t>Beenden des Koordinator-Prozesses.</w:t>
      </w:r>
    </w:p>
    <w:p w:rsidR="0042651B" w:rsidRDefault="0042651B" w:rsidP="0042651B">
      <w:pPr>
        <w:pStyle w:val="Listenabsatz"/>
      </w:pPr>
      <w:r>
        <w:br/>
      </w:r>
      <w:proofErr w:type="spellStart"/>
      <w:r>
        <w:t>ggT</w:t>
      </w:r>
      <w:proofErr w:type="spellEnd"/>
      <w:r>
        <w:t>-Prozesse:</w:t>
      </w:r>
      <w:r>
        <w:br/>
        <w:t>Laufen bis sie in irgendeiner Phase ein kill-Kommando erhalten.</w:t>
      </w:r>
    </w:p>
    <w:p w:rsidR="0042651B" w:rsidRDefault="0042651B" w:rsidP="0042651B">
      <w:pPr>
        <w:pStyle w:val="Listenabsatz"/>
      </w:pPr>
      <w:r>
        <w:t>Bei Eintreffen eines kill-Kommandos:</w:t>
      </w:r>
    </w:p>
    <w:p w:rsidR="0042651B" w:rsidRDefault="0042651B" w:rsidP="0042651B">
      <w:pPr>
        <w:pStyle w:val="Listenabsatz"/>
        <w:numPr>
          <w:ilvl w:val="0"/>
          <w:numId w:val="26"/>
        </w:numPr>
      </w:pPr>
      <w:r w:rsidRPr="0042651B">
        <w:t>Melden sie sich mit "</w:t>
      </w:r>
      <w:proofErr w:type="spellStart"/>
      <w:r w:rsidRPr="0042651B">
        <w:t>unbind</w:t>
      </w:r>
      <w:proofErr w:type="spellEnd"/>
      <w:r w:rsidRPr="0042651B">
        <w:t>" vom Namensdienst ab.</w:t>
      </w:r>
    </w:p>
    <w:p w:rsidR="0042651B" w:rsidRDefault="0042651B" w:rsidP="0042651B">
      <w:pPr>
        <w:pStyle w:val="Listenabsatz"/>
        <w:numPr>
          <w:ilvl w:val="0"/>
          <w:numId w:val="26"/>
        </w:numPr>
      </w:pPr>
      <w:r>
        <w:t>Beenden sich selbst.</w:t>
      </w:r>
    </w:p>
    <w:p w:rsidR="0042651B" w:rsidRDefault="0042651B" w:rsidP="0042651B"/>
    <w:p w:rsidR="0042651B" w:rsidRDefault="0042651B" w:rsidP="0042651B"/>
    <w:p w:rsidR="0042651B" w:rsidRDefault="0042651B" w:rsidP="0042651B">
      <w:r>
        <w:br w:type="page"/>
      </w:r>
    </w:p>
    <w:p w:rsidR="006B191E" w:rsidRPr="006B191E" w:rsidRDefault="006B191E" w:rsidP="006B191E">
      <w:pPr>
        <w:rPr>
          <w:u w:val="single"/>
          <w:lang w:val="en-US"/>
        </w:rPr>
      </w:pPr>
      <w:r>
        <w:rPr>
          <w:u w:val="single"/>
        </w:rPr>
        <w:lastRenderedPageBreak/>
        <w:t>Schnittstellen</w:t>
      </w:r>
    </w:p>
    <w:p w:rsidR="006B191E" w:rsidRPr="006B191E" w:rsidRDefault="006B191E" w:rsidP="006B191E">
      <w:pPr>
        <w:rPr>
          <w:b/>
        </w:rPr>
      </w:pPr>
      <w:r w:rsidRPr="006B191E">
        <w:rPr>
          <w:b/>
        </w:rPr>
        <w:t>Namensdienst:</w:t>
      </w:r>
    </w:p>
    <w:p w:rsidR="006B191E" w:rsidRPr="006B191E" w:rsidRDefault="006B191E" w:rsidP="008D3655">
      <w:pPr>
        <w:pStyle w:val="Listenabsatz"/>
        <w:numPr>
          <w:ilvl w:val="0"/>
          <w:numId w:val="21"/>
        </w:numPr>
        <w:spacing w:after="120"/>
        <w:ind w:left="924" w:hanging="357"/>
        <w:contextualSpacing w:val="0"/>
      </w:pPr>
      <w:r w:rsidRPr="006B191E">
        <w:t>Nach</w:t>
      </w:r>
      <w:r>
        <w:t xml:space="preserve"> einem</w:t>
      </w:r>
      <w:r w:rsidRPr="006B191E">
        <w:t xml:space="preserve"> ping auf den Knoten des Namensdienstes erhält man die Adresse durch:</w:t>
      </w:r>
      <w:r>
        <w:br/>
      </w:r>
      <w:r w:rsidRPr="006B191E">
        <w:t xml:space="preserve">Nameservice = </w:t>
      </w:r>
      <w:proofErr w:type="spellStart"/>
      <w:r w:rsidRPr="006B191E">
        <w:t>global:whereis_name</w:t>
      </w:r>
      <w:proofErr w:type="spellEnd"/>
      <w:r w:rsidRPr="006B191E">
        <w:t>(</w:t>
      </w:r>
      <w:proofErr w:type="spellStart"/>
      <w:r w:rsidRPr="006B191E">
        <w:t>nameservice</w:t>
      </w:r>
      <w:proofErr w:type="spellEnd"/>
      <w:r>
        <w:t>)</w:t>
      </w:r>
    </w:p>
    <w:p w:rsidR="006B191E" w:rsidRDefault="006B191E" w:rsidP="008D3655">
      <w:pPr>
        <w:pStyle w:val="Listenabsatz"/>
        <w:numPr>
          <w:ilvl w:val="0"/>
          <w:numId w:val="21"/>
        </w:numPr>
        <w:spacing w:after="120"/>
        <w:ind w:left="924" w:hanging="357"/>
        <w:contextualSpacing w:val="0"/>
      </w:pPr>
      <w:r w:rsidRPr="006B191E">
        <w:t>Binden eines Dienstes (einmaliges binden):</w:t>
      </w:r>
      <w:r>
        <w:br/>
      </w:r>
      <w:proofErr w:type="spellStart"/>
      <w:r w:rsidRPr="006B191E">
        <w:t>register</w:t>
      </w:r>
      <w:proofErr w:type="spellEnd"/>
      <w:r w:rsidRPr="006B191E">
        <w:t>(</w:t>
      </w:r>
      <w:proofErr w:type="spellStart"/>
      <w:r w:rsidRPr="006B191E">
        <w:t>meindienst</w:t>
      </w:r>
      <w:proofErr w:type="gramStart"/>
      <w:r w:rsidRPr="006B191E">
        <w:t>,From</w:t>
      </w:r>
      <w:proofErr w:type="spellEnd"/>
      <w:proofErr w:type="gramEnd"/>
      <w:r w:rsidRPr="006B191E">
        <w:t>),</w:t>
      </w:r>
      <w:r>
        <w:br/>
      </w:r>
      <w:r w:rsidRPr="006B191E">
        <w:t>Nameservice ! {</w:t>
      </w:r>
      <w:proofErr w:type="spellStart"/>
      <w:r w:rsidRPr="006B191E">
        <w:t>From</w:t>
      </w:r>
      <w:proofErr w:type="spellEnd"/>
      <w:proofErr w:type="gramStart"/>
      <w:r w:rsidRPr="006B191E">
        <w:t>,{</w:t>
      </w:r>
      <w:proofErr w:type="spellStart"/>
      <w:proofErr w:type="gramEnd"/>
      <w:r w:rsidRPr="006B191E">
        <w:t>bind,meindienst,node</w:t>
      </w:r>
      <w:proofErr w:type="spellEnd"/>
      <w:r w:rsidRPr="006B191E">
        <w:t>()}},</w:t>
      </w:r>
      <w:r>
        <w:br/>
      </w:r>
      <w:proofErr w:type="spellStart"/>
      <w:r w:rsidRPr="006B191E">
        <w:t>receive</w:t>
      </w:r>
      <w:proofErr w:type="spellEnd"/>
      <w:r w:rsidRPr="006B191E">
        <w:t xml:space="preserve"> ok -&gt; </w:t>
      </w:r>
      <w:proofErr w:type="spellStart"/>
      <w:r w:rsidRPr="006B191E">
        <w:t>io:format</w:t>
      </w:r>
      <w:proofErr w:type="spellEnd"/>
      <w:r w:rsidRPr="006B191E">
        <w:t>("..</w:t>
      </w:r>
      <w:proofErr w:type="spellStart"/>
      <w:r w:rsidRPr="006B191E">
        <w:t>bind.done</w:t>
      </w:r>
      <w:proofErr w:type="spellEnd"/>
      <w:r w:rsidRPr="006B191E">
        <w:t>.\n");</w:t>
      </w:r>
      <w:r>
        <w:br/>
        <w:t xml:space="preserve">              </w:t>
      </w:r>
      <w:proofErr w:type="spellStart"/>
      <w:r w:rsidRPr="006B191E">
        <w:t>in_use</w:t>
      </w:r>
      <w:proofErr w:type="spellEnd"/>
      <w:r w:rsidRPr="006B191E">
        <w:t xml:space="preserve"> -&gt; </w:t>
      </w:r>
      <w:proofErr w:type="spellStart"/>
      <w:r w:rsidRPr="006B191E">
        <w:t>io:format</w:t>
      </w:r>
      <w:proofErr w:type="spellEnd"/>
      <w:r w:rsidRPr="006B191E">
        <w:t>("..schon gebunden.\n")</w:t>
      </w:r>
      <w:r>
        <w:br/>
      </w:r>
      <w:r w:rsidRPr="006B191E">
        <w:t xml:space="preserve"> end,</w:t>
      </w:r>
    </w:p>
    <w:p w:rsidR="006B191E" w:rsidRDefault="006B191E" w:rsidP="008D3655">
      <w:pPr>
        <w:pStyle w:val="Listenabsatz"/>
        <w:numPr>
          <w:ilvl w:val="0"/>
          <w:numId w:val="21"/>
        </w:numPr>
        <w:spacing w:after="120"/>
        <w:ind w:left="924" w:hanging="357"/>
        <w:contextualSpacing w:val="0"/>
      </w:pPr>
      <w:proofErr w:type="spellStart"/>
      <w:r w:rsidRPr="006B191E">
        <w:t>Rebinden</w:t>
      </w:r>
      <w:proofErr w:type="spellEnd"/>
      <w:r w:rsidRPr="006B191E">
        <w:t xml:space="preserve"> eines Dienstes (erstmaliges oder wiederholtes binden):</w:t>
      </w:r>
      <w:r>
        <w:br/>
      </w:r>
      <w:proofErr w:type="spellStart"/>
      <w:r w:rsidRPr="006B191E">
        <w:t>register</w:t>
      </w:r>
      <w:proofErr w:type="spellEnd"/>
      <w:r w:rsidRPr="006B191E">
        <w:t>(</w:t>
      </w:r>
      <w:proofErr w:type="spellStart"/>
      <w:r w:rsidRPr="006B191E">
        <w:t>meindienst</w:t>
      </w:r>
      <w:proofErr w:type="gramStart"/>
      <w:r w:rsidRPr="006B191E">
        <w:t>,From</w:t>
      </w:r>
      <w:proofErr w:type="spellEnd"/>
      <w:proofErr w:type="gramEnd"/>
      <w:r w:rsidRPr="006B191E">
        <w:t>),</w:t>
      </w:r>
      <w:r>
        <w:br/>
      </w:r>
      <w:r w:rsidRPr="006B191E">
        <w:t>Nameservice ! {</w:t>
      </w:r>
      <w:proofErr w:type="spellStart"/>
      <w:r w:rsidRPr="006B191E">
        <w:t>From</w:t>
      </w:r>
      <w:proofErr w:type="spellEnd"/>
      <w:proofErr w:type="gramStart"/>
      <w:r w:rsidRPr="006B191E">
        <w:t>,{</w:t>
      </w:r>
      <w:proofErr w:type="spellStart"/>
      <w:proofErr w:type="gramEnd"/>
      <w:r w:rsidRPr="006B191E">
        <w:t>rebind,meindienst,node</w:t>
      </w:r>
      <w:proofErr w:type="spellEnd"/>
      <w:r w:rsidRPr="006B191E">
        <w:t>()}},</w:t>
      </w:r>
      <w:r>
        <w:br/>
      </w:r>
      <w:r w:rsidRPr="006B191E">
        <w:rPr>
          <w:lang w:val="en-US"/>
        </w:rPr>
        <w:t xml:space="preserve">receive ok -&gt; </w:t>
      </w:r>
      <w:proofErr w:type="spellStart"/>
      <w:r w:rsidRPr="006B191E">
        <w:rPr>
          <w:lang w:val="en-US"/>
        </w:rPr>
        <w:t>io:format</w:t>
      </w:r>
      <w:proofErr w:type="spellEnd"/>
      <w:r w:rsidRPr="006B191E">
        <w:rPr>
          <w:lang w:val="en-US"/>
        </w:rPr>
        <w:t>("..</w:t>
      </w:r>
      <w:proofErr w:type="spellStart"/>
      <w:r w:rsidRPr="006B191E">
        <w:rPr>
          <w:lang w:val="en-US"/>
        </w:rPr>
        <w:t>rebind.done</w:t>
      </w:r>
      <w:proofErr w:type="spellEnd"/>
      <w:r w:rsidRPr="006B191E">
        <w:rPr>
          <w:lang w:val="en-US"/>
        </w:rPr>
        <w:t>.\n")</w:t>
      </w:r>
      <w:r w:rsidRPr="006B191E">
        <w:rPr>
          <w:lang w:val="en-US"/>
        </w:rPr>
        <w:br/>
      </w:r>
      <w:r w:rsidRPr="006B191E">
        <w:t>end,</w:t>
      </w:r>
    </w:p>
    <w:p w:rsidR="006B191E" w:rsidRDefault="006B191E" w:rsidP="008D3655">
      <w:pPr>
        <w:pStyle w:val="Listenabsatz"/>
        <w:numPr>
          <w:ilvl w:val="0"/>
          <w:numId w:val="21"/>
        </w:numPr>
        <w:spacing w:after="120"/>
        <w:ind w:left="924" w:hanging="357"/>
        <w:contextualSpacing w:val="0"/>
      </w:pPr>
      <w:r w:rsidRPr="006B191E">
        <w:t>Lookup für einen Dienst:</w:t>
      </w:r>
      <w:r>
        <w:br/>
      </w:r>
      <w:r w:rsidRPr="006B191E">
        <w:t>Nameservice ! {</w:t>
      </w:r>
      <w:proofErr w:type="spellStart"/>
      <w:r w:rsidRPr="006B191E">
        <w:t>From</w:t>
      </w:r>
      <w:proofErr w:type="spellEnd"/>
      <w:proofErr w:type="gramStart"/>
      <w:r w:rsidRPr="006B191E">
        <w:t>,{</w:t>
      </w:r>
      <w:proofErr w:type="spellStart"/>
      <w:proofErr w:type="gramEnd"/>
      <w:r w:rsidRPr="006B191E">
        <w:t>lookup,meindienst</w:t>
      </w:r>
      <w:proofErr w:type="spellEnd"/>
      <w:r w:rsidRPr="006B191E">
        <w:t>}},</w:t>
      </w:r>
      <w:r w:rsidRPr="006B191E">
        <w:br/>
      </w:r>
      <w:proofErr w:type="spellStart"/>
      <w:r w:rsidRPr="006B191E">
        <w:t>receive</w:t>
      </w:r>
      <w:proofErr w:type="spellEnd"/>
      <w:r w:rsidRPr="006B191E">
        <w:br/>
        <w:t xml:space="preserve">        </w:t>
      </w:r>
      <w:proofErr w:type="spellStart"/>
      <w:r w:rsidRPr="006B191E">
        <w:t>not_found</w:t>
      </w:r>
      <w:proofErr w:type="spellEnd"/>
      <w:r w:rsidRPr="006B191E">
        <w:t xml:space="preserve"> -&gt; </w:t>
      </w:r>
      <w:proofErr w:type="spellStart"/>
      <w:r w:rsidRPr="006B191E">
        <w:t>io:format</w:t>
      </w:r>
      <w:proofErr w:type="spellEnd"/>
      <w:r w:rsidRPr="006B191E">
        <w:t>("..</w:t>
      </w:r>
      <w:proofErr w:type="spellStart"/>
      <w:r w:rsidRPr="006B191E">
        <w:t>meindienst</w:t>
      </w:r>
      <w:proofErr w:type="spellEnd"/>
      <w:proofErr w:type="gramStart"/>
      <w:r w:rsidRPr="006B191E">
        <w:t>..</w:t>
      </w:r>
      <w:proofErr w:type="spellStart"/>
      <w:proofErr w:type="gramEnd"/>
      <w:r w:rsidRPr="006B191E">
        <w:t>not_found</w:t>
      </w:r>
      <w:proofErr w:type="spellEnd"/>
      <w:r w:rsidRPr="006B191E">
        <w:t>.\n");</w:t>
      </w:r>
      <w:r w:rsidRPr="006B191E">
        <w:br/>
        <w:t xml:space="preserve">        {</w:t>
      </w:r>
      <w:proofErr w:type="spellStart"/>
      <w:r w:rsidRPr="006B191E">
        <w:t>pin</w:t>
      </w:r>
      <w:proofErr w:type="spellEnd"/>
      <w:r w:rsidRPr="006B191E">
        <w:t>,{</w:t>
      </w:r>
      <w:proofErr w:type="spellStart"/>
      <w:r w:rsidRPr="006B191E">
        <w:t>Name,Node</w:t>
      </w:r>
      <w:proofErr w:type="spellEnd"/>
      <w:r w:rsidRPr="006B191E">
        <w:t xml:space="preserve">}} -&gt; </w:t>
      </w:r>
      <w:proofErr w:type="spellStart"/>
      <w:r w:rsidRPr="006B191E">
        <w:t>io:format</w:t>
      </w:r>
      <w:proofErr w:type="spellEnd"/>
      <w:r w:rsidRPr="006B191E">
        <w:t>("...ok: {~</w:t>
      </w:r>
      <w:proofErr w:type="spellStart"/>
      <w:r w:rsidRPr="006B191E">
        <w:t>p,~p</w:t>
      </w:r>
      <w:proofErr w:type="spellEnd"/>
      <w:r w:rsidRPr="006B191E">
        <w:t>}.\n",[</w:t>
      </w:r>
      <w:proofErr w:type="spellStart"/>
      <w:r w:rsidRPr="006B191E">
        <w:t>Name,Node</w:t>
      </w:r>
      <w:proofErr w:type="spellEnd"/>
      <w:r w:rsidRPr="006B191E">
        <w:t>])</w:t>
      </w:r>
      <w:r>
        <w:br/>
      </w:r>
      <w:r w:rsidRPr="006B191E">
        <w:t>end,</w:t>
      </w:r>
    </w:p>
    <w:p w:rsidR="006B191E" w:rsidRDefault="006B191E" w:rsidP="008D3655">
      <w:pPr>
        <w:pStyle w:val="Listenabsatz"/>
        <w:numPr>
          <w:ilvl w:val="0"/>
          <w:numId w:val="21"/>
        </w:numPr>
        <w:spacing w:after="120"/>
        <w:ind w:left="924" w:hanging="357"/>
        <w:contextualSpacing w:val="0"/>
      </w:pPr>
      <w:proofErr w:type="spellStart"/>
      <w:r w:rsidRPr="006B191E">
        <w:t>Unbind</w:t>
      </w:r>
      <w:proofErr w:type="spellEnd"/>
      <w:r w:rsidRPr="006B191E">
        <w:t xml:space="preserve"> eines Dienstes:</w:t>
      </w:r>
      <w:r>
        <w:br/>
      </w:r>
      <w:r w:rsidRPr="006B191E">
        <w:t>Nameservice ! {</w:t>
      </w:r>
      <w:proofErr w:type="spellStart"/>
      <w:r w:rsidRPr="006B191E">
        <w:t>From</w:t>
      </w:r>
      <w:proofErr w:type="spellEnd"/>
      <w:proofErr w:type="gramStart"/>
      <w:r w:rsidRPr="006B191E">
        <w:t>,{</w:t>
      </w:r>
      <w:proofErr w:type="spellStart"/>
      <w:proofErr w:type="gramEnd"/>
      <w:r w:rsidRPr="006B191E">
        <w:t>unbind,meindienst</w:t>
      </w:r>
      <w:proofErr w:type="spellEnd"/>
      <w:r w:rsidRPr="006B191E">
        <w:t>}},</w:t>
      </w:r>
      <w:r>
        <w:br/>
      </w:r>
      <w:proofErr w:type="spellStart"/>
      <w:r w:rsidRPr="006B191E">
        <w:t>receive</w:t>
      </w:r>
      <w:proofErr w:type="spellEnd"/>
      <w:r>
        <w:br/>
      </w:r>
      <w:r w:rsidRPr="006B191E">
        <w:t xml:space="preserve">       ok -&gt; </w:t>
      </w:r>
      <w:proofErr w:type="spellStart"/>
      <w:r w:rsidRPr="006B191E">
        <w:t>io:format</w:t>
      </w:r>
      <w:proofErr w:type="spellEnd"/>
      <w:r w:rsidRPr="006B191E">
        <w:t>("..</w:t>
      </w:r>
      <w:proofErr w:type="spellStart"/>
      <w:r w:rsidRPr="006B191E">
        <w:t>unbind</w:t>
      </w:r>
      <w:proofErr w:type="spellEnd"/>
      <w:proofErr w:type="gramStart"/>
      <w:r w:rsidRPr="006B191E">
        <w:t>..</w:t>
      </w:r>
      <w:proofErr w:type="spellStart"/>
      <w:proofErr w:type="gramEnd"/>
      <w:r w:rsidRPr="006B191E">
        <w:t>done</w:t>
      </w:r>
      <w:proofErr w:type="spellEnd"/>
      <w:r w:rsidRPr="006B191E">
        <w:t>.\n")</w:t>
      </w:r>
      <w:r>
        <w:br/>
      </w:r>
      <w:r w:rsidRPr="006B191E">
        <w:t>end,</w:t>
      </w:r>
      <w:r>
        <w:br/>
      </w:r>
      <w:proofErr w:type="spellStart"/>
      <w:r w:rsidRPr="006B191E">
        <w:t>unregister</w:t>
      </w:r>
      <w:proofErr w:type="spellEnd"/>
      <w:r w:rsidRPr="006B191E">
        <w:t>(</w:t>
      </w:r>
      <w:proofErr w:type="spellStart"/>
      <w:r w:rsidRPr="006B191E">
        <w:t>meindienst</w:t>
      </w:r>
      <w:proofErr w:type="spellEnd"/>
      <w:r w:rsidRPr="006B191E">
        <w:t>),</w:t>
      </w:r>
    </w:p>
    <w:p w:rsidR="008D3655" w:rsidRDefault="006B191E" w:rsidP="008D3655">
      <w:pPr>
        <w:pStyle w:val="Listenabsatz"/>
        <w:numPr>
          <w:ilvl w:val="0"/>
          <w:numId w:val="21"/>
        </w:numPr>
        <w:spacing w:after="120"/>
        <w:ind w:left="924" w:hanging="357"/>
        <w:contextualSpacing w:val="0"/>
        <w:rPr>
          <w:lang w:val="en-US"/>
        </w:rPr>
      </w:pPr>
      <w:r w:rsidRPr="006B191E">
        <w:t>Multicast an alle registrierten Einheiten:</w:t>
      </w:r>
      <w:r>
        <w:br/>
      </w:r>
      <w:r w:rsidRPr="006B191E">
        <w:t xml:space="preserve">Nameservice ! </w:t>
      </w:r>
      <w:r w:rsidRPr="008D3655">
        <w:rPr>
          <w:lang w:val="en-US"/>
        </w:rPr>
        <w:t>{From</w:t>
      </w:r>
      <w:proofErr w:type="gramStart"/>
      <w:r w:rsidRPr="008D3655">
        <w:rPr>
          <w:lang w:val="en-US"/>
        </w:rPr>
        <w:t>,{</w:t>
      </w:r>
      <w:proofErr w:type="spellStart"/>
      <w:proofErr w:type="gramEnd"/>
      <w:r w:rsidRPr="008D3655">
        <w:rPr>
          <w:lang w:val="en-US"/>
        </w:rPr>
        <w:t>multicast,vote,meinname</w:t>
      </w:r>
      <w:proofErr w:type="spellEnd"/>
      <w:r w:rsidRPr="008D3655">
        <w:rPr>
          <w:lang w:val="en-US"/>
        </w:rPr>
        <w:t>}},</w:t>
      </w:r>
      <w:r w:rsidRPr="008D3655">
        <w:rPr>
          <w:lang w:val="en-US"/>
        </w:rPr>
        <w:br/>
        <w:t>receive</w:t>
      </w:r>
      <w:r w:rsidRPr="008D3655">
        <w:rPr>
          <w:lang w:val="en-US"/>
        </w:rPr>
        <w:br/>
        <w:t xml:space="preserve">        {From,{</w:t>
      </w:r>
      <w:proofErr w:type="spellStart"/>
      <w:r w:rsidRPr="008D3655">
        <w:rPr>
          <w:lang w:val="en-US"/>
        </w:rPr>
        <w:t>vote,meinname</w:t>
      </w:r>
      <w:proofErr w:type="spellEnd"/>
      <w:r w:rsidRPr="008D3655">
        <w:rPr>
          <w:lang w:val="en-US"/>
        </w:rPr>
        <w:t>}} -&gt;...From ! {</w:t>
      </w:r>
      <w:proofErr w:type="spellStart"/>
      <w:r w:rsidRPr="008D3655">
        <w:rPr>
          <w:lang w:val="en-US"/>
        </w:rPr>
        <w:t>voteYes,Clientname</w:t>
      </w:r>
      <w:proofErr w:type="spellEnd"/>
      <w:r w:rsidRPr="008D3655">
        <w:rPr>
          <w:lang w:val="en-US"/>
        </w:rPr>
        <w:t>}…,</w:t>
      </w:r>
      <w:r w:rsidRPr="008D3655">
        <w:rPr>
          <w:lang w:val="en-US"/>
        </w:rPr>
        <w:br/>
        <w:t>end</w:t>
      </w:r>
    </w:p>
    <w:p w:rsidR="006B191E" w:rsidRDefault="006B191E" w:rsidP="008D3655">
      <w:pPr>
        <w:pStyle w:val="Listenabsatz"/>
        <w:numPr>
          <w:ilvl w:val="0"/>
          <w:numId w:val="21"/>
        </w:numPr>
        <w:spacing w:after="120"/>
        <w:ind w:left="924" w:hanging="357"/>
        <w:contextualSpacing w:val="0"/>
        <w:rPr>
          <w:lang w:val="en-US"/>
        </w:rPr>
      </w:pPr>
      <w:r w:rsidRPr="008D3655">
        <w:rPr>
          <w:lang w:val="en-US"/>
        </w:rPr>
        <w:t xml:space="preserve">Reset des </w:t>
      </w:r>
      <w:proofErr w:type="spellStart"/>
      <w:r w:rsidRPr="008D3655">
        <w:rPr>
          <w:lang w:val="en-US"/>
        </w:rPr>
        <w:t>Namensdienst</w:t>
      </w:r>
      <w:proofErr w:type="spellEnd"/>
      <w:proofErr w:type="gramStart"/>
      <w:r w:rsidRPr="008D3655">
        <w:rPr>
          <w:lang w:val="en-US"/>
        </w:rPr>
        <w:t>:</w:t>
      </w:r>
      <w:proofErr w:type="gramEnd"/>
      <w:r w:rsidR="008D3655" w:rsidRPr="008D3655">
        <w:rPr>
          <w:lang w:val="en-US"/>
        </w:rPr>
        <w:br/>
      </w:r>
      <w:proofErr w:type="spellStart"/>
      <w:r w:rsidRPr="008D3655">
        <w:rPr>
          <w:lang w:val="en-US"/>
        </w:rPr>
        <w:t>Nameservice</w:t>
      </w:r>
      <w:proofErr w:type="spellEnd"/>
      <w:r w:rsidRPr="008D3655">
        <w:rPr>
          <w:lang w:val="en-US"/>
        </w:rPr>
        <w:t xml:space="preserve"> ! {</w:t>
      </w:r>
      <w:proofErr w:type="spellStart"/>
      <w:r w:rsidRPr="008D3655">
        <w:rPr>
          <w:lang w:val="en-US"/>
        </w:rPr>
        <w:t>From,reset</w:t>
      </w:r>
      <w:proofErr w:type="spellEnd"/>
      <w:r w:rsidRPr="008D3655">
        <w:rPr>
          <w:lang w:val="en-US"/>
        </w:rPr>
        <w:t>},</w:t>
      </w:r>
      <w:r w:rsidR="008D3655" w:rsidRPr="008D3655">
        <w:rPr>
          <w:lang w:val="en-US"/>
        </w:rPr>
        <w:br/>
      </w:r>
      <w:r w:rsidRPr="008D3655">
        <w:rPr>
          <w:lang w:val="en-US"/>
        </w:rPr>
        <w:t>receive</w:t>
      </w:r>
      <w:r w:rsidR="008D3655" w:rsidRPr="008D3655">
        <w:rPr>
          <w:lang w:val="en-US"/>
        </w:rPr>
        <w:br/>
      </w:r>
      <w:r w:rsidRPr="008D3655">
        <w:rPr>
          <w:lang w:val="en-US"/>
        </w:rPr>
        <w:t xml:space="preserve">       ok -&gt; </w:t>
      </w:r>
      <w:proofErr w:type="spellStart"/>
      <w:r w:rsidRPr="008D3655">
        <w:rPr>
          <w:lang w:val="en-US"/>
        </w:rPr>
        <w:t>do_something_else</w:t>
      </w:r>
      <w:proofErr w:type="spellEnd"/>
      <w:r w:rsidRPr="008D3655">
        <w:rPr>
          <w:lang w:val="en-US"/>
        </w:rPr>
        <w:t>,</w:t>
      </w:r>
      <w:r w:rsidR="008D3655">
        <w:rPr>
          <w:lang w:val="en-US"/>
        </w:rPr>
        <w:br/>
      </w:r>
      <w:r w:rsidRPr="008D3655">
        <w:rPr>
          <w:lang w:val="en-US"/>
        </w:rPr>
        <w:t>end</w:t>
      </w:r>
    </w:p>
    <w:p w:rsidR="008D3655" w:rsidRDefault="008D3655">
      <w:pPr>
        <w:rPr>
          <w:lang w:val="en-US"/>
        </w:rPr>
      </w:pPr>
      <w:r>
        <w:rPr>
          <w:lang w:val="en-US"/>
        </w:rPr>
        <w:br w:type="page"/>
      </w:r>
    </w:p>
    <w:p w:rsidR="008D3655" w:rsidRPr="008D3655" w:rsidRDefault="008D3655" w:rsidP="008D3655">
      <w:pPr>
        <w:spacing w:after="120"/>
        <w:rPr>
          <w:b/>
        </w:rPr>
      </w:pPr>
      <w:r w:rsidRPr="008D3655">
        <w:rPr>
          <w:b/>
        </w:rPr>
        <w:lastRenderedPageBreak/>
        <w:t>Koordinator:</w:t>
      </w:r>
    </w:p>
    <w:p w:rsidR="008D3655" w:rsidRPr="008D3655" w:rsidRDefault="008D3655" w:rsidP="008D3655">
      <w:pPr>
        <w:numPr>
          <w:ilvl w:val="0"/>
          <w:numId w:val="22"/>
        </w:numPr>
        <w:spacing w:after="120"/>
        <w:ind w:left="714" w:hanging="357"/>
      </w:pPr>
      <w:r w:rsidRPr="008D3655">
        <w:t>{</w:t>
      </w:r>
      <w:proofErr w:type="spellStart"/>
      <w:r w:rsidRPr="008D3655">
        <w:t>From:,getsteeringval</w:t>
      </w:r>
      <w:proofErr w:type="spellEnd"/>
      <w:r w:rsidRPr="008D3655">
        <w:t>} Die Anfrage nach den steuernden Werten durch den Starter Prozess (</w:t>
      </w:r>
      <w:proofErr w:type="spellStart"/>
      <w:r w:rsidRPr="008D3655">
        <w:t>From</w:t>
      </w:r>
      <w:proofErr w:type="spellEnd"/>
      <w:r w:rsidRPr="008D3655">
        <w:t xml:space="preserve"> ist seine PID).</w:t>
      </w:r>
    </w:p>
    <w:p w:rsidR="008D3655" w:rsidRPr="008D3655" w:rsidRDefault="008D3655" w:rsidP="008D3655">
      <w:pPr>
        <w:numPr>
          <w:ilvl w:val="0"/>
          <w:numId w:val="22"/>
        </w:numPr>
        <w:spacing w:after="120"/>
        <w:ind w:left="714" w:hanging="357"/>
      </w:pPr>
      <w:r w:rsidRPr="008D3655">
        <w:t>{</w:t>
      </w:r>
      <w:proofErr w:type="spellStart"/>
      <w:r w:rsidRPr="008D3655">
        <w:t>hello</w:t>
      </w:r>
      <w:proofErr w:type="gramStart"/>
      <w:r w:rsidRPr="008D3655">
        <w:t>,Clientname</w:t>
      </w:r>
      <w:proofErr w:type="spellEnd"/>
      <w:proofErr w:type="gramEnd"/>
      <w:r w:rsidRPr="008D3655">
        <w:t xml:space="preserve">}: Ein </w:t>
      </w:r>
      <w:proofErr w:type="spellStart"/>
      <w:r w:rsidRPr="008D3655">
        <w:t>ggT</w:t>
      </w:r>
      <w:proofErr w:type="spellEnd"/>
      <w:r w:rsidRPr="008D3655">
        <w:t>-Prozess meldet sich beim Koordinator mit Namen Clientname an (Name ist der lokal registrierte Name, keine PID!).</w:t>
      </w:r>
    </w:p>
    <w:p w:rsidR="008D3655" w:rsidRPr="008D3655" w:rsidRDefault="008D3655" w:rsidP="008D3655">
      <w:pPr>
        <w:numPr>
          <w:ilvl w:val="0"/>
          <w:numId w:val="22"/>
        </w:numPr>
        <w:spacing w:after="120"/>
        <w:ind w:left="714" w:hanging="357"/>
      </w:pPr>
      <w:r w:rsidRPr="008D3655">
        <w:t>{</w:t>
      </w:r>
      <w:proofErr w:type="spellStart"/>
      <w:r w:rsidRPr="008D3655">
        <w:t>briefmi</w:t>
      </w:r>
      <w:proofErr w:type="spellEnd"/>
      <w:proofErr w:type="gramStart"/>
      <w:r w:rsidRPr="008D3655">
        <w:t>,{</w:t>
      </w:r>
      <w:proofErr w:type="spellStart"/>
      <w:proofErr w:type="gramEnd"/>
      <w:r w:rsidRPr="008D3655">
        <w:t>Clientname,CMi,CZeit</w:t>
      </w:r>
      <w:proofErr w:type="spellEnd"/>
      <w:r w:rsidRPr="008D3655">
        <w:t xml:space="preserve">}}: Ein </w:t>
      </w:r>
      <w:proofErr w:type="spellStart"/>
      <w:r w:rsidRPr="008D3655">
        <w:t>ggT</w:t>
      </w:r>
      <w:proofErr w:type="spellEnd"/>
      <w:r w:rsidRPr="008D3655">
        <w:t xml:space="preserve">-Prozess mit Namen Clientname (keine PID!) informiert über sein neues Mi </w:t>
      </w:r>
      <w:proofErr w:type="spellStart"/>
      <w:r w:rsidRPr="008D3655">
        <w:t>CMi</w:t>
      </w:r>
      <w:proofErr w:type="spellEnd"/>
      <w:r w:rsidRPr="008D3655">
        <w:t xml:space="preserve"> um </w:t>
      </w:r>
      <w:proofErr w:type="spellStart"/>
      <w:r w:rsidRPr="008D3655">
        <w:t>CZeit</w:t>
      </w:r>
      <w:proofErr w:type="spellEnd"/>
      <w:r w:rsidRPr="008D3655">
        <w:t> Uhr. </w:t>
      </w:r>
    </w:p>
    <w:p w:rsidR="008D3655" w:rsidRPr="008D3655" w:rsidRDefault="008D3655" w:rsidP="008D3655">
      <w:pPr>
        <w:numPr>
          <w:ilvl w:val="0"/>
          <w:numId w:val="22"/>
        </w:numPr>
        <w:spacing w:after="120"/>
        <w:ind w:left="714" w:hanging="357"/>
      </w:pPr>
      <w:r w:rsidRPr="008D3655">
        <w:t>{</w:t>
      </w:r>
      <w:proofErr w:type="spellStart"/>
      <w:r w:rsidRPr="008D3655">
        <w:t>From</w:t>
      </w:r>
      <w:proofErr w:type="gramStart"/>
      <w:r w:rsidRPr="008D3655">
        <w:t>,briefterm</w:t>
      </w:r>
      <w:proofErr w:type="spellEnd"/>
      <w:proofErr w:type="gramEnd"/>
      <w:r w:rsidRPr="008D3655">
        <w:t>,{</w:t>
      </w:r>
      <w:proofErr w:type="spellStart"/>
      <w:r w:rsidRPr="008D3655">
        <w:t>Clientname,CMi,CZeit</w:t>
      </w:r>
      <w:proofErr w:type="spellEnd"/>
      <w:r w:rsidRPr="008D3655">
        <w:t xml:space="preserve">}}: Ein </w:t>
      </w:r>
      <w:proofErr w:type="spellStart"/>
      <w:r w:rsidRPr="008D3655">
        <w:t>ggT</w:t>
      </w:r>
      <w:proofErr w:type="spellEnd"/>
      <w:r w:rsidRPr="008D3655">
        <w:t xml:space="preserve">-Prozess mit Namen Clientname (keine PID!) und Absender </w:t>
      </w:r>
      <w:proofErr w:type="spellStart"/>
      <w:r w:rsidRPr="008D3655">
        <w:t>From</w:t>
      </w:r>
      <w:proofErr w:type="spellEnd"/>
      <w:r w:rsidRPr="008D3655">
        <w:t xml:space="preserve"> (ist PID) informiert über </w:t>
      </w:r>
      <w:proofErr w:type="spellStart"/>
      <w:r w:rsidRPr="008D3655">
        <w:t>über</w:t>
      </w:r>
      <w:proofErr w:type="spellEnd"/>
      <w:r w:rsidRPr="008D3655">
        <w:t xml:space="preserve"> die Terminierung der Berechnung mit Ergebnis </w:t>
      </w:r>
      <w:proofErr w:type="spellStart"/>
      <w:r w:rsidRPr="008D3655">
        <w:t>CMi</w:t>
      </w:r>
      <w:proofErr w:type="spellEnd"/>
      <w:r w:rsidRPr="008D3655">
        <w:t xml:space="preserve"> um </w:t>
      </w:r>
      <w:proofErr w:type="spellStart"/>
      <w:r w:rsidRPr="008D3655">
        <w:t>CZeit</w:t>
      </w:r>
      <w:proofErr w:type="spellEnd"/>
      <w:r w:rsidRPr="008D3655">
        <w:t> Uhr.</w:t>
      </w:r>
    </w:p>
    <w:p w:rsidR="008D3655" w:rsidRPr="008D3655" w:rsidRDefault="008D3655" w:rsidP="008D3655">
      <w:pPr>
        <w:numPr>
          <w:ilvl w:val="0"/>
          <w:numId w:val="22"/>
        </w:numPr>
        <w:spacing w:after="120"/>
        <w:ind w:left="714" w:hanging="357"/>
      </w:pPr>
      <w:proofErr w:type="spellStart"/>
      <w:r w:rsidRPr="008D3655">
        <w:t>reset</w:t>
      </w:r>
      <w:proofErr w:type="spellEnd"/>
      <w:r w:rsidRPr="008D3655">
        <w:t xml:space="preserve">: Der Koordinator sendet allen ggT-Prozessen das kill-Kommando und bringt sich selbst in den </w:t>
      </w:r>
      <w:proofErr w:type="spellStart"/>
      <w:r w:rsidRPr="008D3655">
        <w:t>initialen</w:t>
      </w:r>
      <w:proofErr w:type="spellEnd"/>
      <w:r w:rsidRPr="008D3655">
        <w:t xml:space="preserve"> Zustand, indem sich Starter wieder melden können.</w:t>
      </w:r>
    </w:p>
    <w:p w:rsidR="008D3655" w:rsidRPr="008D3655" w:rsidRDefault="008D3655" w:rsidP="008D3655">
      <w:pPr>
        <w:numPr>
          <w:ilvl w:val="0"/>
          <w:numId w:val="22"/>
        </w:numPr>
        <w:spacing w:after="120"/>
        <w:ind w:left="714" w:hanging="357"/>
      </w:pPr>
      <w:proofErr w:type="spellStart"/>
      <w:r w:rsidRPr="008D3655">
        <w:t>step</w:t>
      </w:r>
      <w:proofErr w:type="spellEnd"/>
      <w:r w:rsidRPr="008D3655">
        <w:t>: Der Koordinator beendet die Initialphase und bildet den Ring. Er wartet nun auf den Start einer ggT-Berechnung.</w:t>
      </w:r>
    </w:p>
    <w:p w:rsidR="008D3655" w:rsidRPr="008D3655" w:rsidRDefault="008D3655" w:rsidP="008D3655">
      <w:pPr>
        <w:numPr>
          <w:ilvl w:val="0"/>
          <w:numId w:val="22"/>
        </w:numPr>
        <w:spacing w:after="120"/>
        <w:ind w:left="714" w:hanging="357"/>
      </w:pPr>
      <w:r w:rsidRPr="008D3655">
        <w:t xml:space="preserve">prompt: Der Koordinator erfragt bei allen </w:t>
      </w:r>
      <w:proofErr w:type="spellStart"/>
      <w:r w:rsidRPr="008D3655">
        <w:t>ggT</w:t>
      </w:r>
      <w:proofErr w:type="spellEnd"/>
      <w:r w:rsidRPr="008D3655">
        <w:t xml:space="preserve">-Prozessen per </w:t>
      </w:r>
      <w:proofErr w:type="spellStart"/>
      <w:r w:rsidRPr="008D3655">
        <w:t>tellmi</w:t>
      </w:r>
      <w:proofErr w:type="spellEnd"/>
      <w:r w:rsidRPr="008D3655">
        <w:t xml:space="preserve"> deren aktuelles Mi ab und zeigt dies im log an.</w:t>
      </w:r>
    </w:p>
    <w:p w:rsidR="008D3655" w:rsidRPr="008D3655" w:rsidRDefault="008D3655" w:rsidP="008D3655">
      <w:pPr>
        <w:numPr>
          <w:ilvl w:val="0"/>
          <w:numId w:val="22"/>
        </w:numPr>
        <w:spacing w:after="120"/>
        <w:ind w:left="714" w:hanging="357"/>
      </w:pPr>
      <w:proofErr w:type="spellStart"/>
      <w:r w:rsidRPr="008D3655">
        <w:t>nudge</w:t>
      </w:r>
      <w:proofErr w:type="spellEnd"/>
      <w:r w:rsidRPr="008D3655">
        <w:t xml:space="preserve">: Der Koordinator erfragt bei allen </w:t>
      </w:r>
      <w:proofErr w:type="spellStart"/>
      <w:r w:rsidRPr="008D3655">
        <w:t>ggT</w:t>
      </w:r>
      <w:proofErr w:type="spellEnd"/>
      <w:r w:rsidRPr="008D3655">
        <w:t>-Prozessen per </w:t>
      </w:r>
      <w:proofErr w:type="spellStart"/>
      <w:r w:rsidRPr="008D3655">
        <w:t>pingGGT</w:t>
      </w:r>
      <w:proofErr w:type="spellEnd"/>
      <w:r w:rsidRPr="008D3655">
        <w:t xml:space="preserve"> deren Lebenszustand ab und zeigt dies im log an.</w:t>
      </w:r>
    </w:p>
    <w:p w:rsidR="008D3655" w:rsidRPr="008D3655" w:rsidRDefault="008D3655" w:rsidP="008D3655">
      <w:pPr>
        <w:numPr>
          <w:ilvl w:val="0"/>
          <w:numId w:val="22"/>
        </w:numPr>
        <w:spacing w:after="120"/>
        <w:ind w:left="714" w:hanging="357"/>
      </w:pPr>
      <w:proofErr w:type="spellStart"/>
      <w:r w:rsidRPr="008D3655">
        <w:t>toggle</w:t>
      </w:r>
      <w:proofErr w:type="spellEnd"/>
      <w:r w:rsidRPr="008D3655">
        <w:t xml:space="preserve">: Der Koordinator verändert den </w:t>
      </w:r>
      <w:proofErr w:type="spellStart"/>
      <w:r w:rsidRPr="008D3655">
        <w:t>Flag</w:t>
      </w:r>
      <w:proofErr w:type="spellEnd"/>
      <w:r w:rsidRPr="008D3655">
        <w:t xml:space="preserve"> zur Korrektur bei falschen Terminierungsmeldungen.</w:t>
      </w:r>
    </w:p>
    <w:p w:rsidR="008D3655" w:rsidRPr="008D3655" w:rsidRDefault="008D3655" w:rsidP="008D3655">
      <w:pPr>
        <w:numPr>
          <w:ilvl w:val="0"/>
          <w:numId w:val="22"/>
        </w:numPr>
        <w:spacing w:after="120"/>
        <w:ind w:left="714" w:hanging="357"/>
      </w:pPr>
      <w:r w:rsidRPr="008D3655">
        <w:t>{</w:t>
      </w:r>
      <w:proofErr w:type="spellStart"/>
      <w:r w:rsidRPr="008D3655">
        <w:t>calc</w:t>
      </w:r>
      <w:proofErr w:type="gramStart"/>
      <w:r w:rsidRPr="008D3655">
        <w:t>,WggT</w:t>
      </w:r>
      <w:proofErr w:type="spellEnd"/>
      <w:proofErr w:type="gramEnd"/>
      <w:r w:rsidRPr="008D3655">
        <w:t xml:space="preserve">}: Der Koordinator startet eine neue </w:t>
      </w:r>
      <w:proofErr w:type="spellStart"/>
      <w:r w:rsidRPr="008D3655">
        <w:t>ggT</w:t>
      </w:r>
      <w:proofErr w:type="spellEnd"/>
      <w:r w:rsidRPr="008D3655">
        <w:t>-Berechnung mit Wunsch-</w:t>
      </w:r>
      <w:proofErr w:type="spellStart"/>
      <w:r w:rsidRPr="008D3655">
        <w:t>ggT</w:t>
      </w:r>
      <w:proofErr w:type="spellEnd"/>
      <w:r w:rsidRPr="008D3655">
        <w:t xml:space="preserve"> </w:t>
      </w:r>
      <w:proofErr w:type="spellStart"/>
      <w:r w:rsidRPr="008D3655">
        <w:t>WggT</w:t>
      </w:r>
      <w:proofErr w:type="spellEnd"/>
      <w:r w:rsidRPr="008D3655">
        <w:t>.</w:t>
      </w:r>
    </w:p>
    <w:p w:rsidR="008D3655" w:rsidRDefault="008D3655" w:rsidP="008D3655">
      <w:pPr>
        <w:numPr>
          <w:ilvl w:val="0"/>
          <w:numId w:val="22"/>
        </w:numPr>
        <w:spacing w:after="120"/>
        <w:ind w:left="714" w:hanging="357"/>
      </w:pPr>
      <w:r w:rsidRPr="008D3655">
        <w:t>kill: Der Koordinator wird beendet und sendet allen ggT-Prozessen das kill-Kommando.</w:t>
      </w:r>
    </w:p>
    <w:p w:rsidR="008D3655" w:rsidRDefault="008D3655" w:rsidP="008D3655">
      <w:pPr>
        <w:spacing w:after="120"/>
        <w:contextualSpacing/>
      </w:pPr>
    </w:p>
    <w:p w:rsidR="008D3655" w:rsidRPr="008D3655" w:rsidRDefault="008D3655" w:rsidP="008D3655">
      <w:pPr>
        <w:spacing w:after="120"/>
        <w:rPr>
          <w:b/>
        </w:rPr>
      </w:pPr>
      <w:r w:rsidRPr="008D3655">
        <w:rPr>
          <w:b/>
        </w:rPr>
        <w:t>Starter:</w:t>
      </w:r>
    </w:p>
    <w:p w:rsidR="008D3655" w:rsidRDefault="008D3655" w:rsidP="008D3655">
      <w:pPr>
        <w:numPr>
          <w:ilvl w:val="0"/>
          <w:numId w:val="22"/>
        </w:numPr>
        <w:spacing w:after="120"/>
        <w:ind w:left="714" w:hanging="357"/>
        <w:contextualSpacing/>
      </w:pPr>
      <w:r w:rsidRPr="008D3655">
        <w:t>{</w:t>
      </w:r>
      <w:proofErr w:type="spellStart"/>
      <w:r w:rsidRPr="008D3655">
        <w:t>steeringval,ArbeitsZeit,TermZeit,Quota,GGTProzessnummer</w:t>
      </w:r>
      <w:proofErr w:type="spellEnd"/>
      <w:r w:rsidRPr="008D3655">
        <w:t>}: die steuernden Werte für die ggT-Prozesse werden im Starter Prozess gesetzt; Arbeitszeit ist die simulierte Verzögerungs</w:t>
      </w:r>
      <w:r>
        <w:t>-</w:t>
      </w:r>
      <w:proofErr w:type="spellStart"/>
      <w:r w:rsidRPr="008D3655">
        <w:t>zeit</w:t>
      </w:r>
      <w:proofErr w:type="spellEnd"/>
      <w:r w:rsidRPr="008D3655">
        <w:t xml:space="preserve"> zur Berechnung in Sekunden, </w:t>
      </w:r>
      <w:proofErr w:type="spellStart"/>
      <w:r w:rsidRPr="008D3655">
        <w:t>TermZeit</w:t>
      </w:r>
      <w:proofErr w:type="spellEnd"/>
      <w:r w:rsidRPr="008D3655">
        <w:t xml:space="preserve"> ist die Wartezeit in Sekunden, bis eine Wahl für eine Terminierung initiiert wird, </w:t>
      </w:r>
      <w:proofErr w:type="spellStart"/>
      <w:r w:rsidRPr="008D3655">
        <w:t>Quota</w:t>
      </w:r>
      <w:proofErr w:type="spellEnd"/>
      <w:r w:rsidRPr="008D3655">
        <w:t xml:space="preserve"> ist die </w:t>
      </w:r>
      <w:r>
        <w:t xml:space="preserve">konkrete Anzahl an </w:t>
      </w:r>
      <w:r w:rsidRPr="008D3655">
        <w:t>notwendigen Zustimmungen zu einer Terminierungsabstimmung und </w:t>
      </w:r>
      <w:proofErr w:type="spellStart"/>
      <w:r w:rsidRPr="008D3655">
        <w:t>GGTProzessnummer</w:t>
      </w:r>
      <w:proofErr w:type="spellEnd"/>
      <w:r w:rsidRPr="008D3655">
        <w:t xml:space="preserve"> ist die Anzahl der zu startenden ggT-Prozesse.</w:t>
      </w:r>
    </w:p>
    <w:p w:rsidR="008D3655" w:rsidRDefault="008D3655">
      <w:r>
        <w:br w:type="page"/>
      </w:r>
    </w:p>
    <w:p w:rsidR="008D3655" w:rsidRPr="008D3655" w:rsidRDefault="008D3655" w:rsidP="008D3655">
      <w:pPr>
        <w:spacing w:after="120"/>
        <w:rPr>
          <w:b/>
        </w:rPr>
      </w:pPr>
      <w:r w:rsidRPr="008D3655">
        <w:rPr>
          <w:b/>
        </w:rPr>
        <w:lastRenderedPageBreak/>
        <w:t>ggT-Prozess:</w:t>
      </w:r>
    </w:p>
    <w:p w:rsidR="008D3655" w:rsidRPr="008D3655" w:rsidRDefault="008D3655" w:rsidP="008D3655">
      <w:pPr>
        <w:numPr>
          <w:ilvl w:val="0"/>
          <w:numId w:val="23"/>
        </w:numPr>
        <w:spacing w:after="120"/>
        <w:ind w:left="714" w:hanging="357"/>
      </w:pPr>
      <w:r w:rsidRPr="008D3655">
        <w:t>{</w:t>
      </w:r>
      <w:proofErr w:type="spellStart"/>
      <w:r w:rsidRPr="008D3655">
        <w:t>setneighbors</w:t>
      </w:r>
      <w:proofErr w:type="gramStart"/>
      <w:r w:rsidRPr="008D3655">
        <w:t>,LeftN,RightN</w:t>
      </w:r>
      <w:proofErr w:type="spellEnd"/>
      <w:proofErr w:type="gramEnd"/>
      <w:r w:rsidRPr="008D3655">
        <w:t xml:space="preserve">}: die (lokal auf deren </w:t>
      </w:r>
      <w:proofErr w:type="spellStart"/>
      <w:r w:rsidRPr="008D3655">
        <w:t>Node</w:t>
      </w:r>
      <w:proofErr w:type="spellEnd"/>
      <w:r w:rsidRPr="008D3655">
        <w:t xml:space="preserve"> </w:t>
      </w:r>
      <w:proofErr w:type="spellStart"/>
      <w:r w:rsidRPr="008D3655">
        <w:t>registrieten</w:t>
      </w:r>
      <w:proofErr w:type="spellEnd"/>
      <w:r w:rsidRPr="008D3655">
        <w:t xml:space="preserve"> und im Namensdienst registrierten) Namen (keine PID!) des linken und rechten Nachbarn werden gesetzt.</w:t>
      </w:r>
    </w:p>
    <w:p w:rsidR="008D3655" w:rsidRPr="008D3655" w:rsidRDefault="008D3655" w:rsidP="008D3655">
      <w:pPr>
        <w:numPr>
          <w:ilvl w:val="0"/>
          <w:numId w:val="23"/>
        </w:numPr>
        <w:spacing w:after="120"/>
        <w:ind w:left="714" w:hanging="357"/>
      </w:pPr>
      <w:r w:rsidRPr="008D3655">
        <w:t>{</w:t>
      </w:r>
      <w:proofErr w:type="spellStart"/>
      <w:r w:rsidRPr="008D3655">
        <w:t>setpm</w:t>
      </w:r>
      <w:proofErr w:type="gramStart"/>
      <w:r w:rsidRPr="008D3655">
        <w:t>,MiNeu</w:t>
      </w:r>
      <w:proofErr w:type="spellEnd"/>
      <w:proofErr w:type="gramEnd"/>
      <w:r w:rsidRPr="008D3655">
        <w:t xml:space="preserve">}: die von diesem Prozess zu </w:t>
      </w:r>
      <w:proofErr w:type="spellStart"/>
      <w:r w:rsidRPr="008D3655">
        <w:t>berabeitenden</w:t>
      </w:r>
      <w:proofErr w:type="spellEnd"/>
      <w:r w:rsidRPr="008D3655">
        <w:t xml:space="preserve"> Zahl für eine neue Berechnung wird gesetzt.</w:t>
      </w:r>
    </w:p>
    <w:p w:rsidR="008D3655" w:rsidRPr="008D3655" w:rsidRDefault="008D3655" w:rsidP="008D3655">
      <w:pPr>
        <w:numPr>
          <w:ilvl w:val="0"/>
          <w:numId w:val="23"/>
        </w:numPr>
        <w:spacing w:after="120"/>
        <w:ind w:left="714" w:hanging="357"/>
      </w:pPr>
      <w:r w:rsidRPr="008D3655">
        <w:t>{</w:t>
      </w:r>
      <w:proofErr w:type="spellStart"/>
      <w:r w:rsidRPr="008D3655">
        <w:t>sendy,Y</w:t>
      </w:r>
      <w:proofErr w:type="spellEnd"/>
      <w:r w:rsidRPr="008D3655">
        <w:t>}: der rekursive Aufruf der ggT Berechnung.</w:t>
      </w:r>
    </w:p>
    <w:p w:rsidR="008D3655" w:rsidRPr="008D3655" w:rsidRDefault="008D3655" w:rsidP="008D3655">
      <w:pPr>
        <w:numPr>
          <w:ilvl w:val="0"/>
          <w:numId w:val="23"/>
        </w:numPr>
        <w:spacing w:after="120"/>
        <w:ind w:left="714" w:hanging="357"/>
      </w:pPr>
      <w:r w:rsidRPr="008D3655">
        <w:t>{</w:t>
      </w:r>
      <w:proofErr w:type="spellStart"/>
      <w:r w:rsidRPr="008D3655">
        <w:t>From</w:t>
      </w:r>
      <w:proofErr w:type="spellEnd"/>
      <w:proofErr w:type="gramStart"/>
      <w:r w:rsidRPr="008D3655">
        <w:t>,{</w:t>
      </w:r>
      <w:proofErr w:type="spellStart"/>
      <w:proofErr w:type="gramEnd"/>
      <w:r w:rsidRPr="008D3655">
        <w:t>vote,Initiator</w:t>
      </w:r>
      <w:proofErr w:type="spellEnd"/>
      <w:r w:rsidRPr="008D3655">
        <w:t xml:space="preserve">}}: Wahlnachricht für die Terminierung der aktuellen Berechnung; Initiator ist der Initiator dieser Wahl (Name des ggT-Prozesses, keine PID!) und </w:t>
      </w:r>
      <w:proofErr w:type="spellStart"/>
      <w:r w:rsidRPr="008D3655">
        <w:t>From</w:t>
      </w:r>
      <w:proofErr w:type="spellEnd"/>
      <w:r w:rsidRPr="008D3655">
        <w:t xml:space="preserve"> (ist PID) ist sein Absender.</w:t>
      </w:r>
    </w:p>
    <w:p w:rsidR="008D3655" w:rsidRPr="008D3655" w:rsidRDefault="008D3655" w:rsidP="008D3655">
      <w:pPr>
        <w:numPr>
          <w:ilvl w:val="0"/>
          <w:numId w:val="23"/>
        </w:numPr>
        <w:spacing w:after="120"/>
        <w:ind w:left="714" w:hanging="357"/>
      </w:pPr>
      <w:r w:rsidRPr="008D3655">
        <w:t>{</w:t>
      </w:r>
      <w:proofErr w:type="spellStart"/>
      <w:r w:rsidRPr="008D3655">
        <w:t>voteYes,Name</w:t>
      </w:r>
      <w:proofErr w:type="spellEnd"/>
      <w:r w:rsidRPr="008D3655">
        <w:t>}: erhaltenes Abstimmungsergebnis, wobei Name der Name des Absenders ist (keine PID!).</w:t>
      </w:r>
    </w:p>
    <w:p w:rsidR="008D3655" w:rsidRPr="008D3655" w:rsidRDefault="008D3655" w:rsidP="008D3655">
      <w:pPr>
        <w:numPr>
          <w:ilvl w:val="0"/>
          <w:numId w:val="23"/>
        </w:numPr>
        <w:spacing w:after="120"/>
        <w:ind w:left="714" w:hanging="357"/>
      </w:pPr>
      <w:r w:rsidRPr="008D3655">
        <w:t>{</w:t>
      </w:r>
      <w:proofErr w:type="spellStart"/>
      <w:r w:rsidRPr="008D3655">
        <w:t>From</w:t>
      </w:r>
      <w:proofErr w:type="gramStart"/>
      <w:r w:rsidRPr="008D3655">
        <w:t>,tellmi</w:t>
      </w:r>
      <w:proofErr w:type="spellEnd"/>
      <w:proofErr w:type="gramEnd"/>
      <w:r w:rsidRPr="008D3655">
        <w:t xml:space="preserve">}: Sendet das aktuelle Mi an </w:t>
      </w:r>
      <w:proofErr w:type="spellStart"/>
      <w:r w:rsidRPr="008D3655">
        <w:t>From</w:t>
      </w:r>
      <w:proofErr w:type="spellEnd"/>
      <w:r w:rsidRPr="008D3655">
        <w:t xml:space="preserve"> (ist PID): </w:t>
      </w:r>
      <w:proofErr w:type="spellStart"/>
      <w:r w:rsidRPr="008D3655">
        <w:t>From</w:t>
      </w:r>
      <w:proofErr w:type="spellEnd"/>
      <w:r w:rsidRPr="008D3655">
        <w:t xml:space="preserve"> ! {</w:t>
      </w:r>
      <w:proofErr w:type="spellStart"/>
      <w:r w:rsidRPr="008D3655">
        <w:t>mi,Mi</w:t>
      </w:r>
      <w:proofErr w:type="spellEnd"/>
      <w:r w:rsidRPr="008D3655">
        <w:t>}. Wird vom Koordinator z.B. genutzt, um bei einem Berechnungsstillstand die Mi-Situation im Ring anzuzeigen.</w:t>
      </w:r>
    </w:p>
    <w:p w:rsidR="008D3655" w:rsidRPr="008D3655" w:rsidRDefault="008D3655" w:rsidP="008D3655">
      <w:pPr>
        <w:numPr>
          <w:ilvl w:val="0"/>
          <w:numId w:val="23"/>
        </w:numPr>
        <w:spacing w:after="120"/>
        <w:ind w:left="714" w:hanging="357"/>
      </w:pPr>
      <w:r w:rsidRPr="008D3655">
        <w:t>{</w:t>
      </w:r>
      <w:proofErr w:type="spellStart"/>
      <w:r w:rsidRPr="008D3655">
        <w:t>From</w:t>
      </w:r>
      <w:proofErr w:type="gramStart"/>
      <w:r w:rsidRPr="008D3655">
        <w:t>,pingGGT</w:t>
      </w:r>
      <w:proofErr w:type="spellEnd"/>
      <w:proofErr w:type="gramEnd"/>
      <w:r w:rsidRPr="008D3655">
        <w:t xml:space="preserve">}: Sendet ein </w:t>
      </w:r>
      <w:proofErr w:type="spellStart"/>
      <w:r w:rsidRPr="008D3655">
        <w:t>pongGGT</w:t>
      </w:r>
      <w:proofErr w:type="spellEnd"/>
      <w:r w:rsidRPr="008D3655">
        <w:t xml:space="preserve"> an </w:t>
      </w:r>
      <w:proofErr w:type="spellStart"/>
      <w:r w:rsidRPr="008D3655">
        <w:t>From</w:t>
      </w:r>
      <w:proofErr w:type="spellEnd"/>
      <w:r w:rsidRPr="008D3655">
        <w:t xml:space="preserve"> (ist PID): </w:t>
      </w:r>
      <w:proofErr w:type="spellStart"/>
      <w:r w:rsidRPr="008D3655">
        <w:t>From</w:t>
      </w:r>
      <w:proofErr w:type="spellEnd"/>
      <w:r w:rsidRPr="008D3655">
        <w:t xml:space="preserve"> ! {</w:t>
      </w:r>
      <w:proofErr w:type="spellStart"/>
      <w:r w:rsidRPr="008D3655">
        <w:t>pongGGT</w:t>
      </w:r>
      <w:proofErr w:type="gramStart"/>
      <w:r w:rsidRPr="008D3655">
        <w:t>,GGTname</w:t>
      </w:r>
      <w:proofErr w:type="spellEnd"/>
      <w:proofErr w:type="gramEnd"/>
      <w:r w:rsidRPr="008D3655">
        <w:t>}. Wird vom Koordinator z.B. genutzt, um auf manuelle Anforderung hin die Lebendigkeit des Rings zu prüfen.</w:t>
      </w:r>
    </w:p>
    <w:p w:rsidR="008D3655" w:rsidRPr="008D3655" w:rsidRDefault="008D3655" w:rsidP="008D3655">
      <w:pPr>
        <w:numPr>
          <w:ilvl w:val="0"/>
          <w:numId w:val="23"/>
        </w:numPr>
        <w:spacing w:after="120"/>
        <w:ind w:left="714" w:hanging="357"/>
      </w:pPr>
      <w:r w:rsidRPr="008D3655">
        <w:t>kill: der ggT-Prozess wird beendet.</w:t>
      </w:r>
    </w:p>
    <w:p w:rsidR="008D3655" w:rsidRPr="008D3655" w:rsidRDefault="008D3655" w:rsidP="008D3655">
      <w:pPr>
        <w:spacing w:after="120"/>
      </w:pPr>
    </w:p>
    <w:sectPr w:rsidR="008D3655" w:rsidRPr="008D3655" w:rsidSect="006C7257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2501"/>
    <w:multiLevelType w:val="hybridMultilevel"/>
    <w:tmpl w:val="D3A6328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592E6C"/>
    <w:multiLevelType w:val="hybridMultilevel"/>
    <w:tmpl w:val="32124C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14E05"/>
    <w:multiLevelType w:val="hybridMultilevel"/>
    <w:tmpl w:val="A8C036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D2E79"/>
    <w:multiLevelType w:val="hybridMultilevel"/>
    <w:tmpl w:val="429853F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AF3474"/>
    <w:multiLevelType w:val="hybridMultilevel"/>
    <w:tmpl w:val="05BC59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61B4F11"/>
    <w:multiLevelType w:val="hybridMultilevel"/>
    <w:tmpl w:val="20F231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5077D0"/>
    <w:multiLevelType w:val="hybridMultilevel"/>
    <w:tmpl w:val="20E2F5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14B93"/>
    <w:multiLevelType w:val="hybridMultilevel"/>
    <w:tmpl w:val="28942D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93336C"/>
    <w:multiLevelType w:val="hybridMultilevel"/>
    <w:tmpl w:val="D7546DBE"/>
    <w:lvl w:ilvl="0" w:tplc="916A1C0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3">
      <w:start w:val="1"/>
      <w:numFmt w:val="upp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AD2C8A"/>
    <w:multiLevelType w:val="hybridMultilevel"/>
    <w:tmpl w:val="679C2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801D71"/>
    <w:multiLevelType w:val="hybridMultilevel"/>
    <w:tmpl w:val="2A9ACE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A7A6D"/>
    <w:multiLevelType w:val="hybridMultilevel"/>
    <w:tmpl w:val="21A4DD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325E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E4347D"/>
    <w:multiLevelType w:val="hybridMultilevel"/>
    <w:tmpl w:val="548035A6"/>
    <w:lvl w:ilvl="0" w:tplc="34E22D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603A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232AAD"/>
    <w:multiLevelType w:val="hybridMultilevel"/>
    <w:tmpl w:val="807471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7C87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2C681D"/>
    <w:multiLevelType w:val="hybridMultilevel"/>
    <w:tmpl w:val="C99028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994237"/>
    <w:multiLevelType w:val="multilevel"/>
    <w:tmpl w:val="12DA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5528B8"/>
    <w:multiLevelType w:val="multilevel"/>
    <w:tmpl w:val="B3AC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CC5D61"/>
    <w:multiLevelType w:val="hybridMultilevel"/>
    <w:tmpl w:val="C6427DAA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D874E91"/>
    <w:multiLevelType w:val="hybridMultilevel"/>
    <w:tmpl w:val="8E86356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12E664F"/>
    <w:multiLevelType w:val="hybridMultilevel"/>
    <w:tmpl w:val="61D218A4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65123C9D"/>
    <w:multiLevelType w:val="hybridMultilevel"/>
    <w:tmpl w:val="32FEAE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DE44BC"/>
    <w:multiLevelType w:val="hybridMultilevel"/>
    <w:tmpl w:val="63F893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2F1176"/>
    <w:multiLevelType w:val="hybridMultilevel"/>
    <w:tmpl w:val="91E20D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1F07B6"/>
    <w:multiLevelType w:val="hybridMultilevel"/>
    <w:tmpl w:val="FE70D7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B680F"/>
    <w:multiLevelType w:val="hybridMultilevel"/>
    <w:tmpl w:val="9FA861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E1AD4"/>
    <w:multiLevelType w:val="hybridMultilevel"/>
    <w:tmpl w:val="E70C44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14"/>
  </w:num>
  <w:num w:numId="4">
    <w:abstractNumId w:val="11"/>
  </w:num>
  <w:num w:numId="5">
    <w:abstractNumId w:val="20"/>
  </w:num>
  <w:num w:numId="6">
    <w:abstractNumId w:val="1"/>
  </w:num>
  <w:num w:numId="7">
    <w:abstractNumId w:val="2"/>
  </w:num>
  <w:num w:numId="8">
    <w:abstractNumId w:val="7"/>
  </w:num>
  <w:num w:numId="9">
    <w:abstractNumId w:val="13"/>
  </w:num>
  <w:num w:numId="10">
    <w:abstractNumId w:val="24"/>
  </w:num>
  <w:num w:numId="11">
    <w:abstractNumId w:val="21"/>
  </w:num>
  <w:num w:numId="12">
    <w:abstractNumId w:val="10"/>
  </w:num>
  <w:num w:numId="13">
    <w:abstractNumId w:val="5"/>
  </w:num>
  <w:num w:numId="14">
    <w:abstractNumId w:val="23"/>
  </w:num>
  <w:num w:numId="15">
    <w:abstractNumId w:val="12"/>
  </w:num>
  <w:num w:numId="16">
    <w:abstractNumId w:val="18"/>
  </w:num>
  <w:num w:numId="17">
    <w:abstractNumId w:val="19"/>
  </w:num>
  <w:num w:numId="18">
    <w:abstractNumId w:val="9"/>
  </w:num>
  <w:num w:numId="19">
    <w:abstractNumId w:val="25"/>
  </w:num>
  <w:num w:numId="20">
    <w:abstractNumId w:val="3"/>
  </w:num>
  <w:num w:numId="21">
    <w:abstractNumId w:val="0"/>
  </w:num>
  <w:num w:numId="22">
    <w:abstractNumId w:val="16"/>
  </w:num>
  <w:num w:numId="23">
    <w:abstractNumId w:val="15"/>
  </w:num>
  <w:num w:numId="24">
    <w:abstractNumId w:val="6"/>
  </w:num>
  <w:num w:numId="25">
    <w:abstractNumId w:val="8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24E7D"/>
    <w:rsid w:val="000345F7"/>
    <w:rsid w:val="0005703B"/>
    <w:rsid w:val="001226EB"/>
    <w:rsid w:val="00131A25"/>
    <w:rsid w:val="00150BE7"/>
    <w:rsid w:val="00160E6F"/>
    <w:rsid w:val="001D43F0"/>
    <w:rsid w:val="0025356E"/>
    <w:rsid w:val="002800D7"/>
    <w:rsid w:val="00294227"/>
    <w:rsid w:val="002A655A"/>
    <w:rsid w:val="00306B00"/>
    <w:rsid w:val="003101B3"/>
    <w:rsid w:val="00367768"/>
    <w:rsid w:val="003A791F"/>
    <w:rsid w:val="0041612D"/>
    <w:rsid w:val="00424E7D"/>
    <w:rsid w:val="0042651B"/>
    <w:rsid w:val="0048719F"/>
    <w:rsid w:val="00494F13"/>
    <w:rsid w:val="004F379F"/>
    <w:rsid w:val="005227F7"/>
    <w:rsid w:val="005371F1"/>
    <w:rsid w:val="005A0049"/>
    <w:rsid w:val="006421F2"/>
    <w:rsid w:val="006B191E"/>
    <w:rsid w:val="006B5FBA"/>
    <w:rsid w:val="006C7257"/>
    <w:rsid w:val="006E7CCD"/>
    <w:rsid w:val="006F69F3"/>
    <w:rsid w:val="0070499A"/>
    <w:rsid w:val="00797FE8"/>
    <w:rsid w:val="007A41CF"/>
    <w:rsid w:val="007C1C6A"/>
    <w:rsid w:val="007D0903"/>
    <w:rsid w:val="00837A3C"/>
    <w:rsid w:val="00837AA8"/>
    <w:rsid w:val="008463E9"/>
    <w:rsid w:val="008467D4"/>
    <w:rsid w:val="008561BB"/>
    <w:rsid w:val="00880A01"/>
    <w:rsid w:val="008866D8"/>
    <w:rsid w:val="008D3655"/>
    <w:rsid w:val="00922C1F"/>
    <w:rsid w:val="00954BEC"/>
    <w:rsid w:val="00957F43"/>
    <w:rsid w:val="00993EEA"/>
    <w:rsid w:val="009958D0"/>
    <w:rsid w:val="009C43E2"/>
    <w:rsid w:val="009C5F0F"/>
    <w:rsid w:val="009F26CE"/>
    <w:rsid w:val="00A26F56"/>
    <w:rsid w:val="00AA0026"/>
    <w:rsid w:val="00AD152A"/>
    <w:rsid w:val="00AD5724"/>
    <w:rsid w:val="00AE3435"/>
    <w:rsid w:val="00B51D21"/>
    <w:rsid w:val="00B57B10"/>
    <w:rsid w:val="00B6328E"/>
    <w:rsid w:val="00BD5E81"/>
    <w:rsid w:val="00C429DA"/>
    <w:rsid w:val="00CA671D"/>
    <w:rsid w:val="00CD73A9"/>
    <w:rsid w:val="00CE6093"/>
    <w:rsid w:val="00D032DC"/>
    <w:rsid w:val="00D1364D"/>
    <w:rsid w:val="00D64060"/>
    <w:rsid w:val="00DC6A62"/>
    <w:rsid w:val="00EF3E53"/>
    <w:rsid w:val="00F02869"/>
    <w:rsid w:val="00F64710"/>
    <w:rsid w:val="00FD4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5E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2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21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3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1291</Words>
  <Characters>8135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9408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Klauck</dc:creator>
  <cp:lastModifiedBy>Natu</cp:lastModifiedBy>
  <cp:revision>11</cp:revision>
  <dcterms:created xsi:type="dcterms:W3CDTF">2015-04-09T21:34:00Z</dcterms:created>
  <dcterms:modified xsi:type="dcterms:W3CDTF">2015-05-20T17:12:00Z</dcterms:modified>
</cp:coreProperties>
</file>