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KingsEngine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E94560"/>
          <w:sz w:val="36"/>
          <w:szCs w:val="36"/>
        </w:rPr>
        <w:t xml:space="preserve">Create your Adventure</w:t>
      </w:r>
    </w:p>
    <w:p>
      <w:pPr>
        <w:pBdr>
          <w:top w:val="single" w:color="C0C8D8" w:sz="4"/>
          <w:bottom w:val="single" w:color="C0C8D8" w:sz="4"/>
        </w:pBdr>
        <w:spacing w:after="120" w:before="120"/>
        <w:jc w:val="center"/>
      </w:pPr>
      <w:r>
        <w:rPr>
          <w:rFonts w:ascii="Arial" w:cs="Arial" w:eastAsia="Arial" w:hAnsi="Arial"/>
          <w:color w:val="5A6478"/>
          <w:sz w:val="26"/>
          <w:szCs w:val="26"/>
        </w:rPr>
        <w:t xml:space="preserve">Technische Engine-Dokumentation</w:t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6478"/>
          <w:sz w:val="22"/>
          <w:szCs w:val="22"/>
        </w:rPr>
        <w:t xml:space="preserve">C# .NET 10  ·  Silk.NET  ·  OpenGL 4.6  ·  Vulkan Abstraction Layer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E94560"/>
          <w:sz w:val="20"/>
          <w:szCs w:val="20"/>
        </w:rPr>
        <w:t xml:space="preserve">unsafe enabled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Überblick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KingsEngine ist eine von Grund auf selbst entwickelte C#-Spiele-Engine für ein Voxel-Open-World-Spiel (Arbeitstitel: Create your Adventure). Sie basiert vollständig auf Silk.NET als plattformübergreifendem Windowing- und Input-Framework, nutzt OpenGL 4.6 als primäres Rendering-Backend und ist konzeptionell für eine spätere Vulkan-Abstraktion vorbereitet.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Engine ist als Singleton-System aufgebaut: Jedes Subsystem existiert genau einmal, wird in definierter Reihenfolge initialisiert und in umgekehrter Reihenfolge freigegeben. Alle Singletons sind thread-safe über Double-Check-Locking abgesichert.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Tech-Stack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Einsatz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C# / .NET 10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Primärsprache, unsafe erlaubt für performance-kritische Pfade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Silk.NET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Windowing, OpenGL-Bindings, Input-Kontext (Keyboard, Mouse, Gamepad)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OpenGL 4.6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Aktives Render-Backend (VAO/VBO/EBO, Shader, Texturen)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Silk.NET.Maths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Vektor- und Matrizentypen (Vector2/3D&lt;float&gt;, Matrix4X4&lt;float&gt;, Quaternion)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Vulkan Layer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Abstraktionsschicht vorbereitet, noch nicht implementiert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StbImage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Bild-Dekodierung für Textur-Laden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Architektur-Prinzipien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Singleton-Pattern für alle Manager — thread-safe über Double-Check-Locking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Interface-first: IMesh, IShaderProgram, ITexture, ITextureAtlas, IRenderContext — nie direkt gegen OpenGL-Klassen coden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Factory-Pattern für Graphics-Backends — vorbereitet für Vulkan/DirectX ohne Code-Bruch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Asset-Auflösung ausschließlich über AssetLoader (2-tier: base → modded, mit Path-Cache)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Logging ausschließlich über statischen Logger (Info/Warn/Error, farbkodiert)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Event-getriebener GameLoop — alle Frame-Callbacks via Silk.NET Window-Events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System-Architektur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Engine gliedert sich in vier Schichten: Einstiegspunkt, Core-Manager, World-Systeme und grafische Subsysteme.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Schichtenmodell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Systeme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Einstiegspunkt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KingsEngine (Main), GameLoop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Core-Manager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WindowManager, RendererManager, ShaderManager, TextureManager, MeshManager, InputManager, TimeManager, CameraManager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World-Systeme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WorldScheduler, WorldRelevanceFilter, ChunkJob, ChunkCoord, ChunkMetadata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 &amp; Debug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AssetLoader, Logger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Manager-Initialisierungsreihenfolge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Reihenfolge ist zwingend — jeder Manager setzt den vorherigen voraus. Dispose erfolgt in streng umgekehrter Reihenfolge (LIFO).</w:t>
      </w:r>
    </w:p>
    <w:p>
      <w:pPr>
        <w:spacing w:after="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[01] WindowManager       →  Silk.NET Window + GL-Kontext + IInputContext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[02] RendererManager     →  IRenderContext (OpenGL), Viewport init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[03] ShaderManager       →  Factory registrieren, GL-Backend erkennen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[04] TextureManager      →  Factory + BlockAtlas bauen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[05] MeshManager         →  Factory + testCube erstellen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[06] InputManager        →  Geräte initialisieren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[07] TimeManager         →  Akkumulatoren, WorldTime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[08] CameraManager       →  Transform + Projection + MotionModel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Dispose: [08] → [07] → ... → [01]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Core-Manager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WindowManager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Datei: window | Verwendet von: allen anderen Managern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Thread-sicherer Singleton. Erstellt das Silk.NET-Fenster anhand von WindowSettings, initialisiert den OpenGL-Kontext (GlContext) und den Input-Kontext (IInputContext). Leitet alle Silk.NET Lifecycle-Events (Load, Update, Render, Close, Resize) an registrierte Subscriber weiter.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GlContext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Silk.NET GL-Instanz — wird von allen anderen Managern als Factory-Grundlage benötigt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IInputContext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Wird von InputManager.Initialize() abgerufen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Loaded, Updated, Rendered, OnClose, OnResize(Vector2D&lt;int&gt;)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Run()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Blockierender Main-Loop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CenterWindow()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Zentriert auf primären Monitor beim Start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RendererManager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Datei: render | Verwendet von: GameLoop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Kapselt das Rendering-System hinter IRenderContext. Erstellt aktuell OpenGLRenderContext. Verwaltet den Frame-Lebenszyklus (BeginFrame cleart Color+Depth, EndFrame swapped Buffer) und passt den Viewport bei Fenster-Resize an.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BeginFrame()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gl.Clear(Color | Depth)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EndFrame()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Buffer-Swap via Silk.NET (aktuell No-Op in OpenGLRenderContext)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OnWindowResize(size)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gl.Viewport(0, 0, w, h)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Initialize()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Erzeugt OpenGLRenderContext, abonniert OnResize-Event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ShaderManager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Datei: shader | Verwendet von: GameLoop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API-agnostisches Shader-Management. Erkennt das Graphics-Backend über GlContext und registriert die passende Factory (OpenGLShaderProgram). Cached alle Programme in Dictionary&lt;string, IShaderProgram&gt;. State-Tracking verhindert redundante UseProgram-GL-Calls.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LoadFromFiles(name, vertPath, fragPath)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Liest Quellcode, kompiliert + linkt, cached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UseProgram(name)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Aktiviert Shader — überspringt GL-Call wenn bereits aktiv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SetUniform(name, value)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Setzt Uniform auf aktivem Programm (Matrix, Vector, float, int)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Dispose()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gl.DeleteProgram() für alle gecachten Shader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 TextureManager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Datei: texture | Verwendet von: GameLoop, AssetLoader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Zentrales Textur-Management mit Factory-Pattern für ITexture und ITextureAtlas. Unterstützt Einzel-Texturen und Atlas-Erstellung (Grid-Packing). State-optimiertes Binden verhindert redundante GL-Calls.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LoadTextureFromAssets(cat, name, settings?)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Auflösung über AssetLoader → StbImage → GPU-Upload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BuildBlockAtlas()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Lädt alle Texturen aus textures/blocks/, packt Atlas, baut Mipmaps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BindAtlas(name)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State-Check → gl.BindTexture(atlas.Id)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GetBlockUV(name)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Gibt AtlasRegion (UV-Koordinaten) zurück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TextureSettings presets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PixelArt (Nearest/Clamp), Smooth (Linear), Atlas (Linear+Mipmap)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3.5 MeshManager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Datei: mesh | Verwendet von: GameLoop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Singleton-Manager für Mesh-Erstellung, Caching und Disposal. Abstrahiert OpenGL-Implementierung (OpenGLMesh mit VAO/VBO/EBO) hinter IMesh-Interface. Bietet Convenience-Methoden für Primitives.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CreateCube(name, size, atlasRegion)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Berechnet Vertices + Indices, ruft mesh.Create() auf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CreateQuad(name, size)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2D-Quad für UI/Sprites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GetMesh(name)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Abruf aus Cache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mesh.Bind() / mesh.Draw()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gl.BindVertexArray → gl.DrawElements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mesh.DrawInstanced(count)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Instanced Rendering (implementiert, noch nicht über Manager exponiert)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3.6 InputManager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Datei: input | Verwendet von: CameraManager, GameLoop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Thread-sicherer Singleton, der alle Eingabeverarbeitung koordiniert. Initialisiert KeyboardDevice, MouseDevice und GamepadDevice über Silk.NETs IInputContext. Stellt direkten State-Zugriff und aktionsbasierte Gameplay-Bindings bereit.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InputState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Rohspeicherung aller Geräteereignisse frame-by-frame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InputAnalyzer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IsKeyHeld / IsKeyPressed / IsKeyReleased, GetMovementVector, GetLookVector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InputRegistry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Benannte Aktionen (z.B. "Jump") mit Event-Dispatch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BeginFrame()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FrameStart-Snapshots zurücksetzen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EndFrame(deltaTime)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GamepadDevice.Poll → ProcessActions → InputState.EndFrame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3.7 TimeManager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Datei: time | Verwendet von: GameLoop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Eigenständiger Singleton ohne externe Abhängigkeiten. Verwaltet Frame-Timing, Fixed-Timestep-Simulation (60 TPS) und unabhängige Weltzeit.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DeltaTime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Skaliertes Frame-Delta (× SimulationTimeScale)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UnscaledDeltaTime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Rohes Frame-Delta (für UI, hintergrundunabhängige Systeme)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FixedDeltaTime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/ 60s — fester Simulations-Tick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WorldTime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Unabhängige Spielweltzeit (Pause + eigene Skalierung)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ConsumeFixedTicks()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Gibt max. 5 Fixed-Ticks pro Frame ab (Spiral-of-Death-Schutz)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InterpolationAlpha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Akkumulator / FixedDelta — für Render-Smoothing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Camera-System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Datei: camera | Verwendet von: GameLoop, WorldRelevanceFilter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Zentraler Singleton-Orchestrator. Verwaltet Transform, Projektion, Bewegungsmodell und Weltkoordinaten-Bindung. Lazy-Caching von View-/Projektionsmatrizen. Liefert CameraVisibilityContext als Rendering-Snapshot für Frustum-Culling.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Subsysteme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Klasse / Struct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CameraTransform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struct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Position, Euler-Winkel, Quaternion-Richtungsvektoren (Forward/Right/Up)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CameraProjection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struct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FoV, Near/Far-Plane, AspectRatio, Projektionsmatrix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CameraMotionModel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class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Geschwindigkeit, Beschleunigung, Look-Smoothing, Presets pro Mode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CameraWorldBinding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class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Chunk-Tracking, Origin-Shift, Koordinatenkonvertierung, Events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CameraVisibilityContext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readonly struct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Snapshot für Rendering: Matrizen, Frustum, RenderDistance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ViewFrustum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readonly struct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6-Ebenen-Frustum aus ViewProjection, AABB/Sphere-Tests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Motion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Walk — bodengebundene Bewegung mit Schwerkraft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Fly — freie 3D-Bewegung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Glider — physikalischer Gleitflug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Cinematic — gedämpfte Kamerabewegung für Cutscenes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Spectator — No-Clip-Modus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Debug — unbegrenzte Geschwindigkeit, alle Cull-Checks deaktiviert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World-System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WorldScheduler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Datei: world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Budget-basierter Frame-Scheduler (~8ms bei 60 FPS). Verteilt das Zeitbudget auf fünf gewichtete Task-Kategorien über PriorityQueue&lt;ChunkJob, ChunkPriority&gt;. Early-Exit bei unter 0,5ms verbleibendem Budget.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Task-Kategorie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ChunkLoad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Chunk-Daten von Disk/WorldGen laden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ChunkMesh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Mesh-Geometrie für geladene Chunks generieren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BlockUpdates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Spielwelt-Simulation (Wasser, Feuer, Pflanzenwachstum)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Lightning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Lichtausbreitung + Schatten-Updates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Entities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Entity-KI, Bewegung, Kollision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Hinweis: Alle fünf Task-Kategorien sind aktuell Stubs — Infrastruktur und Prioritätssystem sind vollständig, die Verarbeitungslogik fehlt noch.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WorldRelevanceFilter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Datei: worldRelevanceFilter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Kamera-basierter Relevanz-Filter. Bestimmt via Distanz-Checks und Frustum-Culling, welche Chunks geladen, gerendert, simuliert oder entladen werden sollen.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Radius (Chunks)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Simulation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Unload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Frustum-Culling gegen Chunk-AABBs (ViewFrustum.Intersects)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Metadata-Ausnahmen: HasActiveEntities verhindert Unload, HasWater erzwingt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Noch nicht in den GameLoop integriert — wird intern nicht referenziert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Chunk-Datenmodell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Klasse / Struct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ChunkCoord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immutable struct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3D-Koordinate (long X/Y/Z), SquaredDistance-Berechnung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ChunkJob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class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Arbeitspaket: State, Priorität, TickRate, Frustum-Visibility, Metadata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ChunkPriority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Critical / High / Medium / Low / Background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ChunkMetadata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class (→ struct?)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HasWater, HasActiveEntities, Biome, Temperature, LastChangeTick</w:t>
            </w:r>
          </w:p>
        </w:tc>
      </w:tr>
      <w:tr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ChunkState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Requested → Loading → Meshing → Ready → Unloaded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Asset-System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Datei: assets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Statische Hilfsklasse zur Lokalisierung aller Game-Assets. Zweistufige Verzeichnissuche mit integriertem Path-Cache.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Verzeichnisstruktur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assets/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  base/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    audio/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    models/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    shaders/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    textures/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  modded/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A6EBB"/>
          <w:sz w:val="18"/>
          <w:szCs w:val="18"/>
        </w:rPr>
        <w:t xml:space="preserve">    [gleiche Struktur — überschreibt/ergänzt base]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Lookup-Reihenfolge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Cache-Lookup (Dictionary&lt;string, string&gt;)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Suche in assets/base/{subfolder}/ (rekursiv)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Suche in assets/modded/{subfolder}/ (rekursiv)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Nicht gefunden → string.Empty + Logger.Error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Typed API: GetAudioPath(name), GetModelPath(name), GetShaderPath(name), GetTexturePath(name)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Bekannte Bugs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Folgende Fehler sind dokumentiert und sollten vor weiterer Feature-Entwicklung behoben werden: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Ort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🔴 Kritisch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skipNextDelta gesetzt, aber nie gelesen → Delta-Spike nach Cursor-Mode-Wechsel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MouseDevice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🔴 Kritisch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DoublePress definiert aber nie in IsActive() implementiert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Alle Binding-Klassen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🔴 Kritisch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boundTexture / boundAtlas Zuweisung in BindTexture() vertauscht (Copy-Paste)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TextureManager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🔴 Kritisch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currentY *= textureSize statt +=: Atlas-Zeilenumbruch positioniert falsch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OpenGLTextureAtlas.Build()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🔴 Kritisch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Tippfehler: NumpadSubstract statt NumpadSubtract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InputConverter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590A"/>
                <w:sz w:val="19"/>
                <w:szCs w:val="19"/>
              </w:rPr>
              <w:t xml:space="preserve">🟡 Qualität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LongPressThreshold doppelt definiert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KeyBinding + InputAnalyzer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590A"/>
                <w:sz w:val="19"/>
                <w:szCs w:val="19"/>
              </w:rPr>
              <w:t xml:space="preserve">🟡 Qualität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SmoothedLookDelta berechnet, aber rawDelta zurückgegeben (Look-Smoothing wirkungslos)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CameraMotionModel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590A"/>
                <w:sz w:val="19"/>
                <w:szCs w:val="19"/>
              </w:rPr>
              <w:t xml:space="preserve">🟡 Qualität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DragCoefficient definiert, aber nie in Bewegungssimulation angewendet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CameraMotionModel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590A"/>
                <w:sz w:val="19"/>
                <w:szCs w:val="19"/>
              </w:rPr>
              <w:t xml:space="preserve">🟡 Qualität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LastTaskTimings speichert taskBudgetMs statt taskUsedMs (Telemetrie falsch)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WorldScheduler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590A"/>
                <w:sz w:val="19"/>
                <w:szCs w:val="19"/>
              </w:rPr>
              <w:t xml:space="preserve">🟡 Qualität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GetChunkAABB() mischt lokale und absolute Koordinaten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WorldRelevanceFilter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590A"/>
                <w:sz w:val="19"/>
                <w:szCs w:val="19"/>
              </w:rPr>
              <w:t xml:space="preserve">🟡 Qualität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analyzer! ohne Null-Guard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InputManager</w:t>
            </w:r>
          </w:p>
        </w:tc>
      </w:tr>
      <w:tr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590A"/>
                <w:sz w:val="19"/>
                <w:szCs w:val="19"/>
              </w:rPr>
              <w:t xml:space="preserve">🟡 Qualität</w:t>
            </w:r>
          </w:p>
        </w:tc>
        <w:tc>
          <w:tcPr>
            <w:tcW w:type="dxa" w:w="5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LINQ-Allokation in EndFrame (per-Frame-Heap-Druck)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InputState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Offene Stubs &amp; Geplante Implementierungen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 Systeme sind als Infrastruktur vorhanden, aber noch nicht implementiert. Sie sind safe zum Implementieren ohne bestehenden Code zu brechen.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World / 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ProcessChunkLoad(ChunkJob) — setzt nur ChunkState.Loading, keine WorldGen/Disk-Logik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ProcessChunkMesh(ChunkJob) — setzt nur ChunkState.Meshing, keine Mesh-Generierung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ProcessBlockUpdatesWithBudget(double) — leerer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ProcessLightningWithBudget(double) — leerer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ProcessEntitiesWithBudget(double) — leerer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RequestChunkMesh(ChunkJob) ist private — kein automatischer Load → Mesh Übergang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WorldRelevanceFilter ist nicht in den GameLoop verdrahtet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Frustum-Culling in IsChunkVisible() — ViewFrustum bereit, AABB-Test noch nicht angebunden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Drag/Reibung in Fly/Glider-Modus — DragCoefficient definiert, nie angewendet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Look-Smoothing — SmoothedLookDelta berechnet, raw-Delta wird trotzdem zurückgegeben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GameLoop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Physics-Slot Phase 2 in OnUpdate — nur Platzhalter-Kommentare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UI-Update-Phase in OnUpdate Phase 3 — nur Kamera, kein UI-System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Aktuell wird nur ein einzelner testCube gerendert — kein Scene-Graph oder Chunk-Rendering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8.4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EndFrame() in OpenGLRenderContext — aktuell No-Op, vorgesehen für Post-Frame-Operationen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Factory-Pattern für Render-Backends — Kommentar im Code, OpenGL noch direkt instanziiert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8.5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CursorMode.Confined / ConfinedHidden — fallen auf Normal/Hidden zurück, echte Begrenzung fehlt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Nur erstes Gamepad bei Init erkannt — kein Hot-Plug-Support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GetVerticalMovement() auf InputManager — keine XML-Dokumentation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Zukunftsideen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Gesammelte Ideen aus allen Subsystemen — kein Commitment, sondern Designraum.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Vulkan/DirectX Backend — IRenderContext-Abstraktion ist bereits dafür ausgelegt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Render-Pass-System — Shadow Pass, Post-Processing als BeginFrame/EndFrame-Erweiterung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Draw-Call-Batching / Command-Buffer-System im RendererManager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Multi-Viewport / Split-Screen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Render-Statistiken (Draw-Call-Counter, GPU-Memory-Monitoring)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Texturen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Bin-Packing-Algorithmus (MaxRects) statt Grid-Packer — für unterschiedlich große Texturen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Async Textur-Laden — Disk-Decode auf Hintergrund-Thread, GPU-Upload auf Render-Thread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GPU-Textur-Kompression (BC/DXT, ASTC)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Texture-Streaming / LOD basierend auf Sichtbarkeit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Hot-Reload bei Dateiänderung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Shader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Hot-Reloading via File-Watcher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Uniform-Buffer-Objects (UBOs) für View/Projection-Matrix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Geometry/Compute-Shader-Support (IShaderProgram.Compile() erweiterbar)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Meshing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Mesh-Loading aus Dateien (OBJ / glTF)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Dynamische Meshes via IMesh.UpdateVertices() (UpdateData in OpenGLVertexBuffer bereits bereit)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Material/Shader-Zuordnung pro Mesh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Batch-/Merge-Rendering — mehrere Meshes in gemeinsamen Buffer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Kamera-Shake-System (Explosionen, Laufen)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Interpolation bei SetMotionMode() für weiche Übergänge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Third-Person / Orbit-Kamera als zusätzlicher CameraMotionMode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Serialisierung für Savegames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World / 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Asynchrone Chunk-Verarbeitung auf Worker-Threads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Dynamische Budget-Umverteilung je nach tatsächlicher Last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Octree/Spatial-Index für WorldRelevanceFilter bei vielen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LOD-Integration basierend auf Distanz-Zonen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Hot-Plugging mehrerer Gamepads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InputRegistry-Aktionen aus Konfigurationsdatei laden (remappable bindings)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LongPress / DoublePress für Mouse + Gamepad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Zeit &amp;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Time-Events / Callbacks bei WorldTime-Schwellen (Sonnenaufgang, Mitternacht)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Slow-Motion / Time-Freeze API mit Ease-In/Out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Persistenz von WorldTime für Save/Load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Asset-System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Thread-Safety: PathCache → ConcurrentDictionary&lt;string, string&gt;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Result&lt;T&gt;-Pattern oder AssetNotFoundException statt string.Empty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Mod-Override-Priorisierung: modded vor base (aktuell nur 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Asset-Pack-Support: .zip / .pak Archive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Engine &amp; DevEx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KingsEngine: Konfiguration via JSON/YAML statt hardcoded WindowSettings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Kommandozeilen-Argumente (Auflösung, Debug-Flags, Fenstermodus)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IEngineSystem-Interface für automatisierte Init/Dispose-Reihenfolge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Scene-/Entity-System als Ersatz für testCube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ITimeProvider-Interface für Unit-Test-Isolierung von TimeManager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Interface-Referenz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 Interfaces sind die Vertragsebene der Engine. Neuer Code implementiert immer gegen diese Abstraktionen, nie gegen konkrete OpenGL-Klassen.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IMesh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Bind(), Draw(), DrawInstanced(count), Create(vertices, indices, layout), Dispose()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IShaderProgram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Compile(vertSrc, fragSrc), UseProgram(), SetUniform(name, value), Dispose()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ITexture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LoadFromFile(path, settings), Bind(unit), Width, Height, Dispose()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ITextureAtlas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AddTexture(name, path), Build(settings), GetRegion(name), Bind(unit), Dispose()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IRenderContext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Initialize(), BeginFrame(), EndFrame(), SetViewport(x,y,w,h), Dispose()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IVertexBuffer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SetData(vertices), UpdateData(vertices, offset), Dispose()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IIndexBuffer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SetData(indices), Dispose()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Wichtige Datentypen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VertexLayout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Beschreibt Vertex-Format (Liste von VertexAttribute)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VertexAttribute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Einzelnes Attribut: Name, Typ, Offset, Stride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VertexAttributeType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Float, Float2, Float3, Float4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AtlasRegion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readonly struct: PixelX/Y, Width, Height, UVMin, UVMax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TextureSettings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immutable record: SamplerMinFilter, SamplerMagFilter, SamplerWrapMode, Mipmap; Presets: PixelArt, Smooth, Atlas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ChunkCoord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immutable struct: long X, Y, Z; SquaredDistance(other)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ChunkState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enum: Requested, Loading, Meshing, Ready, Unloaded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ChunkPriority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enum: Critical, High, Medium, Low, Background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CameraMotionMode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enum: Walk, Fly, Glider, Cinematic, Spectator, Debug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WindowSettings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DTO: Titel, Auflösung, VSync, Fullscreen, GL-Version, Debug-Flag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A6478"/>
          <w:sz w:val="20"/>
          <w:szCs w:val="20"/>
        </w:rPr>
        <w:t xml:space="preserve">KingsEngine  ·  Create your Adventure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C0C8D8"/>
          <w:sz w:val="18"/>
          <w:szCs w:val="18"/>
        </w:rPr>
        <w:t xml:space="preserve">C# .NET 10  ·  Silk.NET  ·  OpenGL 4.6  ·  Vulkan Abstraction Layer prepared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8D8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A6478"/>
        <w:sz w:val="17"/>
        <w:szCs w:val="17"/>
      </w:rPr>
      <w:t xml:space="preserve">C# .NET 10  ·  Silk.NET  ·  OpenGL 4.6</w:t>
    </w:r>
    <w:r>
      <w:rPr>
        <w:rFonts w:ascii="Arial" w:cs="Arial" w:eastAsia="Arial" w:hAnsi="Arial"/>
        <w:color w:val="5A6478"/>
        <w:sz w:val="17"/>
        <w:szCs w:val="17"/>
      </w:rPr>
      <w:t xml:space="preserve">	Seite </w:t>
    </w:r>
    <w:r>
      <w:rPr>
        <w:rFonts w:ascii="Arial" w:cs="Arial" w:eastAsia="Arial" w:hAnsi="Arial"/>
        <w:color w:val="5A647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6" w:space="4"/>
      </w:pBdr>
      <w:spacing w:after="160" w:before="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KingsEngine</w:t>
    </w:r>
    <w:r>
      <w:rPr>
        <w:rFonts w:ascii="Arial" w:cs="Arial" w:eastAsia="Arial" w:hAnsi="Arial"/>
        <w:color w:val="5A6478"/>
        <w:sz w:val="18"/>
        <w:szCs w:val="18"/>
      </w:rPr>
      <w:t xml:space="preserve">  ·  Create your Adventure  ·  Technische 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2026-03-13T09:51:33.317Z</dcterms:created>
  <dcterms:modified xsi:type="dcterms:W3CDTF">2026-03-13T09:51:33.318Z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