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3AACA" w14:textId="2F9EBBDF" w:rsidR="00D13A66" w:rsidRDefault="00D13A66" w:rsidP="00B06787">
      <w:pPr>
        <w:pStyle w:val="2"/>
        <w:spacing w:before="0" w:after="120"/>
        <w:rPr>
          <w:rFonts w:ascii="Times New Roman" w:hAnsi="Times New Roman" w:cs="Times New Roman"/>
        </w:rPr>
      </w:pPr>
      <w:r>
        <w:rPr>
          <w:rFonts w:ascii="Times New Roman" w:hAnsi="Times New Roman" w:cs="Times New Roman"/>
        </w:rPr>
        <w:t>Abstract</w:t>
      </w:r>
    </w:p>
    <w:p w14:paraId="779A2F21" w14:textId="798943EA" w:rsidR="00E27DE8" w:rsidRPr="00E27DE8" w:rsidRDefault="00E27DE8" w:rsidP="00E27DE8">
      <w:r>
        <w:t>To be written…</w:t>
      </w:r>
    </w:p>
    <w:p w14:paraId="327B04BB" w14:textId="51DD135E" w:rsidR="00D13A66" w:rsidRDefault="00B06787" w:rsidP="00B06787">
      <w:pPr>
        <w:pStyle w:val="2"/>
        <w:spacing w:before="0" w:after="120"/>
        <w:rPr>
          <w:rFonts w:ascii="Times New Roman" w:hAnsi="Times New Roman" w:cs="Times New Roman"/>
        </w:rPr>
      </w:pPr>
      <w:r>
        <w:rPr>
          <w:rFonts w:ascii="Times New Roman" w:hAnsi="Times New Roman" w:cs="Times New Roman"/>
        </w:rPr>
        <w:t>I</w:t>
      </w:r>
      <w:r w:rsidR="00D13A66">
        <w:rPr>
          <w:rFonts w:ascii="Times New Roman" w:hAnsi="Times New Roman" w:cs="Times New Roman"/>
        </w:rPr>
        <w:t>ntroduction</w:t>
      </w:r>
    </w:p>
    <w:p w14:paraId="293CEE5E" w14:textId="6A208759" w:rsidR="00ED1A91" w:rsidRDefault="0010365F" w:rsidP="00950CAA">
      <w:pPr>
        <w:spacing w:afterLines="50" w:after="156"/>
        <w:rPr>
          <w:rFonts w:ascii="Times New Roman" w:hAnsi="Times New Roman" w:cs="Times New Roman"/>
          <w:sz w:val="24"/>
          <w:szCs w:val="24"/>
        </w:rPr>
      </w:pPr>
      <w:r w:rsidRPr="0010365F">
        <w:rPr>
          <w:rFonts w:ascii="Times New Roman" w:hAnsi="Times New Roman" w:cs="Times New Roman" w:hint="eastAsia"/>
          <w:sz w:val="24"/>
          <w:szCs w:val="24"/>
        </w:rPr>
        <w:t>O</w:t>
      </w:r>
      <w:r w:rsidRPr="0010365F">
        <w:rPr>
          <w:rFonts w:ascii="Times New Roman" w:hAnsi="Times New Roman" w:cs="Times New Roman"/>
          <w:sz w:val="24"/>
          <w:szCs w:val="24"/>
        </w:rPr>
        <w:t>bstructive Sleeping Apnea</w:t>
      </w:r>
      <w:r w:rsidR="00E5079E">
        <w:rPr>
          <w:rFonts w:ascii="Times New Roman" w:hAnsi="Times New Roman" w:cs="Times New Roman"/>
          <w:sz w:val="24"/>
          <w:szCs w:val="24"/>
        </w:rPr>
        <w:t xml:space="preserve"> </w:t>
      </w:r>
      <w:r w:rsidRPr="0010365F">
        <w:rPr>
          <w:rFonts w:ascii="Times New Roman" w:hAnsi="Times New Roman" w:cs="Times New Roman"/>
          <w:sz w:val="24"/>
          <w:szCs w:val="24"/>
        </w:rPr>
        <w:t xml:space="preserve">(OSA) is a </w:t>
      </w:r>
      <w:r>
        <w:rPr>
          <w:rFonts w:ascii="Times New Roman" w:hAnsi="Times New Roman" w:cs="Times New Roman"/>
          <w:sz w:val="24"/>
          <w:szCs w:val="24"/>
        </w:rPr>
        <w:t xml:space="preserve">common </w:t>
      </w:r>
      <w:r w:rsidR="00992826">
        <w:rPr>
          <w:rFonts w:ascii="Times New Roman" w:hAnsi="Times New Roman" w:cs="Times New Roman"/>
          <w:sz w:val="24"/>
          <w:szCs w:val="24"/>
        </w:rPr>
        <w:t xml:space="preserve">breathing disorder during sleep. </w:t>
      </w:r>
      <w:r w:rsidR="00E5079E">
        <w:rPr>
          <w:rFonts w:ascii="Times New Roman" w:hAnsi="Times New Roman" w:cs="Times New Roman"/>
          <w:sz w:val="24"/>
          <w:szCs w:val="24"/>
        </w:rPr>
        <w:t xml:space="preserve">It is characterized by recurrent episodes of complete </w:t>
      </w:r>
      <w:r w:rsidR="009B3B56">
        <w:rPr>
          <w:rFonts w:ascii="Times New Roman" w:hAnsi="Times New Roman" w:cs="Times New Roman"/>
          <w:sz w:val="24"/>
          <w:szCs w:val="24"/>
        </w:rPr>
        <w:t>or partial obstruction of the upper airway leading to reduced or absent breathing during sleep.</w:t>
      </w:r>
      <w:r w:rsidR="00C733AC">
        <w:t xml:space="preserve"> </w:t>
      </w:r>
      <w:r w:rsidR="00303FC4">
        <w:rPr>
          <w:rFonts w:ascii="Times New Roman" w:hAnsi="Times New Roman" w:cs="Times New Roman"/>
          <w:sz w:val="24"/>
          <w:szCs w:val="24"/>
        </w:rPr>
        <w:t xml:space="preserve">OSA </w:t>
      </w:r>
      <w:r w:rsidR="00303FC4" w:rsidRPr="00303FC4">
        <w:rPr>
          <w:rFonts w:ascii="Times New Roman" w:hAnsi="Times New Roman" w:cs="Times New Roman"/>
          <w:sz w:val="24"/>
          <w:szCs w:val="24"/>
        </w:rPr>
        <w:t>present</w:t>
      </w:r>
      <w:r w:rsidR="00303FC4">
        <w:rPr>
          <w:rFonts w:ascii="Times New Roman" w:hAnsi="Times New Roman" w:cs="Times New Roman"/>
          <w:sz w:val="24"/>
          <w:szCs w:val="24"/>
        </w:rPr>
        <w:t>s</w:t>
      </w:r>
      <w:r w:rsidR="00303FC4" w:rsidRPr="00303FC4">
        <w:rPr>
          <w:rFonts w:ascii="Times New Roman" w:hAnsi="Times New Roman" w:cs="Times New Roman"/>
          <w:sz w:val="24"/>
          <w:szCs w:val="24"/>
        </w:rPr>
        <w:t xml:space="preserve"> in 5% of adults and 1% of children in developed countries</w:t>
      </w:r>
      <w:r w:rsidR="00303FC4">
        <w:rPr>
          <w:rFonts w:ascii="Times New Roman" w:hAnsi="Times New Roman" w:cs="Times New Roman"/>
          <w:sz w:val="24"/>
          <w:szCs w:val="24"/>
        </w:rPr>
        <w:t xml:space="preserve"> and it</w:t>
      </w:r>
      <w:r w:rsidR="00303FC4" w:rsidRPr="00303FC4">
        <w:rPr>
          <w:rFonts w:ascii="Times New Roman" w:hAnsi="Times New Roman" w:cs="Times New Roman"/>
          <w:sz w:val="24"/>
          <w:szCs w:val="24"/>
        </w:rPr>
        <w:t xml:space="preserve"> is an independent risk factor for diabetes, hypertension, myocardial infarction, and stroke.</w:t>
      </w:r>
      <w:r w:rsidR="00947674">
        <w:rPr>
          <w:rFonts w:ascii="Times New Roman" w:hAnsi="Times New Roman" w:cs="Times New Roman"/>
          <w:sz w:val="24"/>
          <w:szCs w:val="24"/>
        </w:rPr>
        <w:t xml:space="preserve"> </w:t>
      </w:r>
      <w:r w:rsidR="00B2224F">
        <w:rPr>
          <w:rFonts w:ascii="Times New Roman" w:hAnsi="Times New Roman" w:cs="Times New Roman" w:hint="eastAsia"/>
          <w:sz w:val="24"/>
          <w:szCs w:val="24"/>
        </w:rPr>
        <w:t>In</w:t>
      </w:r>
      <w:r w:rsidR="00B2224F">
        <w:rPr>
          <w:rFonts w:ascii="Times New Roman" w:hAnsi="Times New Roman" w:cs="Times New Roman"/>
          <w:sz w:val="24"/>
          <w:szCs w:val="24"/>
        </w:rPr>
        <w:t xml:space="preserve"> addition, </w:t>
      </w:r>
      <w:r w:rsidR="00B2224F">
        <w:rPr>
          <w:rFonts w:ascii="Times New Roman" w:hAnsi="Times New Roman" w:cs="Times New Roman" w:hint="eastAsia"/>
          <w:sz w:val="24"/>
          <w:szCs w:val="24"/>
        </w:rPr>
        <w:t>OSA</w:t>
      </w:r>
      <w:r w:rsidR="00947674" w:rsidRPr="00947674">
        <w:rPr>
          <w:rFonts w:ascii="Times New Roman" w:hAnsi="Times New Roman" w:cs="Times New Roman"/>
          <w:sz w:val="24"/>
          <w:szCs w:val="24"/>
        </w:rPr>
        <w:t xml:space="preserve"> in infants has been associated with failure to thrive, behavioural deficits, and sudden infant death.</w:t>
      </w:r>
      <w:r w:rsidR="002C54F8">
        <w:rPr>
          <w:rStyle w:val="a6"/>
          <w:rFonts w:ascii="Times New Roman" w:hAnsi="Times New Roman" w:cs="Times New Roman"/>
          <w:sz w:val="24"/>
          <w:szCs w:val="24"/>
        </w:rPr>
        <w:endnoteReference w:id="1"/>
      </w:r>
      <w:r w:rsidR="00950CAA">
        <w:rPr>
          <w:rFonts w:ascii="Times New Roman" w:hAnsi="Times New Roman" w:cs="Times New Roman"/>
          <w:sz w:val="24"/>
          <w:szCs w:val="24"/>
        </w:rPr>
        <w:t xml:space="preserve"> </w:t>
      </w:r>
    </w:p>
    <w:p w14:paraId="5570B63B" w14:textId="02A82736" w:rsidR="00B90D9E" w:rsidRDefault="00B44BE1" w:rsidP="00950CAA">
      <w:pPr>
        <w:spacing w:afterLines="50" w:after="156"/>
        <w:rPr>
          <w:rFonts w:ascii="Times New Roman" w:hAnsi="Times New Roman" w:cs="Times New Roman"/>
          <w:sz w:val="24"/>
          <w:szCs w:val="24"/>
        </w:rPr>
      </w:pPr>
      <w:r>
        <w:rPr>
          <w:rFonts w:ascii="Times New Roman" w:hAnsi="Times New Roman" w:cs="Times New Roman"/>
          <w:sz w:val="24"/>
          <w:szCs w:val="24"/>
        </w:rPr>
        <w:t>In clinical diagnosis</w:t>
      </w:r>
      <w:r w:rsidR="00561249">
        <w:rPr>
          <w:rFonts w:ascii="Times New Roman" w:hAnsi="Times New Roman" w:cs="Times New Roman"/>
          <w:sz w:val="24"/>
          <w:szCs w:val="24"/>
        </w:rPr>
        <w:t xml:space="preserve">, the severity of OSA is indicated by </w:t>
      </w:r>
      <w:r w:rsidR="00561249" w:rsidRPr="00561249">
        <w:rPr>
          <w:rFonts w:ascii="Times New Roman" w:hAnsi="Times New Roman" w:cs="Times New Roman"/>
          <w:sz w:val="24"/>
          <w:szCs w:val="24"/>
        </w:rPr>
        <w:t>Apnea–Hypopnoea Index (AHI)</w:t>
      </w:r>
      <w:r w:rsidR="00561249">
        <w:rPr>
          <w:rFonts w:ascii="Times New Roman" w:hAnsi="Times New Roman" w:cs="Times New Roman"/>
          <w:sz w:val="24"/>
          <w:szCs w:val="24"/>
        </w:rPr>
        <w:t xml:space="preserve">. </w:t>
      </w:r>
      <w:r w:rsidR="00561249" w:rsidRPr="00561249">
        <w:rPr>
          <w:rFonts w:ascii="Times New Roman" w:hAnsi="Times New Roman" w:cs="Times New Roman"/>
          <w:sz w:val="24"/>
          <w:szCs w:val="24"/>
        </w:rPr>
        <w:t>It is represented by the number of apnea and hypopnea events per hour of sleep</w:t>
      </w:r>
      <w:r w:rsidR="00561249">
        <w:rPr>
          <w:rFonts w:ascii="Times New Roman" w:hAnsi="Times New Roman" w:cs="Times New Roman"/>
          <w:sz w:val="24"/>
          <w:szCs w:val="24"/>
        </w:rPr>
        <w:t xml:space="preserve"> where t</w:t>
      </w:r>
      <w:r w:rsidR="00561249" w:rsidRPr="00561249">
        <w:rPr>
          <w:rFonts w:ascii="Times New Roman" w:hAnsi="Times New Roman" w:cs="Times New Roman"/>
          <w:sz w:val="24"/>
          <w:szCs w:val="24"/>
        </w:rPr>
        <w:t>he apnea must last for at least 10 seconds and be associated with a decrease in blood oxygenation.</w:t>
      </w:r>
      <w:r w:rsidR="009F71B0">
        <w:rPr>
          <w:rFonts w:ascii="Times New Roman" w:hAnsi="Times New Roman" w:cs="Times New Roman"/>
          <w:sz w:val="24"/>
          <w:szCs w:val="24"/>
        </w:rPr>
        <w:t xml:space="preserve"> For children, an AHI larger than one will be considered abnormal.</w:t>
      </w:r>
      <w:r w:rsidR="00B95285">
        <w:rPr>
          <w:rFonts w:ascii="Times New Roman" w:hAnsi="Times New Roman" w:cs="Times New Roman"/>
          <w:sz w:val="24"/>
          <w:szCs w:val="24"/>
        </w:rPr>
        <w:t xml:space="preserve"> </w:t>
      </w:r>
      <w:r w:rsidR="00B90D9E">
        <w:rPr>
          <w:rFonts w:ascii="Times New Roman" w:hAnsi="Times New Roman" w:cs="Times New Roman" w:hint="eastAsia"/>
          <w:sz w:val="24"/>
          <w:szCs w:val="24"/>
        </w:rPr>
        <w:t>T</w:t>
      </w:r>
      <w:r w:rsidR="00B90D9E">
        <w:rPr>
          <w:rFonts w:ascii="Times New Roman" w:hAnsi="Times New Roman" w:cs="Times New Roman"/>
          <w:sz w:val="24"/>
          <w:szCs w:val="24"/>
        </w:rPr>
        <w:t xml:space="preserve">ypically, </w:t>
      </w:r>
      <w:r w:rsidR="00B90D9E" w:rsidRPr="00B90D9E">
        <w:rPr>
          <w:rFonts w:ascii="Times New Roman" w:hAnsi="Times New Roman" w:cs="Times New Roman"/>
          <w:sz w:val="24"/>
          <w:szCs w:val="24"/>
        </w:rPr>
        <w:t>polysomnography</w:t>
      </w:r>
      <w:r w:rsidR="00B90D9E">
        <w:rPr>
          <w:rFonts w:ascii="Times New Roman" w:hAnsi="Times New Roman" w:cs="Times New Roman"/>
          <w:sz w:val="24"/>
          <w:szCs w:val="24"/>
        </w:rPr>
        <w:t xml:space="preserve"> (PSG) is the most commonly used way for collecting data </w:t>
      </w:r>
      <w:r w:rsidR="00292812">
        <w:rPr>
          <w:rFonts w:ascii="Times New Roman" w:hAnsi="Times New Roman" w:cs="Times New Roman"/>
          <w:sz w:val="24"/>
          <w:szCs w:val="24"/>
        </w:rPr>
        <w:t xml:space="preserve">to detect the AHI </w:t>
      </w:r>
      <w:r w:rsidR="00B90D9E">
        <w:rPr>
          <w:rFonts w:ascii="Times New Roman" w:hAnsi="Times New Roman" w:cs="Times New Roman"/>
          <w:sz w:val="24"/>
          <w:szCs w:val="24"/>
        </w:rPr>
        <w:t xml:space="preserve">and help for diagnosis. </w:t>
      </w:r>
      <w:r w:rsidR="00AD0EF8">
        <w:rPr>
          <w:rFonts w:ascii="Times New Roman" w:hAnsi="Times New Roman" w:cs="Times New Roman"/>
          <w:sz w:val="24"/>
          <w:szCs w:val="24"/>
        </w:rPr>
        <w:t>It</w:t>
      </w:r>
      <w:r w:rsidR="00607166">
        <w:rPr>
          <w:rFonts w:ascii="Times New Roman" w:hAnsi="Times New Roman" w:cs="Times New Roman"/>
          <w:sz w:val="24"/>
          <w:szCs w:val="24"/>
        </w:rPr>
        <w:t xml:space="preserve"> </w:t>
      </w:r>
      <w:r w:rsidR="00AD0EF8">
        <w:rPr>
          <w:rFonts w:ascii="Times New Roman" w:hAnsi="Times New Roman" w:cs="Times New Roman"/>
          <w:sz w:val="24"/>
          <w:szCs w:val="24"/>
        </w:rPr>
        <w:t>records</w:t>
      </w:r>
      <w:r w:rsidR="00607166">
        <w:rPr>
          <w:rFonts w:ascii="Times New Roman" w:hAnsi="Times New Roman" w:cs="Times New Roman"/>
          <w:sz w:val="24"/>
          <w:szCs w:val="24"/>
        </w:rPr>
        <w:t xml:space="preserve"> </w:t>
      </w:r>
      <w:r w:rsidR="00A52DFC">
        <w:rPr>
          <w:rFonts w:ascii="Times New Roman" w:hAnsi="Times New Roman" w:cs="Times New Roman"/>
          <w:sz w:val="24"/>
          <w:szCs w:val="24"/>
        </w:rPr>
        <w:t xml:space="preserve">variant </w:t>
      </w:r>
      <w:r w:rsidR="00607166">
        <w:rPr>
          <w:rFonts w:ascii="Times New Roman" w:hAnsi="Times New Roman" w:cs="Times New Roman"/>
          <w:sz w:val="24"/>
          <w:szCs w:val="24"/>
        </w:rPr>
        <w:t>signals</w:t>
      </w:r>
      <w:r w:rsidR="00AD0EF8">
        <w:rPr>
          <w:rFonts w:ascii="Times New Roman" w:hAnsi="Times New Roman" w:cs="Times New Roman"/>
          <w:sz w:val="24"/>
          <w:szCs w:val="24"/>
        </w:rPr>
        <w:t>,</w:t>
      </w:r>
      <w:r w:rsidR="00607166">
        <w:rPr>
          <w:rFonts w:ascii="Times New Roman" w:hAnsi="Times New Roman" w:cs="Times New Roman"/>
          <w:sz w:val="24"/>
          <w:szCs w:val="24"/>
        </w:rPr>
        <w:t xml:space="preserve"> including EEG, ECG,</w:t>
      </w:r>
      <w:r w:rsidR="00AD0EF8">
        <w:rPr>
          <w:rFonts w:ascii="Times New Roman" w:hAnsi="Times New Roman" w:cs="Times New Roman"/>
          <w:sz w:val="24"/>
          <w:szCs w:val="24"/>
        </w:rPr>
        <w:t xml:space="preserve"> and</w:t>
      </w:r>
      <w:r w:rsidR="00607166">
        <w:rPr>
          <w:rFonts w:ascii="Times New Roman" w:hAnsi="Times New Roman" w:cs="Times New Roman"/>
          <w:sz w:val="24"/>
          <w:szCs w:val="24"/>
        </w:rPr>
        <w:t xml:space="preserve"> SaO2</w:t>
      </w:r>
      <w:r w:rsidR="00A52DFC">
        <w:rPr>
          <w:rStyle w:val="a6"/>
          <w:rFonts w:ascii="Times New Roman" w:hAnsi="Times New Roman" w:cs="Times New Roman"/>
          <w:sz w:val="24"/>
          <w:szCs w:val="24"/>
        </w:rPr>
        <w:endnoteReference w:id="2"/>
      </w:r>
      <w:r w:rsidR="00AD0EF8">
        <w:rPr>
          <w:rFonts w:ascii="Times New Roman" w:hAnsi="Times New Roman" w:cs="Times New Roman"/>
          <w:sz w:val="24"/>
          <w:szCs w:val="24"/>
        </w:rPr>
        <w:t>.</w:t>
      </w:r>
      <w:r w:rsidR="00D271CB">
        <w:rPr>
          <w:rFonts w:ascii="Times New Roman" w:hAnsi="Times New Roman" w:cs="Times New Roman"/>
          <w:sz w:val="24"/>
          <w:szCs w:val="24"/>
        </w:rPr>
        <w:t xml:space="preserve"> </w:t>
      </w:r>
      <w:r w:rsidR="00701A84">
        <w:rPr>
          <w:rFonts w:ascii="Times New Roman" w:hAnsi="Times New Roman" w:cs="Times New Roman"/>
          <w:sz w:val="24"/>
          <w:szCs w:val="24"/>
        </w:rPr>
        <w:t>There ha</w:t>
      </w:r>
      <w:r w:rsidR="00DD7B9E">
        <w:rPr>
          <w:rFonts w:ascii="Times New Roman" w:hAnsi="Times New Roman" w:cs="Times New Roman"/>
          <w:sz w:val="24"/>
          <w:szCs w:val="24"/>
        </w:rPr>
        <w:t>ve</w:t>
      </w:r>
      <w:r w:rsidR="00701A84">
        <w:rPr>
          <w:rFonts w:ascii="Times New Roman" w:hAnsi="Times New Roman" w:cs="Times New Roman"/>
          <w:sz w:val="24"/>
          <w:szCs w:val="24"/>
        </w:rPr>
        <w:t xml:space="preserve"> been </w:t>
      </w:r>
      <w:r w:rsidR="00126B27">
        <w:rPr>
          <w:rFonts w:ascii="Times New Roman" w:hAnsi="Times New Roman" w:cs="Times New Roman"/>
          <w:sz w:val="24"/>
          <w:szCs w:val="24"/>
        </w:rPr>
        <w:t>previous stud</w:t>
      </w:r>
      <w:r w:rsidR="00DD7B9E">
        <w:rPr>
          <w:rFonts w:ascii="Times New Roman" w:hAnsi="Times New Roman" w:cs="Times New Roman"/>
          <w:sz w:val="24"/>
          <w:szCs w:val="24"/>
        </w:rPr>
        <w:t>ies</w:t>
      </w:r>
      <w:r w:rsidR="00126B27">
        <w:rPr>
          <w:rFonts w:ascii="Times New Roman" w:hAnsi="Times New Roman" w:cs="Times New Roman"/>
          <w:sz w:val="24"/>
          <w:szCs w:val="24"/>
        </w:rPr>
        <w:t xml:space="preserve"> </w:t>
      </w:r>
      <w:r w:rsidR="00701A84">
        <w:rPr>
          <w:rFonts w:ascii="Times New Roman" w:hAnsi="Times New Roman" w:cs="Times New Roman"/>
          <w:sz w:val="24"/>
          <w:szCs w:val="24"/>
        </w:rPr>
        <w:t>about auto-diagnos</w:t>
      </w:r>
      <w:r w:rsidR="00065EF1">
        <w:rPr>
          <w:rFonts w:ascii="Times New Roman" w:hAnsi="Times New Roman" w:cs="Times New Roman"/>
          <w:sz w:val="24"/>
          <w:szCs w:val="24"/>
        </w:rPr>
        <w:t>ing</w:t>
      </w:r>
      <w:r w:rsidR="00701A84">
        <w:rPr>
          <w:rFonts w:ascii="Times New Roman" w:hAnsi="Times New Roman" w:cs="Times New Roman"/>
          <w:sz w:val="24"/>
          <w:szCs w:val="24"/>
        </w:rPr>
        <w:t xml:space="preserve"> the OSA </w:t>
      </w:r>
      <w:r w:rsidR="00065EF1">
        <w:rPr>
          <w:rFonts w:ascii="Times New Roman" w:hAnsi="Times New Roman" w:cs="Times New Roman"/>
          <w:sz w:val="24"/>
          <w:szCs w:val="24"/>
        </w:rPr>
        <w:t>from PSG signals</w:t>
      </w:r>
      <w:r w:rsidR="00DD7B9E">
        <w:rPr>
          <w:rFonts w:ascii="Times New Roman" w:hAnsi="Times New Roman" w:cs="Times New Roman"/>
          <w:sz w:val="24"/>
          <w:szCs w:val="24"/>
        </w:rPr>
        <w:t xml:space="preserve"> </w:t>
      </w:r>
      <w:r w:rsidR="003729AE">
        <w:rPr>
          <w:rFonts w:ascii="Times New Roman" w:hAnsi="Times New Roman" w:cs="Times New Roman"/>
          <w:sz w:val="24"/>
          <w:szCs w:val="24"/>
        </w:rPr>
        <w:t>such as</w:t>
      </w:r>
      <w:r w:rsidR="00DD7B9E">
        <w:rPr>
          <w:rFonts w:ascii="Times New Roman" w:hAnsi="Times New Roman" w:cs="Times New Roman"/>
          <w:sz w:val="24"/>
          <w:szCs w:val="24"/>
        </w:rPr>
        <w:t xml:space="preserve"> </w:t>
      </w:r>
      <w:r w:rsidR="00853002">
        <w:rPr>
          <w:rFonts w:ascii="Times New Roman" w:hAnsi="Times New Roman" w:cs="Times New Roman"/>
          <w:sz w:val="24"/>
          <w:szCs w:val="24"/>
        </w:rPr>
        <w:t>[</w:t>
      </w:r>
      <w:r w:rsidR="00DD7B9E">
        <w:rPr>
          <w:rStyle w:val="a6"/>
          <w:rFonts w:ascii="Times New Roman" w:hAnsi="Times New Roman" w:cs="Times New Roman"/>
          <w:sz w:val="24"/>
          <w:szCs w:val="24"/>
        </w:rPr>
        <w:endnoteReference w:id="3"/>
      </w:r>
      <w:r w:rsidR="00853002">
        <w:rPr>
          <w:rFonts w:ascii="Times New Roman" w:hAnsi="Times New Roman" w:cs="Times New Roman"/>
          <w:sz w:val="24"/>
          <w:szCs w:val="24"/>
        </w:rPr>
        <w:t>]</w:t>
      </w:r>
      <w:r w:rsidR="00065EF1">
        <w:rPr>
          <w:rFonts w:ascii="Times New Roman" w:hAnsi="Times New Roman" w:cs="Times New Roman"/>
          <w:sz w:val="24"/>
          <w:szCs w:val="24"/>
        </w:rPr>
        <w:t xml:space="preserve">, </w:t>
      </w:r>
      <w:r w:rsidR="00DD7B9E">
        <w:rPr>
          <w:rFonts w:ascii="Times New Roman" w:hAnsi="Times New Roman" w:cs="Times New Roman"/>
          <w:sz w:val="24"/>
          <w:szCs w:val="24"/>
        </w:rPr>
        <w:t>from single</w:t>
      </w:r>
      <w:r w:rsidR="00853002">
        <w:rPr>
          <w:rFonts w:ascii="Times New Roman" w:hAnsi="Times New Roman" w:cs="Times New Roman"/>
          <w:sz w:val="24"/>
          <w:szCs w:val="24"/>
        </w:rPr>
        <w:t>-lead</w:t>
      </w:r>
      <w:r w:rsidR="00DD7B9E">
        <w:rPr>
          <w:rFonts w:ascii="Times New Roman" w:hAnsi="Times New Roman" w:cs="Times New Roman"/>
          <w:sz w:val="24"/>
          <w:szCs w:val="24"/>
        </w:rPr>
        <w:t xml:space="preserve"> ECG</w:t>
      </w:r>
      <w:r w:rsidR="003729AE">
        <w:rPr>
          <w:rFonts w:ascii="Times New Roman" w:hAnsi="Times New Roman" w:cs="Times New Roman"/>
          <w:sz w:val="24"/>
          <w:szCs w:val="24"/>
        </w:rPr>
        <w:t xml:space="preserve"> like the research</w:t>
      </w:r>
      <w:r w:rsidR="00853002">
        <w:rPr>
          <w:rFonts w:ascii="Times New Roman" w:hAnsi="Times New Roman" w:cs="Times New Roman"/>
          <w:sz w:val="24"/>
          <w:szCs w:val="24"/>
        </w:rPr>
        <w:t xml:space="preserve"> in [</w:t>
      </w:r>
      <w:r w:rsidR="00853002">
        <w:rPr>
          <w:rStyle w:val="a6"/>
          <w:rFonts w:ascii="Times New Roman" w:hAnsi="Times New Roman" w:cs="Times New Roman"/>
          <w:sz w:val="24"/>
          <w:szCs w:val="24"/>
        </w:rPr>
        <w:endnoteReference w:id="4"/>
      </w:r>
      <w:r w:rsidR="00853002">
        <w:rPr>
          <w:rFonts w:ascii="Times New Roman" w:hAnsi="Times New Roman" w:cs="Times New Roman"/>
          <w:sz w:val="24"/>
          <w:szCs w:val="24"/>
        </w:rPr>
        <w:t>]</w:t>
      </w:r>
      <w:r w:rsidR="00DD7B9E">
        <w:rPr>
          <w:rFonts w:ascii="Times New Roman" w:hAnsi="Times New Roman" w:cs="Times New Roman"/>
          <w:sz w:val="24"/>
          <w:szCs w:val="24"/>
        </w:rPr>
        <w:t xml:space="preserve">, </w:t>
      </w:r>
      <w:r w:rsidR="003729AE">
        <w:rPr>
          <w:rFonts w:ascii="Times New Roman" w:hAnsi="Times New Roman" w:cs="Times New Roman"/>
          <w:sz w:val="24"/>
          <w:szCs w:val="24"/>
        </w:rPr>
        <w:t xml:space="preserve">or </w:t>
      </w:r>
      <w:r w:rsidR="00DD7B9E">
        <w:rPr>
          <w:rFonts w:ascii="Times New Roman" w:hAnsi="Times New Roman" w:cs="Times New Roman"/>
          <w:sz w:val="24"/>
          <w:szCs w:val="24"/>
        </w:rPr>
        <w:t xml:space="preserve">from SaO2 and </w:t>
      </w:r>
      <w:r w:rsidR="003729AE">
        <w:rPr>
          <w:rFonts w:ascii="Times New Roman" w:hAnsi="Times New Roman" w:cs="Times New Roman"/>
          <w:sz w:val="24"/>
          <w:szCs w:val="24"/>
        </w:rPr>
        <w:t xml:space="preserve">other parameters </w:t>
      </w:r>
      <w:r w:rsidR="000D5FB7">
        <w:rPr>
          <w:rFonts w:ascii="Times New Roman" w:hAnsi="Times New Roman" w:cs="Times New Roman"/>
          <w:sz w:val="24"/>
          <w:szCs w:val="24"/>
        </w:rPr>
        <w:t>like the research in [</w:t>
      </w:r>
      <w:r w:rsidR="000D5FB7">
        <w:rPr>
          <w:rStyle w:val="a6"/>
          <w:rFonts w:ascii="Times New Roman" w:hAnsi="Times New Roman" w:cs="Times New Roman"/>
          <w:sz w:val="24"/>
          <w:szCs w:val="24"/>
        </w:rPr>
        <w:endnoteReference w:id="5"/>
      </w:r>
      <w:r w:rsidR="000D5FB7">
        <w:rPr>
          <w:rFonts w:ascii="Times New Roman" w:hAnsi="Times New Roman" w:cs="Times New Roman"/>
          <w:sz w:val="24"/>
          <w:szCs w:val="24"/>
        </w:rPr>
        <w:t>].</w:t>
      </w:r>
    </w:p>
    <w:p w14:paraId="7AF3D00F" w14:textId="48A86B04" w:rsidR="00AD0EF8" w:rsidRDefault="00BC448C" w:rsidP="00950CAA">
      <w:pPr>
        <w:spacing w:afterLines="50" w:after="156"/>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eyond that, </w:t>
      </w:r>
      <w:r w:rsidRPr="00BC448C">
        <w:rPr>
          <w:rFonts w:ascii="Times New Roman" w:hAnsi="Times New Roman" w:cs="Times New Roman"/>
          <w:sz w:val="24"/>
          <w:szCs w:val="24"/>
        </w:rPr>
        <w:t>Electrical impedance tomography (EIT)</w:t>
      </w:r>
      <w:r>
        <w:rPr>
          <w:rFonts w:ascii="Times New Roman" w:hAnsi="Times New Roman" w:cs="Times New Roman"/>
          <w:sz w:val="24"/>
          <w:szCs w:val="24"/>
        </w:rPr>
        <w:t xml:space="preserve"> is widely used for </w:t>
      </w:r>
      <w:r w:rsidRPr="00BC448C">
        <w:rPr>
          <w:rFonts w:ascii="Times New Roman" w:hAnsi="Times New Roman" w:cs="Times New Roman"/>
          <w:sz w:val="24"/>
          <w:szCs w:val="24"/>
        </w:rPr>
        <w:t>disease diagnosis</w:t>
      </w:r>
      <w:r>
        <w:rPr>
          <w:rFonts w:ascii="Times New Roman" w:hAnsi="Times New Roman" w:cs="Times New Roman"/>
          <w:sz w:val="24"/>
          <w:szCs w:val="24"/>
        </w:rPr>
        <w:t>, especially lung</w:t>
      </w:r>
      <w:r w:rsidR="00BC0CE6">
        <w:rPr>
          <w:rFonts w:ascii="Times New Roman" w:hAnsi="Times New Roman" w:cs="Times New Roman"/>
          <w:sz w:val="24"/>
          <w:szCs w:val="24"/>
        </w:rPr>
        <w:t xml:space="preserve"> cancer and </w:t>
      </w:r>
      <w:r w:rsidR="00BC0CE6" w:rsidRPr="00BC0CE6">
        <w:rPr>
          <w:rFonts w:ascii="Times New Roman" w:hAnsi="Times New Roman" w:cs="Times New Roman"/>
          <w:sz w:val="24"/>
          <w:szCs w:val="24"/>
        </w:rPr>
        <w:t>adenocarcinoma</w:t>
      </w:r>
      <w:r w:rsidR="00BC0CE6">
        <w:rPr>
          <w:rFonts w:ascii="Times New Roman" w:hAnsi="Times New Roman" w:cs="Times New Roman"/>
          <w:sz w:val="24"/>
          <w:szCs w:val="24"/>
        </w:rPr>
        <w:t xml:space="preserve">. </w:t>
      </w:r>
      <w:r w:rsidR="002E59BE">
        <w:rPr>
          <w:rFonts w:ascii="Times New Roman" w:hAnsi="Times New Roman" w:cs="Times New Roman"/>
          <w:sz w:val="24"/>
          <w:szCs w:val="24"/>
        </w:rPr>
        <w:t>There are many studies building models from EIT data</w:t>
      </w:r>
      <w:r w:rsidR="006124F3">
        <w:rPr>
          <w:rFonts w:ascii="Times New Roman" w:hAnsi="Times New Roman" w:cs="Times New Roman"/>
          <w:sz w:val="24"/>
          <w:szCs w:val="24"/>
        </w:rPr>
        <w:t xml:space="preserve"> of lung</w:t>
      </w:r>
      <w:r w:rsidR="002E59BE">
        <w:rPr>
          <w:rFonts w:ascii="Times New Roman" w:hAnsi="Times New Roman" w:cs="Times New Roman"/>
          <w:sz w:val="24"/>
          <w:szCs w:val="24"/>
        </w:rPr>
        <w:t xml:space="preserve">, like </w:t>
      </w:r>
      <w:r w:rsidR="006124F3">
        <w:rPr>
          <w:rFonts w:ascii="Times New Roman" w:hAnsi="Times New Roman" w:cs="Times New Roman"/>
          <w:sz w:val="24"/>
          <w:szCs w:val="24"/>
        </w:rPr>
        <w:t>[</w:t>
      </w:r>
      <w:r w:rsidR="002E59BE">
        <w:rPr>
          <w:rStyle w:val="a6"/>
          <w:rFonts w:ascii="Times New Roman" w:hAnsi="Times New Roman" w:cs="Times New Roman"/>
          <w:sz w:val="24"/>
          <w:szCs w:val="24"/>
        </w:rPr>
        <w:endnoteReference w:id="6"/>
      </w:r>
      <w:r w:rsidR="006124F3">
        <w:rPr>
          <w:rFonts w:ascii="Times New Roman" w:hAnsi="Times New Roman" w:cs="Times New Roman"/>
          <w:sz w:val="24"/>
          <w:szCs w:val="24"/>
        </w:rPr>
        <w:t>]</w:t>
      </w:r>
      <w:r w:rsidR="00DA2276">
        <w:rPr>
          <w:rFonts w:ascii="Times New Roman" w:hAnsi="Times New Roman" w:cs="Times New Roman"/>
          <w:sz w:val="24"/>
          <w:szCs w:val="24"/>
        </w:rPr>
        <w:t xml:space="preserve"> and </w:t>
      </w:r>
      <w:r w:rsidR="006124F3">
        <w:rPr>
          <w:rFonts w:ascii="Times New Roman" w:hAnsi="Times New Roman" w:cs="Times New Roman"/>
          <w:sz w:val="24"/>
          <w:szCs w:val="24"/>
        </w:rPr>
        <w:t>[</w:t>
      </w:r>
      <w:r w:rsidR="00DA2276">
        <w:rPr>
          <w:rStyle w:val="a6"/>
          <w:rFonts w:ascii="Times New Roman" w:hAnsi="Times New Roman" w:cs="Times New Roman"/>
          <w:sz w:val="24"/>
          <w:szCs w:val="24"/>
        </w:rPr>
        <w:endnoteReference w:id="7"/>
      </w:r>
      <w:r w:rsidR="006124F3">
        <w:rPr>
          <w:rFonts w:ascii="Times New Roman" w:hAnsi="Times New Roman" w:cs="Times New Roman"/>
          <w:sz w:val="24"/>
          <w:szCs w:val="24"/>
        </w:rPr>
        <w:t>]</w:t>
      </w:r>
      <w:r w:rsidR="00DB0577">
        <w:rPr>
          <w:rFonts w:ascii="Times New Roman" w:hAnsi="Times New Roman" w:cs="Times New Roman"/>
          <w:sz w:val="24"/>
          <w:szCs w:val="24"/>
        </w:rPr>
        <w:t>.</w:t>
      </w:r>
      <w:r w:rsidR="006124F3">
        <w:rPr>
          <w:rFonts w:ascii="Times New Roman" w:hAnsi="Times New Roman" w:cs="Times New Roman" w:hint="eastAsia"/>
          <w:sz w:val="24"/>
          <w:szCs w:val="24"/>
        </w:rPr>
        <w:t xml:space="preserve"> </w:t>
      </w:r>
      <w:r w:rsidR="00E17BE8">
        <w:rPr>
          <w:rFonts w:ascii="Times New Roman" w:hAnsi="Times New Roman" w:cs="Times New Roman"/>
          <w:sz w:val="24"/>
          <w:szCs w:val="24"/>
        </w:rPr>
        <w:t xml:space="preserve">Since EIT performs well in building images for lung, it can also be used to </w:t>
      </w:r>
      <w:r w:rsidR="007737DD">
        <w:rPr>
          <w:rFonts w:ascii="Times New Roman" w:hAnsi="Times New Roman" w:cs="Times New Roman"/>
          <w:sz w:val="24"/>
          <w:szCs w:val="24"/>
        </w:rPr>
        <w:t xml:space="preserve">monitor the OSA. </w:t>
      </w:r>
    </w:p>
    <w:p w14:paraId="1C98AEC8" w14:textId="5FC14D98" w:rsidR="00742114" w:rsidRPr="006124F3" w:rsidRDefault="00742114" w:rsidP="00950CAA">
      <w:pPr>
        <w:spacing w:afterLines="50" w:after="156"/>
        <w:rPr>
          <w:rFonts w:ascii="Times New Roman" w:hAnsi="Times New Roman" w:cs="Times New Roman"/>
          <w:sz w:val="24"/>
          <w:szCs w:val="24"/>
        </w:rPr>
      </w:pPr>
      <w:r>
        <w:rPr>
          <w:rFonts w:ascii="Times New Roman" w:hAnsi="Times New Roman" w:cs="Times New Roman"/>
          <w:sz w:val="24"/>
          <w:szCs w:val="24"/>
        </w:rPr>
        <w:t xml:space="preserve">Machine learning in 3D image analysis </w:t>
      </w:r>
      <w:r w:rsidR="005E7296">
        <w:rPr>
          <w:rFonts w:ascii="Times New Roman" w:hAnsi="Times New Roman" w:cs="Times New Roman"/>
          <w:sz w:val="24"/>
          <w:szCs w:val="24"/>
        </w:rPr>
        <w:t xml:space="preserve">is a popular topic in the past few years. Segmentation </w:t>
      </w:r>
      <w:r w:rsidR="00D77A5C">
        <w:rPr>
          <w:rFonts w:ascii="Times New Roman" w:hAnsi="Times New Roman" w:cs="Times New Roman"/>
          <w:sz w:val="24"/>
          <w:szCs w:val="24"/>
        </w:rPr>
        <w:t>of the images and auto-diagnosis of the diseases</w:t>
      </w:r>
      <w:r w:rsidR="00E538EA">
        <w:rPr>
          <w:rFonts w:ascii="Times New Roman" w:hAnsi="Times New Roman" w:cs="Times New Roman"/>
          <w:sz w:val="24"/>
          <w:szCs w:val="24"/>
        </w:rPr>
        <w:t xml:space="preserve"> are the main topics. </w:t>
      </w:r>
      <w:r w:rsidR="00DF2454">
        <w:rPr>
          <w:rFonts w:ascii="Times New Roman" w:hAnsi="Times New Roman" w:cs="Times New Roman"/>
          <w:sz w:val="24"/>
          <w:szCs w:val="24"/>
        </w:rPr>
        <w:t xml:space="preserve">Many useful </w:t>
      </w:r>
      <w:r w:rsidR="008F5053">
        <w:rPr>
          <w:rFonts w:ascii="Times New Roman" w:hAnsi="Times New Roman" w:cs="Times New Roman"/>
          <w:sz w:val="24"/>
          <w:szCs w:val="24"/>
        </w:rPr>
        <w:t>algorithms are studied, such as</w:t>
      </w:r>
      <w:r w:rsidR="00D341AE">
        <w:rPr>
          <w:rFonts w:ascii="Times New Roman" w:hAnsi="Times New Roman" w:cs="Times New Roman"/>
          <w:sz w:val="24"/>
          <w:szCs w:val="24"/>
        </w:rPr>
        <w:t xml:space="preserve"> c</w:t>
      </w:r>
      <w:r w:rsidR="00D341AE" w:rsidRPr="00D13A66">
        <w:rPr>
          <w:rFonts w:ascii="Times New Roman" w:hAnsi="Times New Roman" w:cs="Times New Roman"/>
          <w:sz w:val="24"/>
          <w:szCs w:val="24"/>
        </w:rPr>
        <w:t>onvolutional neural networks</w:t>
      </w:r>
      <w:r w:rsidR="00D341AE" w:rsidRPr="00D13A66">
        <w:rPr>
          <w:rFonts w:ascii="Times New Roman" w:eastAsia="宋体" w:hAnsi="Times New Roman" w:cs="Times New Roman"/>
          <w:kern w:val="0"/>
          <w:sz w:val="24"/>
          <w:szCs w:val="24"/>
          <w:lang w:val="en-US"/>
        </w:rPr>
        <w:t xml:space="preserve"> (CNN)</w:t>
      </w:r>
      <w:r w:rsidR="005F1841">
        <w:rPr>
          <w:rFonts w:ascii="Times New Roman" w:eastAsia="宋体" w:hAnsi="Times New Roman" w:cs="Times New Roman"/>
          <w:kern w:val="0"/>
          <w:sz w:val="24"/>
          <w:szCs w:val="24"/>
          <w:lang w:val="en-US"/>
        </w:rPr>
        <w:t xml:space="preserve"> reviewed</w:t>
      </w:r>
      <w:r w:rsidR="00D341AE">
        <w:rPr>
          <w:rFonts w:ascii="Times New Roman" w:hAnsi="Times New Roman" w:cs="Times New Roman"/>
          <w:sz w:val="24"/>
          <w:szCs w:val="24"/>
        </w:rPr>
        <w:t xml:space="preserve"> in [</w:t>
      </w:r>
      <w:r w:rsidR="00D341AE" w:rsidRPr="00EA353B">
        <w:rPr>
          <w:rFonts w:ascii="Times New Roman" w:hAnsi="Times New Roman" w:cs="Times New Roman"/>
          <w:sz w:val="24"/>
          <w:szCs w:val="24"/>
        </w:rPr>
        <w:t>xii</w:t>
      </w:r>
      <w:r w:rsidR="00D341AE">
        <w:rPr>
          <w:rFonts w:ascii="Times New Roman" w:hAnsi="Times New Roman" w:cs="Times New Roman"/>
          <w:sz w:val="24"/>
          <w:szCs w:val="24"/>
        </w:rPr>
        <w:t xml:space="preserve">] and </w:t>
      </w:r>
      <w:r w:rsidR="008F5053">
        <w:rPr>
          <w:rFonts w:ascii="Times New Roman" w:hAnsi="Times New Roman" w:cs="Times New Roman"/>
          <w:sz w:val="24"/>
          <w:szCs w:val="24"/>
        </w:rPr>
        <w:t xml:space="preserve">the </w:t>
      </w:r>
      <w:r w:rsidR="005F1841">
        <w:rPr>
          <w:rFonts w:ascii="Times New Roman" w:hAnsi="Times New Roman" w:cs="Times New Roman"/>
          <w:sz w:val="24"/>
          <w:szCs w:val="24"/>
        </w:rPr>
        <w:t xml:space="preserve">use of </w:t>
      </w:r>
      <w:r w:rsidR="008F5053">
        <w:rPr>
          <w:rFonts w:ascii="Times New Roman" w:hAnsi="Times New Roman" w:cs="Times New Roman"/>
          <w:sz w:val="24"/>
          <w:szCs w:val="24"/>
        </w:rPr>
        <w:t xml:space="preserve">decision tree in </w:t>
      </w:r>
      <w:r w:rsidR="00EA353B">
        <w:rPr>
          <w:rFonts w:ascii="Times New Roman" w:hAnsi="Times New Roman" w:cs="Times New Roman"/>
          <w:sz w:val="24"/>
          <w:szCs w:val="24"/>
        </w:rPr>
        <w:t>[</w:t>
      </w:r>
      <w:r w:rsidR="008F5053">
        <w:rPr>
          <w:rStyle w:val="a6"/>
          <w:rFonts w:ascii="Times New Roman" w:hAnsi="Times New Roman" w:cs="Times New Roman"/>
          <w:sz w:val="24"/>
          <w:szCs w:val="24"/>
        </w:rPr>
        <w:endnoteReference w:id="8"/>
      </w:r>
      <w:r w:rsidR="00EA353B">
        <w:rPr>
          <w:rFonts w:ascii="Times New Roman" w:hAnsi="Times New Roman" w:cs="Times New Roman"/>
          <w:sz w:val="24"/>
          <w:szCs w:val="24"/>
        </w:rPr>
        <w:t>]</w:t>
      </w:r>
      <w:r w:rsidR="008D677F">
        <w:rPr>
          <w:rFonts w:ascii="Times New Roman" w:hAnsi="Times New Roman" w:cs="Times New Roman"/>
          <w:sz w:val="24"/>
          <w:szCs w:val="24"/>
        </w:rPr>
        <w:t>.</w:t>
      </w:r>
      <w:r w:rsidR="00FC1DD2">
        <w:rPr>
          <w:rFonts w:ascii="Times New Roman" w:hAnsi="Times New Roman" w:cs="Times New Roman"/>
          <w:sz w:val="24"/>
          <w:szCs w:val="24"/>
        </w:rPr>
        <w:t xml:space="preserve"> Based on previous researches, </w:t>
      </w:r>
      <w:r w:rsidR="002025E2">
        <w:rPr>
          <w:rFonts w:ascii="Times New Roman" w:hAnsi="Times New Roman" w:cs="Times New Roman"/>
          <w:sz w:val="24"/>
          <w:szCs w:val="24"/>
        </w:rPr>
        <w:t>in this project, 3D images from EIT are used in machine learning to build the model.</w:t>
      </w:r>
    </w:p>
    <w:p w14:paraId="6D8BB26A" w14:textId="12221BF4" w:rsidR="003702B8" w:rsidRPr="00D13A66" w:rsidRDefault="008F1A74" w:rsidP="00B06787">
      <w:pPr>
        <w:pStyle w:val="2"/>
        <w:spacing w:before="0" w:after="120"/>
        <w:rPr>
          <w:rFonts w:ascii="Times New Roman" w:hAnsi="Times New Roman" w:cs="Times New Roman"/>
        </w:rPr>
      </w:pPr>
      <w:r w:rsidRPr="00D13A66">
        <w:rPr>
          <w:rFonts w:ascii="Times New Roman" w:hAnsi="Times New Roman" w:cs="Times New Roman"/>
        </w:rPr>
        <w:t>Aims and Objectives</w:t>
      </w:r>
    </w:p>
    <w:p w14:paraId="0ADB5883" w14:textId="5D623FFF" w:rsidR="00805954" w:rsidRPr="00D13A66" w:rsidRDefault="00A60A72">
      <w:pPr>
        <w:rPr>
          <w:rFonts w:ascii="Times New Roman" w:hAnsi="Times New Roman" w:cs="Times New Roman"/>
          <w:sz w:val="24"/>
          <w:szCs w:val="24"/>
        </w:rPr>
      </w:pPr>
      <w:r w:rsidRPr="00D13A66">
        <w:rPr>
          <w:rFonts w:ascii="Times New Roman" w:hAnsi="Times New Roman" w:cs="Times New Roman"/>
          <w:sz w:val="24"/>
          <w:szCs w:val="24"/>
        </w:rPr>
        <w:t>The project aims to build a model to predict the apnea of neonates, based on analysing the 3D image of lungs.</w:t>
      </w:r>
      <w:r w:rsidR="005025BE" w:rsidRPr="00D13A66">
        <w:rPr>
          <w:rFonts w:ascii="Times New Roman" w:hAnsi="Times New Roman" w:cs="Times New Roman"/>
          <w:sz w:val="24"/>
          <w:szCs w:val="24"/>
        </w:rPr>
        <w:t xml:space="preserve"> </w:t>
      </w:r>
      <w:r w:rsidR="00227E34">
        <w:rPr>
          <w:rFonts w:ascii="Times New Roman" w:hAnsi="Times New Roman" w:cs="Times New Roman"/>
          <w:sz w:val="24"/>
          <w:szCs w:val="24"/>
        </w:rPr>
        <w:t>O</w:t>
      </w:r>
      <w:r w:rsidR="003E2CD7" w:rsidRPr="00D13A66">
        <w:rPr>
          <w:rFonts w:ascii="Times New Roman" w:hAnsi="Times New Roman" w:cs="Times New Roman"/>
          <w:sz w:val="24"/>
          <w:szCs w:val="24"/>
        </w:rPr>
        <w:t xml:space="preserve">SA is a harmful respiratory disorder </w:t>
      </w:r>
      <w:r w:rsidR="00DC43BA" w:rsidRPr="00D13A66">
        <w:rPr>
          <w:rFonts w:ascii="Times New Roman" w:hAnsi="Times New Roman" w:cs="Times New Roman"/>
          <w:sz w:val="24"/>
          <w:szCs w:val="24"/>
        </w:rPr>
        <w:t>which is one of the main reason</w:t>
      </w:r>
      <w:r w:rsidR="007829DC" w:rsidRPr="00D13A66">
        <w:rPr>
          <w:rFonts w:ascii="Times New Roman" w:hAnsi="Times New Roman" w:cs="Times New Roman"/>
          <w:sz w:val="24"/>
          <w:szCs w:val="24"/>
        </w:rPr>
        <w:t>s</w:t>
      </w:r>
      <w:r w:rsidR="00DC43BA" w:rsidRPr="00D13A66">
        <w:rPr>
          <w:rFonts w:ascii="Times New Roman" w:hAnsi="Times New Roman" w:cs="Times New Roman"/>
          <w:sz w:val="24"/>
          <w:szCs w:val="24"/>
        </w:rPr>
        <w:t xml:space="preserve"> </w:t>
      </w:r>
      <w:r w:rsidR="00275403" w:rsidRPr="00D13A66">
        <w:rPr>
          <w:rFonts w:ascii="Times New Roman" w:hAnsi="Times New Roman" w:cs="Times New Roman"/>
          <w:sz w:val="24"/>
          <w:szCs w:val="24"/>
        </w:rPr>
        <w:t xml:space="preserve">of </w:t>
      </w:r>
      <w:r w:rsidR="005025BE" w:rsidRPr="00D13A66">
        <w:rPr>
          <w:rFonts w:ascii="Times New Roman" w:hAnsi="Times New Roman" w:cs="Times New Roman"/>
          <w:sz w:val="24"/>
          <w:szCs w:val="24"/>
        </w:rPr>
        <w:t>developmental and functional impairment of the central nervous system and the brain</w:t>
      </w:r>
      <w:r w:rsidR="00275403" w:rsidRPr="00D13A66">
        <w:rPr>
          <w:rFonts w:ascii="Times New Roman" w:hAnsi="Times New Roman" w:cs="Times New Roman"/>
          <w:sz w:val="24"/>
          <w:szCs w:val="24"/>
        </w:rPr>
        <w:t xml:space="preserve"> for neonates. Thus, an accurate prediction </w:t>
      </w:r>
      <w:r w:rsidR="003506F4" w:rsidRPr="00D13A66">
        <w:rPr>
          <w:rFonts w:ascii="Times New Roman" w:hAnsi="Times New Roman" w:cs="Times New Roman"/>
          <w:sz w:val="24"/>
          <w:szCs w:val="24"/>
        </w:rPr>
        <w:t xml:space="preserve">could </w:t>
      </w:r>
      <w:r w:rsidR="007829DC" w:rsidRPr="00D13A66">
        <w:rPr>
          <w:rFonts w:ascii="Times New Roman" w:hAnsi="Times New Roman" w:cs="Times New Roman"/>
          <w:sz w:val="24"/>
          <w:szCs w:val="24"/>
        </w:rPr>
        <w:t xml:space="preserve">warn the physicians in advance </w:t>
      </w:r>
      <w:r w:rsidR="003B4EB9" w:rsidRPr="00D13A66">
        <w:rPr>
          <w:rFonts w:ascii="Times New Roman" w:hAnsi="Times New Roman" w:cs="Times New Roman"/>
          <w:sz w:val="24"/>
          <w:szCs w:val="24"/>
        </w:rPr>
        <w:t xml:space="preserve">and </w:t>
      </w:r>
      <w:r w:rsidR="009D3E08" w:rsidRPr="00D13A66">
        <w:rPr>
          <w:rFonts w:ascii="Times New Roman" w:hAnsi="Times New Roman" w:cs="Times New Roman"/>
          <w:sz w:val="24"/>
          <w:szCs w:val="24"/>
        </w:rPr>
        <w:t>eliminate the effect for the neonates.</w:t>
      </w:r>
    </w:p>
    <w:p w14:paraId="42DF7D9A" w14:textId="6910924D" w:rsidR="00273BCF" w:rsidRPr="006A1813" w:rsidRDefault="00D306A6" w:rsidP="00B06787">
      <w:pPr>
        <w:pStyle w:val="3"/>
        <w:spacing w:before="0" w:after="0"/>
        <w:rPr>
          <w:rFonts w:ascii="Times New Roman" w:hAnsi="Times New Roman" w:cs="Times New Roman"/>
          <w:b w:val="0"/>
          <w:bCs w:val="0"/>
          <w:sz w:val="28"/>
          <w:szCs w:val="28"/>
          <w:lang w:val="en-US"/>
        </w:rPr>
      </w:pPr>
      <w:r w:rsidRPr="006A1813">
        <w:rPr>
          <w:rFonts w:ascii="Times New Roman" w:hAnsi="Times New Roman" w:cs="Times New Roman"/>
          <w:b w:val="0"/>
          <w:bCs w:val="0"/>
          <w:sz w:val="28"/>
          <w:szCs w:val="28"/>
          <w:lang w:val="en-US"/>
        </w:rPr>
        <w:t>1.</w:t>
      </w:r>
      <w:r w:rsidR="00273BCF" w:rsidRPr="006A1813">
        <w:rPr>
          <w:rFonts w:ascii="Times New Roman" w:hAnsi="Times New Roman" w:cs="Times New Roman"/>
          <w:b w:val="0"/>
          <w:bCs w:val="0"/>
          <w:sz w:val="28"/>
          <w:szCs w:val="28"/>
          <w:lang w:val="en-US"/>
        </w:rPr>
        <w:t xml:space="preserve">Pre-processing the </w:t>
      </w:r>
      <w:r w:rsidR="006A1813" w:rsidRPr="006A1813">
        <w:rPr>
          <w:rFonts w:ascii="Times New Roman" w:hAnsi="Times New Roman" w:cs="Times New Roman"/>
          <w:b w:val="0"/>
          <w:bCs w:val="0"/>
          <w:sz w:val="28"/>
          <w:szCs w:val="28"/>
          <w:lang w:val="en-US"/>
        </w:rPr>
        <w:t>D</w:t>
      </w:r>
      <w:r w:rsidR="00273BCF" w:rsidRPr="006A1813">
        <w:rPr>
          <w:rFonts w:ascii="Times New Roman" w:hAnsi="Times New Roman" w:cs="Times New Roman"/>
          <w:b w:val="0"/>
          <w:bCs w:val="0"/>
          <w:sz w:val="28"/>
          <w:szCs w:val="28"/>
          <w:lang w:val="en-US"/>
        </w:rPr>
        <w:t xml:space="preserve">ata </w:t>
      </w:r>
    </w:p>
    <w:p w14:paraId="12E25058" w14:textId="62009C10" w:rsidR="00273BCF" w:rsidRPr="00D13A66" w:rsidRDefault="00D066FB" w:rsidP="00D306A6">
      <w:pPr>
        <w:widowControl/>
        <w:jc w:val="left"/>
        <w:rPr>
          <w:rFonts w:ascii="Times New Roman" w:eastAsia="宋体" w:hAnsi="Times New Roman" w:cs="Times New Roman"/>
          <w:kern w:val="0"/>
          <w:sz w:val="24"/>
          <w:szCs w:val="24"/>
          <w:lang w:val="en-US"/>
        </w:rPr>
      </w:pPr>
      <w:r w:rsidRPr="00D13A66">
        <w:rPr>
          <w:rFonts w:ascii="Times New Roman" w:eastAsia="宋体" w:hAnsi="Times New Roman" w:cs="Times New Roman"/>
          <w:kern w:val="0"/>
          <w:sz w:val="24"/>
          <w:szCs w:val="24"/>
          <w:lang w:val="en-US"/>
        </w:rPr>
        <w:t xml:space="preserve">In this project, a machine learning technique is used to build the models. Before build the algorithms and the different models, </w:t>
      </w:r>
      <w:r w:rsidR="00B05BF2" w:rsidRPr="00D13A66">
        <w:rPr>
          <w:rFonts w:ascii="Times New Roman" w:eastAsia="宋体" w:hAnsi="Times New Roman" w:cs="Times New Roman"/>
          <w:kern w:val="0"/>
          <w:sz w:val="24"/>
          <w:szCs w:val="24"/>
          <w:lang w:val="en-US"/>
        </w:rPr>
        <w:t xml:space="preserve">the data should be pre-processed. </w:t>
      </w:r>
      <w:r w:rsidR="00273BCF" w:rsidRPr="00D13A66">
        <w:rPr>
          <w:rFonts w:ascii="Times New Roman" w:eastAsia="宋体" w:hAnsi="Times New Roman" w:cs="Times New Roman"/>
          <w:kern w:val="0"/>
          <w:sz w:val="24"/>
          <w:szCs w:val="24"/>
          <w:lang w:val="en-US"/>
        </w:rPr>
        <w:t>Pre-</w:t>
      </w:r>
      <w:r w:rsidR="00273BCF" w:rsidRPr="00D13A66">
        <w:rPr>
          <w:rFonts w:ascii="Times New Roman" w:eastAsia="宋体" w:hAnsi="Times New Roman" w:cs="Times New Roman"/>
          <w:kern w:val="0"/>
          <w:sz w:val="24"/>
          <w:szCs w:val="24"/>
          <w:lang w:val="en-US"/>
        </w:rPr>
        <w:lastRenderedPageBreak/>
        <w:t xml:space="preserve">processing steps include </w:t>
      </w:r>
      <w:r w:rsidR="004241E8" w:rsidRPr="00D13A66">
        <w:rPr>
          <w:rFonts w:ascii="Times New Roman" w:eastAsia="宋体" w:hAnsi="Times New Roman" w:cs="Times New Roman"/>
          <w:kern w:val="0"/>
          <w:sz w:val="24"/>
          <w:szCs w:val="24"/>
          <w:lang w:val="en-US"/>
        </w:rPr>
        <w:t>data cleaning,</w:t>
      </w:r>
      <w:r w:rsidR="00273BCF" w:rsidRPr="00D13A66">
        <w:rPr>
          <w:rFonts w:ascii="Times New Roman" w:eastAsia="宋体" w:hAnsi="Times New Roman" w:cs="Times New Roman"/>
          <w:kern w:val="0"/>
          <w:sz w:val="24"/>
          <w:szCs w:val="24"/>
          <w:lang w:val="en-US"/>
        </w:rPr>
        <w:t xml:space="preserve"> </w:t>
      </w:r>
      <w:r w:rsidR="00F5136C" w:rsidRPr="00D13A66">
        <w:rPr>
          <w:rFonts w:ascii="Times New Roman" w:eastAsia="宋体" w:hAnsi="Times New Roman" w:cs="Times New Roman"/>
          <w:kern w:val="0"/>
          <w:sz w:val="24"/>
          <w:szCs w:val="24"/>
          <w:lang w:val="en-US"/>
        </w:rPr>
        <w:t xml:space="preserve">transformation, </w:t>
      </w:r>
      <w:r w:rsidR="00273BCF" w:rsidRPr="00D13A66">
        <w:rPr>
          <w:rFonts w:ascii="Times New Roman" w:eastAsia="宋体" w:hAnsi="Times New Roman" w:cs="Times New Roman"/>
          <w:kern w:val="0"/>
          <w:sz w:val="24"/>
          <w:szCs w:val="24"/>
          <w:lang w:val="en-US"/>
        </w:rPr>
        <w:t>feature selection and sampling for modelling and validation.</w:t>
      </w:r>
    </w:p>
    <w:p w14:paraId="7C0E0D9D" w14:textId="52AFEFE3" w:rsidR="00D306A6" w:rsidRPr="00D13A66" w:rsidRDefault="00F5136C" w:rsidP="00D306A6">
      <w:pPr>
        <w:widowControl/>
        <w:jc w:val="left"/>
        <w:textAlignment w:val="center"/>
        <w:rPr>
          <w:rFonts w:ascii="Times New Roman" w:eastAsia="宋体" w:hAnsi="Times New Roman" w:cs="Times New Roman"/>
          <w:kern w:val="0"/>
          <w:sz w:val="24"/>
          <w:szCs w:val="24"/>
          <w:lang w:val="en-US"/>
        </w:rPr>
      </w:pPr>
      <w:r w:rsidRPr="00D13A66">
        <w:rPr>
          <w:rFonts w:ascii="Times New Roman" w:eastAsia="宋体" w:hAnsi="Times New Roman" w:cs="Times New Roman"/>
          <w:kern w:val="0"/>
          <w:sz w:val="24"/>
          <w:szCs w:val="24"/>
          <w:lang w:val="en-US"/>
        </w:rPr>
        <w:t xml:space="preserve">Since there are uninterpretable points, some filter will be found to eliminate the underlying abnormal values, which will be the data cleaning part. </w:t>
      </w:r>
      <w:r w:rsidR="00EC0516" w:rsidRPr="00D13A66">
        <w:rPr>
          <w:rFonts w:ascii="Times New Roman" w:eastAsia="宋体" w:hAnsi="Times New Roman" w:cs="Times New Roman"/>
          <w:kern w:val="0"/>
          <w:sz w:val="24"/>
          <w:szCs w:val="24"/>
          <w:lang w:val="en-US"/>
        </w:rPr>
        <w:t>For transformation, t</w:t>
      </w:r>
      <w:r w:rsidR="00BA5618" w:rsidRPr="00D13A66">
        <w:rPr>
          <w:rFonts w:ascii="Times New Roman" w:eastAsia="宋体" w:hAnsi="Times New Roman" w:cs="Times New Roman"/>
          <w:kern w:val="0"/>
          <w:sz w:val="24"/>
          <w:szCs w:val="24"/>
          <w:lang w:val="en-US"/>
        </w:rPr>
        <w:t xml:space="preserve">he 3D images from EIT </w:t>
      </w:r>
      <w:r w:rsidR="007607CA" w:rsidRPr="00D13A66">
        <w:rPr>
          <w:rFonts w:ascii="Times New Roman" w:eastAsia="宋体" w:hAnsi="Times New Roman" w:cs="Times New Roman"/>
          <w:kern w:val="0"/>
          <w:sz w:val="24"/>
          <w:szCs w:val="24"/>
          <w:lang w:val="en-US"/>
        </w:rPr>
        <w:t>will be segmented on a minute-by-minute basis</w:t>
      </w:r>
      <w:r w:rsidR="00CB49B7" w:rsidRPr="00D13A66">
        <w:rPr>
          <w:rFonts w:ascii="Times New Roman" w:eastAsia="宋体" w:hAnsi="Times New Roman" w:cs="Times New Roman"/>
          <w:kern w:val="0"/>
          <w:sz w:val="24"/>
          <w:szCs w:val="24"/>
          <w:lang w:val="en-US"/>
        </w:rPr>
        <w:t xml:space="preserve">. Then they </w:t>
      </w:r>
      <w:r w:rsidR="00540EB5" w:rsidRPr="00D13A66">
        <w:rPr>
          <w:rFonts w:ascii="Times New Roman" w:eastAsia="宋体" w:hAnsi="Times New Roman" w:cs="Times New Roman"/>
          <w:kern w:val="0"/>
          <w:sz w:val="24"/>
          <w:szCs w:val="24"/>
          <w:lang w:val="en-US"/>
        </w:rPr>
        <w:t>may</w:t>
      </w:r>
      <w:r w:rsidR="00CB49B7" w:rsidRPr="00D13A66">
        <w:rPr>
          <w:rFonts w:ascii="Times New Roman" w:eastAsia="宋体" w:hAnsi="Times New Roman" w:cs="Times New Roman"/>
          <w:kern w:val="0"/>
          <w:sz w:val="24"/>
          <w:szCs w:val="24"/>
          <w:lang w:val="en-US"/>
        </w:rPr>
        <w:t xml:space="preserve"> be </w:t>
      </w:r>
      <w:r w:rsidR="00D306A6" w:rsidRPr="00D13A66">
        <w:rPr>
          <w:rFonts w:ascii="Times New Roman" w:hAnsi="Times New Roman" w:cs="Times New Roman"/>
          <w:sz w:val="24"/>
          <w:szCs w:val="24"/>
          <w:lang w:val="en-US"/>
        </w:rPr>
        <w:t>c</w:t>
      </w:r>
      <w:proofErr w:type="spellStart"/>
      <w:r w:rsidR="00D306A6" w:rsidRPr="00D13A66">
        <w:rPr>
          <w:rFonts w:ascii="Times New Roman" w:hAnsi="Times New Roman" w:cs="Times New Roman"/>
          <w:sz w:val="24"/>
          <w:szCs w:val="24"/>
        </w:rPr>
        <w:t>ut</w:t>
      </w:r>
      <w:proofErr w:type="spellEnd"/>
      <w:r w:rsidR="00D306A6" w:rsidRPr="00D13A66">
        <w:rPr>
          <w:rFonts w:ascii="Times New Roman" w:hAnsi="Times New Roman" w:cs="Times New Roman"/>
          <w:sz w:val="24"/>
          <w:szCs w:val="24"/>
        </w:rPr>
        <w:t xml:space="preserve"> into 2D pieces </w:t>
      </w:r>
      <w:r w:rsidR="00540EB5" w:rsidRPr="00D13A66">
        <w:rPr>
          <w:rFonts w:ascii="Times New Roman" w:hAnsi="Times New Roman" w:cs="Times New Roman"/>
          <w:sz w:val="24"/>
          <w:szCs w:val="24"/>
        </w:rPr>
        <w:t xml:space="preserve">for </w:t>
      </w:r>
      <w:r w:rsidR="004241E8" w:rsidRPr="00D13A66">
        <w:rPr>
          <w:rFonts w:ascii="Times New Roman" w:hAnsi="Times New Roman" w:cs="Times New Roman"/>
          <w:sz w:val="24"/>
          <w:szCs w:val="24"/>
        </w:rPr>
        <w:t>analys</w:t>
      </w:r>
      <w:r w:rsidR="00540EB5" w:rsidRPr="00D13A66">
        <w:rPr>
          <w:rFonts w:ascii="Times New Roman" w:hAnsi="Times New Roman" w:cs="Times New Roman"/>
          <w:sz w:val="24"/>
          <w:szCs w:val="24"/>
        </w:rPr>
        <w:t>is</w:t>
      </w:r>
      <w:r w:rsidR="00D306A6" w:rsidRPr="00D13A66">
        <w:rPr>
          <w:rFonts w:ascii="Times New Roman" w:hAnsi="Times New Roman" w:cs="Times New Roman"/>
          <w:sz w:val="24"/>
          <w:szCs w:val="24"/>
        </w:rPr>
        <w:t xml:space="preserve">. </w:t>
      </w:r>
      <w:r w:rsidR="005D2887" w:rsidRPr="00D13A66">
        <w:rPr>
          <w:rFonts w:ascii="Times New Roman" w:hAnsi="Times New Roman" w:cs="Times New Roman"/>
          <w:sz w:val="24"/>
          <w:szCs w:val="24"/>
        </w:rPr>
        <w:t xml:space="preserve">The segmentation of image should be done, using the </w:t>
      </w:r>
      <w:r w:rsidR="00F940A1" w:rsidRPr="00D13A66">
        <w:rPr>
          <w:rFonts w:ascii="Times New Roman" w:hAnsi="Times New Roman" w:cs="Times New Roman"/>
          <w:sz w:val="24"/>
          <w:szCs w:val="24"/>
        </w:rPr>
        <w:t>existing</w:t>
      </w:r>
      <w:r w:rsidR="005D2887" w:rsidRPr="00D13A66">
        <w:rPr>
          <w:rFonts w:ascii="Times New Roman" w:hAnsi="Times New Roman" w:cs="Times New Roman"/>
          <w:sz w:val="24"/>
          <w:szCs w:val="24"/>
        </w:rPr>
        <w:t xml:space="preserve"> </w:t>
      </w:r>
      <w:r w:rsidR="00AA286C" w:rsidRPr="00D13A66">
        <w:rPr>
          <w:rFonts w:ascii="Times New Roman" w:hAnsi="Times New Roman" w:cs="Times New Roman"/>
          <w:sz w:val="24"/>
          <w:szCs w:val="24"/>
        </w:rPr>
        <w:t>models</w:t>
      </w:r>
      <w:r w:rsidR="005D2887" w:rsidRPr="00D13A66">
        <w:rPr>
          <w:rFonts w:ascii="Times New Roman" w:hAnsi="Times New Roman" w:cs="Times New Roman"/>
          <w:sz w:val="24"/>
          <w:szCs w:val="24"/>
        </w:rPr>
        <w:t xml:space="preserve"> </w:t>
      </w:r>
      <w:r w:rsidR="00F940A1" w:rsidRPr="00D13A66">
        <w:rPr>
          <w:rFonts w:ascii="Times New Roman" w:hAnsi="Times New Roman" w:cs="Times New Roman"/>
          <w:sz w:val="24"/>
          <w:szCs w:val="24"/>
        </w:rPr>
        <w:t xml:space="preserve">such as </w:t>
      </w:r>
      <w:r w:rsidR="00EE2D75" w:rsidRPr="00D13A66">
        <w:rPr>
          <w:rFonts w:ascii="Times New Roman" w:hAnsi="Times New Roman" w:cs="Times New Roman"/>
          <w:sz w:val="24"/>
          <w:szCs w:val="24"/>
        </w:rPr>
        <w:t xml:space="preserve">3D </w:t>
      </w:r>
      <w:r w:rsidR="005D2887" w:rsidRPr="00D13A66">
        <w:rPr>
          <w:rFonts w:ascii="Times New Roman" w:hAnsi="Times New Roman" w:cs="Times New Roman"/>
          <w:sz w:val="24"/>
          <w:szCs w:val="24"/>
        </w:rPr>
        <w:t>U-</w:t>
      </w:r>
      <w:r w:rsidR="00EE2D75" w:rsidRPr="00D13A66">
        <w:rPr>
          <w:rFonts w:ascii="Times New Roman" w:hAnsi="Times New Roman" w:cs="Times New Roman"/>
          <w:sz w:val="24"/>
          <w:szCs w:val="24"/>
        </w:rPr>
        <w:t>N</w:t>
      </w:r>
      <w:r w:rsidR="005D2887" w:rsidRPr="00D13A66">
        <w:rPr>
          <w:rFonts w:ascii="Times New Roman" w:hAnsi="Times New Roman" w:cs="Times New Roman"/>
          <w:sz w:val="24"/>
          <w:szCs w:val="24"/>
        </w:rPr>
        <w:t>et</w:t>
      </w:r>
      <w:r w:rsidR="00EE2D75" w:rsidRPr="00D13A66">
        <w:rPr>
          <w:rStyle w:val="a6"/>
          <w:rFonts w:ascii="Times New Roman" w:hAnsi="Times New Roman" w:cs="Times New Roman"/>
          <w:sz w:val="24"/>
          <w:szCs w:val="24"/>
        </w:rPr>
        <w:endnoteReference w:id="9"/>
      </w:r>
      <w:r w:rsidR="00EE2D75" w:rsidRPr="00D13A66">
        <w:rPr>
          <w:rFonts w:ascii="Times New Roman" w:hAnsi="Times New Roman" w:cs="Times New Roman"/>
          <w:sz w:val="24"/>
          <w:szCs w:val="24"/>
        </w:rPr>
        <w:t xml:space="preserve"> </w:t>
      </w:r>
      <w:r w:rsidR="005D2887" w:rsidRPr="00D13A66">
        <w:rPr>
          <w:rStyle w:val="a6"/>
          <w:rFonts w:ascii="Times New Roman" w:hAnsi="Times New Roman" w:cs="Times New Roman"/>
          <w:sz w:val="24"/>
          <w:szCs w:val="24"/>
        </w:rPr>
        <w:endnoteReference w:id="10"/>
      </w:r>
      <w:r w:rsidR="00F940A1" w:rsidRPr="00D13A66">
        <w:rPr>
          <w:rFonts w:ascii="Times New Roman" w:hAnsi="Times New Roman" w:cs="Times New Roman"/>
          <w:sz w:val="24"/>
          <w:szCs w:val="24"/>
        </w:rPr>
        <w:t xml:space="preserve"> which is</w:t>
      </w:r>
      <w:r w:rsidR="00480F6C" w:rsidRPr="00D13A66">
        <w:rPr>
          <w:rFonts w:ascii="Times New Roman" w:hAnsi="Times New Roman" w:cs="Times New Roman"/>
          <w:sz w:val="24"/>
          <w:szCs w:val="24"/>
        </w:rPr>
        <w:t xml:space="preserve"> </w:t>
      </w:r>
      <w:r w:rsidR="00F940A1" w:rsidRPr="00D13A66">
        <w:rPr>
          <w:rFonts w:ascii="Times New Roman" w:hAnsi="Times New Roman" w:cs="Times New Roman"/>
          <w:sz w:val="24"/>
          <w:szCs w:val="24"/>
        </w:rPr>
        <w:t xml:space="preserve">popular </w:t>
      </w:r>
      <w:r w:rsidR="00F25D18" w:rsidRPr="00D13A66">
        <w:rPr>
          <w:rFonts w:ascii="Times New Roman" w:hAnsi="Times New Roman" w:cs="Times New Roman"/>
          <w:sz w:val="24"/>
          <w:szCs w:val="24"/>
        </w:rPr>
        <w:t xml:space="preserve">in </w:t>
      </w:r>
      <w:r w:rsidR="00480F6C" w:rsidRPr="00D13A66">
        <w:rPr>
          <w:rFonts w:ascii="Times New Roman" w:hAnsi="Times New Roman" w:cs="Times New Roman"/>
          <w:sz w:val="24"/>
          <w:szCs w:val="24"/>
        </w:rPr>
        <w:t xml:space="preserve">medical image </w:t>
      </w:r>
      <w:r w:rsidR="00F25D18" w:rsidRPr="00D13A66">
        <w:rPr>
          <w:rFonts w:ascii="Times New Roman" w:hAnsi="Times New Roman" w:cs="Times New Roman"/>
          <w:sz w:val="24"/>
          <w:szCs w:val="24"/>
        </w:rPr>
        <w:t>segmentation</w:t>
      </w:r>
      <w:r w:rsidR="00AA286C" w:rsidRPr="00D13A66">
        <w:rPr>
          <w:rFonts w:ascii="Times New Roman" w:hAnsi="Times New Roman" w:cs="Times New Roman"/>
          <w:sz w:val="24"/>
          <w:szCs w:val="24"/>
        </w:rPr>
        <w:t>, fully convolutional network (</w:t>
      </w:r>
      <w:r w:rsidR="00CC54EC" w:rsidRPr="00D13A66">
        <w:rPr>
          <w:rFonts w:ascii="Times New Roman" w:eastAsia="宋体" w:hAnsi="Times New Roman" w:cs="Times New Roman"/>
          <w:kern w:val="0"/>
          <w:sz w:val="24"/>
          <w:szCs w:val="24"/>
          <w:lang w:val="en-US"/>
        </w:rPr>
        <w:t>FCN</w:t>
      </w:r>
      <w:r w:rsidR="00AA286C" w:rsidRPr="00D13A66">
        <w:rPr>
          <w:rFonts w:ascii="Times New Roman" w:eastAsia="宋体" w:hAnsi="Times New Roman" w:cs="Times New Roman"/>
          <w:kern w:val="0"/>
          <w:sz w:val="24"/>
          <w:szCs w:val="24"/>
          <w:lang w:val="en-US"/>
        </w:rPr>
        <w:t>)</w:t>
      </w:r>
      <w:r w:rsidR="007002BE" w:rsidRPr="00D13A66">
        <w:rPr>
          <w:rStyle w:val="a6"/>
          <w:rFonts w:ascii="Times New Roman" w:eastAsia="宋体" w:hAnsi="Times New Roman" w:cs="Times New Roman"/>
          <w:kern w:val="0"/>
          <w:sz w:val="24"/>
          <w:szCs w:val="24"/>
          <w:lang w:val="en-US"/>
        </w:rPr>
        <w:endnoteReference w:id="11"/>
      </w:r>
      <w:r w:rsidR="00CC54EC" w:rsidRPr="00D13A66">
        <w:rPr>
          <w:rFonts w:ascii="Times New Roman" w:eastAsia="宋体" w:hAnsi="Times New Roman" w:cs="Times New Roman"/>
          <w:kern w:val="0"/>
          <w:sz w:val="24"/>
          <w:szCs w:val="24"/>
          <w:lang w:val="en-US"/>
        </w:rPr>
        <w:t xml:space="preserve"> and</w:t>
      </w:r>
      <w:r w:rsidR="00D341AE">
        <w:rPr>
          <w:rFonts w:ascii="Times New Roman" w:eastAsia="宋体" w:hAnsi="Times New Roman" w:cs="Times New Roman"/>
          <w:kern w:val="0"/>
          <w:sz w:val="24"/>
          <w:szCs w:val="24"/>
          <w:lang w:val="en-US"/>
        </w:rPr>
        <w:t xml:space="preserve"> CNN</w:t>
      </w:r>
      <w:r w:rsidR="00540EB5" w:rsidRPr="00D13A66">
        <w:rPr>
          <w:rStyle w:val="a6"/>
          <w:rFonts w:ascii="Times New Roman" w:eastAsia="宋体" w:hAnsi="Times New Roman" w:cs="Times New Roman"/>
          <w:kern w:val="0"/>
          <w:sz w:val="24"/>
          <w:szCs w:val="24"/>
          <w:lang w:val="en-US"/>
        </w:rPr>
        <w:endnoteReference w:id="12"/>
      </w:r>
      <w:r w:rsidR="00480F6C" w:rsidRPr="00D13A66">
        <w:rPr>
          <w:rFonts w:ascii="Times New Roman" w:eastAsia="宋体" w:hAnsi="Times New Roman" w:cs="Times New Roman"/>
          <w:kern w:val="0"/>
          <w:sz w:val="24"/>
          <w:szCs w:val="24"/>
          <w:lang w:val="en-US"/>
        </w:rPr>
        <w:t>.</w:t>
      </w:r>
      <w:r w:rsidR="00CC54EC" w:rsidRPr="00D13A66">
        <w:rPr>
          <w:rFonts w:ascii="Times New Roman" w:eastAsia="宋体" w:hAnsi="Times New Roman" w:cs="Times New Roman"/>
          <w:kern w:val="0"/>
          <w:sz w:val="24"/>
          <w:szCs w:val="24"/>
          <w:lang w:val="en-US"/>
        </w:rPr>
        <w:t xml:space="preserve"> </w:t>
      </w:r>
      <w:r w:rsidR="00480F6C" w:rsidRPr="00D13A66">
        <w:rPr>
          <w:rFonts w:ascii="Times New Roman" w:eastAsia="宋体" w:hAnsi="Times New Roman" w:cs="Times New Roman"/>
          <w:kern w:val="0"/>
          <w:sz w:val="24"/>
          <w:szCs w:val="24"/>
          <w:lang w:val="en-US"/>
        </w:rPr>
        <w:t>I</w:t>
      </w:r>
      <w:r w:rsidR="00CC54EC" w:rsidRPr="00D13A66">
        <w:rPr>
          <w:rFonts w:ascii="Times New Roman" w:eastAsia="宋体" w:hAnsi="Times New Roman" w:cs="Times New Roman"/>
          <w:kern w:val="0"/>
          <w:sz w:val="24"/>
          <w:szCs w:val="24"/>
          <w:lang w:val="en-US"/>
        </w:rPr>
        <w:t xml:space="preserve">n </w:t>
      </w:r>
      <w:r w:rsidR="00480F6C" w:rsidRPr="00D13A66">
        <w:rPr>
          <w:rFonts w:ascii="Times New Roman" w:eastAsia="宋体" w:hAnsi="Times New Roman" w:cs="Times New Roman"/>
          <w:kern w:val="0"/>
          <w:sz w:val="24"/>
          <w:szCs w:val="24"/>
          <w:lang w:val="en-US"/>
        </w:rPr>
        <w:t>addition</w:t>
      </w:r>
      <w:r w:rsidR="00CC54EC" w:rsidRPr="00D13A66">
        <w:rPr>
          <w:rFonts w:ascii="Times New Roman" w:eastAsia="宋体" w:hAnsi="Times New Roman" w:cs="Times New Roman"/>
          <w:kern w:val="0"/>
          <w:sz w:val="24"/>
          <w:szCs w:val="24"/>
          <w:lang w:val="en-US"/>
        </w:rPr>
        <w:t>, there is also a technique</w:t>
      </w:r>
      <w:r w:rsidR="00CC54EC" w:rsidRPr="00D13A66">
        <w:rPr>
          <w:rFonts w:ascii="Times New Roman" w:hAnsi="Times New Roman" w:cs="Times New Roman"/>
          <w:sz w:val="24"/>
          <w:szCs w:val="24"/>
        </w:rPr>
        <w:t xml:space="preserve"> F</w:t>
      </w:r>
      <w:r w:rsidR="00F25D18" w:rsidRPr="00D13A66">
        <w:rPr>
          <w:rFonts w:ascii="Times New Roman" w:hAnsi="Times New Roman" w:cs="Times New Roman"/>
          <w:sz w:val="24"/>
          <w:szCs w:val="24"/>
        </w:rPr>
        <w:t>AIM for image registration</w:t>
      </w:r>
      <w:r w:rsidR="00F25D18" w:rsidRPr="00D13A66">
        <w:rPr>
          <w:rStyle w:val="a6"/>
          <w:rFonts w:ascii="Times New Roman" w:hAnsi="Times New Roman" w:cs="Times New Roman"/>
          <w:sz w:val="24"/>
          <w:szCs w:val="24"/>
        </w:rPr>
        <w:endnoteReference w:id="13"/>
      </w:r>
      <w:r w:rsidR="00AE22D9" w:rsidRPr="00D13A66">
        <w:rPr>
          <w:rFonts w:ascii="Times New Roman" w:hAnsi="Times New Roman" w:cs="Times New Roman"/>
          <w:sz w:val="24"/>
          <w:szCs w:val="24"/>
        </w:rPr>
        <w:t xml:space="preserve"> and FCM segmentation for both 2D and 3D images</w:t>
      </w:r>
      <w:r w:rsidR="00AE22D9" w:rsidRPr="00D13A66">
        <w:rPr>
          <w:rStyle w:val="a6"/>
          <w:rFonts w:ascii="Times New Roman" w:hAnsi="Times New Roman" w:cs="Times New Roman"/>
          <w:sz w:val="24"/>
          <w:szCs w:val="24"/>
        </w:rPr>
        <w:endnoteReference w:id="14"/>
      </w:r>
      <w:r w:rsidR="007E13BB" w:rsidRPr="00D13A66">
        <w:rPr>
          <w:rFonts w:ascii="Times New Roman" w:hAnsi="Times New Roman" w:cs="Times New Roman"/>
          <w:sz w:val="24"/>
          <w:szCs w:val="24"/>
        </w:rPr>
        <w:t>.</w:t>
      </w:r>
      <w:r w:rsidR="0034228B" w:rsidRPr="00D13A66">
        <w:rPr>
          <w:rFonts w:ascii="Times New Roman" w:eastAsia="宋体" w:hAnsi="Times New Roman" w:cs="Times New Roman"/>
          <w:kern w:val="0"/>
          <w:sz w:val="24"/>
          <w:szCs w:val="24"/>
          <w:lang w:val="en-US"/>
        </w:rPr>
        <w:t xml:space="preserve"> </w:t>
      </w:r>
      <w:r w:rsidR="008949CD" w:rsidRPr="00D13A66">
        <w:rPr>
          <w:rFonts w:ascii="Times New Roman" w:eastAsia="宋体" w:hAnsi="Times New Roman" w:cs="Times New Roman"/>
          <w:kern w:val="0"/>
          <w:sz w:val="24"/>
          <w:szCs w:val="24"/>
          <w:lang w:val="en-US"/>
        </w:rPr>
        <w:t xml:space="preserve">There are also deep learning methods such as. </w:t>
      </w:r>
      <w:r w:rsidR="00926E8B" w:rsidRPr="00D13A66">
        <w:rPr>
          <w:rFonts w:ascii="Times New Roman" w:eastAsia="宋体" w:hAnsi="Times New Roman" w:cs="Times New Roman"/>
          <w:kern w:val="0"/>
          <w:sz w:val="24"/>
          <w:szCs w:val="24"/>
          <w:lang w:val="en-US"/>
        </w:rPr>
        <w:t>Feature selection will be the most important job in data pre-processing.</w:t>
      </w:r>
      <w:r w:rsidR="00714585" w:rsidRPr="00D13A66">
        <w:rPr>
          <w:rFonts w:ascii="Times New Roman" w:eastAsia="宋体" w:hAnsi="Times New Roman" w:cs="Times New Roman"/>
          <w:kern w:val="0"/>
          <w:sz w:val="24"/>
          <w:szCs w:val="24"/>
          <w:lang w:val="en-US"/>
        </w:rPr>
        <w:t xml:space="preserve"> </w:t>
      </w:r>
      <w:r w:rsidR="00745340" w:rsidRPr="00D13A66">
        <w:rPr>
          <w:rFonts w:ascii="Times New Roman" w:eastAsia="宋体" w:hAnsi="Times New Roman" w:cs="Times New Roman"/>
          <w:kern w:val="0"/>
          <w:sz w:val="24"/>
          <w:szCs w:val="24"/>
          <w:lang w:val="en-US"/>
        </w:rPr>
        <w:t xml:space="preserve">Different features should be extracted for further training. </w:t>
      </w:r>
      <w:r w:rsidR="00714585" w:rsidRPr="00D13A66">
        <w:rPr>
          <w:rFonts w:ascii="Times New Roman" w:eastAsia="宋体" w:hAnsi="Times New Roman" w:cs="Times New Roman"/>
          <w:kern w:val="0"/>
          <w:sz w:val="24"/>
          <w:szCs w:val="24"/>
          <w:lang w:val="en-US"/>
        </w:rPr>
        <w:t>It is mentioned in</w:t>
      </w:r>
      <w:r w:rsidR="00F940A1" w:rsidRPr="00D13A66">
        <w:rPr>
          <w:rFonts w:ascii="Times New Roman" w:eastAsia="宋体" w:hAnsi="Times New Roman" w:cs="Times New Roman"/>
          <w:kern w:val="0"/>
          <w:sz w:val="24"/>
          <w:szCs w:val="24"/>
          <w:lang w:val="en-US"/>
        </w:rPr>
        <w:t xml:space="preserve"> the </w:t>
      </w:r>
      <w:r w:rsidR="00714585" w:rsidRPr="00D13A66">
        <w:rPr>
          <w:rFonts w:ascii="Times New Roman" w:eastAsia="宋体" w:hAnsi="Times New Roman" w:cs="Times New Roman"/>
          <w:kern w:val="0"/>
          <w:sz w:val="24"/>
          <w:szCs w:val="24"/>
          <w:lang w:val="en-US"/>
        </w:rPr>
        <w:t>previous job that some control point could be defined</w:t>
      </w:r>
      <w:r w:rsidR="0034228B" w:rsidRPr="00D13A66">
        <w:rPr>
          <w:rFonts w:ascii="Times New Roman" w:eastAsia="宋体" w:hAnsi="Times New Roman" w:cs="Times New Roman"/>
          <w:kern w:val="0"/>
          <w:sz w:val="24"/>
          <w:szCs w:val="24"/>
          <w:lang w:val="en-US"/>
        </w:rPr>
        <w:t xml:space="preserve"> in the 3D images</w:t>
      </w:r>
      <w:r w:rsidR="00714585" w:rsidRPr="00D13A66">
        <w:rPr>
          <w:rFonts w:ascii="Times New Roman" w:eastAsia="宋体" w:hAnsi="Times New Roman" w:cs="Times New Roman"/>
          <w:kern w:val="0"/>
          <w:sz w:val="24"/>
          <w:szCs w:val="24"/>
          <w:lang w:val="en-US"/>
        </w:rPr>
        <w:t xml:space="preserve"> </w:t>
      </w:r>
      <w:r w:rsidRPr="00D13A66">
        <w:rPr>
          <w:rFonts w:ascii="Times New Roman" w:eastAsia="宋体" w:hAnsi="Times New Roman" w:cs="Times New Roman"/>
          <w:kern w:val="0"/>
          <w:sz w:val="24"/>
          <w:szCs w:val="24"/>
          <w:lang w:val="en-US"/>
        </w:rPr>
        <w:t>as the feature</w:t>
      </w:r>
      <w:r w:rsidR="00714585" w:rsidRPr="00D13A66">
        <w:rPr>
          <w:rStyle w:val="a6"/>
          <w:rFonts w:ascii="Times New Roman" w:eastAsia="宋体" w:hAnsi="Times New Roman" w:cs="Times New Roman"/>
          <w:kern w:val="0"/>
          <w:sz w:val="24"/>
          <w:szCs w:val="24"/>
          <w:lang w:val="en-US"/>
        </w:rPr>
        <w:endnoteReference w:id="15"/>
      </w:r>
      <w:r w:rsidR="0034228B" w:rsidRPr="00D13A66">
        <w:rPr>
          <w:rFonts w:ascii="Times New Roman" w:eastAsia="宋体" w:hAnsi="Times New Roman" w:cs="Times New Roman"/>
          <w:kern w:val="0"/>
          <w:sz w:val="24"/>
          <w:szCs w:val="24"/>
          <w:lang w:val="en-US"/>
        </w:rPr>
        <w:t>.</w:t>
      </w:r>
      <w:r w:rsidR="00745340" w:rsidRPr="00D13A66">
        <w:rPr>
          <w:rFonts w:ascii="Times New Roman" w:eastAsia="宋体" w:hAnsi="Times New Roman" w:cs="Times New Roman"/>
          <w:kern w:val="0"/>
          <w:sz w:val="24"/>
          <w:szCs w:val="24"/>
          <w:lang w:val="en-US"/>
        </w:rPr>
        <w:t xml:space="preserve"> </w:t>
      </w:r>
    </w:p>
    <w:p w14:paraId="2726899D" w14:textId="7F30415B" w:rsidR="007E6667" w:rsidRPr="00D13A66" w:rsidRDefault="00F66736" w:rsidP="00D306A6">
      <w:pPr>
        <w:widowControl/>
        <w:jc w:val="left"/>
        <w:textAlignment w:val="center"/>
        <w:rPr>
          <w:rFonts w:ascii="Times New Roman" w:eastAsia="宋体" w:hAnsi="Times New Roman" w:cs="Times New Roman"/>
          <w:kern w:val="0"/>
          <w:sz w:val="24"/>
          <w:szCs w:val="24"/>
          <w:lang w:val="en-US"/>
        </w:rPr>
      </w:pPr>
      <w:r w:rsidRPr="00D13A66">
        <w:rPr>
          <w:rFonts w:ascii="Times New Roman" w:eastAsia="宋体" w:hAnsi="Times New Roman" w:cs="Times New Roman"/>
          <w:kern w:val="0"/>
          <w:sz w:val="24"/>
          <w:szCs w:val="24"/>
          <w:lang w:val="en-US"/>
        </w:rPr>
        <w:t>After all the pre-processing, the data will be divided into two sets. One is the training set</w:t>
      </w:r>
      <w:r w:rsidR="00B46004" w:rsidRPr="00D13A66">
        <w:rPr>
          <w:rFonts w:ascii="Times New Roman" w:eastAsia="宋体" w:hAnsi="Times New Roman" w:cs="Times New Roman"/>
          <w:kern w:val="0"/>
          <w:sz w:val="24"/>
          <w:szCs w:val="24"/>
          <w:lang w:val="en-US"/>
        </w:rPr>
        <w:t>, taking up to 80%</w:t>
      </w:r>
      <w:r w:rsidR="00CA6FF3" w:rsidRPr="00D13A66">
        <w:rPr>
          <w:rFonts w:ascii="Times New Roman" w:eastAsia="宋体" w:hAnsi="Times New Roman" w:cs="Times New Roman"/>
          <w:kern w:val="0"/>
          <w:sz w:val="24"/>
          <w:szCs w:val="24"/>
          <w:lang w:val="en-US"/>
        </w:rPr>
        <w:t xml:space="preserve"> of the total data,</w:t>
      </w:r>
      <w:r w:rsidRPr="00D13A66">
        <w:rPr>
          <w:rFonts w:ascii="Times New Roman" w:eastAsia="宋体" w:hAnsi="Times New Roman" w:cs="Times New Roman"/>
          <w:kern w:val="0"/>
          <w:sz w:val="24"/>
          <w:szCs w:val="24"/>
          <w:lang w:val="en-US"/>
        </w:rPr>
        <w:t xml:space="preserve"> which will be used </w:t>
      </w:r>
      <w:r w:rsidR="00B46004" w:rsidRPr="00D13A66">
        <w:rPr>
          <w:rFonts w:ascii="Times New Roman" w:eastAsia="宋体" w:hAnsi="Times New Roman" w:cs="Times New Roman"/>
          <w:kern w:val="0"/>
          <w:sz w:val="24"/>
          <w:szCs w:val="24"/>
          <w:lang w:val="en-US"/>
        </w:rPr>
        <w:t xml:space="preserve">to train the model, and the remaining part will be the testing set for evaluating the performance. </w:t>
      </w:r>
    </w:p>
    <w:p w14:paraId="73ECDF9C" w14:textId="6B377ED5" w:rsidR="003043CB" w:rsidRPr="006A1813" w:rsidRDefault="001C15CE" w:rsidP="00B06787">
      <w:pPr>
        <w:pStyle w:val="3"/>
        <w:spacing w:before="0" w:after="0"/>
        <w:rPr>
          <w:rFonts w:ascii="Times New Roman" w:hAnsi="Times New Roman" w:cs="Times New Roman"/>
          <w:b w:val="0"/>
          <w:bCs w:val="0"/>
          <w:sz w:val="28"/>
          <w:szCs w:val="28"/>
          <w:lang w:val="en-US"/>
        </w:rPr>
      </w:pPr>
      <w:r w:rsidRPr="006A1813">
        <w:rPr>
          <w:rFonts w:ascii="Times New Roman" w:hAnsi="Times New Roman" w:cs="Times New Roman"/>
          <w:b w:val="0"/>
          <w:bCs w:val="0"/>
          <w:sz w:val="28"/>
          <w:szCs w:val="28"/>
          <w:lang w:val="en-US"/>
        </w:rPr>
        <w:t xml:space="preserve">2. </w:t>
      </w:r>
      <w:r w:rsidR="003043CB" w:rsidRPr="006A1813">
        <w:rPr>
          <w:rFonts w:ascii="Times New Roman" w:hAnsi="Times New Roman" w:cs="Times New Roman"/>
          <w:b w:val="0"/>
          <w:bCs w:val="0"/>
          <w:sz w:val="28"/>
          <w:szCs w:val="28"/>
          <w:lang w:val="en-US"/>
        </w:rPr>
        <w:t xml:space="preserve">Build </w:t>
      </w:r>
      <w:r w:rsidR="006A1813" w:rsidRPr="006A1813">
        <w:rPr>
          <w:rFonts w:ascii="Times New Roman" w:hAnsi="Times New Roman" w:cs="Times New Roman"/>
          <w:b w:val="0"/>
          <w:bCs w:val="0"/>
          <w:sz w:val="28"/>
          <w:szCs w:val="28"/>
          <w:lang w:val="en-US"/>
        </w:rPr>
        <w:t>Different</w:t>
      </w:r>
      <w:r w:rsidR="003043CB" w:rsidRPr="006A1813">
        <w:rPr>
          <w:rFonts w:ascii="Times New Roman" w:hAnsi="Times New Roman" w:cs="Times New Roman"/>
          <w:b w:val="0"/>
          <w:bCs w:val="0"/>
          <w:sz w:val="28"/>
          <w:szCs w:val="28"/>
          <w:lang w:val="en-US"/>
        </w:rPr>
        <w:t xml:space="preserve"> </w:t>
      </w:r>
      <w:r w:rsidR="006A1813" w:rsidRPr="006A1813">
        <w:rPr>
          <w:rFonts w:ascii="Times New Roman" w:hAnsi="Times New Roman" w:cs="Times New Roman"/>
          <w:b w:val="0"/>
          <w:bCs w:val="0"/>
          <w:sz w:val="28"/>
          <w:szCs w:val="28"/>
          <w:lang w:val="en-US"/>
        </w:rPr>
        <w:t>M</w:t>
      </w:r>
      <w:r w:rsidR="003043CB" w:rsidRPr="006A1813">
        <w:rPr>
          <w:rFonts w:ascii="Times New Roman" w:hAnsi="Times New Roman" w:cs="Times New Roman"/>
          <w:b w:val="0"/>
          <w:bCs w:val="0"/>
          <w:sz w:val="28"/>
          <w:szCs w:val="28"/>
          <w:lang w:val="en-US"/>
        </w:rPr>
        <w:t>odels</w:t>
      </w:r>
    </w:p>
    <w:p w14:paraId="6C0784D3" w14:textId="7684D28F" w:rsidR="009B4272" w:rsidRPr="00D13A66" w:rsidRDefault="003043CB" w:rsidP="00784D71">
      <w:pPr>
        <w:pStyle w:val="a3"/>
        <w:spacing w:before="0" w:beforeAutospacing="0" w:after="0" w:afterAutospacing="0"/>
        <w:rPr>
          <w:rFonts w:ascii="Times New Roman" w:hAnsi="Times New Roman" w:cs="Times New Roman"/>
        </w:rPr>
      </w:pPr>
      <w:r w:rsidRPr="00D13A66">
        <w:rPr>
          <w:rFonts w:ascii="Times New Roman" w:hAnsi="Times New Roman" w:cs="Times New Roman"/>
        </w:rPr>
        <w:t xml:space="preserve">In machine learning, data with </w:t>
      </w:r>
      <w:r w:rsidR="00FD3B1F" w:rsidRPr="00D13A66">
        <w:rPr>
          <w:rFonts w:ascii="Times New Roman" w:hAnsi="Times New Roman" w:cs="Times New Roman"/>
        </w:rPr>
        <w:t>selected features will be input to different</w:t>
      </w:r>
      <w:r w:rsidR="00AE6443" w:rsidRPr="00D13A66">
        <w:rPr>
          <w:rFonts w:ascii="Times New Roman" w:hAnsi="Times New Roman" w:cs="Times New Roman"/>
        </w:rPr>
        <w:t xml:space="preserve"> algorithms to learn and train </w:t>
      </w:r>
      <w:r w:rsidR="00271E7F" w:rsidRPr="00D13A66">
        <w:rPr>
          <w:rFonts w:ascii="Times New Roman" w:hAnsi="Times New Roman" w:cs="Times New Roman"/>
        </w:rPr>
        <w:t xml:space="preserve">the models. </w:t>
      </w:r>
      <w:r w:rsidR="00006F3B" w:rsidRPr="00D13A66">
        <w:rPr>
          <w:rFonts w:ascii="Times New Roman" w:hAnsi="Times New Roman" w:cs="Times New Roman"/>
        </w:rPr>
        <w:t>Typically,</w:t>
      </w:r>
      <w:r w:rsidR="009C7439" w:rsidRPr="00D13A66">
        <w:rPr>
          <w:rFonts w:ascii="Times New Roman" w:hAnsi="Times New Roman" w:cs="Times New Roman"/>
        </w:rPr>
        <w:t xml:space="preserve"> Naïve Bayesian </w:t>
      </w:r>
      <w:r w:rsidR="001619FD" w:rsidRPr="00D13A66">
        <w:rPr>
          <w:rFonts w:ascii="Times New Roman" w:hAnsi="Times New Roman" w:cs="Times New Roman"/>
        </w:rPr>
        <w:t xml:space="preserve">classification </w:t>
      </w:r>
      <w:r w:rsidR="009C7439" w:rsidRPr="00D13A66">
        <w:rPr>
          <w:rFonts w:ascii="Times New Roman" w:hAnsi="Times New Roman" w:cs="Times New Roman"/>
        </w:rPr>
        <w:t xml:space="preserve">and </w:t>
      </w:r>
      <w:r w:rsidR="001A20D3" w:rsidRPr="00D13A66">
        <w:rPr>
          <w:rFonts w:ascii="Times New Roman" w:hAnsi="Times New Roman" w:cs="Times New Roman"/>
        </w:rPr>
        <w:t>k</w:t>
      </w:r>
      <w:r w:rsidR="00CA6FF3" w:rsidRPr="00D13A66">
        <w:rPr>
          <w:rFonts w:ascii="Times New Roman" w:hAnsi="Times New Roman" w:cs="Times New Roman"/>
        </w:rPr>
        <w:t>-</w:t>
      </w:r>
      <w:r w:rsidR="009C7439" w:rsidRPr="00D13A66">
        <w:rPr>
          <w:rFonts w:ascii="Times New Roman" w:hAnsi="Times New Roman" w:cs="Times New Roman"/>
        </w:rPr>
        <w:t xml:space="preserve">NN classification </w:t>
      </w:r>
      <w:r w:rsidR="001619FD" w:rsidRPr="00D13A66">
        <w:rPr>
          <w:rFonts w:ascii="Times New Roman" w:hAnsi="Times New Roman" w:cs="Times New Roman"/>
        </w:rPr>
        <w:t xml:space="preserve">are wildly used as </w:t>
      </w:r>
      <w:r w:rsidR="001A20D3" w:rsidRPr="00D13A66">
        <w:rPr>
          <w:rFonts w:ascii="Times New Roman" w:hAnsi="Times New Roman" w:cs="Times New Roman"/>
        </w:rPr>
        <w:t>simple models. Besides, s</w:t>
      </w:r>
      <w:r w:rsidR="009C7439" w:rsidRPr="00D13A66">
        <w:rPr>
          <w:rFonts w:ascii="Times New Roman" w:hAnsi="Times New Roman" w:cs="Times New Roman"/>
        </w:rPr>
        <w:t>upport vector machine (SVM)</w:t>
      </w:r>
      <w:r w:rsidR="001A20D3" w:rsidRPr="00D13A66">
        <w:rPr>
          <w:rFonts w:ascii="Times New Roman" w:hAnsi="Times New Roman" w:cs="Times New Roman"/>
        </w:rPr>
        <w:t>,</w:t>
      </w:r>
      <w:r w:rsidR="007F570B" w:rsidRPr="00D13A66">
        <w:rPr>
          <w:rFonts w:ascii="Times New Roman" w:hAnsi="Times New Roman" w:cs="Times New Roman"/>
        </w:rPr>
        <w:t xml:space="preserve"> hidden Markov model (HMM),</w:t>
      </w:r>
      <w:r w:rsidR="009C7439" w:rsidRPr="00D13A66">
        <w:rPr>
          <w:rFonts w:ascii="Times New Roman" w:hAnsi="Times New Roman" w:cs="Times New Roman"/>
        </w:rPr>
        <w:t xml:space="preserve"> </w:t>
      </w:r>
      <w:r w:rsidR="00BE7C76" w:rsidRPr="00D13A66">
        <w:rPr>
          <w:rFonts w:ascii="Times New Roman" w:hAnsi="Times New Roman" w:cs="Times New Roman"/>
        </w:rPr>
        <w:t xml:space="preserve">and </w:t>
      </w:r>
      <w:r w:rsidR="001A20D3" w:rsidRPr="00D13A66">
        <w:rPr>
          <w:rFonts w:ascii="Times New Roman" w:hAnsi="Times New Roman" w:cs="Times New Roman"/>
        </w:rPr>
        <w:t>d</w:t>
      </w:r>
      <w:r w:rsidR="009C7439" w:rsidRPr="00D13A66">
        <w:rPr>
          <w:rFonts w:ascii="Times New Roman" w:hAnsi="Times New Roman" w:cs="Times New Roman"/>
        </w:rPr>
        <w:t>ecision tree</w:t>
      </w:r>
      <w:r w:rsidR="001A20D3" w:rsidRPr="00D13A66">
        <w:rPr>
          <w:rFonts w:ascii="Times New Roman" w:hAnsi="Times New Roman" w:cs="Times New Roman"/>
        </w:rPr>
        <w:t xml:space="preserve"> are also popular and </w:t>
      </w:r>
      <w:r w:rsidR="00A10E45" w:rsidRPr="00D13A66">
        <w:rPr>
          <w:rFonts w:ascii="Times New Roman" w:hAnsi="Times New Roman" w:cs="Times New Roman"/>
        </w:rPr>
        <w:t xml:space="preserve">performance well. Thus, </w:t>
      </w:r>
      <w:r w:rsidR="007F570B" w:rsidRPr="00D13A66">
        <w:rPr>
          <w:rFonts w:ascii="Times New Roman" w:hAnsi="Times New Roman" w:cs="Times New Roman"/>
        </w:rPr>
        <w:t>several</w:t>
      </w:r>
      <w:r w:rsidR="00A10E45" w:rsidRPr="00D13A66">
        <w:rPr>
          <w:rFonts w:ascii="Times New Roman" w:hAnsi="Times New Roman" w:cs="Times New Roman"/>
        </w:rPr>
        <w:t xml:space="preserve"> models will be buil</w:t>
      </w:r>
      <w:r w:rsidR="007F570B" w:rsidRPr="00D13A66">
        <w:rPr>
          <w:rFonts w:ascii="Times New Roman" w:hAnsi="Times New Roman" w:cs="Times New Roman"/>
        </w:rPr>
        <w:t>t</w:t>
      </w:r>
      <w:r w:rsidR="00A10E45" w:rsidRPr="00D13A66">
        <w:rPr>
          <w:rFonts w:ascii="Times New Roman" w:hAnsi="Times New Roman" w:cs="Times New Roman"/>
        </w:rPr>
        <w:t xml:space="preserve"> </w:t>
      </w:r>
      <w:r w:rsidR="007F570B" w:rsidRPr="00D13A66">
        <w:rPr>
          <w:rFonts w:ascii="Times New Roman" w:hAnsi="Times New Roman" w:cs="Times New Roman"/>
        </w:rPr>
        <w:t>using different numbers</w:t>
      </w:r>
      <w:r w:rsidR="00A10E45" w:rsidRPr="00D13A66">
        <w:rPr>
          <w:rFonts w:ascii="Times New Roman" w:hAnsi="Times New Roman" w:cs="Times New Roman"/>
        </w:rPr>
        <w:t xml:space="preserve"> </w:t>
      </w:r>
      <w:r w:rsidR="007F570B" w:rsidRPr="00D13A66">
        <w:rPr>
          <w:rFonts w:ascii="Times New Roman" w:hAnsi="Times New Roman" w:cs="Times New Roman"/>
        </w:rPr>
        <w:t xml:space="preserve">of </w:t>
      </w:r>
      <w:r w:rsidR="00A10E45" w:rsidRPr="00D13A66">
        <w:rPr>
          <w:rFonts w:ascii="Times New Roman" w:hAnsi="Times New Roman" w:cs="Times New Roman"/>
        </w:rPr>
        <w:t>features</w:t>
      </w:r>
      <w:r w:rsidR="007F570B" w:rsidRPr="00D13A66">
        <w:rPr>
          <w:rFonts w:ascii="Times New Roman" w:hAnsi="Times New Roman" w:cs="Times New Roman"/>
        </w:rPr>
        <w:t xml:space="preserve">. </w:t>
      </w:r>
      <w:r w:rsidR="00FD3D96" w:rsidRPr="00D13A66">
        <w:rPr>
          <w:rFonts w:ascii="Times New Roman" w:hAnsi="Times New Roman" w:cs="Times New Roman"/>
        </w:rPr>
        <w:t xml:space="preserve">Furthermore, the opinion of ensemble learning allows </w:t>
      </w:r>
      <w:r w:rsidR="00BE7C76" w:rsidRPr="00D13A66">
        <w:rPr>
          <w:rFonts w:ascii="Times New Roman" w:hAnsi="Times New Roman" w:cs="Times New Roman"/>
        </w:rPr>
        <w:t xml:space="preserve">us to unite multiple models to obtain higher performance. </w:t>
      </w:r>
      <w:r w:rsidR="00D32977" w:rsidRPr="00D13A66">
        <w:rPr>
          <w:rFonts w:ascii="Times New Roman" w:hAnsi="Times New Roman" w:cs="Times New Roman"/>
        </w:rPr>
        <w:t>Typically, ensemble le</w:t>
      </w:r>
      <w:r w:rsidR="00F32F9A" w:rsidRPr="00D13A66">
        <w:rPr>
          <w:rFonts w:ascii="Times New Roman" w:hAnsi="Times New Roman" w:cs="Times New Roman"/>
        </w:rPr>
        <w:t>a</w:t>
      </w:r>
      <w:r w:rsidR="00D32977" w:rsidRPr="00D13A66">
        <w:rPr>
          <w:rFonts w:ascii="Times New Roman" w:hAnsi="Times New Roman" w:cs="Times New Roman"/>
        </w:rPr>
        <w:t>rning includes bagging, boosting, stacking</w:t>
      </w:r>
      <w:r w:rsidR="00F32F9A" w:rsidRPr="00D13A66">
        <w:rPr>
          <w:rFonts w:ascii="Times New Roman" w:hAnsi="Times New Roman" w:cs="Times New Roman"/>
        </w:rPr>
        <w:t xml:space="preserve"> and </w:t>
      </w:r>
      <w:r w:rsidR="00D32977" w:rsidRPr="00D13A66">
        <w:rPr>
          <w:rFonts w:ascii="Times New Roman" w:hAnsi="Times New Roman" w:cs="Times New Roman"/>
        </w:rPr>
        <w:t>blending</w:t>
      </w:r>
      <w:r w:rsidR="00F32F9A" w:rsidRPr="00D13A66">
        <w:rPr>
          <w:rFonts w:ascii="Times New Roman" w:hAnsi="Times New Roman" w:cs="Times New Roman"/>
        </w:rPr>
        <w:t>, and</w:t>
      </w:r>
      <w:r w:rsidR="00D32977" w:rsidRPr="00D13A66">
        <w:rPr>
          <w:rFonts w:ascii="Times New Roman" w:hAnsi="Times New Roman" w:cs="Times New Roman"/>
        </w:rPr>
        <w:t xml:space="preserve"> random forests </w:t>
      </w:r>
      <w:r w:rsidR="00F32F9A" w:rsidRPr="00D13A66">
        <w:rPr>
          <w:rFonts w:ascii="Times New Roman" w:hAnsi="Times New Roman" w:cs="Times New Roman"/>
        </w:rPr>
        <w:t>is one way which has good performance</w:t>
      </w:r>
      <w:r w:rsidR="007B6692">
        <w:rPr>
          <w:rFonts w:ascii="Times New Roman" w:hAnsi="Times New Roman" w:cs="Times New Roman"/>
        </w:rPr>
        <w:t xml:space="preserve"> which will be used in this project</w:t>
      </w:r>
      <w:r w:rsidR="00D32977" w:rsidRPr="00D13A66">
        <w:rPr>
          <w:rFonts w:ascii="Times New Roman" w:hAnsi="Times New Roman" w:cs="Times New Roman"/>
        </w:rPr>
        <w:t xml:space="preserve">. </w:t>
      </w:r>
    </w:p>
    <w:p w14:paraId="3EA9B256" w14:textId="4B1A1377" w:rsidR="00784D71" w:rsidRPr="006A1813" w:rsidRDefault="00784D71" w:rsidP="00B06787">
      <w:pPr>
        <w:pStyle w:val="3"/>
        <w:spacing w:before="0" w:after="0"/>
        <w:rPr>
          <w:rFonts w:ascii="Times New Roman" w:hAnsi="Times New Roman" w:cs="Times New Roman"/>
          <w:b w:val="0"/>
          <w:bCs w:val="0"/>
          <w:sz w:val="28"/>
          <w:szCs w:val="28"/>
          <w:lang w:val="en-US"/>
        </w:rPr>
      </w:pPr>
      <w:r w:rsidRPr="006A1813">
        <w:rPr>
          <w:rFonts w:ascii="Times New Roman" w:hAnsi="Times New Roman" w:cs="Times New Roman"/>
          <w:b w:val="0"/>
          <w:bCs w:val="0"/>
          <w:sz w:val="28"/>
          <w:szCs w:val="28"/>
          <w:lang w:val="en-US"/>
        </w:rPr>
        <w:t xml:space="preserve">3. Evaluate the </w:t>
      </w:r>
      <w:r w:rsidR="006A1813" w:rsidRPr="006A1813">
        <w:rPr>
          <w:rFonts w:ascii="Times New Roman" w:hAnsi="Times New Roman" w:cs="Times New Roman"/>
          <w:b w:val="0"/>
          <w:bCs w:val="0"/>
          <w:sz w:val="28"/>
          <w:szCs w:val="28"/>
          <w:lang w:val="en-US"/>
        </w:rPr>
        <w:t>P</w:t>
      </w:r>
      <w:r w:rsidRPr="006A1813">
        <w:rPr>
          <w:rFonts w:ascii="Times New Roman" w:hAnsi="Times New Roman" w:cs="Times New Roman"/>
          <w:b w:val="0"/>
          <w:bCs w:val="0"/>
          <w:sz w:val="28"/>
          <w:szCs w:val="28"/>
          <w:lang w:val="en-US"/>
        </w:rPr>
        <w:t>erformance</w:t>
      </w:r>
    </w:p>
    <w:p w14:paraId="5FA28C19" w14:textId="3F93975E" w:rsidR="005F710C" w:rsidRPr="00D13A66" w:rsidRDefault="00023E90" w:rsidP="00D13A66">
      <w:pPr>
        <w:widowControl/>
        <w:jc w:val="left"/>
        <w:textAlignment w:val="center"/>
        <w:rPr>
          <w:rFonts w:ascii="Times New Roman" w:eastAsia="宋体" w:hAnsi="Times New Roman" w:cs="Times New Roman"/>
          <w:kern w:val="0"/>
          <w:sz w:val="24"/>
          <w:szCs w:val="24"/>
          <w:lang w:val="en-US"/>
        </w:rPr>
      </w:pPr>
      <w:r w:rsidRPr="00D13A66">
        <w:rPr>
          <w:rFonts w:ascii="Times New Roman" w:eastAsia="宋体" w:hAnsi="Times New Roman" w:cs="Times New Roman"/>
          <w:kern w:val="0"/>
          <w:sz w:val="24"/>
          <w:szCs w:val="24"/>
          <w:lang w:val="en-US"/>
        </w:rPr>
        <w:t xml:space="preserve">When the models are successfully built, their performance should be evaluated, as a vital </w:t>
      </w:r>
      <w:r w:rsidR="00F530C2" w:rsidRPr="00D13A66">
        <w:rPr>
          <w:rFonts w:ascii="Times New Roman" w:eastAsia="宋体" w:hAnsi="Times New Roman" w:cs="Times New Roman"/>
          <w:kern w:val="0"/>
          <w:sz w:val="24"/>
          <w:szCs w:val="24"/>
          <w:lang w:val="en-US"/>
        </w:rPr>
        <w:t>representation</w:t>
      </w:r>
      <w:r w:rsidRPr="00D13A66">
        <w:rPr>
          <w:rFonts w:ascii="Times New Roman" w:eastAsia="宋体" w:hAnsi="Times New Roman" w:cs="Times New Roman"/>
          <w:kern w:val="0"/>
          <w:sz w:val="24"/>
          <w:szCs w:val="24"/>
          <w:lang w:val="en-US"/>
        </w:rPr>
        <w:t xml:space="preserve"> of the result</w:t>
      </w:r>
      <w:r w:rsidR="00F66736" w:rsidRPr="00D13A66">
        <w:rPr>
          <w:rFonts w:ascii="Times New Roman" w:eastAsia="宋体" w:hAnsi="Times New Roman" w:cs="Times New Roman"/>
          <w:kern w:val="0"/>
          <w:sz w:val="24"/>
          <w:szCs w:val="24"/>
          <w:lang w:val="en-US"/>
        </w:rPr>
        <w:t xml:space="preserve">. </w:t>
      </w:r>
      <w:r w:rsidR="00861D1D" w:rsidRPr="00D13A66">
        <w:rPr>
          <w:rFonts w:ascii="Times New Roman" w:eastAsia="宋体" w:hAnsi="Times New Roman" w:cs="Times New Roman"/>
          <w:kern w:val="0"/>
          <w:sz w:val="24"/>
          <w:szCs w:val="24"/>
          <w:lang w:val="en-US"/>
        </w:rPr>
        <w:t xml:space="preserve">The testing set will be input into the model without their labels, and the result </w:t>
      </w:r>
      <w:r w:rsidR="00733500" w:rsidRPr="00D13A66">
        <w:rPr>
          <w:rFonts w:ascii="Times New Roman" w:eastAsia="宋体" w:hAnsi="Times New Roman" w:cs="Times New Roman"/>
          <w:kern w:val="0"/>
          <w:sz w:val="24"/>
          <w:szCs w:val="24"/>
          <w:lang w:val="en-US"/>
        </w:rPr>
        <w:t xml:space="preserve">will be compared to the </w:t>
      </w:r>
      <w:r w:rsidR="00BF0A5C" w:rsidRPr="00D13A66">
        <w:rPr>
          <w:rFonts w:ascii="Times New Roman" w:eastAsia="宋体" w:hAnsi="Times New Roman" w:cs="Times New Roman"/>
          <w:kern w:val="0"/>
          <w:sz w:val="24"/>
          <w:szCs w:val="24"/>
          <w:lang w:val="en-US"/>
        </w:rPr>
        <w:t xml:space="preserve">known labels. Several </w:t>
      </w:r>
      <w:r w:rsidR="00F530C2" w:rsidRPr="00D13A66">
        <w:rPr>
          <w:rFonts w:ascii="Times New Roman" w:eastAsia="宋体" w:hAnsi="Times New Roman" w:cs="Times New Roman"/>
          <w:kern w:val="0"/>
          <w:sz w:val="24"/>
          <w:szCs w:val="24"/>
          <w:lang w:val="en-US"/>
        </w:rPr>
        <w:t>index will be calculated, including</w:t>
      </w:r>
      <w:r w:rsidRPr="00D13A66">
        <w:rPr>
          <w:rFonts w:ascii="Times New Roman" w:eastAsia="宋体" w:hAnsi="Times New Roman" w:cs="Times New Roman"/>
          <w:kern w:val="0"/>
          <w:sz w:val="24"/>
          <w:szCs w:val="24"/>
          <w:lang w:val="en-US"/>
        </w:rPr>
        <w:t xml:space="preserve"> </w:t>
      </w:r>
      <w:r w:rsidR="00072459" w:rsidRPr="00D13A66">
        <w:rPr>
          <w:rFonts w:ascii="Times New Roman" w:eastAsia="宋体" w:hAnsi="Times New Roman" w:cs="Times New Roman"/>
          <w:kern w:val="0"/>
          <w:sz w:val="24"/>
          <w:szCs w:val="24"/>
          <w:lang w:val="en-US"/>
        </w:rPr>
        <w:t xml:space="preserve">accuracy, sensitivity, specificity, </w:t>
      </w:r>
      <w:r w:rsidR="005263D0" w:rsidRPr="00D13A66">
        <w:rPr>
          <w:rFonts w:ascii="Times New Roman" w:eastAsia="宋体" w:hAnsi="Times New Roman" w:cs="Times New Roman"/>
          <w:kern w:val="0"/>
          <w:sz w:val="24"/>
          <w:szCs w:val="24"/>
          <w:lang w:val="en-US"/>
        </w:rPr>
        <w:t xml:space="preserve">ROC and </w:t>
      </w:r>
      <w:r w:rsidR="00072459" w:rsidRPr="00D13A66">
        <w:rPr>
          <w:rFonts w:ascii="Times New Roman" w:eastAsia="宋体" w:hAnsi="Times New Roman" w:cs="Times New Roman"/>
          <w:kern w:val="0"/>
          <w:sz w:val="24"/>
          <w:szCs w:val="24"/>
          <w:lang w:val="en-US"/>
        </w:rPr>
        <w:t>area under</w:t>
      </w:r>
      <w:r w:rsidR="00081107" w:rsidRPr="00D13A66">
        <w:rPr>
          <w:rFonts w:ascii="Times New Roman" w:eastAsia="宋体" w:hAnsi="Times New Roman" w:cs="Times New Roman"/>
          <w:kern w:val="0"/>
          <w:sz w:val="24"/>
          <w:szCs w:val="24"/>
          <w:lang w:val="en-US"/>
        </w:rPr>
        <w:t xml:space="preserve"> the ROC</w:t>
      </w:r>
      <w:r w:rsidR="00072459" w:rsidRPr="00D13A66">
        <w:rPr>
          <w:rFonts w:ascii="Times New Roman" w:eastAsia="宋体" w:hAnsi="Times New Roman" w:cs="Times New Roman"/>
          <w:kern w:val="0"/>
          <w:sz w:val="24"/>
          <w:szCs w:val="24"/>
          <w:lang w:val="en-US"/>
        </w:rPr>
        <w:t xml:space="preserve"> curve (AUC)</w:t>
      </w:r>
      <w:r w:rsidR="00F530C2" w:rsidRPr="00D13A66">
        <w:rPr>
          <w:rFonts w:ascii="Times New Roman" w:eastAsia="宋体" w:hAnsi="Times New Roman" w:cs="Times New Roman"/>
          <w:kern w:val="0"/>
          <w:sz w:val="24"/>
          <w:szCs w:val="24"/>
          <w:lang w:val="en-US"/>
        </w:rPr>
        <w:t>.</w:t>
      </w:r>
      <w:r w:rsidR="003A4BE5" w:rsidRPr="00D13A66">
        <w:rPr>
          <w:rFonts w:ascii="Times New Roman" w:eastAsia="宋体" w:hAnsi="Times New Roman" w:cs="Times New Roman"/>
          <w:kern w:val="0"/>
          <w:sz w:val="24"/>
          <w:szCs w:val="24"/>
          <w:lang w:val="en-US"/>
        </w:rPr>
        <w:t xml:space="preserve"> Having these index, the performance of our model can be compared with other’s researches. The meaning and calculation of the indexes are </w:t>
      </w:r>
      <w:r w:rsidR="00AD040C" w:rsidRPr="00D13A66">
        <w:rPr>
          <w:rFonts w:ascii="Times New Roman" w:eastAsia="宋体" w:hAnsi="Times New Roman" w:cs="Times New Roman"/>
          <w:kern w:val="0"/>
          <w:sz w:val="24"/>
          <w:szCs w:val="24"/>
          <w:lang w:val="en-US"/>
        </w:rPr>
        <w:t>explained in detail below.</w:t>
      </w:r>
    </w:p>
    <w:p w14:paraId="1AEE7851" w14:textId="076D2A11" w:rsidR="00AD040C" w:rsidRPr="00D13A66" w:rsidRDefault="00AD040C" w:rsidP="00D13A66">
      <w:pPr>
        <w:pStyle w:val="a9"/>
        <w:widowControl/>
        <w:numPr>
          <w:ilvl w:val="0"/>
          <w:numId w:val="9"/>
        </w:numPr>
        <w:ind w:firstLineChars="0"/>
        <w:jc w:val="left"/>
        <w:textAlignment w:val="center"/>
        <w:rPr>
          <w:rFonts w:ascii="Times New Roman" w:eastAsia="宋体" w:hAnsi="Times New Roman" w:cs="Times New Roman"/>
          <w:kern w:val="0"/>
          <w:sz w:val="24"/>
          <w:szCs w:val="24"/>
          <w:lang w:val="en-US"/>
        </w:rPr>
      </w:pPr>
      <w:r w:rsidRPr="00D13A66">
        <w:rPr>
          <w:rFonts w:ascii="Times New Roman" w:eastAsia="宋体" w:hAnsi="Times New Roman" w:cs="Times New Roman"/>
          <w:kern w:val="0"/>
          <w:sz w:val="24"/>
          <w:szCs w:val="24"/>
          <w:lang w:val="en-US"/>
        </w:rPr>
        <w:t>A</w:t>
      </w:r>
      <w:r w:rsidR="005F710C" w:rsidRPr="00D13A66">
        <w:rPr>
          <w:rFonts w:ascii="Times New Roman" w:eastAsia="宋体" w:hAnsi="Times New Roman" w:cs="Times New Roman"/>
          <w:kern w:val="0"/>
          <w:sz w:val="24"/>
          <w:szCs w:val="24"/>
          <w:lang w:val="en-US"/>
        </w:rPr>
        <w:t xml:space="preserve">ccuracy is the number of correctly predicted data points out of all the data points. More formally, it is defined as the number of true positives and true negatives divided by the number of true positives, true negatives, false positives, and false negatives. </w:t>
      </w:r>
    </w:p>
    <w:p w14:paraId="704455A6" w14:textId="5626D976" w:rsidR="00784D71" w:rsidRPr="00D13A66" w:rsidRDefault="003A4BE5" w:rsidP="00D13A66">
      <w:pPr>
        <w:pStyle w:val="a9"/>
        <w:widowControl/>
        <w:numPr>
          <w:ilvl w:val="0"/>
          <w:numId w:val="9"/>
        </w:numPr>
        <w:ind w:firstLineChars="0"/>
        <w:jc w:val="left"/>
        <w:textAlignment w:val="center"/>
        <w:rPr>
          <w:rFonts w:ascii="Times New Roman" w:eastAsia="宋体" w:hAnsi="Times New Roman" w:cs="Times New Roman"/>
          <w:kern w:val="0"/>
          <w:sz w:val="24"/>
          <w:szCs w:val="24"/>
          <w:lang w:val="en-US"/>
        </w:rPr>
      </w:pPr>
      <w:r w:rsidRPr="00D13A66">
        <w:rPr>
          <w:rFonts w:ascii="Times New Roman" w:eastAsia="宋体" w:hAnsi="Times New Roman" w:cs="Times New Roman"/>
          <w:kern w:val="0"/>
          <w:sz w:val="24"/>
          <w:szCs w:val="24"/>
          <w:lang w:val="en-US"/>
        </w:rPr>
        <w:t xml:space="preserve">Sensitivity is a measure of the proportion of actual positive cases that got predicted as positive (or true positive). Sensitivity is also termed as Recall. This implies that there will be another proportion of actual positive cases, which would </w:t>
      </w:r>
      <w:r w:rsidRPr="00D13A66">
        <w:rPr>
          <w:rFonts w:ascii="Times New Roman" w:eastAsia="宋体" w:hAnsi="Times New Roman" w:cs="Times New Roman"/>
          <w:kern w:val="0"/>
          <w:sz w:val="24"/>
          <w:szCs w:val="24"/>
          <w:lang w:val="en-US"/>
        </w:rPr>
        <w:lastRenderedPageBreak/>
        <w:t>get predicted incorrectly as negative (and, thus, could also be termed as the false negative).</w:t>
      </w:r>
    </w:p>
    <w:p w14:paraId="29E84543" w14:textId="445DAA3D" w:rsidR="00AD040C" w:rsidRPr="00D13A66" w:rsidRDefault="00AD040C" w:rsidP="00D13A66">
      <w:pPr>
        <w:pStyle w:val="a9"/>
        <w:widowControl/>
        <w:numPr>
          <w:ilvl w:val="0"/>
          <w:numId w:val="9"/>
        </w:numPr>
        <w:ind w:firstLineChars="0"/>
        <w:jc w:val="left"/>
        <w:textAlignment w:val="center"/>
        <w:rPr>
          <w:rFonts w:ascii="Times New Roman" w:eastAsia="宋体" w:hAnsi="Times New Roman" w:cs="Times New Roman"/>
          <w:kern w:val="0"/>
          <w:sz w:val="24"/>
          <w:szCs w:val="24"/>
          <w:lang w:val="en-US"/>
        </w:rPr>
      </w:pPr>
      <w:r w:rsidRPr="00D13A66">
        <w:rPr>
          <w:rFonts w:ascii="Times New Roman" w:eastAsia="宋体" w:hAnsi="Times New Roman" w:cs="Times New Roman"/>
          <w:kern w:val="0"/>
          <w:sz w:val="24"/>
          <w:szCs w:val="24"/>
          <w:lang w:val="en-US"/>
        </w:rPr>
        <w:t>Specificity is defined as the proportion of actual negatives, which got predicted as the negative (or true negative). This implies that there will be another proportion of actual negative, which got predicted as positive and could be termed as false positives. This proportion could also be called a false positive rate. Specificity = (True Negative)</w:t>
      </w:r>
      <w:proofErr w:type="gramStart"/>
      <w:r w:rsidRPr="00D13A66">
        <w:rPr>
          <w:rFonts w:ascii="Times New Roman" w:eastAsia="宋体" w:hAnsi="Times New Roman" w:cs="Times New Roman"/>
          <w:kern w:val="0"/>
          <w:sz w:val="24"/>
          <w:szCs w:val="24"/>
          <w:lang w:val="en-US"/>
        </w:rPr>
        <w:t>/(</w:t>
      </w:r>
      <w:proofErr w:type="gramEnd"/>
      <w:r w:rsidRPr="00D13A66">
        <w:rPr>
          <w:rFonts w:ascii="Times New Roman" w:eastAsia="宋体" w:hAnsi="Times New Roman" w:cs="Times New Roman"/>
          <w:kern w:val="0"/>
          <w:sz w:val="24"/>
          <w:szCs w:val="24"/>
          <w:lang w:val="en-US"/>
        </w:rPr>
        <w:t>True Negative + False Positive)</w:t>
      </w:r>
    </w:p>
    <w:p w14:paraId="14F0ABBF" w14:textId="0B0E43B4" w:rsidR="005C4CDB" w:rsidRPr="00D13A66" w:rsidRDefault="005263D0" w:rsidP="00D13A66">
      <w:pPr>
        <w:pStyle w:val="a9"/>
        <w:widowControl/>
        <w:numPr>
          <w:ilvl w:val="0"/>
          <w:numId w:val="9"/>
        </w:numPr>
        <w:ind w:firstLineChars="0"/>
        <w:jc w:val="left"/>
        <w:textAlignment w:val="center"/>
        <w:rPr>
          <w:rFonts w:ascii="Times New Roman" w:eastAsia="宋体" w:hAnsi="Times New Roman" w:cs="Times New Roman"/>
          <w:kern w:val="0"/>
          <w:sz w:val="24"/>
          <w:szCs w:val="24"/>
          <w:lang w:val="en-US"/>
        </w:rPr>
      </w:pPr>
      <w:r w:rsidRPr="00D13A66">
        <w:rPr>
          <w:rFonts w:ascii="Times New Roman" w:eastAsia="宋体" w:hAnsi="Times New Roman" w:cs="Times New Roman"/>
          <w:kern w:val="0"/>
          <w:sz w:val="24"/>
          <w:szCs w:val="24"/>
          <w:lang w:val="en-US"/>
        </w:rPr>
        <w:t xml:space="preserve">An ROC curve (receiver operating characteristic curve) is a graph of </w:t>
      </w:r>
      <w:r w:rsidR="005C4CDB" w:rsidRPr="00D13A66">
        <w:rPr>
          <w:rFonts w:ascii="Times New Roman" w:eastAsia="宋体" w:hAnsi="Times New Roman" w:cs="Times New Roman"/>
          <w:kern w:val="0"/>
          <w:sz w:val="24"/>
          <w:szCs w:val="24"/>
          <w:lang w:val="en-US"/>
        </w:rPr>
        <w:t>true positive rate</w:t>
      </w:r>
      <w:r w:rsidR="007332F9" w:rsidRPr="00D13A66">
        <w:rPr>
          <w:rFonts w:ascii="Times New Roman" w:eastAsia="宋体" w:hAnsi="Times New Roman" w:cs="Times New Roman"/>
          <w:kern w:val="0"/>
          <w:sz w:val="24"/>
          <w:szCs w:val="24"/>
          <w:lang w:val="en-US"/>
        </w:rPr>
        <w:t xml:space="preserve"> </w:t>
      </w:r>
      <w:r w:rsidR="005C4CDB" w:rsidRPr="00D13A66">
        <w:rPr>
          <w:rFonts w:ascii="Times New Roman" w:eastAsia="宋体" w:hAnsi="Times New Roman" w:cs="Times New Roman"/>
          <w:kern w:val="0"/>
          <w:sz w:val="24"/>
          <w:szCs w:val="24"/>
          <w:lang w:val="en-US"/>
        </w:rPr>
        <w:t>(TPR)</w:t>
      </w:r>
      <w:r w:rsidRPr="00D13A66">
        <w:rPr>
          <w:rFonts w:ascii="Times New Roman" w:eastAsia="宋体" w:hAnsi="Times New Roman" w:cs="Times New Roman"/>
          <w:kern w:val="0"/>
          <w:sz w:val="24"/>
          <w:szCs w:val="24"/>
          <w:lang w:val="en-US"/>
        </w:rPr>
        <w:t xml:space="preserve"> verses</w:t>
      </w:r>
      <w:r w:rsidR="005C4CDB" w:rsidRPr="00D13A66">
        <w:rPr>
          <w:rFonts w:ascii="Times New Roman" w:eastAsia="宋体" w:hAnsi="Times New Roman" w:cs="Times New Roman"/>
          <w:kern w:val="0"/>
          <w:sz w:val="24"/>
          <w:szCs w:val="24"/>
          <w:lang w:val="en-US"/>
        </w:rPr>
        <w:t xml:space="preserve"> false positive rate</w:t>
      </w:r>
      <w:r w:rsidRPr="00D13A66">
        <w:rPr>
          <w:rFonts w:ascii="Times New Roman" w:eastAsia="宋体" w:hAnsi="Times New Roman" w:cs="Times New Roman"/>
          <w:kern w:val="0"/>
          <w:sz w:val="24"/>
          <w:szCs w:val="24"/>
          <w:lang w:val="en-US"/>
        </w:rPr>
        <w:t xml:space="preserve"> </w:t>
      </w:r>
      <w:r w:rsidR="005C4CDB" w:rsidRPr="00D13A66">
        <w:rPr>
          <w:rFonts w:ascii="Times New Roman" w:eastAsia="宋体" w:hAnsi="Times New Roman" w:cs="Times New Roman"/>
          <w:kern w:val="0"/>
          <w:sz w:val="24"/>
          <w:szCs w:val="24"/>
          <w:lang w:val="en-US"/>
        </w:rPr>
        <w:t>(FPR)</w:t>
      </w:r>
      <w:r w:rsidR="007332F9" w:rsidRPr="00D13A66">
        <w:rPr>
          <w:rFonts w:ascii="Times New Roman" w:eastAsia="宋体" w:hAnsi="Times New Roman" w:cs="Times New Roman"/>
          <w:kern w:val="0"/>
          <w:sz w:val="24"/>
          <w:szCs w:val="24"/>
          <w:lang w:val="en-US"/>
        </w:rPr>
        <w:t xml:space="preserve"> TPR= (True Positive)</w:t>
      </w:r>
      <w:proofErr w:type="gramStart"/>
      <w:r w:rsidR="007332F9" w:rsidRPr="00D13A66">
        <w:rPr>
          <w:rFonts w:ascii="Times New Roman" w:eastAsia="宋体" w:hAnsi="Times New Roman" w:cs="Times New Roman"/>
          <w:kern w:val="0"/>
          <w:sz w:val="24"/>
          <w:szCs w:val="24"/>
          <w:lang w:val="en-US"/>
        </w:rPr>
        <w:t>/(</w:t>
      </w:r>
      <w:proofErr w:type="gramEnd"/>
      <w:r w:rsidR="007332F9" w:rsidRPr="00D13A66">
        <w:rPr>
          <w:rFonts w:ascii="Times New Roman" w:eastAsia="宋体" w:hAnsi="Times New Roman" w:cs="Times New Roman"/>
          <w:kern w:val="0"/>
          <w:sz w:val="24"/>
          <w:szCs w:val="24"/>
          <w:lang w:val="en-US"/>
        </w:rPr>
        <w:t>True Positive + False Negative) FPR =(False Positive)/(False Positive + True Negative)</w:t>
      </w:r>
    </w:p>
    <w:p w14:paraId="688A0DB0" w14:textId="7DFEA419" w:rsidR="007332F9" w:rsidRPr="00D13A66" w:rsidRDefault="00081107" w:rsidP="00D13A66">
      <w:pPr>
        <w:pStyle w:val="a9"/>
        <w:widowControl/>
        <w:numPr>
          <w:ilvl w:val="0"/>
          <w:numId w:val="9"/>
        </w:numPr>
        <w:ind w:firstLineChars="0"/>
        <w:jc w:val="left"/>
        <w:textAlignment w:val="center"/>
        <w:rPr>
          <w:rFonts w:ascii="Times New Roman" w:eastAsia="宋体" w:hAnsi="Times New Roman" w:cs="Times New Roman"/>
          <w:kern w:val="0"/>
          <w:sz w:val="24"/>
          <w:szCs w:val="24"/>
          <w:lang w:val="en-US"/>
        </w:rPr>
      </w:pPr>
      <w:r w:rsidRPr="00D13A66">
        <w:rPr>
          <w:rFonts w:ascii="Times New Roman" w:eastAsia="宋体" w:hAnsi="Times New Roman" w:cs="Times New Roman"/>
          <w:kern w:val="0"/>
          <w:sz w:val="24"/>
          <w:szCs w:val="24"/>
          <w:lang w:val="en-US"/>
        </w:rPr>
        <w:t>AUC measures the entire two-dimensional area underneath the entire ROC curve (think integral calculus) from (0,0) to (1,1).</w:t>
      </w:r>
    </w:p>
    <w:p w14:paraId="64F528A4" w14:textId="5C8B08C5" w:rsidR="006E7FCD" w:rsidRDefault="006E7FCD" w:rsidP="00D13A66">
      <w:pPr>
        <w:widowControl/>
        <w:jc w:val="left"/>
        <w:textAlignment w:val="center"/>
        <w:rPr>
          <w:rFonts w:ascii="Times New Roman" w:eastAsia="宋体" w:hAnsi="Times New Roman" w:cs="Times New Roman"/>
          <w:kern w:val="0"/>
          <w:sz w:val="24"/>
          <w:szCs w:val="24"/>
          <w:lang w:val="en-US"/>
        </w:rPr>
      </w:pPr>
      <w:r w:rsidRPr="00D13A66">
        <w:rPr>
          <w:rFonts w:ascii="Times New Roman" w:eastAsia="宋体" w:hAnsi="Times New Roman" w:cs="Times New Roman"/>
          <w:kern w:val="0"/>
          <w:sz w:val="24"/>
          <w:szCs w:val="24"/>
          <w:lang w:val="en-US"/>
        </w:rPr>
        <w:t xml:space="preserve">If the performance seems to be bad, </w:t>
      </w:r>
      <w:r w:rsidR="00680DFB" w:rsidRPr="00D13A66">
        <w:rPr>
          <w:rFonts w:ascii="Times New Roman" w:eastAsia="宋体" w:hAnsi="Times New Roman" w:cs="Times New Roman"/>
          <w:kern w:val="0"/>
          <w:sz w:val="24"/>
          <w:szCs w:val="24"/>
          <w:lang w:val="en-US"/>
        </w:rPr>
        <w:t>different ways of building the model should be implement, to obtain a better result. In addition, the k-folder cross-validation</w:t>
      </w:r>
      <w:r w:rsidR="00672EFC" w:rsidRPr="00D13A66">
        <w:rPr>
          <w:rFonts w:ascii="Times New Roman" w:eastAsia="宋体" w:hAnsi="Times New Roman" w:cs="Times New Roman"/>
          <w:kern w:val="0"/>
          <w:sz w:val="24"/>
          <w:szCs w:val="24"/>
          <w:lang w:val="en-US"/>
        </w:rPr>
        <w:t xml:space="preserve"> method</w:t>
      </w:r>
      <w:r w:rsidR="00680DFB" w:rsidRPr="00D13A66">
        <w:rPr>
          <w:rFonts w:ascii="Times New Roman" w:eastAsia="宋体" w:hAnsi="Times New Roman" w:cs="Times New Roman"/>
          <w:kern w:val="0"/>
          <w:sz w:val="24"/>
          <w:szCs w:val="24"/>
          <w:lang w:val="en-US"/>
        </w:rPr>
        <w:t xml:space="preserve"> can be used to</w:t>
      </w:r>
      <w:r w:rsidR="00672EFC" w:rsidRPr="00D13A66">
        <w:rPr>
          <w:rFonts w:ascii="Times New Roman" w:eastAsia="宋体" w:hAnsi="Times New Roman" w:cs="Times New Roman"/>
          <w:kern w:val="0"/>
          <w:sz w:val="24"/>
          <w:szCs w:val="24"/>
          <w:lang w:val="en-US"/>
        </w:rPr>
        <w:t xml:space="preserve"> train the model, rather than simply dividing the data in to training set and testing set.</w:t>
      </w:r>
    </w:p>
    <w:p w14:paraId="5CDC490D" w14:textId="09EB6F9D" w:rsidR="008D03EA" w:rsidRDefault="008D03EA" w:rsidP="00D13A66">
      <w:pPr>
        <w:widowControl/>
        <w:jc w:val="left"/>
        <w:textAlignment w:val="center"/>
        <w:rPr>
          <w:rFonts w:ascii="Times New Roman" w:eastAsia="宋体" w:hAnsi="Times New Roman" w:cs="Times New Roman"/>
          <w:kern w:val="0"/>
          <w:sz w:val="24"/>
          <w:szCs w:val="24"/>
          <w:lang w:val="en-US"/>
        </w:rPr>
      </w:pPr>
    </w:p>
    <w:p w14:paraId="16DE2F4B" w14:textId="51F87FAF" w:rsidR="00E27DE8" w:rsidRDefault="00E27DE8" w:rsidP="00E27DE8">
      <w:pPr>
        <w:pStyle w:val="3"/>
        <w:spacing w:before="0" w:after="0"/>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Timing</w:t>
      </w:r>
    </w:p>
    <w:p w14:paraId="45473896" w14:textId="76FA86ED" w:rsidR="00673D24" w:rsidRPr="00673D24" w:rsidRDefault="00673D24" w:rsidP="00673D24">
      <w:pPr>
        <w:rPr>
          <w:lang w:val="en-US"/>
        </w:rPr>
      </w:pPr>
    </w:p>
    <w:p w14:paraId="08D4C704" w14:textId="20D5D5DE" w:rsidR="00673D24" w:rsidRDefault="00673D24" w:rsidP="00D13A66">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kern w:val="0"/>
          <w:sz w:val="24"/>
          <w:szCs w:val="24"/>
          <w:lang w:val="en-US"/>
        </w:rPr>
        <w:t>Eight weeks for data preparation</w:t>
      </w:r>
    </w:p>
    <w:p w14:paraId="28257F20" w14:textId="0417318E" w:rsidR="008D03EA" w:rsidRDefault="00E73EE8" w:rsidP="00D13A66">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kern w:val="0"/>
          <w:sz w:val="24"/>
          <w:szCs w:val="24"/>
          <w:lang w:val="en-US"/>
        </w:rPr>
        <w:t>5 Oct- 18 Oct</w:t>
      </w:r>
      <w:r w:rsidR="00DD0BD5">
        <w:rPr>
          <w:rFonts w:ascii="Times New Roman" w:eastAsia="宋体" w:hAnsi="Times New Roman" w:cs="Times New Roman"/>
          <w:kern w:val="0"/>
          <w:sz w:val="24"/>
          <w:szCs w:val="24"/>
          <w:lang w:val="en-US"/>
        </w:rPr>
        <w:t xml:space="preserve"> (</w:t>
      </w:r>
      <w:r w:rsidR="00D64CB0">
        <w:rPr>
          <w:rFonts w:ascii="Times New Roman" w:eastAsia="宋体" w:hAnsi="Times New Roman" w:cs="Times New Roman" w:hint="eastAsia"/>
          <w:kern w:val="0"/>
          <w:sz w:val="24"/>
          <w:szCs w:val="24"/>
          <w:lang w:val="en-US"/>
        </w:rPr>
        <w:t>2</w:t>
      </w:r>
      <w:r w:rsidR="00D64CB0">
        <w:rPr>
          <w:rFonts w:ascii="Times New Roman" w:eastAsia="宋体" w:hAnsi="Times New Roman" w:cs="Times New Roman"/>
          <w:kern w:val="0"/>
          <w:sz w:val="24"/>
          <w:szCs w:val="24"/>
          <w:lang w:val="en-US"/>
        </w:rPr>
        <w:t xml:space="preserve"> week</w:t>
      </w:r>
      <w:r w:rsidR="00DD0BD5">
        <w:rPr>
          <w:rFonts w:ascii="Times New Roman" w:eastAsia="宋体" w:hAnsi="Times New Roman" w:cs="Times New Roman"/>
          <w:kern w:val="0"/>
          <w:sz w:val="24"/>
          <w:szCs w:val="24"/>
          <w:lang w:val="en-US"/>
        </w:rPr>
        <w:t>s)</w:t>
      </w:r>
      <w:r w:rsidR="00D64CB0">
        <w:rPr>
          <w:rFonts w:ascii="Times New Roman" w:eastAsia="宋体" w:hAnsi="Times New Roman" w:cs="Times New Roman"/>
          <w:kern w:val="0"/>
          <w:sz w:val="24"/>
          <w:szCs w:val="24"/>
          <w:lang w:val="en-US"/>
        </w:rPr>
        <w:t>: data cleaning and transformation</w:t>
      </w:r>
    </w:p>
    <w:p w14:paraId="1126E78E" w14:textId="7283B398" w:rsidR="00D64CB0" w:rsidRDefault="00E73EE8" w:rsidP="00D13A66">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kern w:val="0"/>
          <w:sz w:val="24"/>
          <w:szCs w:val="24"/>
          <w:lang w:val="en-US"/>
        </w:rPr>
        <w:t>19</w:t>
      </w:r>
      <w:r w:rsidR="00DD0BD5">
        <w:rPr>
          <w:rFonts w:ascii="Times New Roman" w:eastAsia="宋体" w:hAnsi="Times New Roman" w:cs="Times New Roman"/>
          <w:kern w:val="0"/>
          <w:sz w:val="24"/>
          <w:szCs w:val="24"/>
          <w:lang w:val="en-US"/>
        </w:rPr>
        <w:t xml:space="preserve"> </w:t>
      </w:r>
      <w:r>
        <w:rPr>
          <w:rFonts w:ascii="Times New Roman" w:eastAsia="宋体" w:hAnsi="Times New Roman" w:cs="Times New Roman"/>
          <w:kern w:val="0"/>
          <w:sz w:val="24"/>
          <w:szCs w:val="24"/>
          <w:lang w:val="en-US"/>
        </w:rPr>
        <w:t>Oct</w:t>
      </w:r>
      <w:r w:rsidR="00DD0BD5">
        <w:rPr>
          <w:rFonts w:ascii="Times New Roman" w:eastAsia="宋体" w:hAnsi="Times New Roman" w:cs="Times New Roman"/>
          <w:kern w:val="0"/>
          <w:sz w:val="24"/>
          <w:szCs w:val="24"/>
          <w:lang w:val="en-US"/>
        </w:rPr>
        <w:t xml:space="preserve"> – 8 Nov (</w:t>
      </w:r>
      <w:r>
        <w:rPr>
          <w:rFonts w:ascii="Times New Roman" w:eastAsia="宋体" w:hAnsi="Times New Roman" w:cs="Times New Roman"/>
          <w:kern w:val="0"/>
          <w:sz w:val="24"/>
          <w:szCs w:val="24"/>
          <w:lang w:val="en-US"/>
        </w:rPr>
        <w:t>3</w:t>
      </w:r>
      <w:r w:rsidR="00D64CB0">
        <w:rPr>
          <w:rFonts w:ascii="Times New Roman" w:eastAsia="宋体" w:hAnsi="Times New Roman" w:cs="Times New Roman"/>
          <w:kern w:val="0"/>
          <w:sz w:val="24"/>
          <w:szCs w:val="24"/>
          <w:lang w:val="en-US"/>
        </w:rPr>
        <w:t xml:space="preserve"> week</w:t>
      </w:r>
      <w:r w:rsidR="00DD0BD5">
        <w:rPr>
          <w:rFonts w:ascii="Times New Roman" w:eastAsia="宋体" w:hAnsi="Times New Roman" w:cs="Times New Roman"/>
          <w:kern w:val="0"/>
          <w:sz w:val="24"/>
          <w:szCs w:val="24"/>
          <w:lang w:val="en-US"/>
        </w:rPr>
        <w:t>s)</w:t>
      </w:r>
      <w:r w:rsidR="00D64CB0">
        <w:rPr>
          <w:rFonts w:ascii="Times New Roman" w:eastAsia="宋体" w:hAnsi="Times New Roman" w:cs="Times New Roman"/>
          <w:kern w:val="0"/>
          <w:sz w:val="24"/>
          <w:szCs w:val="24"/>
          <w:lang w:val="en-US"/>
        </w:rPr>
        <w:t xml:space="preserve">: </w:t>
      </w:r>
      <w:r>
        <w:rPr>
          <w:rFonts w:ascii="Times New Roman" w:eastAsia="宋体" w:hAnsi="Times New Roman" w:cs="Times New Roman"/>
          <w:kern w:val="0"/>
          <w:sz w:val="24"/>
          <w:szCs w:val="24"/>
          <w:lang w:val="en-US"/>
        </w:rPr>
        <w:t xml:space="preserve">image </w:t>
      </w:r>
      <w:r w:rsidR="005F57F9">
        <w:rPr>
          <w:rFonts w:ascii="Times New Roman" w:eastAsia="宋体" w:hAnsi="Times New Roman" w:cs="Times New Roman"/>
          <w:kern w:val="0"/>
          <w:sz w:val="24"/>
          <w:szCs w:val="24"/>
          <w:lang w:val="en-US"/>
        </w:rPr>
        <w:t>segmentation</w:t>
      </w:r>
    </w:p>
    <w:p w14:paraId="4C304B0D" w14:textId="775B008A" w:rsidR="00E73EE8" w:rsidRDefault="00DD0BD5" w:rsidP="00D13A66">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kern w:val="0"/>
          <w:sz w:val="24"/>
          <w:szCs w:val="24"/>
          <w:lang w:val="en-US"/>
        </w:rPr>
        <w:t>9 Nov – 29 Nov (</w:t>
      </w:r>
      <w:r w:rsidR="00E73EE8">
        <w:rPr>
          <w:rFonts w:ascii="Times New Roman" w:eastAsia="宋体" w:hAnsi="Times New Roman" w:cs="Times New Roman"/>
          <w:kern w:val="0"/>
          <w:sz w:val="24"/>
          <w:szCs w:val="24"/>
          <w:lang w:val="en-US"/>
        </w:rPr>
        <w:t>3 week</w:t>
      </w:r>
      <w:r w:rsidR="00083FF1">
        <w:rPr>
          <w:rFonts w:ascii="Times New Roman" w:eastAsia="宋体" w:hAnsi="Times New Roman" w:cs="Times New Roman"/>
          <w:kern w:val="0"/>
          <w:sz w:val="24"/>
          <w:szCs w:val="24"/>
          <w:lang w:val="en-US"/>
        </w:rPr>
        <w:t>s</w:t>
      </w:r>
      <w:r>
        <w:rPr>
          <w:rFonts w:ascii="Times New Roman" w:eastAsia="宋体" w:hAnsi="Times New Roman" w:cs="Times New Roman"/>
          <w:kern w:val="0"/>
          <w:sz w:val="24"/>
          <w:szCs w:val="24"/>
          <w:lang w:val="en-US"/>
        </w:rPr>
        <w:t>)</w:t>
      </w:r>
      <w:r w:rsidR="00E73EE8">
        <w:rPr>
          <w:rFonts w:ascii="Times New Roman" w:eastAsia="宋体" w:hAnsi="Times New Roman" w:cs="Times New Roman"/>
          <w:kern w:val="0"/>
          <w:sz w:val="24"/>
          <w:szCs w:val="24"/>
          <w:lang w:val="en-US"/>
        </w:rPr>
        <w:t>: feature extraction/selection</w:t>
      </w:r>
    </w:p>
    <w:p w14:paraId="7930B227" w14:textId="21564E2A" w:rsidR="00673D24" w:rsidRDefault="00673D24" w:rsidP="00D13A66">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hint="eastAsia"/>
          <w:kern w:val="0"/>
          <w:sz w:val="24"/>
          <w:szCs w:val="24"/>
          <w:lang w:val="en-US"/>
        </w:rPr>
        <w:t>E</w:t>
      </w:r>
      <w:r>
        <w:rPr>
          <w:rFonts w:ascii="Times New Roman" w:eastAsia="宋体" w:hAnsi="Times New Roman" w:cs="Times New Roman"/>
          <w:kern w:val="0"/>
          <w:sz w:val="24"/>
          <w:szCs w:val="24"/>
          <w:lang w:val="en-US"/>
        </w:rPr>
        <w:t>ight weeks for building the models</w:t>
      </w:r>
    </w:p>
    <w:p w14:paraId="48747248" w14:textId="77777777" w:rsidR="00597FFE" w:rsidRDefault="00DD0BD5" w:rsidP="00D13A66">
      <w:pPr>
        <w:widowControl/>
        <w:jc w:val="left"/>
        <w:textAlignment w:val="center"/>
        <w:rPr>
          <w:rFonts w:ascii="Times New Roman" w:hAnsi="Times New Roman" w:cs="Times New Roman"/>
          <w:sz w:val="24"/>
          <w:szCs w:val="24"/>
        </w:rPr>
      </w:pPr>
      <w:r>
        <w:rPr>
          <w:rFonts w:ascii="Times New Roman" w:eastAsia="宋体" w:hAnsi="Times New Roman" w:cs="Times New Roman" w:hint="eastAsia"/>
          <w:kern w:val="0"/>
          <w:sz w:val="24"/>
          <w:szCs w:val="24"/>
          <w:lang w:val="en-US"/>
        </w:rPr>
        <w:t>3</w:t>
      </w:r>
      <w:r>
        <w:rPr>
          <w:rFonts w:ascii="Times New Roman" w:eastAsia="宋体" w:hAnsi="Times New Roman" w:cs="Times New Roman"/>
          <w:kern w:val="0"/>
          <w:sz w:val="24"/>
          <w:szCs w:val="24"/>
          <w:lang w:val="en-US"/>
        </w:rPr>
        <w:t xml:space="preserve">0 Nov </w:t>
      </w:r>
      <w:r w:rsidR="00083FF1">
        <w:rPr>
          <w:rFonts w:ascii="Times New Roman" w:eastAsia="宋体" w:hAnsi="Times New Roman" w:cs="Times New Roman"/>
          <w:kern w:val="0"/>
          <w:sz w:val="24"/>
          <w:szCs w:val="24"/>
          <w:lang w:val="en-US"/>
        </w:rPr>
        <w:t>–</w:t>
      </w:r>
      <w:r>
        <w:rPr>
          <w:rFonts w:ascii="Times New Roman" w:eastAsia="宋体" w:hAnsi="Times New Roman" w:cs="Times New Roman"/>
          <w:kern w:val="0"/>
          <w:sz w:val="24"/>
          <w:szCs w:val="24"/>
          <w:lang w:val="en-US"/>
        </w:rPr>
        <w:t xml:space="preserve"> </w:t>
      </w:r>
      <w:r w:rsidR="00597FFE">
        <w:rPr>
          <w:rFonts w:ascii="Times New Roman" w:eastAsia="宋体" w:hAnsi="Times New Roman" w:cs="Times New Roman"/>
          <w:kern w:val="0"/>
          <w:sz w:val="24"/>
          <w:szCs w:val="24"/>
          <w:lang w:val="en-US"/>
        </w:rPr>
        <w:t xml:space="preserve">13 </w:t>
      </w:r>
      <w:r w:rsidR="00083FF1">
        <w:rPr>
          <w:rFonts w:ascii="Times New Roman" w:eastAsia="宋体" w:hAnsi="Times New Roman" w:cs="Times New Roman"/>
          <w:kern w:val="0"/>
          <w:sz w:val="24"/>
          <w:szCs w:val="24"/>
          <w:lang w:val="en-US"/>
        </w:rPr>
        <w:t>Dec (</w:t>
      </w:r>
      <w:r w:rsidR="00597FFE">
        <w:rPr>
          <w:rFonts w:ascii="Times New Roman" w:eastAsia="宋体" w:hAnsi="Times New Roman" w:cs="Times New Roman"/>
          <w:kern w:val="0"/>
          <w:sz w:val="24"/>
          <w:szCs w:val="24"/>
          <w:lang w:val="en-US"/>
        </w:rPr>
        <w:t>2</w:t>
      </w:r>
      <w:r w:rsidR="00083FF1">
        <w:rPr>
          <w:rFonts w:ascii="Times New Roman" w:eastAsia="宋体" w:hAnsi="Times New Roman" w:cs="Times New Roman"/>
          <w:kern w:val="0"/>
          <w:sz w:val="24"/>
          <w:szCs w:val="24"/>
          <w:lang w:val="en-US"/>
        </w:rPr>
        <w:t xml:space="preserve"> weeks): building </w:t>
      </w:r>
      <w:r w:rsidR="00083FF1" w:rsidRPr="00D13A66">
        <w:rPr>
          <w:rFonts w:ascii="Times New Roman" w:hAnsi="Times New Roman" w:cs="Times New Roman"/>
          <w:sz w:val="24"/>
          <w:szCs w:val="24"/>
        </w:rPr>
        <w:t>Naïve Bayesian and k-NN</w:t>
      </w:r>
      <w:r w:rsidR="005F57F9">
        <w:rPr>
          <w:rFonts w:ascii="Times New Roman" w:hAnsi="Times New Roman" w:cs="Times New Roman"/>
          <w:sz w:val="24"/>
          <w:szCs w:val="24"/>
        </w:rPr>
        <w:t xml:space="preserve"> </w:t>
      </w:r>
    </w:p>
    <w:p w14:paraId="48B34060" w14:textId="4DA00270" w:rsidR="00E73EE8" w:rsidRDefault="00597FFE" w:rsidP="00D13A66">
      <w:pPr>
        <w:widowControl/>
        <w:jc w:val="left"/>
        <w:textAlignment w:val="center"/>
        <w:rPr>
          <w:rFonts w:ascii="Times New Roman" w:hAnsi="Times New Roman" w:cs="Times New Roman"/>
          <w:sz w:val="24"/>
          <w:szCs w:val="24"/>
        </w:rPr>
      </w:pPr>
      <w:r>
        <w:rPr>
          <w:rFonts w:ascii="Times New Roman" w:eastAsia="宋体" w:hAnsi="Times New Roman" w:cs="Times New Roman"/>
          <w:kern w:val="0"/>
          <w:sz w:val="24"/>
          <w:szCs w:val="24"/>
          <w:lang w:val="en-US"/>
        </w:rPr>
        <w:t>14 Dec – 27 Dec (2 weeks):</w:t>
      </w:r>
      <w:r w:rsidR="005F57F9">
        <w:rPr>
          <w:rFonts w:ascii="Times New Roman" w:hAnsi="Times New Roman" w:cs="Times New Roman"/>
          <w:sz w:val="24"/>
          <w:szCs w:val="24"/>
        </w:rPr>
        <w:t xml:space="preserve"> for building SVM</w:t>
      </w:r>
    </w:p>
    <w:p w14:paraId="769140CA" w14:textId="44A93562" w:rsidR="005F57F9" w:rsidRDefault="00AE581E" w:rsidP="00D13A66">
      <w:pPr>
        <w:widowControl/>
        <w:jc w:val="left"/>
        <w:textAlignment w:val="center"/>
        <w:rPr>
          <w:rFonts w:ascii="Times New Roman" w:hAnsi="Times New Roman" w:cs="Times New Roman"/>
          <w:sz w:val="24"/>
          <w:szCs w:val="24"/>
        </w:rPr>
      </w:pPr>
      <w:r>
        <w:rPr>
          <w:rFonts w:ascii="Times New Roman" w:hAnsi="Times New Roman" w:cs="Times New Roman"/>
          <w:sz w:val="24"/>
          <w:szCs w:val="24"/>
        </w:rPr>
        <w:t>28 Dec – 10 Jan</w:t>
      </w:r>
      <w:r w:rsidR="009C72BE">
        <w:rPr>
          <w:rFonts w:ascii="Times New Roman" w:hAnsi="Times New Roman" w:cs="Times New Roman"/>
          <w:sz w:val="24"/>
          <w:szCs w:val="24"/>
        </w:rPr>
        <w:t xml:space="preserve"> </w:t>
      </w:r>
      <w:r>
        <w:rPr>
          <w:rFonts w:ascii="Times New Roman" w:hAnsi="Times New Roman" w:cs="Times New Roman"/>
          <w:sz w:val="24"/>
          <w:szCs w:val="24"/>
        </w:rPr>
        <w:t>(2 weeks): HMM model</w:t>
      </w:r>
    </w:p>
    <w:p w14:paraId="30A4518F" w14:textId="1E57B7D5" w:rsidR="00AE581E" w:rsidRDefault="009C72BE" w:rsidP="00D13A66">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hint="eastAsia"/>
          <w:kern w:val="0"/>
          <w:sz w:val="24"/>
          <w:szCs w:val="24"/>
          <w:lang w:val="en-US"/>
        </w:rPr>
        <w:t>1</w:t>
      </w:r>
      <w:r>
        <w:rPr>
          <w:rFonts w:ascii="Times New Roman" w:eastAsia="宋体" w:hAnsi="Times New Roman" w:cs="Times New Roman"/>
          <w:kern w:val="0"/>
          <w:sz w:val="24"/>
          <w:szCs w:val="24"/>
          <w:lang w:val="en-US"/>
        </w:rPr>
        <w:t>1 Jan – 24 Jan (2 weeks): decision tree and random forests</w:t>
      </w:r>
    </w:p>
    <w:p w14:paraId="26341A28" w14:textId="31046F3D" w:rsidR="00347029" w:rsidRDefault="00347029" w:rsidP="00D13A66">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kern w:val="0"/>
          <w:sz w:val="24"/>
          <w:szCs w:val="24"/>
          <w:lang w:val="en-US"/>
        </w:rPr>
        <w:t>Five weeks for evaluate the models</w:t>
      </w:r>
    </w:p>
    <w:p w14:paraId="276E124E" w14:textId="2E381473" w:rsidR="009C72BE" w:rsidRDefault="007B6692" w:rsidP="00D13A66">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hint="eastAsia"/>
          <w:kern w:val="0"/>
          <w:sz w:val="24"/>
          <w:szCs w:val="24"/>
          <w:lang w:val="en-US"/>
        </w:rPr>
        <w:t>2</w:t>
      </w:r>
      <w:r>
        <w:rPr>
          <w:rFonts w:ascii="Times New Roman" w:eastAsia="宋体" w:hAnsi="Times New Roman" w:cs="Times New Roman"/>
          <w:kern w:val="0"/>
          <w:sz w:val="24"/>
          <w:szCs w:val="24"/>
          <w:lang w:val="en-US"/>
        </w:rPr>
        <w:t xml:space="preserve">5 Jan – </w:t>
      </w:r>
      <w:r w:rsidR="00390E5C">
        <w:rPr>
          <w:rFonts w:ascii="Times New Roman" w:eastAsia="宋体" w:hAnsi="Times New Roman" w:cs="Times New Roman"/>
          <w:kern w:val="0"/>
          <w:sz w:val="24"/>
          <w:szCs w:val="24"/>
          <w:lang w:val="en-US"/>
        </w:rPr>
        <w:t>7 Feb</w:t>
      </w:r>
      <w:r>
        <w:rPr>
          <w:rFonts w:ascii="Times New Roman" w:eastAsia="宋体" w:hAnsi="Times New Roman" w:cs="Times New Roman"/>
          <w:kern w:val="0"/>
          <w:sz w:val="24"/>
          <w:szCs w:val="24"/>
          <w:lang w:val="en-US"/>
        </w:rPr>
        <w:t xml:space="preserve"> (</w:t>
      </w:r>
      <w:r w:rsidR="00347029">
        <w:rPr>
          <w:rFonts w:ascii="Times New Roman" w:eastAsia="宋体" w:hAnsi="Times New Roman" w:cs="Times New Roman"/>
          <w:kern w:val="0"/>
          <w:sz w:val="24"/>
          <w:szCs w:val="24"/>
          <w:lang w:val="en-US"/>
        </w:rPr>
        <w:t>2</w:t>
      </w:r>
      <w:r>
        <w:rPr>
          <w:rFonts w:ascii="Times New Roman" w:eastAsia="宋体" w:hAnsi="Times New Roman" w:cs="Times New Roman"/>
          <w:kern w:val="0"/>
          <w:sz w:val="24"/>
          <w:szCs w:val="24"/>
          <w:lang w:val="en-US"/>
        </w:rPr>
        <w:t xml:space="preserve"> week): </w:t>
      </w:r>
      <w:r w:rsidR="00857C45">
        <w:rPr>
          <w:rFonts w:ascii="Times New Roman" w:eastAsia="宋体" w:hAnsi="Times New Roman" w:cs="Times New Roman"/>
          <w:kern w:val="0"/>
          <w:sz w:val="24"/>
          <w:szCs w:val="24"/>
          <w:lang w:val="en-US"/>
        </w:rPr>
        <w:t xml:space="preserve">verify </w:t>
      </w:r>
      <w:r w:rsidR="00347029">
        <w:rPr>
          <w:rFonts w:ascii="Times New Roman" w:eastAsia="宋体" w:hAnsi="Times New Roman" w:cs="Times New Roman"/>
          <w:kern w:val="0"/>
          <w:sz w:val="24"/>
          <w:szCs w:val="24"/>
          <w:lang w:val="en-US"/>
        </w:rPr>
        <w:t xml:space="preserve">and fix </w:t>
      </w:r>
      <w:r w:rsidR="00857C45">
        <w:rPr>
          <w:rFonts w:ascii="Times New Roman" w:eastAsia="宋体" w:hAnsi="Times New Roman" w:cs="Times New Roman"/>
          <w:kern w:val="0"/>
          <w:sz w:val="24"/>
          <w:szCs w:val="24"/>
          <w:lang w:val="en-US"/>
        </w:rPr>
        <w:t>the models</w:t>
      </w:r>
    </w:p>
    <w:p w14:paraId="52993384" w14:textId="094C5074" w:rsidR="00857C45" w:rsidRDefault="00390E5C" w:rsidP="00D13A66">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kern w:val="0"/>
          <w:sz w:val="24"/>
          <w:szCs w:val="24"/>
          <w:lang w:val="en-US"/>
        </w:rPr>
        <w:t>8</w:t>
      </w:r>
      <w:r w:rsidR="00857C45">
        <w:rPr>
          <w:rFonts w:ascii="Times New Roman" w:eastAsia="宋体" w:hAnsi="Times New Roman" w:cs="Times New Roman"/>
          <w:kern w:val="0"/>
          <w:sz w:val="24"/>
          <w:szCs w:val="24"/>
          <w:lang w:val="en-US"/>
        </w:rPr>
        <w:t xml:space="preserve"> Feb – 28 Feb (</w:t>
      </w:r>
      <w:r w:rsidR="00347029">
        <w:rPr>
          <w:rFonts w:ascii="Times New Roman" w:eastAsia="宋体" w:hAnsi="Times New Roman" w:cs="Times New Roman"/>
          <w:kern w:val="0"/>
          <w:sz w:val="24"/>
          <w:szCs w:val="24"/>
          <w:lang w:val="en-US"/>
        </w:rPr>
        <w:t>3</w:t>
      </w:r>
      <w:r w:rsidR="00857C45">
        <w:rPr>
          <w:rFonts w:ascii="Times New Roman" w:eastAsia="宋体" w:hAnsi="Times New Roman" w:cs="Times New Roman"/>
          <w:kern w:val="0"/>
          <w:sz w:val="24"/>
          <w:szCs w:val="24"/>
          <w:lang w:val="en-US"/>
        </w:rPr>
        <w:t xml:space="preserve"> weeks): evaluate the models, and improve the performance</w:t>
      </w:r>
    </w:p>
    <w:p w14:paraId="2557DED0" w14:textId="6648047F" w:rsidR="00857C45" w:rsidRDefault="00390E5C" w:rsidP="00D13A66">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hint="eastAsia"/>
          <w:kern w:val="0"/>
          <w:sz w:val="24"/>
          <w:szCs w:val="24"/>
          <w:lang w:val="en-US"/>
        </w:rPr>
        <w:t>F</w:t>
      </w:r>
      <w:r>
        <w:rPr>
          <w:rFonts w:ascii="Times New Roman" w:eastAsia="宋体" w:hAnsi="Times New Roman" w:cs="Times New Roman"/>
          <w:kern w:val="0"/>
          <w:sz w:val="24"/>
          <w:szCs w:val="24"/>
          <w:lang w:val="en-US"/>
        </w:rPr>
        <w:t>our weeks for build the models</w:t>
      </w:r>
    </w:p>
    <w:p w14:paraId="73E168EE" w14:textId="680BE3E7" w:rsidR="00390E5C" w:rsidRDefault="00E10DBE" w:rsidP="00D13A66">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hint="eastAsia"/>
          <w:kern w:val="0"/>
          <w:sz w:val="24"/>
          <w:szCs w:val="24"/>
          <w:lang w:val="en-US"/>
        </w:rPr>
        <w:t>1</w:t>
      </w:r>
      <w:r>
        <w:rPr>
          <w:rFonts w:ascii="Times New Roman" w:eastAsia="宋体" w:hAnsi="Times New Roman" w:cs="Times New Roman"/>
          <w:kern w:val="0"/>
          <w:sz w:val="24"/>
          <w:szCs w:val="24"/>
          <w:lang w:val="en-US"/>
        </w:rPr>
        <w:t xml:space="preserve"> Mar – 1</w:t>
      </w:r>
      <w:r w:rsidR="005722FC">
        <w:rPr>
          <w:rFonts w:ascii="Times New Roman" w:eastAsia="宋体" w:hAnsi="Times New Roman" w:cs="Times New Roman"/>
          <w:kern w:val="0"/>
          <w:sz w:val="24"/>
          <w:szCs w:val="24"/>
          <w:lang w:val="en-US"/>
        </w:rPr>
        <w:t>1</w:t>
      </w:r>
      <w:r>
        <w:rPr>
          <w:rFonts w:ascii="Times New Roman" w:eastAsia="宋体" w:hAnsi="Times New Roman" w:cs="Times New Roman"/>
          <w:kern w:val="0"/>
          <w:sz w:val="24"/>
          <w:szCs w:val="24"/>
          <w:lang w:val="en-US"/>
        </w:rPr>
        <w:t xml:space="preserve"> Mar</w:t>
      </w:r>
      <w:r w:rsidR="00597FFE">
        <w:rPr>
          <w:rFonts w:ascii="Times New Roman" w:eastAsia="宋体" w:hAnsi="Times New Roman" w:cs="Times New Roman"/>
          <w:kern w:val="0"/>
          <w:sz w:val="24"/>
          <w:szCs w:val="24"/>
          <w:lang w:val="en-US"/>
        </w:rPr>
        <w:t xml:space="preserve"> </w:t>
      </w:r>
      <w:r>
        <w:rPr>
          <w:rFonts w:ascii="Times New Roman" w:eastAsia="宋体" w:hAnsi="Times New Roman" w:cs="Times New Roman"/>
          <w:kern w:val="0"/>
          <w:sz w:val="24"/>
          <w:szCs w:val="24"/>
          <w:lang w:val="en-US"/>
        </w:rPr>
        <w:t>(</w:t>
      </w:r>
      <w:r w:rsidR="005722FC">
        <w:rPr>
          <w:rFonts w:ascii="Times New Roman" w:eastAsia="宋体" w:hAnsi="Times New Roman" w:cs="Times New Roman"/>
          <w:kern w:val="0"/>
          <w:sz w:val="24"/>
          <w:szCs w:val="24"/>
          <w:lang w:val="en-US"/>
        </w:rPr>
        <w:t>3</w:t>
      </w:r>
      <w:r>
        <w:rPr>
          <w:rFonts w:ascii="Times New Roman" w:eastAsia="宋体" w:hAnsi="Times New Roman" w:cs="Times New Roman"/>
          <w:kern w:val="0"/>
          <w:sz w:val="24"/>
          <w:szCs w:val="24"/>
          <w:lang w:val="en-US"/>
        </w:rPr>
        <w:t xml:space="preserve"> weeks): build the models </w:t>
      </w:r>
      <w:r w:rsidR="005722FC">
        <w:rPr>
          <w:rFonts w:ascii="Times New Roman" w:eastAsia="宋体" w:hAnsi="Times New Roman" w:cs="Times New Roman"/>
          <w:kern w:val="0"/>
          <w:sz w:val="24"/>
          <w:szCs w:val="24"/>
          <w:lang w:val="en-US"/>
        </w:rPr>
        <w:t>targeting higher performance</w:t>
      </w:r>
    </w:p>
    <w:p w14:paraId="38617284" w14:textId="6CD6C35C" w:rsidR="005722FC" w:rsidRDefault="005722FC" w:rsidP="005722FC">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hint="eastAsia"/>
          <w:kern w:val="0"/>
          <w:sz w:val="24"/>
          <w:szCs w:val="24"/>
          <w:lang w:val="en-US"/>
        </w:rPr>
        <w:t>1</w:t>
      </w:r>
      <w:r>
        <w:rPr>
          <w:rFonts w:ascii="Times New Roman" w:eastAsia="宋体" w:hAnsi="Times New Roman" w:cs="Times New Roman"/>
          <w:kern w:val="0"/>
          <w:sz w:val="24"/>
          <w:szCs w:val="24"/>
          <w:lang w:val="en-US"/>
        </w:rPr>
        <w:t xml:space="preserve">2 Mar – </w:t>
      </w:r>
      <w:r w:rsidR="000E03D2">
        <w:rPr>
          <w:rFonts w:ascii="Times New Roman" w:eastAsia="宋体" w:hAnsi="Times New Roman" w:cs="Times New Roman"/>
          <w:kern w:val="0"/>
          <w:sz w:val="24"/>
          <w:szCs w:val="24"/>
          <w:lang w:val="en-US"/>
        </w:rPr>
        <w:t>2</w:t>
      </w:r>
      <w:r>
        <w:rPr>
          <w:rFonts w:ascii="Times New Roman" w:eastAsia="宋体" w:hAnsi="Times New Roman" w:cs="Times New Roman"/>
          <w:kern w:val="0"/>
          <w:sz w:val="24"/>
          <w:szCs w:val="24"/>
          <w:lang w:val="en-US"/>
        </w:rPr>
        <w:t>8 Mar (4 weeks): combine the models</w:t>
      </w:r>
    </w:p>
    <w:p w14:paraId="459101CF" w14:textId="77777777" w:rsidR="005722FC" w:rsidRDefault="005722FC" w:rsidP="005722FC">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hint="eastAsia"/>
          <w:kern w:val="0"/>
          <w:sz w:val="24"/>
          <w:szCs w:val="24"/>
          <w:lang w:val="en-US"/>
        </w:rPr>
        <w:t>F</w:t>
      </w:r>
      <w:r>
        <w:rPr>
          <w:rFonts w:ascii="Times New Roman" w:eastAsia="宋体" w:hAnsi="Times New Roman" w:cs="Times New Roman"/>
          <w:kern w:val="0"/>
          <w:sz w:val="24"/>
          <w:szCs w:val="24"/>
          <w:lang w:val="en-US"/>
        </w:rPr>
        <w:t>our weeks for verify the models</w:t>
      </w:r>
    </w:p>
    <w:p w14:paraId="7F67B258" w14:textId="0ABD97AF" w:rsidR="000E03D2" w:rsidRDefault="000E03D2" w:rsidP="000E03D2">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kern w:val="0"/>
          <w:sz w:val="24"/>
          <w:szCs w:val="24"/>
          <w:lang w:val="en-US"/>
        </w:rPr>
        <w:t>29 Mar – 11 Apr (2 week): verify and fix the models</w:t>
      </w:r>
      <w:r w:rsidR="008B1D87">
        <w:rPr>
          <w:rFonts w:ascii="Times New Roman" w:eastAsia="宋体" w:hAnsi="Times New Roman" w:cs="Times New Roman"/>
          <w:kern w:val="0"/>
          <w:sz w:val="24"/>
          <w:szCs w:val="24"/>
          <w:lang w:val="en-US"/>
        </w:rPr>
        <w:t xml:space="preserve"> </w:t>
      </w:r>
    </w:p>
    <w:p w14:paraId="2670D098" w14:textId="66215F9D" w:rsidR="008B1D87" w:rsidRDefault="000E03D2" w:rsidP="008B1D87">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kern w:val="0"/>
          <w:sz w:val="24"/>
          <w:szCs w:val="24"/>
          <w:lang w:val="en-US"/>
        </w:rPr>
        <w:t>12 Apr – 25 Apr (2 weeks): evaluate the models, and improve the performance</w:t>
      </w:r>
      <w:r w:rsidR="008B1D87" w:rsidRPr="008B1D87">
        <w:rPr>
          <w:rFonts w:ascii="Times New Roman" w:eastAsia="宋体" w:hAnsi="Times New Roman" w:cs="Times New Roman"/>
          <w:kern w:val="0"/>
          <w:sz w:val="24"/>
          <w:szCs w:val="24"/>
          <w:lang w:val="en-US"/>
        </w:rPr>
        <w:t xml:space="preserve"> </w:t>
      </w:r>
      <w:r w:rsidR="008B1D87">
        <w:rPr>
          <w:rFonts w:ascii="Times New Roman" w:eastAsia="宋体" w:hAnsi="Times New Roman" w:cs="Times New Roman"/>
          <w:kern w:val="0"/>
          <w:sz w:val="24"/>
          <w:szCs w:val="24"/>
          <w:lang w:val="en-US"/>
        </w:rPr>
        <w:t>using cross validation</w:t>
      </w:r>
    </w:p>
    <w:p w14:paraId="4831DA78" w14:textId="23A20376" w:rsidR="000E03D2" w:rsidRPr="008B1D87" w:rsidRDefault="008B1D87" w:rsidP="000E03D2">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hint="eastAsia"/>
          <w:kern w:val="0"/>
          <w:sz w:val="24"/>
          <w:szCs w:val="24"/>
          <w:lang w:val="en-US"/>
        </w:rPr>
        <w:t>R</w:t>
      </w:r>
      <w:r>
        <w:rPr>
          <w:rFonts w:ascii="Times New Roman" w:eastAsia="宋体" w:hAnsi="Times New Roman" w:cs="Times New Roman"/>
          <w:kern w:val="0"/>
          <w:sz w:val="24"/>
          <w:szCs w:val="24"/>
          <w:lang w:val="en-US"/>
        </w:rPr>
        <w:t>est time</w:t>
      </w:r>
      <w:r w:rsidR="00BB28C0">
        <w:rPr>
          <w:rFonts w:ascii="Times New Roman" w:eastAsia="宋体" w:hAnsi="Times New Roman" w:cs="Times New Roman"/>
          <w:kern w:val="0"/>
          <w:sz w:val="24"/>
          <w:szCs w:val="24"/>
          <w:lang w:val="en-US"/>
        </w:rPr>
        <w:t xml:space="preserve"> are retained</w:t>
      </w:r>
      <w:r>
        <w:rPr>
          <w:rFonts w:ascii="Times New Roman" w:eastAsia="宋体" w:hAnsi="Times New Roman" w:cs="Times New Roman"/>
          <w:kern w:val="0"/>
          <w:sz w:val="24"/>
          <w:szCs w:val="24"/>
          <w:lang w:val="en-US"/>
        </w:rPr>
        <w:t xml:space="preserve"> for buffering and the </w:t>
      </w:r>
      <w:r w:rsidR="00BB28C0">
        <w:rPr>
          <w:rFonts w:ascii="Times New Roman" w:eastAsia="宋体" w:hAnsi="Times New Roman" w:cs="Times New Roman"/>
          <w:kern w:val="0"/>
          <w:sz w:val="24"/>
          <w:szCs w:val="24"/>
          <w:lang w:val="en-US"/>
        </w:rPr>
        <w:t>failure risk</w:t>
      </w:r>
    </w:p>
    <w:p w14:paraId="33AB4A30" w14:textId="77777777" w:rsidR="005722FC" w:rsidRPr="000E03D2" w:rsidRDefault="005722FC" w:rsidP="00D13A66">
      <w:pPr>
        <w:widowControl/>
        <w:jc w:val="left"/>
        <w:textAlignment w:val="center"/>
        <w:rPr>
          <w:rFonts w:ascii="Times New Roman" w:eastAsia="宋体" w:hAnsi="Times New Roman" w:cs="Times New Roman"/>
          <w:kern w:val="0"/>
          <w:sz w:val="24"/>
          <w:szCs w:val="24"/>
          <w:lang w:val="en-US"/>
        </w:rPr>
      </w:pPr>
    </w:p>
    <w:p w14:paraId="0D7FB8B0" w14:textId="25487910" w:rsidR="00784D71" w:rsidRDefault="00ED1A91" w:rsidP="00ED1A91">
      <w:pPr>
        <w:pStyle w:val="2"/>
        <w:spacing w:before="0" w:after="120"/>
        <w:rPr>
          <w:rFonts w:ascii="Times New Roman" w:hAnsi="Times New Roman" w:cs="Times New Roman"/>
        </w:rPr>
      </w:pPr>
      <w:r w:rsidRPr="00ED1A91">
        <w:rPr>
          <w:rFonts w:ascii="Times New Roman" w:hAnsi="Times New Roman" w:cs="Times New Roman"/>
        </w:rPr>
        <w:lastRenderedPageBreak/>
        <w:t>Preliminary Assessment of Risks</w:t>
      </w:r>
      <w:r w:rsidR="0091562A">
        <w:rPr>
          <w:rFonts w:ascii="Times New Roman" w:hAnsi="Times New Roman" w:cs="Times New Roman"/>
        </w:rPr>
        <w:t xml:space="preserve"> (Failure Risks)</w:t>
      </w:r>
    </w:p>
    <w:tbl>
      <w:tblPr>
        <w:tblStyle w:val="ab"/>
        <w:tblW w:w="0" w:type="auto"/>
        <w:tblLook w:val="04A0" w:firstRow="1" w:lastRow="0" w:firstColumn="1" w:lastColumn="0" w:noHBand="0" w:noVBand="1"/>
      </w:tblPr>
      <w:tblGrid>
        <w:gridCol w:w="1509"/>
        <w:gridCol w:w="5757"/>
        <w:gridCol w:w="1030"/>
      </w:tblGrid>
      <w:tr w:rsidR="000241F5" w14:paraId="2178FDDD" w14:textId="77777777" w:rsidTr="00836A79">
        <w:tc>
          <w:tcPr>
            <w:tcW w:w="1509" w:type="dxa"/>
          </w:tcPr>
          <w:p w14:paraId="6E7E1D2E" w14:textId="7030B21F" w:rsidR="000241F5" w:rsidRPr="000241F5" w:rsidRDefault="000241F5" w:rsidP="000241F5">
            <w:pPr>
              <w:widowControl/>
              <w:jc w:val="left"/>
              <w:textAlignment w:val="center"/>
              <w:rPr>
                <w:rFonts w:ascii="Times New Roman" w:eastAsia="宋体" w:hAnsi="Times New Roman" w:cs="Times New Roman"/>
                <w:b/>
                <w:bCs/>
                <w:kern w:val="0"/>
                <w:sz w:val="24"/>
                <w:szCs w:val="24"/>
                <w:lang w:val="en-US"/>
              </w:rPr>
            </w:pPr>
            <w:r w:rsidRPr="000241F5">
              <w:rPr>
                <w:rFonts w:ascii="Times New Roman" w:eastAsia="宋体" w:hAnsi="Times New Roman" w:cs="Times New Roman"/>
                <w:b/>
                <w:bCs/>
                <w:kern w:val="0"/>
                <w:sz w:val="24"/>
                <w:szCs w:val="24"/>
                <w:lang w:val="en-US"/>
              </w:rPr>
              <w:t>Risk</w:t>
            </w:r>
          </w:p>
        </w:tc>
        <w:tc>
          <w:tcPr>
            <w:tcW w:w="6283" w:type="dxa"/>
          </w:tcPr>
          <w:p w14:paraId="773271CE" w14:textId="1BC20D76" w:rsidR="000241F5" w:rsidRPr="000241F5" w:rsidRDefault="000241F5" w:rsidP="000241F5">
            <w:pPr>
              <w:widowControl/>
              <w:jc w:val="left"/>
              <w:textAlignment w:val="center"/>
              <w:rPr>
                <w:rFonts w:ascii="Times New Roman" w:eastAsia="宋体" w:hAnsi="Times New Roman" w:cs="Times New Roman"/>
                <w:b/>
                <w:bCs/>
                <w:kern w:val="0"/>
                <w:sz w:val="24"/>
                <w:szCs w:val="24"/>
                <w:lang w:val="en-US"/>
              </w:rPr>
            </w:pPr>
            <w:r w:rsidRPr="000241F5">
              <w:rPr>
                <w:rFonts w:ascii="Times New Roman" w:eastAsia="宋体" w:hAnsi="Times New Roman" w:cs="Times New Roman" w:hint="eastAsia"/>
                <w:b/>
                <w:bCs/>
                <w:kern w:val="0"/>
                <w:sz w:val="24"/>
                <w:szCs w:val="24"/>
                <w:lang w:val="en-US"/>
              </w:rPr>
              <w:t>D</w:t>
            </w:r>
            <w:r w:rsidRPr="000241F5">
              <w:rPr>
                <w:rFonts w:ascii="Times New Roman" w:eastAsia="宋体" w:hAnsi="Times New Roman" w:cs="Times New Roman"/>
                <w:b/>
                <w:bCs/>
                <w:kern w:val="0"/>
                <w:sz w:val="24"/>
                <w:szCs w:val="24"/>
                <w:lang w:val="en-US"/>
              </w:rPr>
              <w:t>etail</w:t>
            </w:r>
          </w:p>
        </w:tc>
        <w:tc>
          <w:tcPr>
            <w:tcW w:w="504" w:type="dxa"/>
          </w:tcPr>
          <w:p w14:paraId="6544F507" w14:textId="0E896903" w:rsidR="000241F5" w:rsidRPr="000241F5" w:rsidRDefault="000241F5" w:rsidP="000241F5">
            <w:pPr>
              <w:widowControl/>
              <w:jc w:val="left"/>
              <w:textAlignment w:val="center"/>
              <w:rPr>
                <w:rFonts w:ascii="Times New Roman" w:eastAsia="宋体" w:hAnsi="Times New Roman" w:cs="Times New Roman"/>
                <w:b/>
                <w:bCs/>
                <w:kern w:val="0"/>
                <w:sz w:val="24"/>
                <w:szCs w:val="24"/>
                <w:lang w:val="en-US"/>
              </w:rPr>
            </w:pPr>
            <w:r w:rsidRPr="000241F5">
              <w:rPr>
                <w:rFonts w:ascii="Times New Roman" w:eastAsia="宋体" w:hAnsi="Times New Roman" w:cs="Times New Roman" w:hint="eastAsia"/>
                <w:b/>
                <w:bCs/>
                <w:kern w:val="0"/>
                <w:sz w:val="24"/>
                <w:szCs w:val="24"/>
                <w:lang w:val="en-US"/>
              </w:rPr>
              <w:t>R</w:t>
            </w:r>
            <w:r w:rsidRPr="000241F5">
              <w:rPr>
                <w:rFonts w:ascii="Times New Roman" w:eastAsia="宋体" w:hAnsi="Times New Roman" w:cs="Times New Roman"/>
                <w:b/>
                <w:bCs/>
                <w:kern w:val="0"/>
                <w:sz w:val="24"/>
                <w:szCs w:val="24"/>
                <w:lang w:val="en-US"/>
              </w:rPr>
              <w:t>isk Level</w:t>
            </w:r>
          </w:p>
        </w:tc>
      </w:tr>
      <w:tr w:rsidR="000241F5" w:rsidRPr="000241F5" w14:paraId="2ADE0668" w14:textId="77777777" w:rsidTr="00836A79">
        <w:tc>
          <w:tcPr>
            <w:tcW w:w="1509" w:type="dxa"/>
          </w:tcPr>
          <w:p w14:paraId="39AFC57A" w14:textId="35DF2AC8" w:rsidR="000241F5" w:rsidRPr="000241F5" w:rsidRDefault="000241F5" w:rsidP="000241F5">
            <w:pPr>
              <w:widowControl/>
              <w:jc w:val="left"/>
              <w:textAlignment w:val="center"/>
              <w:rPr>
                <w:rFonts w:ascii="Times New Roman" w:eastAsia="宋体" w:hAnsi="Times New Roman" w:cs="Times New Roman"/>
                <w:kern w:val="0"/>
                <w:sz w:val="24"/>
                <w:szCs w:val="24"/>
                <w:lang w:val="en-US"/>
              </w:rPr>
            </w:pPr>
            <w:r w:rsidRPr="000241F5">
              <w:rPr>
                <w:rFonts w:ascii="Times New Roman" w:eastAsia="宋体" w:hAnsi="Times New Roman" w:cs="Times New Roman"/>
                <w:kern w:val="0"/>
                <w:sz w:val="24"/>
                <w:szCs w:val="24"/>
                <w:lang w:val="en-US"/>
              </w:rPr>
              <w:t xml:space="preserve">Bias </w:t>
            </w:r>
          </w:p>
        </w:tc>
        <w:tc>
          <w:tcPr>
            <w:tcW w:w="6283" w:type="dxa"/>
          </w:tcPr>
          <w:p w14:paraId="2737AA05" w14:textId="3F4FE806" w:rsidR="000241F5" w:rsidRPr="000241F5" w:rsidRDefault="000241F5" w:rsidP="000241F5">
            <w:pPr>
              <w:widowControl/>
              <w:jc w:val="left"/>
              <w:textAlignment w:val="center"/>
              <w:rPr>
                <w:rFonts w:ascii="Times New Roman" w:eastAsia="宋体" w:hAnsi="Times New Roman" w:cs="Times New Roman"/>
                <w:kern w:val="0"/>
                <w:sz w:val="24"/>
                <w:szCs w:val="24"/>
                <w:lang w:val="en-US"/>
              </w:rPr>
            </w:pPr>
            <w:r w:rsidRPr="00BF15B6">
              <w:rPr>
                <w:rFonts w:ascii="Times New Roman" w:eastAsia="宋体" w:hAnsi="Times New Roman" w:cs="Times New Roman"/>
                <w:kern w:val="0"/>
                <w:sz w:val="24"/>
                <w:szCs w:val="24"/>
                <w:lang w:val="en-US"/>
              </w:rPr>
              <w:t>Bias can be introduced in many ways and can cause models to be wildly inaccurate.</w:t>
            </w:r>
            <w:r>
              <w:rPr>
                <w:rFonts w:ascii="Times New Roman" w:eastAsia="宋体" w:hAnsi="Times New Roman" w:cs="Times New Roman"/>
                <w:kern w:val="0"/>
                <w:sz w:val="24"/>
                <w:szCs w:val="24"/>
                <w:lang w:val="en-US"/>
              </w:rPr>
              <w:t xml:space="preserve"> </w:t>
            </w:r>
            <w:r w:rsidR="003B38BB">
              <w:rPr>
                <w:rFonts w:ascii="Times New Roman" w:eastAsia="宋体" w:hAnsi="Times New Roman" w:cs="Times New Roman"/>
                <w:kern w:val="0"/>
                <w:sz w:val="24"/>
                <w:szCs w:val="24"/>
                <w:lang w:val="en-US"/>
              </w:rPr>
              <w:t xml:space="preserve">Lack of consideration in </w:t>
            </w:r>
            <w:r w:rsidR="00B7654E">
              <w:rPr>
                <w:rFonts w:ascii="Times New Roman" w:eastAsia="宋体" w:hAnsi="Times New Roman" w:cs="Times New Roman"/>
                <w:kern w:val="0"/>
                <w:sz w:val="24"/>
                <w:szCs w:val="24"/>
                <w:lang w:val="en-US"/>
              </w:rPr>
              <w:t>pre-processing the data may cause a bias.</w:t>
            </w:r>
          </w:p>
        </w:tc>
        <w:tc>
          <w:tcPr>
            <w:tcW w:w="504" w:type="dxa"/>
          </w:tcPr>
          <w:p w14:paraId="1D824D59" w14:textId="38C8B92D" w:rsidR="000241F5" w:rsidRPr="000241F5" w:rsidRDefault="006F2C34" w:rsidP="000241F5">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kern w:val="0"/>
                <w:sz w:val="24"/>
                <w:szCs w:val="24"/>
                <w:lang w:val="en-US"/>
              </w:rPr>
              <w:t>Medium</w:t>
            </w:r>
          </w:p>
        </w:tc>
      </w:tr>
      <w:tr w:rsidR="000241F5" w:rsidRPr="000241F5" w14:paraId="5A3E4468" w14:textId="77777777" w:rsidTr="00836A79">
        <w:tc>
          <w:tcPr>
            <w:tcW w:w="1509" w:type="dxa"/>
          </w:tcPr>
          <w:p w14:paraId="22A88AAA" w14:textId="5F6BF13C" w:rsidR="000241F5" w:rsidRPr="000241F5" w:rsidRDefault="006F2C34" w:rsidP="000241F5">
            <w:pPr>
              <w:widowControl/>
              <w:jc w:val="left"/>
              <w:textAlignment w:val="center"/>
              <w:rPr>
                <w:rFonts w:ascii="Times New Roman" w:eastAsia="宋体" w:hAnsi="Times New Roman" w:cs="Times New Roman"/>
                <w:kern w:val="0"/>
                <w:sz w:val="24"/>
                <w:szCs w:val="24"/>
                <w:lang w:val="en-US"/>
              </w:rPr>
            </w:pPr>
            <w:r w:rsidRPr="000241F5">
              <w:rPr>
                <w:rFonts w:ascii="Times New Roman" w:eastAsia="宋体" w:hAnsi="Times New Roman" w:cs="Times New Roman"/>
                <w:kern w:val="0"/>
                <w:sz w:val="24"/>
                <w:szCs w:val="24"/>
                <w:lang w:val="en-US"/>
              </w:rPr>
              <w:t>Data</w:t>
            </w:r>
            <w:r w:rsidRPr="00BF15B6">
              <w:rPr>
                <w:rFonts w:ascii="Times New Roman" w:eastAsia="宋体" w:hAnsi="Times New Roman" w:cs="Times New Roman"/>
                <w:kern w:val="0"/>
                <w:sz w:val="24"/>
                <w:szCs w:val="24"/>
                <w:lang w:val="en-US"/>
              </w:rPr>
              <w:t xml:space="preserve"> </w:t>
            </w:r>
          </w:p>
        </w:tc>
        <w:tc>
          <w:tcPr>
            <w:tcW w:w="6283" w:type="dxa"/>
          </w:tcPr>
          <w:p w14:paraId="36DC6F27" w14:textId="3FB85C4C" w:rsidR="000241F5" w:rsidRPr="006F2C34" w:rsidRDefault="006F2C34" w:rsidP="000241F5">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kern w:val="0"/>
                <w:sz w:val="24"/>
                <w:szCs w:val="24"/>
                <w:lang w:val="en-US"/>
              </w:rPr>
              <w:t>Since machine learning requires a large amount of dataset, no</w:t>
            </w:r>
            <w:r w:rsidRPr="00BF15B6">
              <w:rPr>
                <w:rFonts w:ascii="Times New Roman" w:eastAsia="宋体" w:hAnsi="Times New Roman" w:cs="Times New Roman"/>
                <w:kern w:val="0"/>
                <w:sz w:val="24"/>
                <w:szCs w:val="24"/>
                <w:lang w:val="en-US"/>
              </w:rPr>
              <w:t>t having enough data</w:t>
            </w:r>
            <w:r>
              <w:rPr>
                <w:rFonts w:ascii="Times New Roman" w:eastAsia="宋体" w:hAnsi="Times New Roman" w:cs="Times New Roman"/>
                <w:kern w:val="0"/>
                <w:sz w:val="24"/>
                <w:szCs w:val="24"/>
                <w:lang w:val="en-US"/>
              </w:rPr>
              <w:t xml:space="preserve"> </w:t>
            </w:r>
            <w:r w:rsidRPr="00BF15B6">
              <w:rPr>
                <w:rFonts w:ascii="Times New Roman" w:eastAsia="宋体" w:hAnsi="Times New Roman" w:cs="Times New Roman"/>
                <w:kern w:val="0"/>
                <w:sz w:val="24"/>
                <w:szCs w:val="24"/>
                <w:lang w:val="en-US"/>
              </w:rPr>
              <w:t xml:space="preserve">can bring enormous risk to </w:t>
            </w:r>
            <w:r>
              <w:rPr>
                <w:rFonts w:ascii="Times New Roman" w:eastAsia="宋体" w:hAnsi="Times New Roman" w:cs="Times New Roman"/>
                <w:kern w:val="0"/>
                <w:sz w:val="24"/>
                <w:szCs w:val="24"/>
                <w:lang w:val="en-US"/>
              </w:rPr>
              <w:t xml:space="preserve">the </w:t>
            </w:r>
            <w:r w:rsidRPr="00BF15B6">
              <w:rPr>
                <w:rFonts w:ascii="Times New Roman" w:eastAsia="宋体" w:hAnsi="Times New Roman" w:cs="Times New Roman"/>
                <w:kern w:val="0"/>
                <w:sz w:val="24"/>
                <w:szCs w:val="24"/>
                <w:lang w:val="en-US"/>
              </w:rPr>
              <w:t>modeling process</w:t>
            </w:r>
            <w:r>
              <w:rPr>
                <w:rFonts w:ascii="Times New Roman" w:eastAsia="宋体" w:hAnsi="Times New Roman" w:cs="Times New Roman"/>
                <w:kern w:val="0"/>
                <w:sz w:val="24"/>
                <w:szCs w:val="24"/>
                <w:lang w:val="en-US"/>
              </w:rPr>
              <w:t xml:space="preserve">. </w:t>
            </w:r>
            <w:r w:rsidR="00B7654E">
              <w:rPr>
                <w:rFonts w:ascii="Times New Roman" w:eastAsia="宋体" w:hAnsi="Times New Roman" w:cs="Times New Roman"/>
                <w:kern w:val="0"/>
                <w:sz w:val="24"/>
                <w:szCs w:val="24"/>
                <w:lang w:val="en-US"/>
              </w:rPr>
              <w:t>Bad data will also lead to failure, so we need to implement data cleaning.</w:t>
            </w:r>
          </w:p>
        </w:tc>
        <w:tc>
          <w:tcPr>
            <w:tcW w:w="504" w:type="dxa"/>
          </w:tcPr>
          <w:p w14:paraId="41A10B60" w14:textId="25556E9B" w:rsidR="000241F5" w:rsidRPr="000241F5" w:rsidRDefault="006F2C34" w:rsidP="000241F5">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kern w:val="0"/>
                <w:sz w:val="24"/>
                <w:szCs w:val="24"/>
                <w:lang w:val="en-US"/>
              </w:rPr>
              <w:t>Medium</w:t>
            </w:r>
          </w:p>
        </w:tc>
      </w:tr>
      <w:tr w:rsidR="000241F5" w:rsidRPr="000241F5" w14:paraId="526B46E7" w14:textId="77777777" w:rsidTr="00836A79">
        <w:tc>
          <w:tcPr>
            <w:tcW w:w="1509" w:type="dxa"/>
          </w:tcPr>
          <w:p w14:paraId="21D31E27" w14:textId="4D8E1943" w:rsidR="000241F5" w:rsidRPr="000241F5" w:rsidRDefault="006F2C34" w:rsidP="000241F5">
            <w:pPr>
              <w:widowControl/>
              <w:jc w:val="left"/>
              <w:textAlignment w:val="center"/>
              <w:rPr>
                <w:rFonts w:ascii="Times New Roman" w:eastAsia="宋体" w:hAnsi="Times New Roman" w:cs="Times New Roman"/>
                <w:kern w:val="0"/>
                <w:sz w:val="24"/>
                <w:szCs w:val="24"/>
                <w:lang w:val="en-US"/>
              </w:rPr>
            </w:pPr>
            <w:r w:rsidRPr="000241F5">
              <w:rPr>
                <w:rFonts w:ascii="Times New Roman" w:eastAsia="宋体" w:hAnsi="Times New Roman" w:cs="Times New Roman"/>
                <w:kern w:val="0"/>
                <w:sz w:val="24"/>
                <w:szCs w:val="24"/>
                <w:lang w:val="en-US"/>
              </w:rPr>
              <w:t>Over-Optimization</w:t>
            </w:r>
          </w:p>
        </w:tc>
        <w:tc>
          <w:tcPr>
            <w:tcW w:w="6283" w:type="dxa"/>
          </w:tcPr>
          <w:p w14:paraId="3B3885E0" w14:textId="34BF633C" w:rsidR="000241F5" w:rsidRPr="000241F5" w:rsidRDefault="00BB28C0" w:rsidP="000241F5">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kern w:val="0"/>
                <w:sz w:val="24"/>
                <w:szCs w:val="24"/>
                <w:lang w:val="en-US"/>
              </w:rPr>
              <w:t>When building models, we may over-estimate the performance.</w:t>
            </w:r>
            <w:r w:rsidR="00AD5C1D">
              <w:rPr>
                <w:rFonts w:ascii="Times New Roman" w:eastAsia="宋体" w:hAnsi="Times New Roman" w:cs="Times New Roman"/>
                <w:kern w:val="0"/>
                <w:sz w:val="24"/>
                <w:szCs w:val="24"/>
                <w:lang w:val="en-US"/>
              </w:rPr>
              <w:t xml:space="preserve"> We may be failed when building models</w:t>
            </w:r>
            <w:r w:rsidR="00444C6B">
              <w:rPr>
                <w:rFonts w:ascii="Times New Roman" w:eastAsia="宋体" w:hAnsi="Times New Roman" w:cs="Times New Roman"/>
                <w:kern w:val="0"/>
                <w:sz w:val="24"/>
                <w:szCs w:val="24"/>
                <w:lang w:val="en-US"/>
              </w:rPr>
              <w:t xml:space="preserve"> and the accuracy may be low. The model may be lack of variability so </w:t>
            </w:r>
            <w:r w:rsidR="003B38BB">
              <w:rPr>
                <w:rFonts w:ascii="Times New Roman" w:eastAsia="宋体" w:hAnsi="Times New Roman" w:cs="Times New Roman"/>
                <w:kern w:val="0"/>
                <w:sz w:val="24"/>
                <w:szCs w:val="24"/>
                <w:lang w:val="en-US"/>
              </w:rPr>
              <w:t>it may performance well in one dataset and bad in another.</w:t>
            </w:r>
          </w:p>
        </w:tc>
        <w:tc>
          <w:tcPr>
            <w:tcW w:w="504" w:type="dxa"/>
          </w:tcPr>
          <w:p w14:paraId="0274B5B3" w14:textId="0B828484" w:rsidR="000241F5" w:rsidRPr="000241F5" w:rsidRDefault="006F2C34" w:rsidP="000241F5">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hint="eastAsia"/>
                <w:kern w:val="0"/>
                <w:sz w:val="24"/>
                <w:szCs w:val="24"/>
                <w:lang w:val="en-US"/>
              </w:rPr>
              <w:t>H</w:t>
            </w:r>
            <w:r>
              <w:rPr>
                <w:rFonts w:ascii="Times New Roman" w:eastAsia="宋体" w:hAnsi="Times New Roman" w:cs="Times New Roman"/>
                <w:kern w:val="0"/>
                <w:sz w:val="24"/>
                <w:szCs w:val="24"/>
                <w:lang w:val="en-US"/>
              </w:rPr>
              <w:t>igh</w:t>
            </w:r>
          </w:p>
        </w:tc>
      </w:tr>
      <w:tr w:rsidR="006F2C34" w:rsidRPr="000241F5" w14:paraId="14DBC12A" w14:textId="77777777" w:rsidTr="00836A79">
        <w:tc>
          <w:tcPr>
            <w:tcW w:w="1509" w:type="dxa"/>
          </w:tcPr>
          <w:p w14:paraId="7DC7E942" w14:textId="103ACF14" w:rsidR="006F2C34" w:rsidRPr="000241F5" w:rsidRDefault="006F2C34" w:rsidP="006F2C34">
            <w:pPr>
              <w:widowControl/>
              <w:jc w:val="left"/>
              <w:textAlignment w:val="center"/>
              <w:rPr>
                <w:rFonts w:ascii="Times New Roman" w:eastAsia="宋体" w:hAnsi="Times New Roman" w:cs="Times New Roman"/>
                <w:kern w:val="0"/>
                <w:sz w:val="24"/>
                <w:szCs w:val="24"/>
                <w:lang w:val="en-US"/>
              </w:rPr>
            </w:pPr>
            <w:r w:rsidRPr="000241F5">
              <w:rPr>
                <w:rFonts w:ascii="Times New Roman" w:eastAsia="宋体" w:hAnsi="Times New Roman" w:cs="Times New Roman"/>
                <w:kern w:val="0"/>
                <w:sz w:val="24"/>
                <w:szCs w:val="24"/>
                <w:lang w:val="en-US"/>
              </w:rPr>
              <w:t>Output interpretation</w:t>
            </w:r>
          </w:p>
        </w:tc>
        <w:tc>
          <w:tcPr>
            <w:tcW w:w="6283" w:type="dxa"/>
          </w:tcPr>
          <w:p w14:paraId="794C7BEA" w14:textId="515C632D" w:rsidR="006F2C34" w:rsidRPr="00B7088C" w:rsidRDefault="00B7088C" w:rsidP="000241F5">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kern w:val="0"/>
                <w:sz w:val="24"/>
                <w:szCs w:val="24"/>
                <w:lang w:val="en-US"/>
              </w:rPr>
              <w:t>H</w:t>
            </w:r>
            <w:r w:rsidR="006F2C34" w:rsidRPr="00BF15B6">
              <w:rPr>
                <w:rFonts w:ascii="Times New Roman" w:eastAsia="宋体" w:hAnsi="Times New Roman" w:cs="Times New Roman"/>
                <w:kern w:val="0"/>
                <w:sz w:val="24"/>
                <w:szCs w:val="24"/>
                <w:lang w:val="en-US"/>
              </w:rPr>
              <w:t xml:space="preserve">ow </w:t>
            </w:r>
            <w:r>
              <w:rPr>
                <w:rFonts w:ascii="Times New Roman" w:eastAsia="宋体" w:hAnsi="Times New Roman" w:cs="Times New Roman"/>
                <w:kern w:val="0"/>
                <w:sz w:val="24"/>
                <w:szCs w:val="24"/>
                <w:lang w:val="en-US"/>
              </w:rPr>
              <w:t>to</w:t>
            </w:r>
            <w:r w:rsidR="006F2C34" w:rsidRPr="00BF15B6">
              <w:rPr>
                <w:rFonts w:ascii="Times New Roman" w:eastAsia="宋体" w:hAnsi="Times New Roman" w:cs="Times New Roman"/>
                <w:kern w:val="0"/>
                <w:sz w:val="24"/>
                <w:szCs w:val="24"/>
                <w:lang w:val="en-US"/>
              </w:rPr>
              <w:t xml:space="preserve"> use and interpret the model can be a huge risk.</w:t>
            </w:r>
            <w:r>
              <w:rPr>
                <w:rFonts w:ascii="Times New Roman" w:eastAsia="宋体" w:hAnsi="Times New Roman" w:cs="Times New Roman" w:hint="eastAsia"/>
                <w:kern w:val="0"/>
                <w:sz w:val="24"/>
                <w:szCs w:val="24"/>
                <w:lang w:val="en-US"/>
              </w:rPr>
              <w:t xml:space="preserve"> </w:t>
            </w:r>
            <w:r>
              <w:rPr>
                <w:rFonts w:ascii="Times New Roman" w:eastAsia="宋体" w:hAnsi="Times New Roman" w:cs="Times New Roman"/>
                <w:kern w:val="0"/>
                <w:sz w:val="24"/>
                <w:szCs w:val="24"/>
                <w:lang w:val="en-US"/>
              </w:rPr>
              <w:t>A bad evaluation way may lead to a failure.</w:t>
            </w:r>
          </w:p>
        </w:tc>
        <w:tc>
          <w:tcPr>
            <w:tcW w:w="504" w:type="dxa"/>
          </w:tcPr>
          <w:p w14:paraId="063AB26D" w14:textId="0CB0F294" w:rsidR="006F2C34" w:rsidRPr="000241F5" w:rsidRDefault="006F2C34" w:rsidP="000241F5">
            <w:pPr>
              <w:widowControl/>
              <w:jc w:val="left"/>
              <w:textAlignment w:val="center"/>
              <w:rPr>
                <w:rFonts w:ascii="Times New Roman" w:eastAsia="宋体" w:hAnsi="Times New Roman" w:cs="Times New Roman"/>
                <w:kern w:val="0"/>
                <w:sz w:val="24"/>
                <w:szCs w:val="24"/>
                <w:lang w:val="en-US"/>
              </w:rPr>
            </w:pPr>
            <w:r>
              <w:rPr>
                <w:rFonts w:ascii="Times New Roman" w:eastAsia="宋体" w:hAnsi="Times New Roman" w:cs="Times New Roman" w:hint="eastAsia"/>
                <w:kern w:val="0"/>
                <w:sz w:val="24"/>
                <w:szCs w:val="24"/>
                <w:lang w:val="en-US"/>
              </w:rPr>
              <w:t>L</w:t>
            </w:r>
            <w:r>
              <w:rPr>
                <w:rFonts w:ascii="Times New Roman" w:eastAsia="宋体" w:hAnsi="Times New Roman" w:cs="Times New Roman"/>
                <w:kern w:val="0"/>
                <w:sz w:val="24"/>
                <w:szCs w:val="24"/>
                <w:lang w:val="en-US"/>
              </w:rPr>
              <w:t>ow</w:t>
            </w:r>
          </w:p>
        </w:tc>
      </w:tr>
    </w:tbl>
    <w:p w14:paraId="5C8D458A" w14:textId="3B4C898F" w:rsidR="00E27DE8" w:rsidRPr="00BF15B6" w:rsidRDefault="00E27DE8" w:rsidP="00BF15B6">
      <w:pPr>
        <w:widowControl/>
        <w:jc w:val="left"/>
        <w:textAlignment w:val="center"/>
        <w:rPr>
          <w:rFonts w:ascii="Times New Roman" w:eastAsia="宋体" w:hAnsi="Times New Roman" w:cs="Times New Roman"/>
          <w:kern w:val="0"/>
          <w:sz w:val="24"/>
          <w:szCs w:val="24"/>
          <w:lang w:val="en-US"/>
        </w:rPr>
      </w:pPr>
    </w:p>
    <w:p w14:paraId="7FBD0BD2" w14:textId="210E4705" w:rsidR="009B4272" w:rsidRPr="00D13A66" w:rsidRDefault="009B4272" w:rsidP="00D13A66">
      <w:pPr>
        <w:widowControl/>
        <w:jc w:val="left"/>
        <w:textAlignment w:val="center"/>
        <w:rPr>
          <w:rFonts w:ascii="Times New Roman" w:eastAsia="宋体" w:hAnsi="Times New Roman" w:cs="Times New Roman"/>
          <w:kern w:val="0"/>
          <w:sz w:val="24"/>
          <w:szCs w:val="24"/>
          <w:lang w:val="en-US"/>
        </w:rPr>
      </w:pPr>
      <w:r w:rsidRPr="00D13A66">
        <w:rPr>
          <w:rFonts w:ascii="Times New Roman" w:eastAsia="宋体" w:hAnsi="Times New Roman" w:cs="Times New Roman"/>
          <w:kern w:val="0"/>
          <w:sz w:val="24"/>
          <w:szCs w:val="24"/>
          <w:lang w:val="en-US"/>
        </w:rPr>
        <w:br w:type="page"/>
      </w:r>
    </w:p>
    <w:p w14:paraId="3BC73F31" w14:textId="5F90D235" w:rsidR="009B4272" w:rsidRPr="00ED1A91" w:rsidRDefault="00ED1A91" w:rsidP="00ED1A91">
      <w:pPr>
        <w:pStyle w:val="2"/>
        <w:spacing w:before="0" w:after="120"/>
        <w:rPr>
          <w:rFonts w:ascii="Times New Roman" w:hAnsi="Times New Roman" w:cs="Times New Roman"/>
        </w:rPr>
      </w:pPr>
      <w:bookmarkStart w:id="0" w:name="_Reference"/>
      <w:bookmarkEnd w:id="0"/>
      <w:r>
        <w:rPr>
          <w:rFonts w:ascii="Times New Roman" w:hAnsi="Times New Roman" w:cs="Times New Roman"/>
        </w:rPr>
        <w:lastRenderedPageBreak/>
        <w:t>Reference</w:t>
      </w:r>
    </w:p>
    <w:sectPr w:rsidR="009B4272" w:rsidRPr="00ED1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D790F" w14:textId="77777777" w:rsidR="009A2172" w:rsidRDefault="009A2172" w:rsidP="00714585">
      <w:r>
        <w:separator/>
      </w:r>
    </w:p>
  </w:endnote>
  <w:endnote w:type="continuationSeparator" w:id="0">
    <w:p w14:paraId="1ABA2F2F" w14:textId="77777777" w:rsidR="009A2172" w:rsidRDefault="009A2172" w:rsidP="00714585">
      <w:r>
        <w:continuationSeparator/>
      </w:r>
    </w:p>
  </w:endnote>
  <w:endnote w:id="1">
    <w:p w14:paraId="01DC36F0" w14:textId="34772723" w:rsidR="005722FC" w:rsidRPr="00A52DFC" w:rsidRDefault="005722FC">
      <w:pPr>
        <w:pStyle w:val="a4"/>
        <w:rPr>
          <w:rFonts w:ascii="Times New Roman" w:hAnsi="Times New Roman" w:cs="Times New Roman"/>
        </w:rPr>
      </w:pPr>
      <w:r>
        <w:rPr>
          <w:rStyle w:val="a6"/>
        </w:rPr>
        <w:endnoteRef/>
      </w:r>
      <w:r>
        <w:t xml:space="preserve"> </w:t>
      </w:r>
      <w:r w:rsidRPr="00A52DFC">
        <w:rPr>
          <w:rFonts w:ascii="Times New Roman" w:hAnsi="Times New Roman" w:cs="Times New Roman"/>
        </w:rPr>
        <w:t>Katz ES, Mitchell RB, D'Ambrosio CM. Obstructive sleep apnea in infants. Am J Respir Crit Care Med. 2012;185(8):805-816. doi:10.1164/rccm.201108-1455CI</w:t>
      </w:r>
    </w:p>
  </w:endnote>
  <w:endnote w:id="2">
    <w:p w14:paraId="595D5492" w14:textId="1E9AA72A" w:rsidR="005722FC" w:rsidRPr="00A52DFC" w:rsidRDefault="005722FC">
      <w:pPr>
        <w:pStyle w:val="a4"/>
        <w:rPr>
          <w:rFonts w:ascii="Times New Roman" w:hAnsi="Times New Roman" w:cs="Times New Roman"/>
        </w:rPr>
      </w:pPr>
      <w:r w:rsidRPr="00A52DFC">
        <w:rPr>
          <w:rStyle w:val="a6"/>
          <w:rFonts w:ascii="Times New Roman" w:hAnsi="Times New Roman" w:cs="Times New Roman"/>
        </w:rPr>
        <w:endnoteRef/>
      </w:r>
      <w:r w:rsidRPr="00A52DFC">
        <w:rPr>
          <w:rFonts w:ascii="Times New Roman" w:hAnsi="Times New Roman" w:cs="Times New Roman"/>
        </w:rPr>
        <w:t xml:space="preserve"> K. E. Bloch, “Polysomnography: A systematic review,” Technol. Health. Care, vol. 5, no. 4, pp. 285–305, Oct. 1997.</w:t>
      </w:r>
    </w:p>
  </w:endnote>
  <w:endnote w:id="3">
    <w:p w14:paraId="7F487C52" w14:textId="0B1410E4" w:rsidR="005722FC" w:rsidRPr="000D5FB7" w:rsidRDefault="005722FC">
      <w:pPr>
        <w:pStyle w:val="a4"/>
        <w:rPr>
          <w:rFonts w:ascii="Times New Roman" w:hAnsi="Times New Roman" w:cs="Times New Roman"/>
        </w:rPr>
      </w:pPr>
      <w:r w:rsidRPr="000D5FB7">
        <w:rPr>
          <w:rFonts w:ascii="Times New Roman" w:hAnsi="Times New Roman" w:cs="Times New Roman"/>
        </w:rPr>
        <w:endnoteRef/>
      </w:r>
      <w:r w:rsidRPr="000D5FB7">
        <w:rPr>
          <w:rFonts w:ascii="Times New Roman" w:hAnsi="Times New Roman" w:cs="Times New Roman"/>
        </w:rPr>
        <w:t xml:space="preserve"> C. Song, K. Liu, X. Zhang, L. Chen and X. Xian, "An Obstructive Sleep Apnea Detection Approach Using a Discriminative Hidden Markov Model From ECG Signals," in IEEE Transactions on Biomedical Engineering, vol. 63, no. 7, pp. 1532-1542, July 2016, doi: 10.1109/TBME.2015.2498199.</w:t>
      </w:r>
    </w:p>
  </w:endnote>
  <w:endnote w:id="4">
    <w:p w14:paraId="485B9BCD" w14:textId="64150ECE" w:rsidR="005722FC" w:rsidRPr="000D5FB7" w:rsidRDefault="005722FC">
      <w:pPr>
        <w:pStyle w:val="a4"/>
        <w:rPr>
          <w:rFonts w:ascii="Times New Roman" w:hAnsi="Times New Roman" w:cs="Times New Roman"/>
        </w:rPr>
      </w:pPr>
      <w:r w:rsidRPr="000D5FB7">
        <w:rPr>
          <w:rFonts w:ascii="Times New Roman" w:hAnsi="Times New Roman" w:cs="Times New Roman"/>
        </w:rPr>
        <w:endnoteRef/>
      </w:r>
      <w:r w:rsidRPr="000D5FB7">
        <w:rPr>
          <w:rFonts w:ascii="Times New Roman" w:hAnsi="Times New Roman" w:cs="Times New Roman"/>
        </w:rPr>
        <w:t xml:space="preserve"> K. Feng, H. Qin, S. Wu, W. Pan and G. Liu, "A Sleep Apnea Detection Method Based on Unsupervised Feature Learning and Single-Lead Electrocardiogram," in IEEE Transactions on Instrumentation and Measurement, doi: 10.1109/TIM.2020.3017246.</w:t>
      </w:r>
    </w:p>
  </w:endnote>
  <w:endnote w:id="5">
    <w:p w14:paraId="635EDE88" w14:textId="6F25FD11" w:rsidR="005722FC" w:rsidRPr="000D5FB7" w:rsidRDefault="005722FC" w:rsidP="000D5FB7">
      <w:pPr>
        <w:pStyle w:val="a4"/>
        <w:rPr>
          <w:rFonts w:ascii="Times New Roman" w:hAnsi="Times New Roman" w:cs="Times New Roman"/>
        </w:rPr>
      </w:pPr>
      <w:r w:rsidRPr="000D5FB7">
        <w:rPr>
          <w:rFonts w:ascii="Times New Roman" w:hAnsi="Times New Roman" w:cs="Times New Roman"/>
        </w:rPr>
        <w:endnoteRef/>
      </w:r>
      <w:r w:rsidRPr="000D5FB7">
        <w:rPr>
          <w:rFonts w:ascii="Times New Roman" w:hAnsi="Times New Roman" w:cs="Times New Roman"/>
        </w:rPr>
        <w:t xml:space="preserve"> Mencar C, Gallo C, Mantero M, et al. Application of machine learning to predict obstructive sleep apnea syndrome severity. Health Informatics Journal. 2020;26(1):298-317. doi:10.1177/1460458218824725</w:t>
      </w:r>
    </w:p>
  </w:endnote>
  <w:endnote w:id="6">
    <w:p w14:paraId="5A40CFA4" w14:textId="555816D6" w:rsidR="005722FC" w:rsidRPr="00DA2276" w:rsidRDefault="005722FC" w:rsidP="002E59BE">
      <w:pPr>
        <w:pStyle w:val="a4"/>
        <w:rPr>
          <w:rFonts w:ascii="Times New Roman" w:hAnsi="Times New Roman" w:cs="Times New Roman"/>
        </w:rPr>
      </w:pPr>
      <w:r>
        <w:rPr>
          <w:rStyle w:val="a6"/>
        </w:rPr>
        <w:endnoteRef/>
      </w:r>
      <w:r>
        <w:t xml:space="preserve"> </w:t>
      </w:r>
      <w:r w:rsidRPr="002E59BE">
        <w:rPr>
          <w:rFonts w:ascii="Times New Roman" w:hAnsi="Times New Roman" w:cs="Times New Roman"/>
        </w:rPr>
        <w:t>R. Prabu, R. Harikumar</w:t>
      </w:r>
      <w:r>
        <w:rPr>
          <w:rFonts w:ascii="Times New Roman" w:hAnsi="Times New Roman" w:cs="Times New Roman"/>
        </w:rPr>
        <w:t>,</w:t>
      </w:r>
      <w:r>
        <w:rPr>
          <w:rFonts w:ascii="Times New Roman" w:hAnsi="Times New Roman" w:cs="Times New Roman" w:hint="eastAsia"/>
        </w:rPr>
        <w:t xml:space="preserve"> </w:t>
      </w:r>
      <w:r w:rsidRPr="002E59BE">
        <w:rPr>
          <w:rFonts w:ascii="Times New Roman" w:hAnsi="Times New Roman" w:cs="Times New Roman"/>
        </w:rPr>
        <w:t>A performance analysis of GA-ELM classifier in classification of abnormality detection in electrical impednce tomography (EIT) lung images</w:t>
      </w:r>
      <w:r>
        <w:rPr>
          <w:rFonts w:ascii="Times New Roman" w:hAnsi="Times New Roman" w:cs="Times New Roman" w:hint="eastAsia"/>
        </w:rPr>
        <w:t>,</w:t>
      </w:r>
      <w:r>
        <w:rPr>
          <w:rFonts w:ascii="Times New Roman" w:hAnsi="Times New Roman" w:cs="Times New Roman"/>
        </w:rPr>
        <w:t xml:space="preserve"> </w:t>
      </w:r>
      <w:r w:rsidRPr="002E59BE">
        <w:rPr>
          <w:rFonts w:ascii="Times New Roman" w:hAnsi="Times New Roman" w:cs="Times New Roman"/>
        </w:rPr>
        <w:t>J. Sci. Ind. Res. India, 75 (2016), pp. 404-411</w:t>
      </w:r>
    </w:p>
  </w:endnote>
  <w:endnote w:id="7">
    <w:p w14:paraId="093AF1F4" w14:textId="5D2BEECE" w:rsidR="005722FC" w:rsidRPr="006124F3" w:rsidRDefault="005722FC">
      <w:pPr>
        <w:pStyle w:val="a4"/>
        <w:rPr>
          <w:rFonts w:ascii="Times New Roman" w:hAnsi="Times New Roman" w:cs="Times New Roman"/>
        </w:rPr>
      </w:pPr>
      <w:r w:rsidRPr="006124F3">
        <w:rPr>
          <w:rFonts w:ascii="Times New Roman" w:hAnsi="Times New Roman" w:cs="Times New Roman"/>
        </w:rPr>
        <w:endnoteRef/>
      </w:r>
      <w:r w:rsidRPr="006124F3">
        <w:rPr>
          <w:rFonts w:ascii="Times New Roman" w:hAnsi="Times New Roman" w:cs="Times New Roman"/>
        </w:rPr>
        <w:t xml:space="preserve"> RYMARCZYK, Tomasz, et al. "Implementing deterministic methods to solve the inverse problem for the model with lungs and heart in the EIT."</w:t>
      </w:r>
    </w:p>
  </w:endnote>
  <w:endnote w:id="8">
    <w:p w14:paraId="7D322762" w14:textId="2242953F" w:rsidR="005722FC" w:rsidRPr="008F5053" w:rsidRDefault="005722FC">
      <w:pPr>
        <w:pStyle w:val="a4"/>
      </w:pPr>
      <w:r w:rsidRPr="008F5053">
        <w:rPr>
          <w:rFonts w:ascii="Times New Roman" w:hAnsi="Times New Roman" w:cs="Times New Roman"/>
        </w:rPr>
        <w:endnoteRef/>
      </w:r>
      <w:r w:rsidRPr="008F5053">
        <w:rPr>
          <w:rFonts w:ascii="Times New Roman" w:hAnsi="Times New Roman" w:cs="Times New Roman"/>
        </w:rPr>
        <w:t xml:space="preserve"> Rajendran, Periyasamy, and Muthusamy Madheswaran. "Hybrid medical image classification using association rule mining with decision tree algorithm." arXiv preprint arXiv:1001.3503 (2010).</w:t>
      </w:r>
    </w:p>
  </w:endnote>
  <w:endnote w:id="9">
    <w:p w14:paraId="4F4629EE" w14:textId="3AEDD505" w:rsidR="005722FC" w:rsidRPr="00A52DFC" w:rsidRDefault="005722FC">
      <w:pPr>
        <w:pStyle w:val="a4"/>
        <w:rPr>
          <w:rFonts w:ascii="Times New Roman" w:hAnsi="Times New Roman" w:cs="Times New Roman"/>
        </w:rPr>
      </w:pPr>
      <w:r w:rsidRPr="006124F3">
        <w:rPr>
          <w:rFonts w:ascii="Times New Roman" w:hAnsi="Times New Roman" w:cs="Times New Roman"/>
        </w:rPr>
        <w:endnoteRef/>
      </w:r>
      <w:r w:rsidRPr="00A52DFC">
        <w:rPr>
          <w:rFonts w:ascii="Times New Roman" w:hAnsi="Times New Roman" w:cs="Times New Roman"/>
        </w:rPr>
        <w:t xml:space="preserve"> Çiçek Ö., Abdulkadir A., Lienkamp S.S., Brox T., Ronneberger O. (2016) 3D U-Net: Learning Dense Volumetric Segmentation from Sparse Annotation. In: Ourselin S., Joskowicz L., Sabuncu M., Unal G., Wells W. (eds) Medical Image Computing and Computer-Assisted Intervention – MICCAI 2016. MICCAI 2016. Lecture Notes in Computer Science, vol 9901. Springer, Cham. https://doi.org/10.1007/978-3-319-46723-8_49</w:t>
      </w:r>
    </w:p>
  </w:endnote>
  <w:endnote w:id="10">
    <w:p w14:paraId="47B362E3" w14:textId="7687D034" w:rsidR="005722FC" w:rsidRPr="00A52DFC" w:rsidRDefault="005722FC">
      <w:pPr>
        <w:pStyle w:val="a4"/>
        <w:rPr>
          <w:rFonts w:ascii="Times New Roman" w:hAnsi="Times New Roman" w:cs="Times New Roman"/>
          <w:lang w:val="en-US"/>
        </w:rPr>
      </w:pPr>
      <w:r w:rsidRPr="006124F3">
        <w:endnoteRef/>
      </w:r>
      <w:r w:rsidRPr="00A52DFC">
        <w:rPr>
          <w:rFonts w:ascii="Times New Roman" w:hAnsi="Times New Roman" w:cs="Times New Roman"/>
        </w:rPr>
        <w:t xml:space="preserve"> Ronneberger O., Fischer P., Brox T. (2015) U-Net: Convolutional Networks for Biomedical Image Segmentation. In: Navab N., Hornegger J., Wells W., Frangi A. (eds) Medical Image Computing and Computer-Assisted Intervention – MICCAI 2015. MICCAI 2015. Lecture Notes in Computer Science, vol 9351. Springer, Cham. https://doi.org/10.1007/978-3-319-24574-4_28</w:t>
      </w:r>
    </w:p>
  </w:endnote>
  <w:endnote w:id="11">
    <w:p w14:paraId="59AD2395" w14:textId="46A9CCDD" w:rsidR="005722FC" w:rsidRPr="00A52DFC" w:rsidRDefault="005722FC">
      <w:pPr>
        <w:pStyle w:val="a4"/>
        <w:rPr>
          <w:rFonts w:ascii="Times New Roman" w:hAnsi="Times New Roman" w:cs="Times New Roman"/>
        </w:rPr>
      </w:pPr>
      <w:r w:rsidRPr="00A52DFC">
        <w:rPr>
          <w:rStyle w:val="a6"/>
          <w:rFonts w:ascii="Times New Roman" w:hAnsi="Times New Roman" w:cs="Times New Roman"/>
        </w:rPr>
        <w:endnoteRef/>
      </w:r>
      <w:r w:rsidRPr="00A52DFC">
        <w:rPr>
          <w:rFonts w:ascii="Times New Roman" w:hAnsi="Times New Roman" w:cs="Times New Roman"/>
        </w:rPr>
        <w:t xml:space="preserve"> </w:t>
      </w:r>
      <w:r w:rsidRPr="00EA353B">
        <w:rPr>
          <w:rFonts w:ascii="Times New Roman" w:hAnsi="Times New Roman" w:cs="Times New Roman"/>
        </w:rPr>
        <w:t>Long, Jonathan, Evan Shelhamer, and Trevor Darrell. "Fully convolutional networks for semantic segmentation." Proceedings of the IEEE conference on computer vision and pattern recognition. 2015.</w:t>
      </w:r>
    </w:p>
  </w:endnote>
  <w:endnote w:id="12">
    <w:p w14:paraId="43A9F393" w14:textId="051D3667" w:rsidR="005722FC" w:rsidRPr="00A52DFC" w:rsidRDefault="005722FC" w:rsidP="00EA353B">
      <w:pPr>
        <w:pStyle w:val="a4"/>
        <w:rPr>
          <w:rFonts w:ascii="Times New Roman" w:eastAsia="宋体" w:hAnsi="Times New Roman" w:cs="Times New Roman"/>
          <w:color w:val="000000"/>
          <w:kern w:val="0"/>
          <w:sz w:val="18"/>
          <w:szCs w:val="18"/>
          <w:lang w:val="en-US"/>
        </w:rPr>
      </w:pPr>
      <w:r w:rsidRPr="00EA353B">
        <w:endnoteRef/>
      </w:r>
      <w:r w:rsidRPr="00A52DFC">
        <w:rPr>
          <w:rFonts w:ascii="Times New Roman" w:hAnsi="Times New Roman" w:cs="Times New Roman"/>
        </w:rPr>
        <w:t xml:space="preserve"> </w:t>
      </w:r>
      <w:r w:rsidRPr="00EA353B">
        <w:rPr>
          <w:rFonts w:ascii="Times New Roman" w:hAnsi="Times New Roman" w:cs="Times New Roman"/>
        </w:rPr>
        <w:t>Singh, Satya P., et al. "3D Deep Learning on Medical Images: A Review." arXiv preprint arXiv:2004.00218 (2020).</w:t>
      </w:r>
    </w:p>
  </w:endnote>
  <w:endnote w:id="13">
    <w:p w14:paraId="5BCA79D5" w14:textId="108310F2" w:rsidR="005722FC" w:rsidRPr="00A52DFC" w:rsidRDefault="005722FC">
      <w:pPr>
        <w:pStyle w:val="a4"/>
        <w:rPr>
          <w:rFonts w:ascii="Times New Roman" w:hAnsi="Times New Roman" w:cs="Times New Roman"/>
        </w:rPr>
      </w:pPr>
      <w:r w:rsidRPr="00A52DFC">
        <w:rPr>
          <w:rStyle w:val="a6"/>
          <w:rFonts w:ascii="Times New Roman" w:hAnsi="Times New Roman" w:cs="Times New Roman"/>
        </w:rPr>
        <w:endnoteRef/>
      </w:r>
      <w:r w:rsidRPr="00A52DFC">
        <w:rPr>
          <w:rFonts w:ascii="Times New Roman" w:hAnsi="Times New Roman" w:cs="Times New Roman"/>
        </w:rPr>
        <w:t xml:space="preserve"> Kuang D., Schmah T. (2019) FAIM – A ConvNet Method for Unsupervised 3D Medical Image Registration. In: Suk HI., Liu M., Yan P., Lian C. (eds) Machine Learning in Medical Imaging. MLMI 2019. Lecture Notes in Computer Science, vol 11861. Springer, Cham. </w:t>
      </w:r>
      <w:hyperlink r:id="rId1" w:history="1">
        <w:r w:rsidRPr="00A52DFC">
          <w:rPr>
            <w:rStyle w:val="a7"/>
            <w:rFonts w:ascii="Times New Roman" w:hAnsi="Times New Roman" w:cs="Times New Roman"/>
          </w:rPr>
          <w:t>https://doi.org/10.1007/978-3-030-32692-0_74</w:t>
        </w:r>
      </w:hyperlink>
    </w:p>
  </w:endnote>
  <w:endnote w:id="14">
    <w:p w14:paraId="7AB679AB" w14:textId="6EFB46F7" w:rsidR="005722FC" w:rsidRPr="00A52DFC" w:rsidRDefault="005722FC" w:rsidP="00AE22D9">
      <w:pPr>
        <w:pStyle w:val="a4"/>
        <w:rPr>
          <w:rFonts w:ascii="Times New Roman" w:hAnsi="Times New Roman" w:cs="Times New Roman"/>
        </w:rPr>
      </w:pPr>
      <w:r w:rsidRPr="00A52DFC">
        <w:rPr>
          <w:rStyle w:val="a6"/>
          <w:rFonts w:ascii="Times New Roman" w:hAnsi="Times New Roman" w:cs="Times New Roman"/>
        </w:rPr>
        <w:endnoteRef/>
      </w:r>
      <w:r w:rsidRPr="00A52DFC">
        <w:rPr>
          <w:rFonts w:ascii="Times New Roman" w:hAnsi="Times New Roman" w:cs="Times New Roman"/>
        </w:rPr>
        <w:t xml:space="preserve"> Shadi Al-Zu’bi, Mahmoud Al-Ayyoub, Yaser Jararweh, Mohammed A. Shehab, Enhanced 3D segmentation techniques for reconstructed 3D medical volumes: Robust and Accurate Intelligent System, Procedia Computer Science, Volume 113, 2017, Pages 531-538, ISSN 1877-0509, https://doi.org/10.1016/j.procs.2017.08.318.</w:t>
      </w:r>
    </w:p>
  </w:endnote>
  <w:endnote w:id="15">
    <w:p w14:paraId="5BF7A71A" w14:textId="110C80B5" w:rsidR="005722FC" w:rsidRDefault="005722FC">
      <w:pPr>
        <w:pStyle w:val="a4"/>
      </w:pPr>
      <w:r w:rsidRPr="00A52DFC">
        <w:rPr>
          <w:rStyle w:val="a6"/>
          <w:rFonts w:ascii="Times New Roman" w:hAnsi="Times New Roman" w:cs="Times New Roman"/>
        </w:rPr>
        <w:endnoteRef/>
      </w:r>
      <w:r w:rsidRPr="00A52DFC">
        <w:rPr>
          <w:rFonts w:ascii="Times New Roman" w:hAnsi="Times New Roman" w:cs="Times New Roman"/>
        </w:rPr>
        <w:t xml:space="preserve"> Fonseca T.L., Goliatt L., Campos L.C.D., Bastos F.S., Barra L.P.S., dos Santos R.W. (2016) Machine Learning Approaches to Estimate Simulated Cardiac Ejection Fraction from Electrical Impedance Tomography. In: Montes y Gómez M., Escalante H., Segura A., Murillo J. (eds) Advances in Artificial Intelligence - IBERAMIA 2016. IBERAMIA 2016. Lecture Notes in Computer Science, vol 10022. Springer, Cham. https://doi.org/10.1007/978-3-319-47955-2_20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A7781" w14:textId="77777777" w:rsidR="009A2172" w:rsidRDefault="009A2172" w:rsidP="00714585">
      <w:r>
        <w:separator/>
      </w:r>
    </w:p>
  </w:footnote>
  <w:footnote w:type="continuationSeparator" w:id="0">
    <w:p w14:paraId="3770BC38" w14:textId="77777777" w:rsidR="009A2172" w:rsidRDefault="009A2172" w:rsidP="007145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373AD"/>
    <w:multiLevelType w:val="hybridMultilevel"/>
    <w:tmpl w:val="33A0CE5A"/>
    <w:lvl w:ilvl="0" w:tplc="35C8C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F7332A"/>
    <w:multiLevelType w:val="multilevel"/>
    <w:tmpl w:val="1C9C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12DE6"/>
    <w:multiLevelType w:val="multilevel"/>
    <w:tmpl w:val="1C9C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D5245"/>
    <w:multiLevelType w:val="multilevel"/>
    <w:tmpl w:val="B986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9629F"/>
    <w:multiLevelType w:val="hybridMultilevel"/>
    <w:tmpl w:val="29728432"/>
    <w:lvl w:ilvl="0" w:tplc="77543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140FB0"/>
    <w:multiLevelType w:val="multilevel"/>
    <w:tmpl w:val="1C9C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11757"/>
    <w:multiLevelType w:val="hybridMultilevel"/>
    <w:tmpl w:val="F434FFE4"/>
    <w:lvl w:ilvl="0" w:tplc="51627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1F1DBD"/>
    <w:multiLevelType w:val="multilevel"/>
    <w:tmpl w:val="1C9C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0710E6"/>
    <w:multiLevelType w:val="multilevel"/>
    <w:tmpl w:val="021E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8"/>
    <w:lvlOverride w:ilvl="0">
      <w:startOverride w:val="1"/>
    </w:lvlOverride>
  </w:num>
  <w:num w:numId="3">
    <w:abstractNumId w:val="7"/>
    <w:lvlOverride w:ilvl="0">
      <w:startOverride w:val="2"/>
    </w:lvlOverride>
  </w:num>
  <w:num w:numId="4">
    <w:abstractNumId w:val="5"/>
  </w:num>
  <w:num w:numId="5">
    <w:abstractNumId w:val="1"/>
    <w:lvlOverride w:ilvl="0">
      <w:startOverride w:val="3"/>
    </w:lvlOverride>
  </w:num>
  <w:num w:numId="6">
    <w:abstractNumId w:val="2"/>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A4"/>
    <w:rsid w:val="00000F25"/>
    <w:rsid w:val="00006F3B"/>
    <w:rsid w:val="00023E90"/>
    <w:rsid w:val="000241F5"/>
    <w:rsid w:val="00065EF1"/>
    <w:rsid w:val="00072459"/>
    <w:rsid w:val="00081107"/>
    <w:rsid w:val="00083FF1"/>
    <w:rsid w:val="000D5FB7"/>
    <w:rsid w:val="000E03D2"/>
    <w:rsid w:val="0010365F"/>
    <w:rsid w:val="00126B27"/>
    <w:rsid w:val="001619FD"/>
    <w:rsid w:val="001A20D3"/>
    <w:rsid w:val="001C15CE"/>
    <w:rsid w:val="002025E2"/>
    <w:rsid w:val="00227E34"/>
    <w:rsid w:val="00271E7F"/>
    <w:rsid w:val="00273BCF"/>
    <w:rsid w:val="00275403"/>
    <w:rsid w:val="00292812"/>
    <w:rsid w:val="002C54F8"/>
    <w:rsid w:val="002E59BE"/>
    <w:rsid w:val="00303FC4"/>
    <w:rsid w:val="003043CB"/>
    <w:rsid w:val="0034228B"/>
    <w:rsid w:val="00347029"/>
    <w:rsid w:val="003506F4"/>
    <w:rsid w:val="003702B8"/>
    <w:rsid w:val="003729AE"/>
    <w:rsid w:val="00390E5C"/>
    <w:rsid w:val="003A095E"/>
    <w:rsid w:val="003A4BE5"/>
    <w:rsid w:val="003B38BB"/>
    <w:rsid w:val="003B4EB9"/>
    <w:rsid w:val="003E2CD7"/>
    <w:rsid w:val="00407DCA"/>
    <w:rsid w:val="004241E8"/>
    <w:rsid w:val="00444C6B"/>
    <w:rsid w:val="00480F6C"/>
    <w:rsid w:val="004824ED"/>
    <w:rsid w:val="00482EA4"/>
    <w:rsid w:val="004F15E7"/>
    <w:rsid w:val="005025BE"/>
    <w:rsid w:val="00507179"/>
    <w:rsid w:val="005263D0"/>
    <w:rsid w:val="00540EB5"/>
    <w:rsid w:val="00561249"/>
    <w:rsid w:val="005722FC"/>
    <w:rsid w:val="00597FFE"/>
    <w:rsid w:val="005C4CDB"/>
    <w:rsid w:val="005D2887"/>
    <w:rsid w:val="005E7296"/>
    <w:rsid w:val="005F1841"/>
    <w:rsid w:val="005F57F9"/>
    <w:rsid w:val="005F710C"/>
    <w:rsid w:val="00607166"/>
    <w:rsid w:val="006124F3"/>
    <w:rsid w:val="00672EFC"/>
    <w:rsid w:val="00673D24"/>
    <w:rsid w:val="00680DFB"/>
    <w:rsid w:val="006A1813"/>
    <w:rsid w:val="006A5419"/>
    <w:rsid w:val="006E7FCD"/>
    <w:rsid w:val="006F2C34"/>
    <w:rsid w:val="006F61C6"/>
    <w:rsid w:val="007002BE"/>
    <w:rsid w:val="00701A84"/>
    <w:rsid w:val="00714585"/>
    <w:rsid w:val="007332F9"/>
    <w:rsid w:val="00733500"/>
    <w:rsid w:val="00742114"/>
    <w:rsid w:val="00745340"/>
    <w:rsid w:val="007607CA"/>
    <w:rsid w:val="007737DD"/>
    <w:rsid w:val="007829DC"/>
    <w:rsid w:val="00784D71"/>
    <w:rsid w:val="007B6692"/>
    <w:rsid w:val="007E13BB"/>
    <w:rsid w:val="007E6667"/>
    <w:rsid w:val="007F570B"/>
    <w:rsid w:val="00805954"/>
    <w:rsid w:val="0082562B"/>
    <w:rsid w:val="00836A79"/>
    <w:rsid w:val="00853002"/>
    <w:rsid w:val="00857C45"/>
    <w:rsid w:val="00861D1D"/>
    <w:rsid w:val="008949CD"/>
    <w:rsid w:val="00896C2C"/>
    <w:rsid w:val="008B1D87"/>
    <w:rsid w:val="008D03EA"/>
    <w:rsid w:val="008D677F"/>
    <w:rsid w:val="008F1A74"/>
    <w:rsid w:val="008F5053"/>
    <w:rsid w:val="0091562A"/>
    <w:rsid w:val="00926C95"/>
    <w:rsid w:val="00926E8B"/>
    <w:rsid w:val="009434AE"/>
    <w:rsid w:val="00947674"/>
    <w:rsid w:val="00950CAA"/>
    <w:rsid w:val="00992826"/>
    <w:rsid w:val="009A2172"/>
    <w:rsid w:val="009B3B56"/>
    <w:rsid w:val="009B4272"/>
    <w:rsid w:val="009C72BE"/>
    <w:rsid w:val="009C7439"/>
    <w:rsid w:val="009D3E08"/>
    <w:rsid w:val="009F71B0"/>
    <w:rsid w:val="00A10D3A"/>
    <w:rsid w:val="00A10E45"/>
    <w:rsid w:val="00A52DFC"/>
    <w:rsid w:val="00A60A72"/>
    <w:rsid w:val="00A86DBA"/>
    <w:rsid w:val="00AA286C"/>
    <w:rsid w:val="00AD040C"/>
    <w:rsid w:val="00AD0EF8"/>
    <w:rsid w:val="00AD5C1D"/>
    <w:rsid w:val="00AE22D9"/>
    <w:rsid w:val="00AE581E"/>
    <w:rsid w:val="00AE6443"/>
    <w:rsid w:val="00B05BF2"/>
    <w:rsid w:val="00B06787"/>
    <w:rsid w:val="00B2224F"/>
    <w:rsid w:val="00B44BE1"/>
    <w:rsid w:val="00B46004"/>
    <w:rsid w:val="00B46BCE"/>
    <w:rsid w:val="00B7088C"/>
    <w:rsid w:val="00B7654E"/>
    <w:rsid w:val="00B90D9E"/>
    <w:rsid w:val="00B95285"/>
    <w:rsid w:val="00BA5618"/>
    <w:rsid w:val="00BB28C0"/>
    <w:rsid w:val="00BC0CE6"/>
    <w:rsid w:val="00BC448C"/>
    <w:rsid w:val="00BE7C76"/>
    <w:rsid w:val="00BF0A5C"/>
    <w:rsid w:val="00BF15B6"/>
    <w:rsid w:val="00C244C3"/>
    <w:rsid w:val="00C246A9"/>
    <w:rsid w:val="00C57766"/>
    <w:rsid w:val="00C733AC"/>
    <w:rsid w:val="00CA6FF3"/>
    <w:rsid w:val="00CB49B7"/>
    <w:rsid w:val="00CC54EC"/>
    <w:rsid w:val="00D066FB"/>
    <w:rsid w:val="00D13A66"/>
    <w:rsid w:val="00D271CB"/>
    <w:rsid w:val="00D306A6"/>
    <w:rsid w:val="00D32977"/>
    <w:rsid w:val="00D341AE"/>
    <w:rsid w:val="00D64CB0"/>
    <w:rsid w:val="00D77A5C"/>
    <w:rsid w:val="00DA2276"/>
    <w:rsid w:val="00DB0577"/>
    <w:rsid w:val="00DC43BA"/>
    <w:rsid w:val="00DD0BD5"/>
    <w:rsid w:val="00DD7B9E"/>
    <w:rsid w:val="00DF2454"/>
    <w:rsid w:val="00DF6560"/>
    <w:rsid w:val="00E10DBE"/>
    <w:rsid w:val="00E17BE8"/>
    <w:rsid w:val="00E24692"/>
    <w:rsid w:val="00E27DE8"/>
    <w:rsid w:val="00E5079E"/>
    <w:rsid w:val="00E538EA"/>
    <w:rsid w:val="00E73EE8"/>
    <w:rsid w:val="00E94E26"/>
    <w:rsid w:val="00EA353B"/>
    <w:rsid w:val="00EC0516"/>
    <w:rsid w:val="00ED1A91"/>
    <w:rsid w:val="00EE0501"/>
    <w:rsid w:val="00EE2325"/>
    <w:rsid w:val="00EE2D75"/>
    <w:rsid w:val="00EE597F"/>
    <w:rsid w:val="00F25D18"/>
    <w:rsid w:val="00F32F9A"/>
    <w:rsid w:val="00F5136C"/>
    <w:rsid w:val="00F530C2"/>
    <w:rsid w:val="00F66736"/>
    <w:rsid w:val="00F940A1"/>
    <w:rsid w:val="00FC1DD2"/>
    <w:rsid w:val="00FD3B1F"/>
    <w:rsid w:val="00FD3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92C2"/>
  <w15:chartTrackingRefBased/>
  <w15:docId w15:val="{37E7F817-F52F-4B92-A366-ADECAE9C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03D2"/>
    <w:pPr>
      <w:widowControl w:val="0"/>
      <w:jc w:val="both"/>
    </w:pPr>
    <w:rPr>
      <w:lang w:val="en-GB"/>
    </w:rPr>
  </w:style>
  <w:style w:type="paragraph" w:styleId="2">
    <w:name w:val="heading 2"/>
    <w:basedOn w:val="a"/>
    <w:next w:val="a"/>
    <w:link w:val="20"/>
    <w:uiPriority w:val="9"/>
    <w:unhideWhenUsed/>
    <w:qFormat/>
    <w:rsid w:val="001C15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5C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C44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73BCF"/>
    <w:pPr>
      <w:widowControl/>
      <w:spacing w:before="100" w:beforeAutospacing="1" w:after="100" w:afterAutospacing="1"/>
      <w:jc w:val="left"/>
    </w:pPr>
    <w:rPr>
      <w:rFonts w:ascii="宋体" w:eastAsia="宋体" w:hAnsi="宋体" w:cs="宋体"/>
      <w:kern w:val="0"/>
      <w:sz w:val="24"/>
      <w:szCs w:val="24"/>
      <w:lang w:val="en-US"/>
    </w:rPr>
  </w:style>
  <w:style w:type="paragraph" w:styleId="a4">
    <w:name w:val="endnote text"/>
    <w:basedOn w:val="a"/>
    <w:link w:val="a5"/>
    <w:uiPriority w:val="99"/>
    <w:unhideWhenUsed/>
    <w:rsid w:val="00714585"/>
    <w:pPr>
      <w:snapToGrid w:val="0"/>
      <w:jc w:val="left"/>
    </w:pPr>
  </w:style>
  <w:style w:type="character" w:customStyle="1" w:styleId="a5">
    <w:name w:val="尾注文本 字符"/>
    <w:basedOn w:val="a0"/>
    <w:link w:val="a4"/>
    <w:uiPriority w:val="99"/>
    <w:rsid w:val="00714585"/>
    <w:rPr>
      <w:lang w:val="en-GB"/>
    </w:rPr>
  </w:style>
  <w:style w:type="character" w:styleId="a6">
    <w:name w:val="endnote reference"/>
    <w:basedOn w:val="a0"/>
    <w:uiPriority w:val="99"/>
    <w:semiHidden/>
    <w:unhideWhenUsed/>
    <w:rsid w:val="00714585"/>
    <w:rPr>
      <w:vertAlign w:val="superscript"/>
    </w:rPr>
  </w:style>
  <w:style w:type="character" w:styleId="a7">
    <w:name w:val="Hyperlink"/>
    <w:basedOn w:val="a0"/>
    <w:uiPriority w:val="99"/>
    <w:unhideWhenUsed/>
    <w:rsid w:val="007002BE"/>
    <w:rPr>
      <w:color w:val="0000FF"/>
      <w:u w:val="single"/>
    </w:rPr>
  </w:style>
  <w:style w:type="character" w:customStyle="1" w:styleId="arxivid">
    <w:name w:val="arxivid"/>
    <w:basedOn w:val="a0"/>
    <w:rsid w:val="00540EB5"/>
  </w:style>
  <w:style w:type="character" w:styleId="a8">
    <w:name w:val="Unresolved Mention"/>
    <w:basedOn w:val="a0"/>
    <w:uiPriority w:val="99"/>
    <w:semiHidden/>
    <w:unhideWhenUsed/>
    <w:rsid w:val="009B4272"/>
    <w:rPr>
      <w:color w:val="605E5C"/>
      <w:shd w:val="clear" w:color="auto" w:fill="E1DFDD"/>
    </w:rPr>
  </w:style>
  <w:style w:type="character" w:customStyle="1" w:styleId="20">
    <w:name w:val="标题 2 字符"/>
    <w:basedOn w:val="a0"/>
    <w:link w:val="2"/>
    <w:uiPriority w:val="9"/>
    <w:rsid w:val="001C15CE"/>
    <w:rPr>
      <w:rFonts w:asciiTheme="majorHAnsi" w:eastAsiaTheme="majorEastAsia" w:hAnsiTheme="majorHAnsi" w:cstheme="majorBidi"/>
      <w:b/>
      <w:bCs/>
      <w:sz w:val="32"/>
      <w:szCs w:val="32"/>
      <w:lang w:val="en-GB"/>
    </w:rPr>
  </w:style>
  <w:style w:type="character" w:customStyle="1" w:styleId="30">
    <w:name w:val="标题 3 字符"/>
    <w:basedOn w:val="a0"/>
    <w:link w:val="3"/>
    <w:uiPriority w:val="9"/>
    <w:rsid w:val="001C15CE"/>
    <w:rPr>
      <w:b/>
      <w:bCs/>
      <w:sz w:val="32"/>
      <w:szCs w:val="32"/>
      <w:lang w:val="en-GB"/>
    </w:rPr>
  </w:style>
  <w:style w:type="paragraph" w:styleId="a9">
    <w:name w:val="List Paragraph"/>
    <w:basedOn w:val="a"/>
    <w:uiPriority w:val="34"/>
    <w:qFormat/>
    <w:rsid w:val="00AD040C"/>
    <w:pPr>
      <w:ind w:firstLineChars="200" w:firstLine="420"/>
    </w:pPr>
  </w:style>
  <w:style w:type="character" w:customStyle="1" w:styleId="40">
    <w:name w:val="标题 4 字符"/>
    <w:basedOn w:val="a0"/>
    <w:link w:val="4"/>
    <w:uiPriority w:val="9"/>
    <w:semiHidden/>
    <w:rsid w:val="00BC448C"/>
    <w:rPr>
      <w:rFonts w:asciiTheme="majorHAnsi" w:eastAsiaTheme="majorEastAsia" w:hAnsiTheme="majorHAnsi" w:cstheme="majorBidi"/>
      <w:b/>
      <w:bCs/>
      <w:sz w:val="28"/>
      <w:szCs w:val="28"/>
      <w:lang w:val="en-GB"/>
    </w:rPr>
  </w:style>
  <w:style w:type="character" w:styleId="aa">
    <w:name w:val="FollowedHyperlink"/>
    <w:basedOn w:val="a0"/>
    <w:uiPriority w:val="99"/>
    <w:semiHidden/>
    <w:unhideWhenUsed/>
    <w:rsid w:val="00C57766"/>
    <w:rPr>
      <w:color w:val="954F72" w:themeColor="followedHyperlink"/>
      <w:u w:val="single"/>
    </w:rPr>
  </w:style>
  <w:style w:type="table" w:styleId="ab">
    <w:name w:val="Table Grid"/>
    <w:basedOn w:val="a1"/>
    <w:uiPriority w:val="39"/>
    <w:rsid w:val="00024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8861">
      <w:bodyDiv w:val="1"/>
      <w:marLeft w:val="0"/>
      <w:marRight w:val="0"/>
      <w:marTop w:val="0"/>
      <w:marBottom w:val="0"/>
      <w:divBdr>
        <w:top w:val="none" w:sz="0" w:space="0" w:color="auto"/>
        <w:left w:val="none" w:sz="0" w:space="0" w:color="auto"/>
        <w:bottom w:val="none" w:sz="0" w:space="0" w:color="auto"/>
        <w:right w:val="none" w:sz="0" w:space="0" w:color="auto"/>
      </w:divBdr>
    </w:div>
    <w:div w:id="266353664">
      <w:bodyDiv w:val="1"/>
      <w:marLeft w:val="0"/>
      <w:marRight w:val="0"/>
      <w:marTop w:val="0"/>
      <w:marBottom w:val="0"/>
      <w:divBdr>
        <w:top w:val="none" w:sz="0" w:space="0" w:color="auto"/>
        <w:left w:val="none" w:sz="0" w:space="0" w:color="auto"/>
        <w:bottom w:val="none" w:sz="0" w:space="0" w:color="auto"/>
        <w:right w:val="none" w:sz="0" w:space="0" w:color="auto"/>
      </w:divBdr>
    </w:div>
    <w:div w:id="275407825">
      <w:bodyDiv w:val="1"/>
      <w:marLeft w:val="0"/>
      <w:marRight w:val="0"/>
      <w:marTop w:val="0"/>
      <w:marBottom w:val="0"/>
      <w:divBdr>
        <w:top w:val="none" w:sz="0" w:space="0" w:color="auto"/>
        <w:left w:val="none" w:sz="0" w:space="0" w:color="auto"/>
        <w:bottom w:val="none" w:sz="0" w:space="0" w:color="auto"/>
        <w:right w:val="none" w:sz="0" w:space="0" w:color="auto"/>
      </w:divBdr>
    </w:div>
    <w:div w:id="490753284">
      <w:bodyDiv w:val="1"/>
      <w:marLeft w:val="0"/>
      <w:marRight w:val="0"/>
      <w:marTop w:val="0"/>
      <w:marBottom w:val="0"/>
      <w:divBdr>
        <w:top w:val="none" w:sz="0" w:space="0" w:color="auto"/>
        <w:left w:val="none" w:sz="0" w:space="0" w:color="auto"/>
        <w:bottom w:val="none" w:sz="0" w:space="0" w:color="auto"/>
        <w:right w:val="none" w:sz="0" w:space="0" w:color="auto"/>
      </w:divBdr>
    </w:div>
    <w:div w:id="533546579">
      <w:bodyDiv w:val="1"/>
      <w:marLeft w:val="0"/>
      <w:marRight w:val="0"/>
      <w:marTop w:val="0"/>
      <w:marBottom w:val="0"/>
      <w:divBdr>
        <w:top w:val="none" w:sz="0" w:space="0" w:color="auto"/>
        <w:left w:val="none" w:sz="0" w:space="0" w:color="auto"/>
        <w:bottom w:val="none" w:sz="0" w:space="0" w:color="auto"/>
        <w:right w:val="none" w:sz="0" w:space="0" w:color="auto"/>
      </w:divBdr>
    </w:div>
    <w:div w:id="695892766">
      <w:bodyDiv w:val="1"/>
      <w:marLeft w:val="0"/>
      <w:marRight w:val="0"/>
      <w:marTop w:val="0"/>
      <w:marBottom w:val="0"/>
      <w:divBdr>
        <w:top w:val="none" w:sz="0" w:space="0" w:color="auto"/>
        <w:left w:val="none" w:sz="0" w:space="0" w:color="auto"/>
        <w:bottom w:val="none" w:sz="0" w:space="0" w:color="auto"/>
        <w:right w:val="none" w:sz="0" w:space="0" w:color="auto"/>
      </w:divBdr>
    </w:div>
    <w:div w:id="901713930">
      <w:bodyDiv w:val="1"/>
      <w:marLeft w:val="0"/>
      <w:marRight w:val="0"/>
      <w:marTop w:val="0"/>
      <w:marBottom w:val="0"/>
      <w:divBdr>
        <w:top w:val="none" w:sz="0" w:space="0" w:color="auto"/>
        <w:left w:val="none" w:sz="0" w:space="0" w:color="auto"/>
        <w:bottom w:val="none" w:sz="0" w:space="0" w:color="auto"/>
        <w:right w:val="none" w:sz="0" w:space="0" w:color="auto"/>
      </w:divBdr>
      <w:divsChild>
        <w:div w:id="663896984">
          <w:marLeft w:val="0"/>
          <w:marRight w:val="0"/>
          <w:marTop w:val="0"/>
          <w:marBottom w:val="0"/>
          <w:divBdr>
            <w:top w:val="none" w:sz="0" w:space="0" w:color="auto"/>
            <w:left w:val="none" w:sz="0" w:space="0" w:color="auto"/>
            <w:bottom w:val="none" w:sz="0" w:space="0" w:color="auto"/>
            <w:right w:val="none" w:sz="0" w:space="0" w:color="auto"/>
          </w:divBdr>
        </w:div>
        <w:div w:id="1252004793">
          <w:marLeft w:val="0"/>
          <w:marRight w:val="0"/>
          <w:marTop w:val="0"/>
          <w:marBottom w:val="0"/>
          <w:divBdr>
            <w:top w:val="none" w:sz="0" w:space="0" w:color="auto"/>
            <w:left w:val="none" w:sz="0" w:space="0" w:color="auto"/>
            <w:bottom w:val="none" w:sz="0" w:space="0" w:color="auto"/>
            <w:right w:val="none" w:sz="0" w:space="0" w:color="auto"/>
          </w:divBdr>
        </w:div>
      </w:divsChild>
    </w:div>
    <w:div w:id="931206736">
      <w:bodyDiv w:val="1"/>
      <w:marLeft w:val="0"/>
      <w:marRight w:val="0"/>
      <w:marTop w:val="0"/>
      <w:marBottom w:val="0"/>
      <w:divBdr>
        <w:top w:val="none" w:sz="0" w:space="0" w:color="auto"/>
        <w:left w:val="none" w:sz="0" w:space="0" w:color="auto"/>
        <w:bottom w:val="none" w:sz="0" w:space="0" w:color="auto"/>
        <w:right w:val="none" w:sz="0" w:space="0" w:color="auto"/>
      </w:divBdr>
    </w:div>
    <w:div w:id="1030953521">
      <w:bodyDiv w:val="1"/>
      <w:marLeft w:val="0"/>
      <w:marRight w:val="0"/>
      <w:marTop w:val="0"/>
      <w:marBottom w:val="0"/>
      <w:divBdr>
        <w:top w:val="none" w:sz="0" w:space="0" w:color="auto"/>
        <w:left w:val="none" w:sz="0" w:space="0" w:color="auto"/>
        <w:bottom w:val="none" w:sz="0" w:space="0" w:color="auto"/>
        <w:right w:val="none" w:sz="0" w:space="0" w:color="auto"/>
      </w:divBdr>
    </w:div>
    <w:div w:id="15408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doi.org/10.1007/978-3-030-32692-0_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B83D4-AEF7-4B9C-9D09-C7D94BB8A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5</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芷涵 严</dc:creator>
  <cp:keywords/>
  <dc:description/>
  <cp:lastModifiedBy>芷涵 严</cp:lastModifiedBy>
  <cp:revision>5</cp:revision>
  <dcterms:created xsi:type="dcterms:W3CDTF">2020-09-16T02:19:00Z</dcterms:created>
  <dcterms:modified xsi:type="dcterms:W3CDTF">2020-09-24T09:56:00Z</dcterms:modified>
</cp:coreProperties>
</file>