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2BD8" w14:textId="15FB7E76" w:rsidR="00F91455" w:rsidRDefault="0082515D" w:rsidP="0082515D">
      <w:pPr>
        <w:jc w:val="center"/>
      </w:pPr>
      <w:r>
        <w:rPr>
          <w:noProof/>
        </w:rPr>
        <w:drawing>
          <wp:inline distT="0" distB="0" distL="0" distR="0" wp14:anchorId="6C2F2724" wp14:editId="3CBC8760">
            <wp:extent cx="1892763" cy="1857375"/>
            <wp:effectExtent l="0" t="0" r="0" b="0"/>
            <wp:docPr id="262528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28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8409" cy="186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D33E" w14:textId="7A1AD86A" w:rsidR="0082515D" w:rsidRPr="0082515D" w:rsidRDefault="0082515D" w:rsidP="0082515D">
      <w:pPr>
        <w:jc w:val="center"/>
        <w:rPr>
          <w:b/>
          <w:bCs/>
        </w:rPr>
      </w:pPr>
      <w:r w:rsidRPr="0082515D">
        <w:rPr>
          <w:b/>
          <w:bCs/>
        </w:rPr>
        <w:t>ROMASA</w:t>
      </w:r>
    </w:p>
    <w:p w14:paraId="131A73C5" w14:textId="5327A630" w:rsidR="0082515D" w:rsidRDefault="0082515D" w:rsidP="0082515D">
      <w:pPr>
        <w:jc w:val="center"/>
        <w:rPr>
          <w:b/>
          <w:bCs/>
        </w:rPr>
      </w:pPr>
      <w:r w:rsidRPr="0082515D">
        <w:rPr>
          <w:b/>
          <w:bCs/>
        </w:rPr>
        <w:t>19/06/2023</w:t>
      </w:r>
    </w:p>
    <w:p w14:paraId="55ADBF15" w14:textId="1A8CC2B5" w:rsidR="0082515D" w:rsidRDefault="0082515D" w:rsidP="0082515D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 la propiedad de vehículos, me sale este error, pongo la fecha de emisión, pero pide como requisitos que se ponga la fecha de vencimiento, y este documento no caduco.</w:t>
      </w:r>
    </w:p>
    <w:p w14:paraId="75E1FD7B" w14:textId="0A8F3AB3" w:rsidR="0082515D" w:rsidRDefault="0082515D" w:rsidP="0082515D">
      <w:pPr>
        <w:ind w:firstLine="708"/>
      </w:pPr>
      <w:r>
        <w:rPr>
          <w:noProof/>
        </w:rPr>
        <w:drawing>
          <wp:inline distT="0" distB="0" distL="0" distR="0" wp14:anchorId="33CB949C" wp14:editId="07CDC8CB">
            <wp:extent cx="4248150" cy="2266950"/>
            <wp:effectExtent l="0" t="0" r="0" b="0"/>
            <wp:docPr id="640479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79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088" cy="22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143E" w14:textId="2F38792D" w:rsidR="0082515D" w:rsidRDefault="0082515D" w:rsidP="0082515D">
      <w:r>
        <w:t xml:space="preserve">            Estos mensajes salen, cuando no marco la grilla de no caduca. Revisarlo.</w:t>
      </w:r>
    </w:p>
    <w:p w14:paraId="64837B14" w14:textId="6362F24D" w:rsidR="0082515D" w:rsidRPr="0082515D" w:rsidRDefault="0082515D" w:rsidP="0082515D">
      <w:pPr>
        <w:pStyle w:val="Prrafodelista"/>
      </w:pPr>
      <w:r>
        <w:rPr>
          <w:noProof/>
        </w:rPr>
        <w:drawing>
          <wp:inline distT="0" distB="0" distL="0" distR="0" wp14:anchorId="65F66D5B" wp14:editId="0ADEA698">
            <wp:extent cx="4324350" cy="2978150"/>
            <wp:effectExtent l="0" t="0" r="0" b="0"/>
            <wp:docPr id="935409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0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509" cy="29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15D" w:rsidRPr="00825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007F2"/>
    <w:multiLevelType w:val="hybridMultilevel"/>
    <w:tmpl w:val="968023D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23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5D"/>
    <w:rsid w:val="0082515D"/>
    <w:rsid w:val="00F9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904E1F"/>
  <w15:chartTrackingRefBased/>
  <w15:docId w15:val="{787464CD-5F0F-4708-A84B-3C502BAE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5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2023-06-19T15:15:00Z</dcterms:created>
  <dcterms:modified xsi:type="dcterms:W3CDTF">2023-06-19T15:22:00Z</dcterms:modified>
</cp:coreProperties>
</file>