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>
        <w:t>:</w:t>
      </w:r>
      <w:r>
        <w:tab/>
      </w:r>
      <w:proofErr w:type="spellStart"/>
      <w:r w:rsidR="00F979BB">
        <w:t>Cineboi</w:t>
      </w:r>
      <w:proofErr w:type="spellEnd"/>
    </w:p>
    <w:p w:rsidR="00722633" w:rsidRDefault="00393E5E" w:rsidP="00722633">
      <w:r>
        <w:t>Projektleiter</w:t>
      </w:r>
      <w:r w:rsidR="00722633">
        <w:t>:</w:t>
      </w:r>
      <w:r w:rsidR="00722633">
        <w:tab/>
      </w:r>
      <w:r w:rsidR="00F979BB">
        <w:t>Andreas J</w:t>
      </w:r>
      <w:r w:rsidR="003E2637">
        <w:t>örg</w:t>
      </w:r>
    </w:p>
    <w:p w:rsidR="00F979BB" w:rsidRDefault="00393E5E" w:rsidP="00722633">
      <w:r>
        <w:t>Mitarbeiter</w:t>
      </w:r>
      <w:r w:rsidR="00722633">
        <w:t>:</w:t>
      </w:r>
      <w:r w:rsidR="00722633">
        <w:tab/>
      </w:r>
      <w:r w:rsidR="00F979BB">
        <w:t>Oliver Achermann, Raphael Blaauw</w:t>
      </w:r>
    </w:p>
    <w:p w:rsidR="00C85244" w:rsidRDefault="00393E5E" w:rsidP="00F979BB">
      <w:pPr>
        <w:pStyle w:val="berschrift2"/>
      </w:pPr>
      <w:r>
        <w:t>Projektbeschreibung</w:t>
      </w:r>
      <w:bookmarkStart w:id="19" w:name="_GoBack"/>
      <w:bookmarkEnd w:id="19"/>
    </w:p>
    <w:p w:rsidR="00F979BB" w:rsidRDefault="00F979BB" w:rsidP="00F979BB">
      <w:pPr>
        <w:pStyle w:val="Listenabsatz"/>
        <w:numPr>
          <w:ilvl w:val="0"/>
          <w:numId w:val="41"/>
        </w:numPr>
      </w:pPr>
      <w:proofErr w:type="spellStart"/>
      <w:r>
        <w:t>Cineboi</w:t>
      </w:r>
      <w:proofErr w:type="spellEnd"/>
      <w:r>
        <w:t xml:space="preserve"> stellt die </w:t>
      </w:r>
      <w:proofErr w:type="spellStart"/>
      <w:r>
        <w:t>MovieDB</w:t>
      </w:r>
      <w:proofErr w:type="spellEnd"/>
      <w:r>
        <w:t xml:space="preserve"> als App zur Verfügung und dient als persönliches Filme-Verwaltungstool</w:t>
      </w:r>
    </w:p>
    <w:p w:rsidR="00F979BB" w:rsidRDefault="00F979BB" w:rsidP="00F979BB">
      <w:pPr>
        <w:pStyle w:val="Listenabsatz"/>
        <w:numPr>
          <w:ilvl w:val="0"/>
          <w:numId w:val="41"/>
        </w:numPr>
      </w:pPr>
      <w:r>
        <w:t>Filme</w:t>
      </w:r>
      <w:r w:rsidR="003E2637">
        <w:t>/Serien</w:t>
      </w:r>
      <w:r>
        <w:t xml:space="preserve"> zur </w:t>
      </w:r>
      <w:proofErr w:type="spellStart"/>
      <w:r>
        <w:t>Watchlist</w:t>
      </w:r>
      <w:proofErr w:type="spellEnd"/>
      <w:r>
        <w:t xml:space="preserve"> hinzufügen</w:t>
      </w:r>
    </w:p>
    <w:p w:rsidR="00F979BB" w:rsidRDefault="00F979BB" w:rsidP="00F979BB">
      <w:pPr>
        <w:pStyle w:val="Listenabsatz"/>
        <w:numPr>
          <w:ilvl w:val="0"/>
          <w:numId w:val="41"/>
        </w:numPr>
      </w:pPr>
      <w:r>
        <w:t>Filme im Ranking anschauen</w:t>
      </w:r>
    </w:p>
    <w:p w:rsidR="00F979BB" w:rsidRDefault="00F979BB" w:rsidP="00F979BB">
      <w:pPr>
        <w:pStyle w:val="Listenabsatz"/>
        <w:numPr>
          <w:ilvl w:val="0"/>
          <w:numId w:val="41"/>
        </w:numPr>
      </w:pPr>
      <w:r>
        <w:t xml:space="preserve">Filme </w:t>
      </w:r>
      <w:r w:rsidR="003E2637">
        <w:t>nach Kategorie filtern</w:t>
      </w:r>
    </w:p>
    <w:p w:rsidR="003E2637" w:rsidRDefault="003E2637" w:rsidP="00F979BB">
      <w:pPr>
        <w:pStyle w:val="Listenabsatz"/>
        <w:numPr>
          <w:ilvl w:val="0"/>
          <w:numId w:val="41"/>
        </w:numPr>
      </w:pPr>
      <w:r>
        <w:t>Zwischen Filme und Serie wechseln</w:t>
      </w:r>
    </w:p>
    <w:p w:rsidR="003E2637" w:rsidRDefault="003E2637" w:rsidP="00F979BB">
      <w:pPr>
        <w:pStyle w:val="Listenabsatz"/>
        <w:numPr>
          <w:ilvl w:val="0"/>
          <w:numId w:val="41"/>
        </w:numPr>
      </w:pPr>
      <w:r>
        <w:t xml:space="preserve">Suchfunktion für Filme und Serien </w:t>
      </w:r>
    </w:p>
    <w:p w:rsidR="003E2637" w:rsidRDefault="003E2637" w:rsidP="003E2637">
      <w:pPr>
        <w:ind w:left="360"/>
      </w:pPr>
      <w:r>
        <w:t>Antizipierte Schwierigkeiten:</w:t>
      </w:r>
    </w:p>
    <w:p w:rsidR="003E2637" w:rsidRDefault="003E2637" w:rsidP="003E2637">
      <w:pPr>
        <w:spacing w:line="240" w:lineRule="auto"/>
        <w:ind w:left="360"/>
      </w:pPr>
      <w:r>
        <w:t>API Anbindung, Ansprechendes Design, Speicherung der Daten über die Laufzeit hinaus.</w:t>
      </w:r>
    </w:p>
    <w:p w:rsidR="003E2637" w:rsidRDefault="003E2637" w:rsidP="003E2637">
      <w:pPr>
        <w:ind w:left="360"/>
      </w:pPr>
      <w:r>
        <w:t>Optional:</w:t>
      </w:r>
    </w:p>
    <w:p w:rsidR="003E2637" w:rsidRDefault="003E2637" w:rsidP="003E2637">
      <w:pPr>
        <w:pStyle w:val="Listenabsatz"/>
        <w:numPr>
          <w:ilvl w:val="0"/>
          <w:numId w:val="42"/>
        </w:numPr>
      </w:pPr>
      <w:proofErr w:type="spellStart"/>
      <w:r>
        <w:t>Kollaborative</w:t>
      </w:r>
      <w:proofErr w:type="spellEnd"/>
      <w:r>
        <w:t xml:space="preserve"> </w:t>
      </w:r>
      <w:proofErr w:type="spellStart"/>
      <w:r>
        <w:t>Watchlists</w:t>
      </w:r>
      <w:proofErr w:type="spellEnd"/>
      <w:r>
        <w:t xml:space="preserve"> mit </w:t>
      </w:r>
      <w:proofErr w:type="spellStart"/>
      <w:r>
        <w:t>Firebase</w:t>
      </w:r>
      <w:proofErr w:type="spellEnd"/>
    </w:p>
    <w:p w:rsidR="003E2637" w:rsidRPr="00F979BB" w:rsidRDefault="003E2637" w:rsidP="003E2637">
      <w:pPr>
        <w:pStyle w:val="Listenabsatz"/>
        <w:numPr>
          <w:ilvl w:val="0"/>
          <w:numId w:val="42"/>
        </w:numPr>
      </w:pPr>
      <w:r>
        <w:t xml:space="preserve">Separate </w:t>
      </w:r>
      <w:proofErr w:type="spellStart"/>
      <w:r>
        <w:t>Cineboi</w:t>
      </w:r>
      <w:proofErr w:type="spellEnd"/>
      <w:r>
        <w:t xml:space="preserve"> Bewertung mit </w:t>
      </w:r>
      <w:proofErr w:type="spellStart"/>
      <w:r>
        <w:t>Firebase</w:t>
      </w:r>
      <w:proofErr w:type="spellEnd"/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81897" wp14:editId="0B8432B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0B7881">
              <w:fldChar w:fldCharType="begin"/>
            </w:r>
            <w:r w:rsidR="000B7881">
              <w:instrText xml:space="preserve"> NUMPAGES -1\* Arabic \* MERGEFORMAT </w:instrText>
            </w:r>
            <w:r w:rsidR="000B7881">
              <w:fldChar w:fldCharType="separate"/>
            </w:r>
            <w:r w:rsidR="000B7881">
              <w:rPr>
                <w:noProof/>
              </w:rPr>
              <w:t>1</w:t>
            </w:r>
            <w:r w:rsidR="000B7881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3ADE5" wp14:editId="682326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0B7881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BFC4C1" wp14:editId="49EBE4BF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0B788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0B7881">
              <w:fldChar w:fldCharType="begin"/>
            </w:r>
            <w:r w:rsidR="000B7881">
              <w:instrText xml:space="preserve"> NUMPAGES -1\* Arabic \* MERGEFORMAT </w:instrText>
            </w:r>
            <w:r w:rsidR="000B7881">
              <w:fldChar w:fldCharType="separate"/>
            </w:r>
            <w:r w:rsidR="000B7881">
              <w:rPr>
                <w:noProof/>
              </w:rPr>
              <w:t>1</w:t>
            </w:r>
            <w:r w:rsidR="000B7881">
              <w:rPr>
                <w:noProof/>
              </w:rPr>
              <w:fldChar w:fldCharType="end"/>
            </w:r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98A5321"/>
    <w:multiLevelType w:val="hybridMultilevel"/>
    <w:tmpl w:val="E604E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F7DED"/>
    <w:multiLevelType w:val="multilevel"/>
    <w:tmpl w:val="85185436"/>
    <w:numStyleLink w:val="Bbc2"/>
  </w:abstractNum>
  <w:abstractNum w:abstractNumId="15" w15:restartNumberingAfterBreak="0">
    <w:nsid w:val="2F8B1888"/>
    <w:multiLevelType w:val="multilevel"/>
    <w:tmpl w:val="85185436"/>
    <w:numStyleLink w:val="Bbc2"/>
  </w:abstractNum>
  <w:abstractNum w:abstractNumId="16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8" w15:restartNumberingAfterBreak="0">
    <w:nsid w:val="3A451D6F"/>
    <w:multiLevelType w:val="multilevel"/>
    <w:tmpl w:val="85185436"/>
    <w:numStyleLink w:val="Bbc2"/>
  </w:abstractNum>
  <w:abstractNum w:abstractNumId="19" w15:restartNumberingAfterBreak="0">
    <w:nsid w:val="3ADC3BC3"/>
    <w:multiLevelType w:val="multilevel"/>
    <w:tmpl w:val="BA328E1C"/>
    <w:numStyleLink w:val="Bbcnumerisch"/>
  </w:abstractNum>
  <w:abstractNum w:abstractNumId="20" w15:restartNumberingAfterBreak="0">
    <w:nsid w:val="3C1B0CD2"/>
    <w:multiLevelType w:val="multilevel"/>
    <w:tmpl w:val="85185436"/>
    <w:numStyleLink w:val="Bbc2"/>
  </w:abstractNum>
  <w:abstractNum w:abstractNumId="21" w15:restartNumberingAfterBreak="0">
    <w:nsid w:val="3C764DD5"/>
    <w:multiLevelType w:val="multilevel"/>
    <w:tmpl w:val="85185436"/>
    <w:numStyleLink w:val="Bbc2"/>
  </w:abstractNum>
  <w:abstractNum w:abstractNumId="22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6" w15:restartNumberingAfterBreak="0">
    <w:nsid w:val="55B82BDC"/>
    <w:multiLevelType w:val="multilevel"/>
    <w:tmpl w:val="85185436"/>
    <w:numStyleLink w:val="Bbc2"/>
  </w:abstractNum>
  <w:abstractNum w:abstractNumId="27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A66AD"/>
    <w:multiLevelType w:val="multilevel"/>
    <w:tmpl w:val="85185436"/>
    <w:numStyleLink w:val="Bbc2"/>
  </w:abstractNum>
  <w:abstractNum w:abstractNumId="29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26E32"/>
    <w:multiLevelType w:val="multilevel"/>
    <w:tmpl w:val="85185436"/>
    <w:numStyleLink w:val="Bbc2"/>
  </w:abstractNum>
  <w:abstractNum w:abstractNumId="32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D5C6E"/>
    <w:multiLevelType w:val="multilevel"/>
    <w:tmpl w:val="85185436"/>
    <w:numStyleLink w:val="Bbc2"/>
  </w:abstractNum>
  <w:abstractNum w:abstractNumId="34" w15:restartNumberingAfterBreak="0">
    <w:nsid w:val="6B0D2430"/>
    <w:multiLevelType w:val="multilevel"/>
    <w:tmpl w:val="85185436"/>
    <w:numStyleLink w:val="Bbc2"/>
  </w:abstractNum>
  <w:abstractNum w:abstractNumId="35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8" w15:restartNumberingAfterBreak="0">
    <w:nsid w:val="74D01789"/>
    <w:multiLevelType w:val="hybridMultilevel"/>
    <w:tmpl w:val="37F2B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0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1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4"/>
  </w:num>
  <w:num w:numId="4">
    <w:abstractNumId w:val="12"/>
  </w:num>
  <w:num w:numId="5">
    <w:abstractNumId w:val="11"/>
  </w:num>
  <w:num w:numId="6">
    <w:abstractNumId w:val="16"/>
  </w:num>
  <w:num w:numId="7">
    <w:abstractNumId w:val="0"/>
  </w:num>
  <w:num w:numId="8">
    <w:abstractNumId w:val="2"/>
  </w:num>
  <w:num w:numId="9">
    <w:abstractNumId w:val="5"/>
  </w:num>
  <w:num w:numId="10">
    <w:abstractNumId w:val="39"/>
  </w:num>
  <w:num w:numId="11">
    <w:abstractNumId w:val="36"/>
  </w:num>
  <w:num w:numId="12">
    <w:abstractNumId w:val="32"/>
  </w:num>
  <w:num w:numId="13">
    <w:abstractNumId w:val="9"/>
  </w:num>
  <w:num w:numId="14">
    <w:abstractNumId w:val="40"/>
  </w:num>
  <w:num w:numId="15">
    <w:abstractNumId w:val="25"/>
  </w:num>
  <w:num w:numId="16">
    <w:abstractNumId w:val="19"/>
  </w:num>
  <w:num w:numId="17">
    <w:abstractNumId w:val="33"/>
  </w:num>
  <w:num w:numId="18">
    <w:abstractNumId w:val="41"/>
  </w:num>
  <w:num w:numId="19">
    <w:abstractNumId w:val="28"/>
  </w:num>
  <w:num w:numId="20">
    <w:abstractNumId w:val="24"/>
  </w:num>
  <w:num w:numId="21">
    <w:abstractNumId w:val="26"/>
  </w:num>
  <w:num w:numId="22">
    <w:abstractNumId w:val="30"/>
  </w:num>
  <w:num w:numId="23">
    <w:abstractNumId w:val="21"/>
  </w:num>
  <w:num w:numId="24">
    <w:abstractNumId w:val="14"/>
  </w:num>
  <w:num w:numId="25">
    <w:abstractNumId w:val="18"/>
  </w:num>
  <w:num w:numId="26">
    <w:abstractNumId w:val="15"/>
  </w:num>
  <w:num w:numId="27">
    <w:abstractNumId w:val="31"/>
  </w:num>
  <w:num w:numId="28">
    <w:abstractNumId w:val="20"/>
  </w:num>
  <w:num w:numId="29">
    <w:abstractNumId w:val="6"/>
  </w:num>
  <w:num w:numId="30">
    <w:abstractNumId w:val="34"/>
  </w:num>
  <w:num w:numId="31">
    <w:abstractNumId w:val="3"/>
  </w:num>
  <w:num w:numId="32">
    <w:abstractNumId w:val="17"/>
  </w:num>
  <w:num w:numId="33">
    <w:abstractNumId w:val="7"/>
  </w:num>
  <w:num w:numId="34">
    <w:abstractNumId w:val="10"/>
  </w:num>
  <w:num w:numId="35">
    <w:abstractNumId w:val="35"/>
  </w:num>
  <w:num w:numId="36">
    <w:abstractNumId w:val="23"/>
  </w:num>
  <w:num w:numId="37">
    <w:abstractNumId w:val="27"/>
  </w:num>
  <w:num w:numId="38">
    <w:abstractNumId w:val="29"/>
  </w:num>
  <w:num w:numId="39">
    <w:abstractNumId w:val="1"/>
  </w:num>
  <w:num w:numId="40">
    <w:abstractNumId w:val="22"/>
  </w:num>
  <w:num w:numId="41">
    <w:abstractNumId w:val="38"/>
  </w:num>
  <w:num w:numId="4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B7881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76D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3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D0B3D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979B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3EFA1E2C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7D766-E075-41E3-8542-506F3EEF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Berufsbildungscenter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Blaauw Raphael</cp:lastModifiedBy>
  <cp:revision>3</cp:revision>
  <cp:lastPrinted>2021-06-03T07:29:00Z</cp:lastPrinted>
  <dcterms:created xsi:type="dcterms:W3CDTF">2021-06-03T07:29:00Z</dcterms:created>
  <dcterms:modified xsi:type="dcterms:W3CDTF">2021-06-03T07:30:00Z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