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51" w:rsidRPr="00880F67" w:rsidRDefault="00880F67">
      <w:pPr>
        <w:rPr>
          <w:rFonts w:ascii="Times New Roman" w:hAnsi="Times New Roman" w:cs="Times New Roman"/>
          <w:sz w:val="24"/>
        </w:rPr>
      </w:pPr>
      <w:r w:rsidRPr="00880F67">
        <w:rPr>
          <w:rFonts w:ascii="Times New Roman" w:hAnsi="Times New Roman" w:cs="Times New Roman"/>
          <w:sz w:val="24"/>
        </w:rPr>
        <w:t>A témánk neve</w:t>
      </w:r>
      <w:r w:rsidR="006C08A3">
        <w:rPr>
          <w:rFonts w:ascii="Times New Roman" w:hAnsi="Times New Roman" w:cs="Times New Roman"/>
          <w:sz w:val="24"/>
        </w:rPr>
        <w:t xml:space="preserve"> X</w:t>
      </w:r>
      <w:proofErr w:type="gramStart"/>
      <w:r w:rsidR="006C08A3">
        <w:rPr>
          <w:rFonts w:ascii="Times New Roman" w:hAnsi="Times New Roman" w:cs="Times New Roman"/>
          <w:sz w:val="24"/>
        </w:rPr>
        <w:t>,Y</w:t>
      </w:r>
      <w:proofErr w:type="gramEnd"/>
      <w:r w:rsidRPr="00880F67">
        <w:rPr>
          <w:rFonts w:ascii="Times New Roman" w:hAnsi="Times New Roman" w:cs="Times New Roman"/>
          <w:sz w:val="24"/>
        </w:rPr>
        <w:t>!</w:t>
      </w:r>
    </w:p>
    <w:p w:rsidR="0046156A" w:rsidRDefault="00880F67">
      <w:pPr>
        <w:rPr>
          <w:rFonts w:ascii="Times New Roman" w:hAnsi="Times New Roman" w:cs="Times New Roman"/>
          <w:sz w:val="24"/>
        </w:rPr>
      </w:pPr>
      <w:r w:rsidRPr="00880F67">
        <w:rPr>
          <w:rFonts w:ascii="Times New Roman" w:hAnsi="Times New Roman" w:cs="Times New Roman"/>
          <w:sz w:val="24"/>
        </w:rPr>
        <w:t xml:space="preserve">A választott téma célja, hogy a hétköznapi fogorvosi kezeléseket fellendítsük! A projekt </w:t>
      </w:r>
      <w:r w:rsidR="006C08A3">
        <w:rPr>
          <w:rFonts w:ascii="Times New Roman" w:hAnsi="Times New Roman" w:cs="Times New Roman"/>
          <w:sz w:val="24"/>
        </w:rPr>
        <w:t xml:space="preserve">fejlesztése során igyekeztünk figyelembe venni azokat </w:t>
      </w:r>
      <w:r w:rsidR="007E2A5D">
        <w:rPr>
          <w:rFonts w:ascii="Times New Roman" w:hAnsi="Times New Roman" w:cs="Times New Roman"/>
          <w:sz w:val="24"/>
        </w:rPr>
        <w:t>az aggályokat, amelyek a pácienseket érintik főként! Célunk az, hogy megértsük pácienseink félelmeit, meghallgassuk az aggályokat és a problémák megoldására a legkorszerűbb tudományos lehetőségeket ajánljuk fel.</w:t>
      </w:r>
      <w:bookmarkStart w:id="0" w:name="_GoBack"/>
      <w:bookmarkEnd w:id="0"/>
      <w:r w:rsidR="007E2A5D">
        <w:rPr>
          <w:rFonts w:ascii="Times New Roman" w:hAnsi="Times New Roman" w:cs="Times New Roman"/>
          <w:sz w:val="24"/>
        </w:rPr>
        <w:t xml:space="preserve"> </w:t>
      </w:r>
    </w:p>
    <w:p w:rsidR="00880F67" w:rsidRDefault="009A0B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vizsgálatok alatt a páciensek gyógyszer érzékenységét is figyelembe </w:t>
      </w:r>
      <w:r w:rsidR="0046156A">
        <w:rPr>
          <w:rFonts w:ascii="Times New Roman" w:hAnsi="Times New Roman" w:cs="Times New Roman"/>
          <w:sz w:val="24"/>
        </w:rPr>
        <w:t>vesszük, és a diagnózisnak megfelelően megkezdeni a kezelést/kezeléseket! Fenntartjuk annak lehetőségét, hogyha a megadott időponton nem jelen/jelent meg a beteg, akkor egy új időpontot egyeztessünk számára!</w:t>
      </w:r>
      <w:r w:rsidR="0010585D">
        <w:rPr>
          <w:rFonts w:ascii="Times New Roman" w:hAnsi="Times New Roman" w:cs="Times New Roman"/>
          <w:sz w:val="24"/>
        </w:rPr>
        <w:t xml:space="preserve"> </w:t>
      </w:r>
    </w:p>
    <w:p w:rsidR="0010585D" w:rsidRDefault="001058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Kifejlesztettünk egy olyan adatbázist, amelyben rögzítettük a páciensek személyes adatait; továbbá egy olyan rendszert, ahol lehetőség van egy időpont foglalásra is! Az orvosok számára is van lehetőség arra, hogy az alkalmazást használhatják arra az esetre, hogyha egy emlékeztetőt </w:t>
      </w:r>
      <w:r w:rsidR="009D530B">
        <w:rPr>
          <w:rFonts w:ascii="Times New Roman" w:hAnsi="Times New Roman" w:cs="Times New Roman"/>
          <w:sz w:val="24"/>
        </w:rPr>
        <w:t>kell küldeni az esedékes kezelés napján a páciens részére!</w:t>
      </w:r>
    </w:p>
    <w:p w:rsidR="006A0D4A" w:rsidRDefault="006A0D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érzéstelenítéses kezelések alatt elszámolható a terminális vagy felületi érzéstelenítés foganként, a fog jelölésével, a vezetéses érzéstelenítés </w:t>
      </w:r>
      <w:proofErr w:type="spellStart"/>
      <w:r>
        <w:rPr>
          <w:rFonts w:ascii="Times New Roman" w:hAnsi="Times New Roman" w:cs="Times New Roman"/>
          <w:sz w:val="24"/>
        </w:rPr>
        <w:t>kvandránsonként</w:t>
      </w:r>
      <w:proofErr w:type="spellEnd"/>
      <w:r>
        <w:rPr>
          <w:rFonts w:ascii="Times New Roman" w:hAnsi="Times New Roman" w:cs="Times New Roman"/>
          <w:sz w:val="24"/>
        </w:rPr>
        <w:t xml:space="preserve">, illetve a </w:t>
      </w:r>
      <w:proofErr w:type="spellStart"/>
      <w:r>
        <w:rPr>
          <w:rFonts w:ascii="Times New Roman" w:hAnsi="Times New Roman" w:cs="Times New Roman"/>
          <w:sz w:val="24"/>
        </w:rPr>
        <w:t>kvandráns</w:t>
      </w:r>
      <w:proofErr w:type="spellEnd"/>
      <w:r>
        <w:rPr>
          <w:rFonts w:ascii="Times New Roman" w:hAnsi="Times New Roman" w:cs="Times New Roman"/>
          <w:sz w:val="24"/>
        </w:rPr>
        <w:t xml:space="preserve"> jelölésével.</w:t>
      </w:r>
      <w:r w:rsidR="00672CBA">
        <w:rPr>
          <w:rFonts w:ascii="Times New Roman" w:hAnsi="Times New Roman" w:cs="Times New Roman"/>
          <w:sz w:val="24"/>
        </w:rPr>
        <w:t xml:space="preserve"> A </w:t>
      </w:r>
      <w:r w:rsidR="00C53D84">
        <w:rPr>
          <w:rFonts w:ascii="Times New Roman" w:hAnsi="Times New Roman" w:cs="Times New Roman"/>
          <w:sz w:val="24"/>
        </w:rPr>
        <w:t>kezelési tervek elkészítése során azt is érdemes figyelembe venni, hogy a kezelés színvonala, a végeredmény minősége, illetve annak időráfordítása, sok esetben a fogorvos és a fogtechnikus közötti egyetértésen is múlik. Ezáltal a fogorvos és fogtechnikus közötti kommunikáció egy sokkal magasabb színvonal folyik.</w:t>
      </w:r>
    </w:p>
    <w:p w:rsidR="006A0D4A" w:rsidRDefault="00C53D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6A0D4A">
        <w:rPr>
          <w:rFonts w:ascii="Times New Roman" w:hAnsi="Times New Roman" w:cs="Times New Roman"/>
          <w:sz w:val="24"/>
        </w:rPr>
        <w:t xml:space="preserve"> gyógyszer kiválasztásánál fontos szempontként tekintünk arra, hogy a páciensnek van-e valamilyen kísérő</w:t>
      </w:r>
      <w:r w:rsidR="00672CBA">
        <w:rPr>
          <w:rFonts w:ascii="Times New Roman" w:hAnsi="Times New Roman" w:cs="Times New Roman"/>
          <w:sz w:val="24"/>
        </w:rPr>
        <w:t xml:space="preserve"> betegsége. Ha mindez előfordul, akkor a vény nélkül kapható fájdalomcsillapítók fogyasztását nem javasoljuk gyomor- és emésztőrendszeri betegségekben szenvedőknek. </w:t>
      </w:r>
    </w:p>
    <w:p w:rsidR="00672CBA" w:rsidRPr="00880F67" w:rsidRDefault="00672CBA">
      <w:pPr>
        <w:rPr>
          <w:rFonts w:ascii="Times New Roman" w:hAnsi="Times New Roman" w:cs="Times New Roman"/>
          <w:sz w:val="24"/>
        </w:rPr>
      </w:pPr>
    </w:p>
    <w:sectPr w:rsidR="00672CBA" w:rsidRPr="00880F6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ED1" w:rsidRDefault="00FB7ED1" w:rsidP="00880F67">
      <w:pPr>
        <w:spacing w:after="0" w:line="240" w:lineRule="auto"/>
      </w:pPr>
      <w:r>
        <w:separator/>
      </w:r>
    </w:p>
  </w:endnote>
  <w:endnote w:type="continuationSeparator" w:id="0">
    <w:p w:rsidR="00FB7ED1" w:rsidRDefault="00FB7ED1" w:rsidP="0088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ED1" w:rsidRDefault="00FB7ED1" w:rsidP="00880F67">
      <w:pPr>
        <w:spacing w:after="0" w:line="240" w:lineRule="auto"/>
      </w:pPr>
      <w:r>
        <w:separator/>
      </w:r>
    </w:p>
  </w:footnote>
  <w:footnote w:type="continuationSeparator" w:id="0">
    <w:p w:rsidR="00FB7ED1" w:rsidRDefault="00FB7ED1" w:rsidP="00880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F67" w:rsidRDefault="00880F67">
    <w:pPr>
      <w:pStyle w:val="lfej"/>
    </w:pPr>
    <w:r>
      <w:t>Projekt dokumentáció</w:t>
    </w:r>
    <w:r>
      <w:tab/>
    </w:r>
    <w:r>
      <w:tab/>
      <w:t>Papp Bence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C8"/>
    <w:rsid w:val="0010585D"/>
    <w:rsid w:val="00210B51"/>
    <w:rsid w:val="0046156A"/>
    <w:rsid w:val="006423C8"/>
    <w:rsid w:val="00672CBA"/>
    <w:rsid w:val="006A0D4A"/>
    <w:rsid w:val="006C08A3"/>
    <w:rsid w:val="007E2A5D"/>
    <w:rsid w:val="00880F67"/>
    <w:rsid w:val="009A0BA9"/>
    <w:rsid w:val="009D530B"/>
    <w:rsid w:val="00C53D84"/>
    <w:rsid w:val="00D848C8"/>
    <w:rsid w:val="00DF5A8C"/>
    <w:rsid w:val="00F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4ADD"/>
  <w15:chartTrackingRefBased/>
  <w15:docId w15:val="{8650E541-8331-48A5-8B5E-52B852E8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8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0F67"/>
  </w:style>
  <w:style w:type="paragraph" w:styleId="llb">
    <w:name w:val="footer"/>
    <w:basedOn w:val="Norml"/>
    <w:link w:val="llbChar"/>
    <w:uiPriority w:val="99"/>
    <w:unhideWhenUsed/>
    <w:rsid w:val="0088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225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Bence</dc:creator>
  <cp:keywords/>
  <dc:description/>
  <cp:lastModifiedBy>Papp Bence</cp:lastModifiedBy>
  <cp:revision>5</cp:revision>
  <dcterms:created xsi:type="dcterms:W3CDTF">2023-11-16T07:25:00Z</dcterms:created>
  <dcterms:modified xsi:type="dcterms:W3CDTF">2023-11-21T07:26:00Z</dcterms:modified>
</cp:coreProperties>
</file>