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DD3CC2" w14:textId="77777777" w:rsidR="008059ED" w:rsidRDefault="008059ED">
      <w:pPr>
        <w:jc w:val="both"/>
      </w:pPr>
    </w:p>
    <w:p w14:paraId="7670A4D5" w14:textId="77777777" w:rsidR="008059ED" w:rsidRDefault="00E2678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TRACKING FORM</w:t>
      </w:r>
    </w:p>
    <w:p w14:paraId="5A706EB9" w14:textId="77777777" w:rsidR="008059ED" w:rsidRDefault="008059ED">
      <w:pPr>
        <w:rPr>
          <w:rFonts w:ascii="Arial" w:eastAsia="Arial" w:hAnsi="Arial" w:cs="Arial"/>
          <w:sz w:val="10"/>
          <w:szCs w:val="10"/>
        </w:rPr>
      </w:pPr>
    </w:p>
    <w:tbl>
      <w:tblPr>
        <w:tblStyle w:val="a"/>
        <w:tblW w:w="107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988"/>
        <w:gridCol w:w="842"/>
        <w:gridCol w:w="722"/>
        <w:gridCol w:w="722"/>
        <w:gridCol w:w="249"/>
        <w:gridCol w:w="1572"/>
        <w:gridCol w:w="1364"/>
        <w:gridCol w:w="890"/>
        <w:gridCol w:w="722"/>
        <w:gridCol w:w="722"/>
      </w:tblGrid>
      <w:tr w:rsidR="008059ED" w14:paraId="21DCC0BA" w14:textId="77777777">
        <w:trPr>
          <w:trHeight w:val="360"/>
        </w:trPr>
        <w:tc>
          <w:tcPr>
            <w:tcW w:w="7090" w:type="dxa"/>
            <w:gridSpan w:val="7"/>
            <w:tcBorders>
              <w:top w:val="single" w:sz="4" w:space="0" w:color="FFFFFF"/>
              <w:left w:val="single" w:sz="4" w:space="0" w:color="FFFFFF"/>
            </w:tcBorders>
            <w:vAlign w:val="center"/>
          </w:tcPr>
          <w:p w14:paraId="2654860D" w14:textId="77777777" w:rsidR="008059ED" w:rsidRDefault="008059ED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4" w:type="dxa"/>
            <w:vAlign w:val="center"/>
          </w:tcPr>
          <w:p w14:paraId="13A76835" w14:textId="77777777" w:rsidR="008059ED" w:rsidRDefault="00E2678A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LRN</w:t>
            </w:r>
          </w:p>
        </w:tc>
        <w:tc>
          <w:tcPr>
            <w:tcW w:w="2334" w:type="dxa"/>
            <w:gridSpan w:val="3"/>
            <w:vAlign w:val="center"/>
          </w:tcPr>
          <w:p w14:paraId="185577AC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277F2D0F" w14:textId="77777777">
        <w:trPr>
          <w:trHeight w:val="360"/>
        </w:trPr>
        <w:tc>
          <w:tcPr>
            <w:tcW w:w="1995" w:type="dxa"/>
            <w:vAlign w:val="center"/>
          </w:tcPr>
          <w:p w14:paraId="2CDA5EBD" w14:textId="77777777" w:rsidR="008059ED" w:rsidRDefault="00E2678A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095" w:type="dxa"/>
            <w:gridSpan w:val="6"/>
          </w:tcPr>
          <w:p w14:paraId="507130DB" w14:textId="77777777" w:rsidR="008059ED" w:rsidRDefault="008059ED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14:paraId="216C243E" w14:textId="77777777" w:rsidR="008059ED" w:rsidRDefault="00E2678A">
            <w:pPr>
              <w:jc w:val="left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Date of Admission</w:t>
            </w:r>
          </w:p>
        </w:tc>
        <w:tc>
          <w:tcPr>
            <w:tcW w:w="1444" w:type="dxa"/>
            <w:gridSpan w:val="2"/>
          </w:tcPr>
          <w:p w14:paraId="4CB71A77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167C9BB4" w14:textId="77777777">
        <w:trPr>
          <w:trHeight w:val="360"/>
        </w:trPr>
        <w:tc>
          <w:tcPr>
            <w:tcW w:w="1995" w:type="dxa"/>
            <w:vAlign w:val="center"/>
          </w:tcPr>
          <w:p w14:paraId="54F06C85" w14:textId="77777777" w:rsidR="008059ED" w:rsidRDefault="00E2678A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5095" w:type="dxa"/>
            <w:gridSpan w:val="6"/>
          </w:tcPr>
          <w:p w14:paraId="267FFC84" w14:textId="77777777" w:rsidR="008059ED" w:rsidRDefault="008059ED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14:paraId="17071166" w14:textId="77777777" w:rsidR="008059ED" w:rsidRDefault="00E2678A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1444" w:type="dxa"/>
            <w:gridSpan w:val="2"/>
          </w:tcPr>
          <w:p w14:paraId="05332770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275E8595" w14:textId="77777777">
        <w:trPr>
          <w:trHeight w:val="360"/>
        </w:trPr>
        <w:tc>
          <w:tcPr>
            <w:tcW w:w="10788" w:type="dxa"/>
            <w:gridSpan w:val="11"/>
            <w:vAlign w:val="center"/>
          </w:tcPr>
          <w:p w14:paraId="456DFBB7" w14:textId="77777777" w:rsidR="008059ED" w:rsidRDefault="00E2678A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Preliminary Education</w:t>
            </w:r>
          </w:p>
        </w:tc>
      </w:tr>
      <w:tr w:rsidR="008059ED" w14:paraId="78EE5465" w14:textId="77777777">
        <w:trPr>
          <w:trHeight w:val="360"/>
        </w:trPr>
        <w:tc>
          <w:tcPr>
            <w:tcW w:w="1995" w:type="dxa"/>
            <w:vAlign w:val="center"/>
          </w:tcPr>
          <w:p w14:paraId="70376065" w14:textId="77777777" w:rsidR="008059ED" w:rsidRDefault="00E2678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Elementary</w:t>
            </w:r>
          </w:p>
        </w:tc>
        <w:tc>
          <w:tcPr>
            <w:tcW w:w="6459" w:type="dxa"/>
            <w:gridSpan w:val="7"/>
          </w:tcPr>
          <w:p w14:paraId="1779F689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3CF3925A" w14:textId="77777777" w:rsidR="008059ED" w:rsidRDefault="00E267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14:paraId="67426374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43140BA6" w14:textId="77777777">
        <w:trPr>
          <w:trHeight w:val="360"/>
        </w:trPr>
        <w:tc>
          <w:tcPr>
            <w:tcW w:w="1995" w:type="dxa"/>
            <w:vAlign w:val="center"/>
          </w:tcPr>
          <w:p w14:paraId="6A289F2D" w14:textId="77777777" w:rsidR="008059ED" w:rsidRDefault="00E2678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Junior High School</w:t>
            </w:r>
          </w:p>
        </w:tc>
        <w:tc>
          <w:tcPr>
            <w:tcW w:w="6459" w:type="dxa"/>
            <w:gridSpan w:val="7"/>
          </w:tcPr>
          <w:p w14:paraId="336F5E2F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527D0CEF" w14:textId="77777777" w:rsidR="008059ED" w:rsidRDefault="00E267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14:paraId="22662131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3D0514B3" w14:textId="77777777">
        <w:tc>
          <w:tcPr>
            <w:tcW w:w="10788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14:paraId="730FB7A4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6AC4594E" w14:textId="77777777">
        <w:trPr>
          <w:trHeight w:val="368"/>
        </w:trPr>
        <w:tc>
          <w:tcPr>
            <w:tcW w:w="1995" w:type="dxa"/>
            <w:vAlign w:val="center"/>
          </w:tcPr>
          <w:p w14:paraId="06F7F644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Track / Strand</w:t>
            </w:r>
          </w:p>
        </w:tc>
        <w:tc>
          <w:tcPr>
            <w:tcW w:w="8793" w:type="dxa"/>
            <w:gridSpan w:val="10"/>
            <w:vAlign w:val="center"/>
          </w:tcPr>
          <w:p w14:paraId="71AF3D02" w14:textId="7590B550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 xml:space="preserve">TVL / HE - Front Office, </w:t>
            </w:r>
            <w:r w:rsidR="00534F38">
              <w:rPr>
                <w:rFonts w:ascii="Arial" w:eastAsia="Arial" w:hAnsi="Arial" w:cs="Arial"/>
                <w:b/>
              </w:rPr>
              <w:t xml:space="preserve">Tourism Promotion, </w:t>
            </w:r>
            <w:r>
              <w:rPr>
                <w:rFonts w:ascii="Arial" w:eastAsia="Arial" w:hAnsi="Arial" w:cs="Arial"/>
                <w:b/>
              </w:rPr>
              <w:t>Local Tour Guiding, Housekeeping</w:t>
            </w:r>
          </w:p>
        </w:tc>
      </w:tr>
      <w:tr w:rsidR="008059ED" w14:paraId="4AA8B874" w14:textId="77777777">
        <w:tc>
          <w:tcPr>
            <w:tcW w:w="10788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14:paraId="09A2EE9D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687CB323" w14:textId="77777777">
        <w:trPr>
          <w:trHeight w:val="432"/>
        </w:trPr>
        <w:tc>
          <w:tcPr>
            <w:tcW w:w="10788" w:type="dxa"/>
            <w:gridSpan w:val="11"/>
            <w:tcBorders>
              <w:right w:val="single" w:sz="4" w:space="0" w:color="000000"/>
            </w:tcBorders>
            <w:vAlign w:val="center"/>
          </w:tcPr>
          <w:p w14:paraId="45B9158E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11</w:t>
            </w:r>
          </w:p>
        </w:tc>
      </w:tr>
      <w:tr w:rsidR="008059ED" w14:paraId="145D456A" w14:textId="77777777">
        <w:trPr>
          <w:trHeight w:val="288"/>
        </w:trPr>
        <w:tc>
          <w:tcPr>
            <w:tcW w:w="5269" w:type="dxa"/>
            <w:gridSpan w:val="5"/>
            <w:tcBorders>
              <w:right w:val="single" w:sz="4" w:space="0" w:color="000000"/>
            </w:tcBorders>
            <w:vAlign w:val="center"/>
          </w:tcPr>
          <w:p w14:paraId="12F13BA8" w14:textId="77777777" w:rsidR="008059ED" w:rsidRDefault="00E267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8A4BC3" w14:textId="77777777" w:rsidR="008059ED" w:rsidRDefault="008059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70" w:type="dxa"/>
            <w:gridSpan w:val="5"/>
            <w:tcBorders>
              <w:left w:val="single" w:sz="4" w:space="0" w:color="000000"/>
            </w:tcBorders>
            <w:vAlign w:val="center"/>
          </w:tcPr>
          <w:p w14:paraId="1389465E" w14:textId="77777777" w:rsidR="008059ED" w:rsidRDefault="00E267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8059ED" w14:paraId="4693F497" w14:textId="77777777" w:rsidTr="00534F38">
        <w:trPr>
          <w:trHeight w:val="288"/>
        </w:trPr>
        <w:tc>
          <w:tcPr>
            <w:tcW w:w="2983" w:type="dxa"/>
            <w:gridSpan w:val="2"/>
          </w:tcPr>
          <w:p w14:paraId="593CAF00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2" w:type="dxa"/>
            <w:vAlign w:val="center"/>
          </w:tcPr>
          <w:p w14:paraId="08127562" w14:textId="77777777" w:rsidR="008059ED" w:rsidRPr="00065144" w:rsidRDefault="00E2678A">
            <w:pPr>
              <w:rPr>
                <w:rFonts w:ascii="Arial" w:eastAsia="Arial" w:hAnsi="Arial" w:cs="Arial"/>
                <w:b/>
                <w:sz w:val="13"/>
                <w:szCs w:val="13"/>
              </w:rPr>
            </w:pPr>
            <w:r w:rsidRPr="00065144">
              <w:rPr>
                <w:rFonts w:ascii="Arial" w:eastAsia="Arial" w:hAnsi="Arial" w:cs="Arial"/>
                <w:b/>
                <w:sz w:val="13"/>
                <w:szCs w:val="13"/>
              </w:rPr>
              <w:t>MIDTERM</w:t>
            </w:r>
          </w:p>
        </w:tc>
        <w:tc>
          <w:tcPr>
            <w:tcW w:w="722" w:type="dxa"/>
            <w:vAlign w:val="center"/>
          </w:tcPr>
          <w:p w14:paraId="472DF709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496AE438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C20AEB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14:paraId="4329934A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2D046762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14:paraId="1CFEEADA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14:paraId="7A847546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8059ED" w14:paraId="43732743" w14:textId="77777777" w:rsidTr="00534F38">
        <w:trPr>
          <w:trHeight w:val="288"/>
        </w:trPr>
        <w:tc>
          <w:tcPr>
            <w:tcW w:w="2983" w:type="dxa"/>
            <w:gridSpan w:val="2"/>
            <w:vAlign w:val="center"/>
          </w:tcPr>
          <w:p w14:paraId="351B2FEE" w14:textId="77777777" w:rsidR="008059ED" w:rsidRDefault="00E267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42" w:type="dxa"/>
            <w:vAlign w:val="center"/>
          </w:tcPr>
          <w:p w14:paraId="6F0A8697" w14:textId="77777777" w:rsidR="008059ED" w:rsidRDefault="008059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01DA337D" w14:textId="77777777" w:rsidR="008059ED" w:rsidRDefault="008059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2AF5F3CA" w14:textId="77777777" w:rsidR="008059ED" w:rsidRDefault="008059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8965AC3" w14:textId="77777777" w:rsidR="008059ED" w:rsidRDefault="008059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7B24B52A" w14:textId="77777777" w:rsidR="008059ED" w:rsidRDefault="00E267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0" w:type="dxa"/>
          </w:tcPr>
          <w:p w14:paraId="4A4713A7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23C9D033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104508E6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1ECE90C7" w14:textId="77777777" w:rsidTr="00534F38">
        <w:trPr>
          <w:trHeight w:val="432"/>
        </w:trPr>
        <w:tc>
          <w:tcPr>
            <w:tcW w:w="2983" w:type="dxa"/>
            <w:gridSpan w:val="2"/>
            <w:vAlign w:val="center"/>
          </w:tcPr>
          <w:p w14:paraId="33B608A9" w14:textId="135B1CC3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Oral Communication</w:t>
            </w:r>
          </w:p>
        </w:tc>
        <w:tc>
          <w:tcPr>
            <w:tcW w:w="842" w:type="dxa"/>
            <w:vAlign w:val="center"/>
          </w:tcPr>
          <w:p w14:paraId="697714A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85F718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209235D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290427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54910DBB" w14:textId="7F30CA66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Pagbasa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Pagsusuri</w:t>
            </w:r>
            <w:proofErr w:type="spellEnd"/>
          </w:p>
        </w:tc>
        <w:tc>
          <w:tcPr>
            <w:tcW w:w="890" w:type="dxa"/>
            <w:vAlign w:val="center"/>
          </w:tcPr>
          <w:p w14:paraId="5BC8964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93AD9D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1C507F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1922E01D" w14:textId="77777777" w:rsidTr="00534F38">
        <w:trPr>
          <w:trHeight w:val="432"/>
        </w:trPr>
        <w:tc>
          <w:tcPr>
            <w:tcW w:w="2983" w:type="dxa"/>
            <w:gridSpan w:val="2"/>
            <w:vAlign w:val="center"/>
          </w:tcPr>
          <w:p w14:paraId="7594EF2B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Earth and Life Science</w:t>
            </w:r>
          </w:p>
        </w:tc>
        <w:tc>
          <w:tcPr>
            <w:tcW w:w="842" w:type="dxa"/>
            <w:vAlign w:val="center"/>
          </w:tcPr>
          <w:p w14:paraId="6DA82C65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7BC0E8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3487652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3F9361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2705DBC3" w14:textId="4DCF4F0B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0" w:type="dxa"/>
            <w:vAlign w:val="center"/>
          </w:tcPr>
          <w:p w14:paraId="26CC946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16698C7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7FFBDD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25102015" w14:textId="77777777" w:rsidTr="00534F38">
        <w:trPr>
          <w:trHeight w:val="432"/>
        </w:trPr>
        <w:tc>
          <w:tcPr>
            <w:tcW w:w="2983" w:type="dxa"/>
            <w:gridSpan w:val="2"/>
            <w:vAlign w:val="center"/>
          </w:tcPr>
          <w:p w14:paraId="69FC6770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General Mathematics</w:t>
            </w:r>
          </w:p>
        </w:tc>
        <w:tc>
          <w:tcPr>
            <w:tcW w:w="842" w:type="dxa"/>
            <w:vAlign w:val="center"/>
          </w:tcPr>
          <w:p w14:paraId="131928A7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73956E6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7DC79349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6A60A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3FE5F1D3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480A36A4" w14:textId="737B00EB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2</w:t>
            </w:r>
          </w:p>
        </w:tc>
        <w:tc>
          <w:tcPr>
            <w:tcW w:w="890" w:type="dxa"/>
            <w:vAlign w:val="center"/>
          </w:tcPr>
          <w:p w14:paraId="4ADEFAE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74D75F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1B482F1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7C46A20A" w14:textId="77777777" w:rsidTr="00534F38">
        <w:trPr>
          <w:trHeight w:val="360"/>
        </w:trPr>
        <w:tc>
          <w:tcPr>
            <w:tcW w:w="2983" w:type="dxa"/>
            <w:gridSpan w:val="2"/>
            <w:tcBorders>
              <w:right w:val="single" w:sz="4" w:space="0" w:color="000000"/>
            </w:tcBorders>
            <w:vAlign w:val="center"/>
          </w:tcPr>
          <w:p w14:paraId="76AB98DF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Komunikasyon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Pananaliksik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Kulturang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Pilipino</w:t>
            </w:r>
          </w:p>
        </w:tc>
        <w:tc>
          <w:tcPr>
            <w:tcW w:w="842" w:type="dxa"/>
            <w:tcBorders>
              <w:right w:val="single" w:sz="4" w:space="0" w:color="000000"/>
            </w:tcBorders>
            <w:vAlign w:val="center"/>
          </w:tcPr>
          <w:p w14:paraId="30149BA6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21A3F3D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29CF46D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DD92F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6B9EBC1C" w14:textId="1C695115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Physical Science</w:t>
            </w:r>
          </w:p>
        </w:tc>
        <w:tc>
          <w:tcPr>
            <w:tcW w:w="890" w:type="dxa"/>
            <w:vAlign w:val="center"/>
          </w:tcPr>
          <w:p w14:paraId="43A35ED4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D79D124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5594205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3A39C632" w14:textId="77777777" w:rsidTr="00534F38">
        <w:trPr>
          <w:trHeight w:val="360"/>
        </w:trPr>
        <w:tc>
          <w:tcPr>
            <w:tcW w:w="2983" w:type="dxa"/>
            <w:gridSpan w:val="2"/>
            <w:tcBorders>
              <w:right w:val="single" w:sz="4" w:space="0" w:color="000000"/>
            </w:tcBorders>
            <w:vAlign w:val="center"/>
          </w:tcPr>
          <w:p w14:paraId="3CC34CF3" w14:textId="7EAC4F99" w:rsidR="00E112F7" w:rsidRDefault="00E112F7" w:rsidP="00E112F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Personal Development</w:t>
            </w:r>
          </w:p>
        </w:tc>
        <w:tc>
          <w:tcPr>
            <w:tcW w:w="842" w:type="dxa"/>
            <w:tcBorders>
              <w:right w:val="single" w:sz="4" w:space="0" w:color="000000"/>
            </w:tcBorders>
            <w:vAlign w:val="center"/>
          </w:tcPr>
          <w:p w14:paraId="2B6BCEB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61E6CE9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6E8FB3C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15D26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5B8F2B95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Reading and Writing</w:t>
            </w:r>
          </w:p>
        </w:tc>
        <w:tc>
          <w:tcPr>
            <w:tcW w:w="890" w:type="dxa"/>
            <w:vAlign w:val="center"/>
          </w:tcPr>
          <w:p w14:paraId="1E87D67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C3C2757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ABE1BB6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052C6F2C" w14:textId="77777777" w:rsidTr="00534F38">
        <w:trPr>
          <w:trHeight w:val="432"/>
        </w:trPr>
        <w:tc>
          <w:tcPr>
            <w:tcW w:w="2983" w:type="dxa"/>
            <w:gridSpan w:val="2"/>
            <w:vAlign w:val="center"/>
          </w:tcPr>
          <w:p w14:paraId="55754507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0EE607B8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1</w:t>
            </w:r>
          </w:p>
        </w:tc>
        <w:tc>
          <w:tcPr>
            <w:tcW w:w="842" w:type="dxa"/>
            <w:vAlign w:val="center"/>
          </w:tcPr>
          <w:p w14:paraId="29C2E015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41B4EF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16B1ECB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D31A26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379EEC56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Statistics and Probability</w:t>
            </w:r>
          </w:p>
        </w:tc>
        <w:tc>
          <w:tcPr>
            <w:tcW w:w="890" w:type="dxa"/>
            <w:vAlign w:val="center"/>
          </w:tcPr>
          <w:p w14:paraId="66DD727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87DF7A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393B8F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34E990FF" w14:textId="77777777" w:rsidTr="00BE33D8">
        <w:trPr>
          <w:trHeight w:val="432"/>
        </w:trPr>
        <w:tc>
          <w:tcPr>
            <w:tcW w:w="2983" w:type="dxa"/>
            <w:gridSpan w:val="2"/>
          </w:tcPr>
          <w:p w14:paraId="14B19360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2" w:type="dxa"/>
            <w:vAlign w:val="center"/>
          </w:tcPr>
          <w:p w14:paraId="7B6F79AD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E9BDDB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3C9525F9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DE845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3388EBDB" w14:textId="1EE4EDC0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Century Literature</w:t>
            </w:r>
          </w:p>
        </w:tc>
        <w:tc>
          <w:tcPr>
            <w:tcW w:w="890" w:type="dxa"/>
            <w:vAlign w:val="center"/>
          </w:tcPr>
          <w:p w14:paraId="26CD0501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245C60A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9CB3CD4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222211CA" w14:textId="77777777" w:rsidTr="00534F38">
        <w:trPr>
          <w:trHeight w:val="288"/>
        </w:trPr>
        <w:tc>
          <w:tcPr>
            <w:tcW w:w="2983" w:type="dxa"/>
            <w:gridSpan w:val="2"/>
            <w:shd w:val="clear" w:color="auto" w:fill="auto"/>
            <w:vAlign w:val="center"/>
          </w:tcPr>
          <w:p w14:paraId="7F6C4366" w14:textId="77777777" w:rsidR="00E112F7" w:rsidRDefault="00E112F7" w:rsidP="00E112F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42" w:type="dxa"/>
            <w:vAlign w:val="center"/>
          </w:tcPr>
          <w:p w14:paraId="7762AC2B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F73E13D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3B949F20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FA970C8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3258808C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0" w:type="dxa"/>
            <w:vAlign w:val="center"/>
          </w:tcPr>
          <w:p w14:paraId="0848572D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A45046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4C7DAD0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4EBE7DFB" w14:textId="77777777" w:rsidTr="00534F38">
        <w:trPr>
          <w:trHeight w:val="360"/>
        </w:trPr>
        <w:tc>
          <w:tcPr>
            <w:tcW w:w="2983" w:type="dxa"/>
            <w:gridSpan w:val="2"/>
            <w:shd w:val="clear" w:color="auto" w:fill="auto"/>
            <w:vAlign w:val="center"/>
          </w:tcPr>
          <w:p w14:paraId="10113D04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Empowerment Technologies</w:t>
            </w:r>
          </w:p>
        </w:tc>
        <w:tc>
          <w:tcPr>
            <w:tcW w:w="842" w:type="dxa"/>
            <w:vAlign w:val="center"/>
          </w:tcPr>
          <w:p w14:paraId="005E72A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26082D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0B87A78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33BEB6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52283AEF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1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6C69D589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3331EC7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1D4A8434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337CBB3C" w14:textId="77777777" w:rsidTr="00534F38">
        <w:trPr>
          <w:trHeight w:val="144"/>
        </w:trPr>
        <w:tc>
          <w:tcPr>
            <w:tcW w:w="2983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CF3DDC5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Filipino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Larangan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– Tech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Voc</w:t>
            </w:r>
            <w:proofErr w:type="spellEnd"/>
          </w:p>
        </w:tc>
        <w:tc>
          <w:tcPr>
            <w:tcW w:w="84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28FDBB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3ED76DD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7F5E5A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77608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71BEEB5D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4458443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093D2449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09A5AA2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42C66483" w14:textId="77777777" w:rsidTr="00534F38">
        <w:trPr>
          <w:trHeight w:val="432"/>
        </w:trPr>
        <w:tc>
          <w:tcPr>
            <w:tcW w:w="2983" w:type="dxa"/>
            <w:gridSpan w:val="2"/>
            <w:shd w:val="clear" w:color="auto" w:fill="auto"/>
          </w:tcPr>
          <w:p w14:paraId="5327C151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2" w:type="dxa"/>
            <w:vAlign w:val="center"/>
          </w:tcPr>
          <w:p w14:paraId="3730161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ACB7B9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7B523662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FD539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14:paraId="607BFF8C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1007933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DA6D03D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38F7D4A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18E2C39A" w14:textId="77777777" w:rsidTr="00534F38">
        <w:trPr>
          <w:trHeight w:val="288"/>
        </w:trPr>
        <w:tc>
          <w:tcPr>
            <w:tcW w:w="2983" w:type="dxa"/>
            <w:gridSpan w:val="2"/>
            <w:shd w:val="clear" w:color="auto" w:fill="auto"/>
            <w:vAlign w:val="center"/>
          </w:tcPr>
          <w:p w14:paraId="500ACD41" w14:textId="77777777" w:rsidR="00E112F7" w:rsidRDefault="00E112F7" w:rsidP="00E112F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42" w:type="dxa"/>
            <w:vAlign w:val="center"/>
          </w:tcPr>
          <w:p w14:paraId="49712462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48DA16A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187622DF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2483CE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1EE1318E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0" w:type="dxa"/>
            <w:vAlign w:val="center"/>
          </w:tcPr>
          <w:p w14:paraId="4036E582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50F8CAA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0940078" w14:textId="77777777" w:rsidR="00E112F7" w:rsidRDefault="00E112F7" w:rsidP="00E112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2F7" w14:paraId="06BCC32F" w14:textId="77777777" w:rsidTr="00534F38">
        <w:trPr>
          <w:trHeight w:val="360"/>
        </w:trPr>
        <w:tc>
          <w:tcPr>
            <w:tcW w:w="2983" w:type="dxa"/>
            <w:gridSpan w:val="2"/>
            <w:shd w:val="clear" w:color="auto" w:fill="auto"/>
            <w:vAlign w:val="center"/>
          </w:tcPr>
          <w:p w14:paraId="4E76B3C6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Housekeeping 1</w:t>
            </w:r>
          </w:p>
        </w:tc>
        <w:tc>
          <w:tcPr>
            <w:tcW w:w="842" w:type="dxa"/>
            <w:vAlign w:val="center"/>
          </w:tcPr>
          <w:p w14:paraId="3ADBA20D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6E48E8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593BFD7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78DD0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50C46B53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 Office 1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1A562CE4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7704E33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118DC49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217CB544" w14:textId="77777777" w:rsidTr="00534F38">
        <w:trPr>
          <w:trHeight w:val="360"/>
        </w:trPr>
        <w:tc>
          <w:tcPr>
            <w:tcW w:w="2983" w:type="dxa"/>
            <w:gridSpan w:val="2"/>
            <w:shd w:val="clear" w:color="auto" w:fill="auto"/>
            <w:vAlign w:val="center"/>
          </w:tcPr>
          <w:p w14:paraId="12989720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Housekeeping 2</w:t>
            </w:r>
          </w:p>
        </w:tc>
        <w:tc>
          <w:tcPr>
            <w:tcW w:w="842" w:type="dxa"/>
            <w:vAlign w:val="center"/>
          </w:tcPr>
          <w:p w14:paraId="02EA712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704C14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0C77E39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63E38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091DE9E0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 Office 2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5BA1F2D7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6EEE125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3E42BDE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0C62DA74" w14:textId="77777777" w:rsidTr="00534F38">
        <w:trPr>
          <w:trHeight w:val="432"/>
        </w:trPr>
        <w:tc>
          <w:tcPr>
            <w:tcW w:w="2983" w:type="dxa"/>
            <w:gridSpan w:val="2"/>
            <w:shd w:val="clear" w:color="auto" w:fill="auto"/>
          </w:tcPr>
          <w:p w14:paraId="4842C3D3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2" w:type="dxa"/>
            <w:vAlign w:val="center"/>
          </w:tcPr>
          <w:p w14:paraId="445F527D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7EC6146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625C886E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EAC12D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53018D53" w14:textId="77777777" w:rsidR="00E112F7" w:rsidRDefault="00E112F7" w:rsidP="00E112F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0" w:type="dxa"/>
            <w:vAlign w:val="center"/>
          </w:tcPr>
          <w:p w14:paraId="7D9788E8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96C31B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6BC99BF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112F7" w14:paraId="402DF82C" w14:textId="77777777">
        <w:trPr>
          <w:trHeight w:val="432"/>
        </w:trPr>
        <w:tc>
          <w:tcPr>
            <w:tcW w:w="4547" w:type="dxa"/>
            <w:gridSpan w:val="4"/>
            <w:shd w:val="clear" w:color="auto" w:fill="auto"/>
            <w:vAlign w:val="center"/>
          </w:tcPr>
          <w:p w14:paraId="4763521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Borders>
              <w:right w:val="single" w:sz="4" w:space="0" w:color="000000"/>
            </w:tcBorders>
          </w:tcPr>
          <w:p w14:paraId="4851B7F7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56A0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548" w:type="dxa"/>
            <w:gridSpan w:val="4"/>
            <w:tcBorders>
              <w:left w:val="single" w:sz="4" w:space="0" w:color="000000"/>
            </w:tcBorders>
            <w:vAlign w:val="center"/>
          </w:tcPr>
          <w:p w14:paraId="0806EE14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14:paraId="0CE8205B" w14:textId="77777777" w:rsidR="00E112F7" w:rsidRDefault="00E112F7" w:rsidP="00E112F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3E96989D" w14:textId="77777777" w:rsidR="008059ED" w:rsidRDefault="008059ED">
      <w:pPr>
        <w:rPr>
          <w:rFonts w:ascii="Arial" w:eastAsia="Arial" w:hAnsi="Arial" w:cs="Arial"/>
        </w:rPr>
      </w:pPr>
    </w:p>
    <w:p w14:paraId="32698FCF" w14:textId="77777777" w:rsidR="008059ED" w:rsidRDefault="008059ED">
      <w:pPr>
        <w:jc w:val="both"/>
        <w:rPr>
          <w:rFonts w:ascii="Arial" w:eastAsia="Arial" w:hAnsi="Arial" w:cs="Arial"/>
        </w:rPr>
      </w:pPr>
    </w:p>
    <w:p w14:paraId="16BECAB3" w14:textId="77777777" w:rsidR="008059ED" w:rsidRDefault="008059ED">
      <w:pPr>
        <w:rPr>
          <w:rFonts w:ascii="Arial" w:eastAsia="Arial" w:hAnsi="Arial" w:cs="Arial"/>
        </w:rPr>
      </w:pPr>
    </w:p>
    <w:p w14:paraId="2D72FC9B" w14:textId="77777777" w:rsidR="00534F38" w:rsidRDefault="00534F38">
      <w:pPr>
        <w:rPr>
          <w:rFonts w:ascii="Arial" w:eastAsia="Arial" w:hAnsi="Arial" w:cs="Arial"/>
        </w:rPr>
      </w:pPr>
    </w:p>
    <w:p w14:paraId="6709DF8A" w14:textId="77777777" w:rsidR="00534F38" w:rsidRDefault="00534F38">
      <w:pPr>
        <w:rPr>
          <w:rFonts w:ascii="Arial" w:eastAsia="Arial" w:hAnsi="Arial" w:cs="Arial"/>
        </w:rPr>
      </w:pPr>
    </w:p>
    <w:tbl>
      <w:tblPr>
        <w:tblStyle w:val="a0"/>
        <w:tblW w:w="1079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895"/>
        <w:gridCol w:w="722"/>
        <w:gridCol w:w="722"/>
        <w:gridCol w:w="258"/>
        <w:gridCol w:w="3073"/>
        <w:gridCol w:w="900"/>
        <w:gridCol w:w="722"/>
        <w:gridCol w:w="722"/>
      </w:tblGrid>
      <w:tr w:rsidR="008059ED" w14:paraId="433A4F71" w14:textId="77777777">
        <w:trPr>
          <w:trHeight w:val="432"/>
        </w:trPr>
        <w:tc>
          <w:tcPr>
            <w:tcW w:w="10799" w:type="dxa"/>
            <w:gridSpan w:val="9"/>
            <w:vAlign w:val="center"/>
          </w:tcPr>
          <w:p w14:paraId="3072E7FB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12</w:t>
            </w:r>
          </w:p>
        </w:tc>
      </w:tr>
      <w:tr w:rsidR="008059ED" w14:paraId="685E1C15" w14:textId="77777777">
        <w:trPr>
          <w:trHeight w:val="288"/>
        </w:trPr>
        <w:tc>
          <w:tcPr>
            <w:tcW w:w="5124" w:type="dxa"/>
            <w:gridSpan w:val="4"/>
            <w:vAlign w:val="center"/>
          </w:tcPr>
          <w:p w14:paraId="2F0671ED" w14:textId="77777777" w:rsidR="008059ED" w:rsidRDefault="00E267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58" w:type="dxa"/>
            <w:vMerge w:val="restart"/>
            <w:vAlign w:val="center"/>
          </w:tcPr>
          <w:p w14:paraId="254D5CB4" w14:textId="77777777" w:rsidR="008059ED" w:rsidRDefault="008059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17" w:type="dxa"/>
            <w:gridSpan w:val="4"/>
            <w:vAlign w:val="center"/>
          </w:tcPr>
          <w:p w14:paraId="23EA236F" w14:textId="77777777" w:rsidR="008059ED" w:rsidRDefault="00E267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8059ED" w14:paraId="24A87381" w14:textId="77777777">
        <w:trPr>
          <w:trHeight w:val="288"/>
        </w:trPr>
        <w:tc>
          <w:tcPr>
            <w:tcW w:w="2785" w:type="dxa"/>
          </w:tcPr>
          <w:p w14:paraId="7D684BC2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vAlign w:val="center"/>
          </w:tcPr>
          <w:p w14:paraId="252F5487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14:paraId="23CA8D0C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14:paraId="2C91BC35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58" w:type="dxa"/>
            <w:vMerge/>
            <w:vAlign w:val="center"/>
          </w:tcPr>
          <w:p w14:paraId="6DEE1598" w14:textId="77777777" w:rsidR="008059ED" w:rsidRDefault="00805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073" w:type="dxa"/>
          </w:tcPr>
          <w:p w14:paraId="61BF47FA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239210F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14:paraId="64B5EAC1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14:paraId="31FBD1B2" w14:textId="77777777" w:rsidR="008059ED" w:rsidRDefault="00E2678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8059ED" w14:paraId="504C348F" w14:textId="77777777">
        <w:trPr>
          <w:trHeight w:val="288"/>
        </w:trPr>
        <w:tc>
          <w:tcPr>
            <w:tcW w:w="2785" w:type="dxa"/>
            <w:vAlign w:val="center"/>
          </w:tcPr>
          <w:p w14:paraId="6D63ED88" w14:textId="77777777" w:rsidR="008059ED" w:rsidRDefault="00E267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5" w:type="dxa"/>
            <w:vAlign w:val="center"/>
          </w:tcPr>
          <w:p w14:paraId="2D9C7A29" w14:textId="77777777" w:rsidR="008059ED" w:rsidRDefault="008059ED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14:paraId="67074531" w14:textId="77777777" w:rsidR="008059ED" w:rsidRDefault="008059ED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14:paraId="1CF661E3" w14:textId="77777777" w:rsidR="008059ED" w:rsidRDefault="008059ED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58" w:type="dxa"/>
            <w:vMerge/>
            <w:vAlign w:val="center"/>
          </w:tcPr>
          <w:p w14:paraId="33160952" w14:textId="77777777" w:rsidR="008059ED" w:rsidRDefault="00805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073" w:type="dxa"/>
            <w:vAlign w:val="center"/>
          </w:tcPr>
          <w:p w14:paraId="6F70700B" w14:textId="77777777" w:rsidR="008059ED" w:rsidRDefault="00E2678A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00" w:type="dxa"/>
          </w:tcPr>
          <w:p w14:paraId="47874D5B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2CAF8389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6455F2B0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059ED" w14:paraId="5DE9BDD5" w14:textId="77777777">
        <w:trPr>
          <w:trHeight w:val="432"/>
        </w:trPr>
        <w:tc>
          <w:tcPr>
            <w:tcW w:w="2785" w:type="dxa"/>
            <w:vAlign w:val="center"/>
          </w:tcPr>
          <w:p w14:paraId="16893E00" w14:textId="77777777" w:rsidR="008059ED" w:rsidRDefault="00E2678A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Contemporary Philippine Arts from the Regions</w:t>
            </w:r>
          </w:p>
        </w:tc>
        <w:tc>
          <w:tcPr>
            <w:tcW w:w="895" w:type="dxa"/>
            <w:vAlign w:val="center"/>
          </w:tcPr>
          <w:p w14:paraId="2A1C36A1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76893E9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1FF07D2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4FDBC347" w14:textId="77777777" w:rsidR="008059ED" w:rsidRDefault="00805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3CDF5947" w14:textId="77777777" w:rsidR="008059ED" w:rsidRDefault="00E2678A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 Information and Literacy</w:t>
            </w:r>
          </w:p>
        </w:tc>
        <w:tc>
          <w:tcPr>
            <w:tcW w:w="900" w:type="dxa"/>
            <w:vAlign w:val="center"/>
          </w:tcPr>
          <w:p w14:paraId="5F70D481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6953F4B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6A9DF56" w14:textId="77777777" w:rsidR="008059ED" w:rsidRDefault="008059E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3D992055" w14:textId="77777777">
        <w:trPr>
          <w:trHeight w:val="432"/>
        </w:trPr>
        <w:tc>
          <w:tcPr>
            <w:tcW w:w="2785" w:type="dxa"/>
            <w:vAlign w:val="center"/>
          </w:tcPr>
          <w:p w14:paraId="6B247B2E" w14:textId="4D203AA2" w:rsidR="00C3642F" w:rsidRDefault="00C3642F" w:rsidP="00C3642F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Understanding Culture, Society and Politics</w:t>
            </w:r>
          </w:p>
        </w:tc>
        <w:tc>
          <w:tcPr>
            <w:tcW w:w="895" w:type="dxa"/>
            <w:vAlign w:val="center"/>
          </w:tcPr>
          <w:p w14:paraId="719675A4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42BFE0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6BC35B9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4D65A703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4FC50FC1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55FA4E02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4</w:t>
            </w:r>
          </w:p>
        </w:tc>
        <w:tc>
          <w:tcPr>
            <w:tcW w:w="900" w:type="dxa"/>
            <w:vAlign w:val="center"/>
          </w:tcPr>
          <w:p w14:paraId="7E8F75F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0ADA3BA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06F017F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2891E589" w14:textId="77777777">
        <w:trPr>
          <w:trHeight w:val="435"/>
        </w:trPr>
        <w:tc>
          <w:tcPr>
            <w:tcW w:w="2785" w:type="dxa"/>
            <w:vAlign w:val="center"/>
          </w:tcPr>
          <w:p w14:paraId="367A2363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06AC6F59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3</w:t>
            </w:r>
          </w:p>
        </w:tc>
        <w:tc>
          <w:tcPr>
            <w:tcW w:w="895" w:type="dxa"/>
            <w:vAlign w:val="center"/>
          </w:tcPr>
          <w:p w14:paraId="20386FC4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0248227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3A1E4BE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74D106F1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1204350E" w14:textId="50635D49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Introduction to the Philosophy of the Human Person</w:t>
            </w:r>
          </w:p>
        </w:tc>
        <w:tc>
          <w:tcPr>
            <w:tcW w:w="900" w:type="dxa"/>
            <w:vAlign w:val="center"/>
          </w:tcPr>
          <w:p w14:paraId="467403F9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BC92F89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03190EF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10AEDAC5" w14:textId="77777777">
        <w:trPr>
          <w:trHeight w:val="435"/>
        </w:trPr>
        <w:tc>
          <w:tcPr>
            <w:tcW w:w="2785" w:type="dxa"/>
            <w:vAlign w:val="center"/>
          </w:tcPr>
          <w:p w14:paraId="001F81E7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53C7392F" w14:textId="77777777" w:rsidR="00C3642F" w:rsidRDefault="00C3642F" w:rsidP="00C364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CE997BF" w14:textId="77777777" w:rsidR="00C3642F" w:rsidRDefault="00C3642F" w:rsidP="00C364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86F29D1" w14:textId="77777777" w:rsidR="00C3642F" w:rsidRDefault="00C3642F" w:rsidP="00C364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" w:type="dxa"/>
            <w:vMerge/>
            <w:vAlign w:val="center"/>
          </w:tcPr>
          <w:p w14:paraId="6BA40FF0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vAlign w:val="center"/>
          </w:tcPr>
          <w:p w14:paraId="1004624D" w14:textId="029F2C0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133BDE0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AC21D1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3E2038D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722B55E0" w14:textId="77777777">
        <w:trPr>
          <w:trHeight w:val="432"/>
        </w:trPr>
        <w:tc>
          <w:tcPr>
            <w:tcW w:w="2785" w:type="dxa"/>
            <w:vAlign w:val="center"/>
          </w:tcPr>
          <w:p w14:paraId="1F0B60EE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1292482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0E5E046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DD99F7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00C68CDE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5C16D9D1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73AF1777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F24352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B17FBFF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0566FCAA" w14:textId="77777777">
        <w:trPr>
          <w:trHeight w:val="432"/>
        </w:trPr>
        <w:tc>
          <w:tcPr>
            <w:tcW w:w="2785" w:type="dxa"/>
            <w:vAlign w:val="center"/>
          </w:tcPr>
          <w:p w14:paraId="038A7654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71EA230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E4F557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48F2C86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03ABC62F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6FDEA0B5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4AC84354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FCBC5DA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772425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43654A2B" w14:textId="77777777">
        <w:trPr>
          <w:trHeight w:val="432"/>
        </w:trPr>
        <w:tc>
          <w:tcPr>
            <w:tcW w:w="2785" w:type="dxa"/>
            <w:vAlign w:val="center"/>
          </w:tcPr>
          <w:p w14:paraId="5AF7B410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6BC3AD64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CDFBE87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E9D1BC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2C3FA039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1FF27902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34191473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13247A2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0F2F31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0F67798C" w14:textId="7777777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14:paraId="1FDB3B06" w14:textId="77777777" w:rsidR="00C3642F" w:rsidRDefault="00C3642F" w:rsidP="00C364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5" w:type="dxa"/>
            <w:vAlign w:val="center"/>
          </w:tcPr>
          <w:p w14:paraId="38742222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A4E3AB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630039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7B072BD2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5D290150" w14:textId="77777777" w:rsidR="00C3642F" w:rsidRDefault="00C3642F" w:rsidP="00C364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00" w:type="dxa"/>
            <w:vAlign w:val="center"/>
          </w:tcPr>
          <w:p w14:paraId="092434CE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D0A750A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538CEEF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4C1A66FB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0FAEB7B8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English for Academic and Professional Purposes</w:t>
            </w:r>
          </w:p>
        </w:tc>
        <w:tc>
          <w:tcPr>
            <w:tcW w:w="895" w:type="dxa"/>
            <w:vAlign w:val="center"/>
          </w:tcPr>
          <w:p w14:paraId="3CCAC8BD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A83CBA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D28D36F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62441646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69176A2C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Entrepreneurship </w:t>
            </w:r>
          </w:p>
        </w:tc>
        <w:tc>
          <w:tcPr>
            <w:tcW w:w="900" w:type="dxa"/>
            <w:vAlign w:val="center"/>
          </w:tcPr>
          <w:p w14:paraId="425105A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952D88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A4A3685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bookmarkStart w:id="0" w:name="_GoBack"/>
        <w:bookmarkEnd w:id="0"/>
      </w:tr>
      <w:tr w:rsidR="00C3642F" w14:paraId="1169BC21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2BED7CC8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2</w:t>
            </w:r>
          </w:p>
        </w:tc>
        <w:tc>
          <w:tcPr>
            <w:tcW w:w="895" w:type="dxa"/>
            <w:vAlign w:val="center"/>
          </w:tcPr>
          <w:p w14:paraId="50D8D714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9BFEC9D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2E50E6A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6866C801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4A13C3DA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Inquiries, Investigations, and Immersion</w:t>
            </w:r>
          </w:p>
        </w:tc>
        <w:tc>
          <w:tcPr>
            <w:tcW w:w="900" w:type="dxa"/>
            <w:vAlign w:val="center"/>
          </w:tcPr>
          <w:p w14:paraId="734D54D7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8BCA35B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7D3BF95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6ECD98CA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2063015A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1137987D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CE1AF2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90855EA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6FD4AC13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4CDA4C56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6DAF6DC2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E12A89A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CDB2956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4FB44E11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606B6156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12820613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12FB49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E3096DE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6918A673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71B687E1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0287B77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B969D29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C17FF9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7AE2491B" w14:textId="7777777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14:paraId="5323CDB2" w14:textId="77777777" w:rsidR="00C3642F" w:rsidRDefault="00C3642F" w:rsidP="00C364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5" w:type="dxa"/>
            <w:vAlign w:val="center"/>
          </w:tcPr>
          <w:p w14:paraId="1F97189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297BE37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268F789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5FECF50C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2081B9A2" w14:textId="77777777" w:rsidR="00C3642F" w:rsidRDefault="00C3642F" w:rsidP="00C364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00" w:type="dxa"/>
            <w:vAlign w:val="center"/>
          </w:tcPr>
          <w:p w14:paraId="2BBB4163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9C83C05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1B3697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60101A57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561B7E34" w14:textId="502B1F74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Local Tour Guiding 1</w:t>
            </w:r>
          </w:p>
        </w:tc>
        <w:tc>
          <w:tcPr>
            <w:tcW w:w="895" w:type="dxa"/>
            <w:vAlign w:val="center"/>
          </w:tcPr>
          <w:p w14:paraId="77C5723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CBBCCA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BA7C5E9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6E607D58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06B582FF" w14:textId="5EB2EA9F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Tourism Promotion 1</w:t>
            </w:r>
          </w:p>
        </w:tc>
        <w:tc>
          <w:tcPr>
            <w:tcW w:w="900" w:type="dxa"/>
            <w:vAlign w:val="center"/>
          </w:tcPr>
          <w:p w14:paraId="7C6F2502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EEBBCA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4B1477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29365EA3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64CF6195" w14:textId="038BBDFA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Local Tour Guiding 2</w:t>
            </w:r>
          </w:p>
        </w:tc>
        <w:tc>
          <w:tcPr>
            <w:tcW w:w="895" w:type="dxa"/>
            <w:vAlign w:val="center"/>
          </w:tcPr>
          <w:p w14:paraId="02DF7324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150CFA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43BB7AE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22024F8D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4DB296AF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Tourism Promotion 2</w:t>
            </w:r>
          </w:p>
        </w:tc>
        <w:tc>
          <w:tcPr>
            <w:tcW w:w="900" w:type="dxa"/>
            <w:vAlign w:val="center"/>
          </w:tcPr>
          <w:p w14:paraId="574B95D5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9BFF98E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4D562A7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773DDCC7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25D94F02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1CB8D79F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A34A4B5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09FAB90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18859E3D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5914455A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Work Immersion</w:t>
            </w:r>
          </w:p>
        </w:tc>
        <w:tc>
          <w:tcPr>
            <w:tcW w:w="900" w:type="dxa"/>
            <w:vAlign w:val="center"/>
          </w:tcPr>
          <w:p w14:paraId="79B57A90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22BE398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8C70CA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7007C6D4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1B4BA446" w14:textId="77777777" w:rsidR="00C3642F" w:rsidRDefault="00C3642F" w:rsidP="00C3642F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3FE9CD26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76FFBBB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E18EF00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4D95CA6F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</w:tcPr>
          <w:p w14:paraId="0683F2D9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F081F3D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5A327AC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F35DA63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642F" w14:paraId="77753CB2" w14:textId="77777777">
        <w:trPr>
          <w:trHeight w:val="432"/>
        </w:trPr>
        <w:tc>
          <w:tcPr>
            <w:tcW w:w="4402" w:type="dxa"/>
            <w:gridSpan w:val="3"/>
            <w:shd w:val="clear" w:color="auto" w:fill="auto"/>
            <w:vAlign w:val="center"/>
          </w:tcPr>
          <w:p w14:paraId="75639C10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14:paraId="0967052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503C8B71" w14:textId="77777777" w:rsidR="00C3642F" w:rsidRDefault="00C3642F" w:rsidP="00C36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695" w:type="dxa"/>
            <w:gridSpan w:val="3"/>
            <w:vAlign w:val="center"/>
          </w:tcPr>
          <w:p w14:paraId="3DBE60B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14:paraId="4B903CB1" w14:textId="77777777" w:rsidR="00C3642F" w:rsidRDefault="00C3642F" w:rsidP="00C3642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67A6762B" w14:textId="77777777" w:rsidR="008059ED" w:rsidRDefault="008059ED">
      <w:pPr>
        <w:rPr>
          <w:rFonts w:ascii="Arial" w:eastAsia="Arial" w:hAnsi="Arial" w:cs="Arial"/>
        </w:rPr>
      </w:pPr>
    </w:p>
    <w:p w14:paraId="7810330C" w14:textId="77777777" w:rsidR="008059ED" w:rsidRDefault="008059ED">
      <w:pPr>
        <w:rPr>
          <w:rFonts w:ascii="Arial" w:eastAsia="Arial" w:hAnsi="Arial" w:cs="Arial"/>
        </w:rPr>
      </w:pPr>
    </w:p>
    <w:p w14:paraId="208354FD" w14:textId="77777777" w:rsidR="008059ED" w:rsidRDefault="008059ED">
      <w:pPr>
        <w:rPr>
          <w:rFonts w:ascii="Arial" w:eastAsia="Arial" w:hAnsi="Arial" w:cs="Arial"/>
        </w:rPr>
      </w:pPr>
    </w:p>
    <w:p w14:paraId="69602AAD" w14:textId="77777777" w:rsidR="008059ED" w:rsidRDefault="008059ED">
      <w:pPr>
        <w:rPr>
          <w:rFonts w:ascii="Arial" w:eastAsia="Arial" w:hAnsi="Arial" w:cs="Arial"/>
        </w:rPr>
      </w:pPr>
    </w:p>
    <w:p w14:paraId="2952149A" w14:textId="77777777" w:rsidR="008059ED" w:rsidRDefault="008059ED">
      <w:pPr>
        <w:rPr>
          <w:rFonts w:ascii="Arial" w:eastAsia="Arial" w:hAnsi="Arial" w:cs="Arial"/>
        </w:rPr>
      </w:pPr>
    </w:p>
    <w:p w14:paraId="4CED250C" w14:textId="77777777" w:rsidR="008059ED" w:rsidRDefault="008059ED">
      <w:pPr>
        <w:rPr>
          <w:rFonts w:ascii="Arial" w:eastAsia="Arial" w:hAnsi="Arial" w:cs="Arial"/>
        </w:rPr>
      </w:pPr>
    </w:p>
    <w:p w14:paraId="40B313AD" w14:textId="77777777" w:rsidR="008059ED" w:rsidRDefault="008059ED">
      <w:pPr>
        <w:jc w:val="both"/>
        <w:rPr>
          <w:rFonts w:ascii="Arial" w:eastAsia="Arial" w:hAnsi="Arial" w:cs="Arial"/>
        </w:rPr>
      </w:pPr>
    </w:p>
    <w:sectPr w:rsidR="008059ED" w:rsidSect="00534F38">
      <w:headerReference w:type="default" r:id="rId7"/>
      <w:footerReference w:type="default" r:id="rId8"/>
      <w:pgSz w:w="12240" w:h="18720"/>
      <w:pgMar w:top="720" w:right="720" w:bottom="720" w:left="720" w:header="403" w:footer="115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E02D7" w14:textId="77777777" w:rsidR="00F860F6" w:rsidRDefault="00F860F6">
      <w:r>
        <w:separator/>
      </w:r>
    </w:p>
  </w:endnote>
  <w:endnote w:type="continuationSeparator" w:id="0">
    <w:p w14:paraId="068BA6D8" w14:textId="77777777" w:rsidR="00F860F6" w:rsidRDefault="00F86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FBC9A" w14:textId="77777777" w:rsidR="008059ED" w:rsidRDefault="00E2678A">
    <w:pPr>
      <w:jc w:val="left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  <w:p w14:paraId="0293367E" w14:textId="77777777" w:rsidR="008059ED" w:rsidRDefault="00E2678A">
    <w:pPr>
      <w:jc w:val="left"/>
      <w:rPr>
        <w:sz w:val="16"/>
        <w:szCs w:val="16"/>
        <w:u w:val="single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5DCF2E52" wp14:editId="7030DC66">
          <wp:simplePos x="0" y="0"/>
          <wp:positionH relativeFrom="column">
            <wp:posOffset>1</wp:posOffset>
          </wp:positionH>
          <wp:positionV relativeFrom="paragraph">
            <wp:posOffset>22860</wp:posOffset>
          </wp:positionV>
          <wp:extent cx="694944" cy="694944"/>
          <wp:effectExtent l="3175" t="3175" r="3175" b="3175"/>
          <wp:wrapNone/>
          <wp:docPr id="6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ln w="3175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649E2B61" w14:textId="77777777" w:rsidR="008059ED" w:rsidRDefault="00E2678A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(Formerly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 xml:space="preserve"> National High School)</w:t>
    </w:r>
  </w:p>
  <w:p w14:paraId="22F31D81" w14:textId="77777777" w:rsidR="008059ED" w:rsidRDefault="00E2678A">
    <w:pPr>
      <w:jc w:val="left"/>
      <w:rPr>
        <w:color w:val="000000"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Address: Congressional South Avenue, Burol I, City of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>, Cavite</w:t>
    </w:r>
  </w:p>
  <w:p w14:paraId="63BFB29B" w14:textId="77777777" w:rsidR="008059ED" w:rsidRDefault="00E2678A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Telephone No.: (046) 506-1208 / 416-0498</w:t>
    </w:r>
  </w:p>
  <w:p w14:paraId="4C33CEDB" w14:textId="77777777" w:rsidR="008059ED" w:rsidRDefault="00E2678A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Email</w:t>
    </w:r>
    <w:r>
      <w:rPr>
        <w:color w:val="000000"/>
        <w:sz w:val="20"/>
        <w:szCs w:val="20"/>
      </w:rPr>
      <w:t>:</w:t>
    </w:r>
    <w:hyperlink r:id="rId2">
      <w:r>
        <w:rPr>
          <w:color w:val="0000FF"/>
          <w:sz w:val="20"/>
          <w:szCs w:val="20"/>
          <w:u w:val="single"/>
        </w:rPr>
        <w:t xml:space="preserve"> 301186@deped.gov.ph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B272E0" w14:textId="77777777" w:rsidR="00F860F6" w:rsidRDefault="00F860F6">
      <w:r>
        <w:separator/>
      </w:r>
    </w:p>
  </w:footnote>
  <w:footnote w:type="continuationSeparator" w:id="0">
    <w:p w14:paraId="1F11AA98" w14:textId="77777777" w:rsidR="00F860F6" w:rsidRDefault="00F86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D663C" w14:textId="77777777" w:rsidR="008059ED" w:rsidRDefault="008059ED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</w:p>
  <w:p w14:paraId="6DF7E08A" w14:textId="77777777" w:rsidR="008059ED" w:rsidRDefault="00E2678A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  <w:r>
      <w:rPr>
        <w:rFonts w:ascii="Old English Text MT" w:eastAsia="Old English Text MT" w:hAnsi="Old English Text MT" w:cs="Old English Text MT"/>
        <w:b/>
        <w:noProof/>
        <w:sz w:val="16"/>
        <w:szCs w:val="16"/>
        <w:vertAlign w:val="superscript"/>
        <w:lang w:eastAsia="en-US"/>
      </w:rPr>
      <w:drawing>
        <wp:inline distT="0" distB="0" distL="0" distR="0" wp14:anchorId="20897F90" wp14:editId="55EF7102">
          <wp:extent cx="697270" cy="694944"/>
          <wp:effectExtent l="0" t="0" r="0" b="0"/>
          <wp:docPr id="65" name="image2.png" descr="Dep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pEd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96DF8AE" w14:textId="77777777" w:rsidR="008059ED" w:rsidRDefault="00E2678A">
    <w:pPr>
      <w:rPr>
        <w:rFonts w:ascii="Old English Text MT" w:eastAsia="Old English Text MT" w:hAnsi="Old English Text MT" w:cs="Old English Text MT"/>
        <w:b/>
        <w:sz w:val="24"/>
        <w:szCs w:val="24"/>
      </w:rPr>
    </w:pPr>
    <w:r>
      <w:rPr>
        <w:rFonts w:ascii="Old English Text MT" w:eastAsia="Old English Text MT" w:hAnsi="Old English Text MT" w:cs="Old English Text MT"/>
        <w:b/>
        <w:sz w:val="24"/>
        <w:szCs w:val="24"/>
      </w:rPr>
      <w:t>Republic of the Philippines</w:t>
    </w:r>
  </w:p>
  <w:p w14:paraId="6AEA1070" w14:textId="77777777" w:rsidR="008059ED" w:rsidRDefault="00E2678A">
    <w:pPr>
      <w:spacing w:after="40"/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</w:pPr>
    <w:r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  <w:t>Department of Education</w:t>
    </w:r>
  </w:p>
  <w:p w14:paraId="308581BD" w14:textId="77777777" w:rsidR="008059ED" w:rsidRDefault="00E2678A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 xml:space="preserve">Region IV-A </w:t>
    </w:r>
    <w:proofErr w:type="gramStart"/>
    <w:r>
      <w:rPr>
        <w:rFonts w:ascii="Trajan Pro" w:eastAsia="Trajan Pro" w:hAnsi="Trajan Pro" w:cs="Trajan Pro"/>
        <w:b/>
        <w:sz w:val="20"/>
        <w:szCs w:val="20"/>
      </w:rPr>
      <w:t>( CALABARZON</w:t>
    </w:r>
    <w:proofErr w:type="gramEnd"/>
    <w:r>
      <w:rPr>
        <w:rFonts w:ascii="Trajan Pro" w:eastAsia="Trajan Pro" w:hAnsi="Trajan Pro" w:cs="Trajan Pro"/>
        <w:b/>
        <w:sz w:val="20"/>
        <w:szCs w:val="20"/>
      </w:rPr>
      <w:t xml:space="preserve"> )</w:t>
    </w:r>
  </w:p>
  <w:p w14:paraId="0CCEFC9D" w14:textId="77777777" w:rsidR="008059ED" w:rsidRDefault="00E2678A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CITY SCHOOLS DIVISION OF DASMARIÑAS</w:t>
    </w:r>
  </w:p>
  <w:p w14:paraId="7BBDDB6A" w14:textId="77777777" w:rsidR="008059ED" w:rsidRDefault="00E2678A">
    <w:pPr>
      <w:spacing w:before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DASMARIÑAS INTEGRATED HIGH SCHOOL</w:t>
    </w:r>
    <w:r>
      <w:rPr>
        <w:rFonts w:ascii="Trajan Pro" w:eastAsia="Trajan Pro" w:hAnsi="Trajan Pro" w:cs="Trajan Pro"/>
        <w:b/>
        <w:sz w:val="20"/>
        <w:szCs w:val="20"/>
      </w:rPr>
      <w:br/>
      <w:t>CONGRESSIONAL SOUTH AVENUE, BUROL I, CITY OF DASMARIÑAS, CAVITE</w:t>
    </w:r>
  </w:p>
  <w:p w14:paraId="3D975D2E" w14:textId="77777777" w:rsidR="008059ED" w:rsidRDefault="00E2678A">
    <w:pPr>
      <w:spacing w:line="120" w:lineRule="auto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9ED"/>
    <w:rsid w:val="00065144"/>
    <w:rsid w:val="00534F38"/>
    <w:rsid w:val="008059ED"/>
    <w:rsid w:val="008E2651"/>
    <w:rsid w:val="00C3642F"/>
    <w:rsid w:val="00E112F7"/>
    <w:rsid w:val="00E2678A"/>
    <w:rsid w:val="00F8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9750"/>
  <w15:docId w15:val="{D700A192-66DF-4D06-8087-0D0F178F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B2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B21"/>
  </w:style>
  <w:style w:type="paragraph" w:styleId="Footer">
    <w:name w:val="footer"/>
    <w:basedOn w:val="Normal"/>
    <w:link w:val="Foot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B21"/>
  </w:style>
  <w:style w:type="table" w:styleId="TableGrid">
    <w:name w:val="Table Grid"/>
    <w:basedOn w:val="TableNormal"/>
    <w:uiPriority w:val="59"/>
    <w:rsid w:val="00D25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B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B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6F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5AD2"/>
    <w:pPr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854B12"/>
    <w:pPr>
      <w:jc w:val="left"/>
    </w:pPr>
    <w:rPr>
      <w:rFonts w:eastAsia="Times New Roman" w:cs="Times New Roman"/>
      <w:sz w:val="24"/>
      <w:szCs w:val="32"/>
      <w:lang w:bidi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20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%20301186@depeddasma.edu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XYYxv4GUwaiuDSrc5kywVNWsEA==">AMUW2mVVSCy0SpVRVOcbyiHg3L7m1w+z6o19tjKdzUSb1p1TsDFDUUy7XYStWVi9Fg8Yjt4XaJQvpQ65LKTeRWWTqFz/YW+gx6yYd8+P/FJvdcbua6SHvGs=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Brent</dc:creator>
  <cp:lastModifiedBy>Windows User</cp:lastModifiedBy>
  <cp:revision>6</cp:revision>
  <dcterms:created xsi:type="dcterms:W3CDTF">2022-08-08T21:30:00Z</dcterms:created>
  <dcterms:modified xsi:type="dcterms:W3CDTF">2024-07-30T14:05:00Z</dcterms:modified>
</cp:coreProperties>
</file>