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1C1" w:rsidRDefault="00E171C1" w14:paraId="179AE1DE" w14:textId="77777777">
      <w:pPr>
        <w:jc w:val="both"/>
      </w:pPr>
    </w:p>
    <w:p w:rsidR="00E171C1" w:rsidRDefault="00B73009" w14:paraId="2BD7C3D0" w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TRACKING FORM</w:t>
      </w:r>
    </w:p>
    <w:p w:rsidR="00E171C1" w:rsidRDefault="00E171C1" w14:paraId="0F7FC4F4" w14:textId="77777777">
      <w:pPr>
        <w:rPr>
          <w:rFonts w:ascii="Arial" w:hAnsi="Arial" w:eastAsia="Arial" w:cs="Arial"/>
          <w:sz w:val="10"/>
          <w:szCs w:val="10"/>
        </w:rPr>
      </w:pPr>
    </w:p>
    <w:tbl>
      <w:tblPr>
        <w:tblStyle w:val="a"/>
        <w:tblW w:w="107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911"/>
        <w:gridCol w:w="870"/>
        <w:gridCol w:w="722"/>
        <w:gridCol w:w="722"/>
        <w:gridCol w:w="251"/>
        <w:gridCol w:w="1981"/>
        <w:gridCol w:w="958"/>
        <w:gridCol w:w="890"/>
        <w:gridCol w:w="722"/>
        <w:gridCol w:w="722"/>
      </w:tblGrid>
      <w:tr w:rsidR="00E171C1" w:rsidTr="24F0357A" w14:paraId="071D5D4C" w14:textId="77777777">
        <w:trPr>
          <w:trHeight w:val="360"/>
        </w:trPr>
        <w:tc>
          <w:tcPr>
            <w:tcW w:w="7498" w:type="dxa"/>
            <w:gridSpan w:val="7"/>
            <w:tcBorders>
              <w:top w:val="single" w:color="FFFFFF" w:themeColor="background1" w:sz="4" w:space="0"/>
              <w:left w:val="single" w:color="FFFFFF" w:themeColor="background1" w:sz="4" w:space="0"/>
            </w:tcBorders>
            <w:tcMar/>
            <w:vAlign w:val="center"/>
          </w:tcPr>
          <w:p w:rsidR="00E171C1" w:rsidRDefault="00E171C1" w14:paraId="33B37592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58" w:type="dxa"/>
            <w:tcMar/>
            <w:vAlign w:val="center"/>
          </w:tcPr>
          <w:p w:rsidR="00E171C1" w:rsidRDefault="00B73009" w14:paraId="06B22CF9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4" w:type="dxa"/>
            <w:gridSpan w:val="3"/>
            <w:tcMar/>
            <w:vAlign w:val="center"/>
          </w:tcPr>
          <w:p w:rsidR="00E171C1" w:rsidRDefault="00E171C1" w14:paraId="7C73F22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149BC8E8" w14:textId="77777777">
        <w:trPr>
          <w:trHeight w:val="360"/>
        </w:trPr>
        <w:tc>
          <w:tcPr>
            <w:tcW w:w="2041" w:type="dxa"/>
            <w:tcMar/>
            <w:vAlign w:val="center"/>
          </w:tcPr>
          <w:p w:rsidR="00E171C1" w:rsidRDefault="00B73009" w14:paraId="0C90D6CC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457" w:type="dxa"/>
            <w:gridSpan w:val="6"/>
            <w:tcMar/>
          </w:tcPr>
          <w:p w:rsidR="00E171C1" w:rsidRDefault="00E171C1" w14:paraId="2B8D0DB4" w14:textId="031EB48A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8" w:type="dxa"/>
            <w:gridSpan w:val="2"/>
            <w:tcMar/>
            <w:vAlign w:val="center"/>
          </w:tcPr>
          <w:p w:rsidR="00E171C1" w:rsidRDefault="00B73009" w14:paraId="5D5371B4" w14:textId="77777777">
            <w:pPr>
              <w:jc w:val="left"/>
              <w:rPr>
                <w:rFonts w:ascii="Arial" w:hAnsi="Arial" w:eastAsia="Arial" w:cs="Arial"/>
                <w:b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  <w:tcMar/>
          </w:tcPr>
          <w:p w:rsidR="00E171C1" w:rsidRDefault="00E171C1" w14:paraId="653DF2E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0EE3C478" w14:textId="77777777">
        <w:trPr>
          <w:trHeight w:val="360"/>
        </w:trPr>
        <w:tc>
          <w:tcPr>
            <w:tcW w:w="2041" w:type="dxa"/>
            <w:tcMar/>
            <w:vAlign w:val="center"/>
          </w:tcPr>
          <w:p w:rsidR="00E171C1" w:rsidRDefault="00B73009" w14:paraId="377728F9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457" w:type="dxa"/>
            <w:gridSpan w:val="6"/>
            <w:tcMar/>
          </w:tcPr>
          <w:p w:rsidR="00E171C1" w:rsidRDefault="00E171C1" w14:paraId="716BB73D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8" w:type="dxa"/>
            <w:gridSpan w:val="2"/>
            <w:tcMar/>
            <w:vAlign w:val="center"/>
          </w:tcPr>
          <w:p w:rsidR="00E171C1" w:rsidRDefault="00B73009" w14:paraId="4C6196BF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  <w:tcMar/>
          </w:tcPr>
          <w:p w:rsidR="00E171C1" w:rsidRDefault="00E171C1" w14:paraId="56E0F35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1B051531" w14:textId="77777777">
        <w:trPr>
          <w:trHeight w:val="360"/>
        </w:trPr>
        <w:tc>
          <w:tcPr>
            <w:tcW w:w="10790" w:type="dxa"/>
            <w:gridSpan w:val="11"/>
            <w:tcMar/>
            <w:vAlign w:val="center"/>
          </w:tcPr>
          <w:p w:rsidR="00E171C1" w:rsidRDefault="00B73009" w14:paraId="52F4F919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Preliminary Education</w:t>
            </w:r>
          </w:p>
        </w:tc>
      </w:tr>
      <w:tr w:rsidR="00E171C1" w:rsidTr="24F0357A" w14:paraId="686A8269" w14:textId="77777777">
        <w:trPr>
          <w:trHeight w:val="360"/>
        </w:trPr>
        <w:tc>
          <w:tcPr>
            <w:tcW w:w="2041" w:type="dxa"/>
            <w:tcMar/>
            <w:vAlign w:val="center"/>
          </w:tcPr>
          <w:p w:rsidR="00E171C1" w:rsidRDefault="00B73009" w14:paraId="2D0ABBDD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Elementary</w:t>
            </w:r>
          </w:p>
        </w:tc>
        <w:tc>
          <w:tcPr>
            <w:tcW w:w="6415" w:type="dxa"/>
            <w:gridSpan w:val="7"/>
            <w:tcMar/>
          </w:tcPr>
          <w:p w:rsidR="00E171C1" w:rsidRDefault="00E171C1" w14:paraId="0FD5D69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0" w:type="dxa"/>
            <w:tcMar/>
            <w:vAlign w:val="center"/>
          </w:tcPr>
          <w:p w:rsidR="00E171C1" w:rsidRDefault="00B73009" w14:paraId="199544E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  <w:tcMar/>
          </w:tcPr>
          <w:p w:rsidR="00E171C1" w:rsidRDefault="00E171C1" w14:paraId="0E803B2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1081BE3B" w14:textId="77777777">
        <w:trPr>
          <w:trHeight w:val="360"/>
        </w:trPr>
        <w:tc>
          <w:tcPr>
            <w:tcW w:w="2041" w:type="dxa"/>
            <w:tcMar/>
            <w:vAlign w:val="center"/>
          </w:tcPr>
          <w:p w:rsidR="00E171C1" w:rsidRDefault="00B73009" w14:paraId="5919F346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Junior High School</w:t>
            </w:r>
          </w:p>
        </w:tc>
        <w:tc>
          <w:tcPr>
            <w:tcW w:w="6415" w:type="dxa"/>
            <w:gridSpan w:val="7"/>
            <w:tcMar/>
          </w:tcPr>
          <w:p w:rsidR="00E171C1" w:rsidRDefault="00E171C1" w14:paraId="5396AB4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0" w:type="dxa"/>
            <w:tcMar/>
            <w:vAlign w:val="center"/>
          </w:tcPr>
          <w:p w:rsidR="00E171C1" w:rsidRDefault="00B73009" w14:paraId="5636B83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  <w:tcMar/>
          </w:tcPr>
          <w:p w:rsidR="00E171C1" w:rsidRDefault="00E171C1" w14:paraId="0C46BB0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296EA09B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E171C1" w:rsidRDefault="00E171C1" w14:paraId="5C6BAA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056FB6A5" w14:textId="77777777">
        <w:trPr>
          <w:trHeight w:val="368"/>
        </w:trPr>
        <w:tc>
          <w:tcPr>
            <w:tcW w:w="2041" w:type="dxa"/>
            <w:tcMar/>
            <w:vAlign w:val="center"/>
          </w:tcPr>
          <w:p w:rsidR="00E171C1" w:rsidRDefault="00B73009" w14:paraId="141427D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49" w:type="dxa"/>
            <w:gridSpan w:val="10"/>
            <w:tcMar/>
            <w:vAlign w:val="center"/>
          </w:tcPr>
          <w:p w:rsidR="00E171C1" w:rsidRDefault="00B73009" w14:paraId="6449FCAF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ACADEMIC – Humanities and Social Sciences</w:t>
            </w:r>
          </w:p>
        </w:tc>
      </w:tr>
      <w:tr w:rsidR="00E171C1" w:rsidTr="24F0357A" w14:paraId="0E843336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E171C1" w:rsidRDefault="00E171C1" w14:paraId="29BE8F1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129DE6A1" w14:textId="77777777">
        <w:trPr>
          <w:trHeight w:val="432"/>
        </w:trPr>
        <w:tc>
          <w:tcPr>
            <w:tcW w:w="10790" w:type="dxa"/>
            <w:gridSpan w:val="11"/>
            <w:tcBorders>
              <w:right w:val="single" w:color="000000" w:themeColor="text1" w:sz="4" w:space="0"/>
            </w:tcBorders>
            <w:tcMar/>
            <w:vAlign w:val="center"/>
          </w:tcPr>
          <w:p w:rsidR="00E171C1" w:rsidRDefault="00B73009" w14:paraId="00AD4788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11</w:t>
            </w:r>
          </w:p>
        </w:tc>
      </w:tr>
      <w:tr w:rsidR="00E171C1" w:rsidTr="24F0357A" w14:paraId="6951A991" w14:textId="77777777">
        <w:trPr>
          <w:trHeight w:val="288"/>
        </w:trPr>
        <w:tc>
          <w:tcPr>
            <w:tcW w:w="5266" w:type="dxa"/>
            <w:gridSpan w:val="5"/>
            <w:tcBorders>
              <w:right w:val="single" w:color="000000" w:themeColor="text1" w:sz="4" w:space="0"/>
            </w:tcBorders>
            <w:tcMar/>
            <w:vAlign w:val="center"/>
          </w:tcPr>
          <w:p w:rsidR="00E171C1" w:rsidRDefault="00B73009" w14:paraId="4EA56722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1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171C1" w:rsidRDefault="00E171C1" w14:paraId="3A7274FB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273" w:type="dxa"/>
            <w:gridSpan w:val="5"/>
            <w:tcBorders>
              <w:left w:val="single" w:color="000000" w:themeColor="text1" w:sz="4" w:space="0"/>
            </w:tcBorders>
            <w:tcMar/>
            <w:vAlign w:val="center"/>
          </w:tcPr>
          <w:p w:rsidR="00E171C1" w:rsidRDefault="00B73009" w14:paraId="53FE9973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E171C1" w:rsidTr="24F0357A" w14:paraId="7A270E8D" w14:textId="77777777">
        <w:trPr>
          <w:trHeight w:val="288"/>
        </w:trPr>
        <w:tc>
          <w:tcPr>
            <w:tcW w:w="2952" w:type="dxa"/>
            <w:gridSpan w:val="2"/>
            <w:tcMar/>
          </w:tcPr>
          <w:p w:rsidR="00E171C1" w:rsidRDefault="00E171C1" w14:paraId="7CE302E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0" w:type="dxa"/>
            <w:tcMar/>
            <w:vAlign w:val="center"/>
          </w:tcPr>
          <w:p w:rsidR="00E171C1" w:rsidRDefault="00B73009" w14:paraId="2BF25E76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0C1E9DE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171C1" w:rsidRDefault="00B73009" w14:paraId="0D9D4466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171C1" w:rsidRDefault="00E171C1" w14:paraId="6555B2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</w:tcPr>
          <w:p w:rsidR="00E171C1" w:rsidRDefault="00E171C1" w14:paraId="23ACDFB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0" w:type="dxa"/>
            <w:tcMar/>
            <w:vAlign w:val="center"/>
          </w:tcPr>
          <w:p w:rsidR="00E171C1" w:rsidRDefault="00B73009" w14:paraId="3A0F50D0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789C1386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16A60553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E171C1" w:rsidTr="24F0357A" w14:paraId="1F6073A7" w14:textId="77777777">
        <w:trPr>
          <w:trHeight w:val="288"/>
        </w:trPr>
        <w:tc>
          <w:tcPr>
            <w:tcW w:w="2952" w:type="dxa"/>
            <w:gridSpan w:val="2"/>
            <w:tcMar/>
            <w:vAlign w:val="center"/>
          </w:tcPr>
          <w:p w:rsidR="00E171C1" w:rsidRDefault="00B73009" w14:paraId="4766296A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tcMar/>
            <w:vAlign w:val="center"/>
          </w:tcPr>
          <w:p w:rsidR="00E171C1" w:rsidRDefault="00E171C1" w14:paraId="354F9A7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E171C1" w:rsidRDefault="00E171C1" w14:paraId="49E530E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171C1" w:rsidRDefault="00E171C1" w14:paraId="7891E2C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171C1" w:rsidRDefault="00E171C1" w14:paraId="0FB717B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171C1" w:rsidRDefault="00B73009" w14:paraId="7E14716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0" w:type="dxa"/>
            <w:tcMar/>
          </w:tcPr>
          <w:p w:rsidR="00E171C1" w:rsidRDefault="00E171C1" w14:paraId="714FA50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177A0BE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40267B9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1B713B5D" w14:textId="77777777">
        <w:trPr>
          <w:trHeight w:val="432"/>
        </w:trPr>
        <w:tc>
          <w:tcPr>
            <w:tcW w:w="2952" w:type="dxa"/>
            <w:gridSpan w:val="2"/>
            <w:tcMar/>
            <w:vAlign w:val="center"/>
          </w:tcPr>
          <w:p w:rsidR="00BE4E49" w:rsidP="00BE4E49" w:rsidRDefault="00BE4E49" w14:paraId="524183B1" w14:textId="00A0F3BB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Oral Communication</w:t>
            </w:r>
          </w:p>
        </w:tc>
        <w:tc>
          <w:tcPr>
            <w:tcW w:w="870" w:type="dxa"/>
            <w:tcMar/>
          </w:tcPr>
          <w:p w:rsidR="00BE4E49" w:rsidP="00BE4E49" w:rsidRDefault="00BE4E49" w14:paraId="3665F5B8" w14:textId="017446AD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090543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3BFB5038" w14:textId="502C437A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33413B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68929E8A" w14:textId="00859C02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90" w:type="dxa"/>
            <w:tcMar/>
          </w:tcPr>
          <w:p w:rsidR="00BE4E49" w:rsidP="00BE4E49" w:rsidRDefault="00BE4E49" w14:paraId="5BD90652" w14:textId="2EB9A143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FD4711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403A8D9" w14:textId="19BE37B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7599515" w14:textId="77777777">
        <w:trPr>
          <w:trHeight w:val="432"/>
        </w:trPr>
        <w:tc>
          <w:tcPr>
            <w:tcW w:w="2952" w:type="dxa"/>
            <w:gridSpan w:val="2"/>
            <w:tcMar/>
            <w:vAlign w:val="center"/>
          </w:tcPr>
          <w:p w:rsidR="00BE4E49" w:rsidP="00BE4E49" w:rsidRDefault="00BE4E49" w14:paraId="61FF30E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Earth and Life Science</w:t>
            </w:r>
          </w:p>
        </w:tc>
        <w:tc>
          <w:tcPr>
            <w:tcW w:w="870" w:type="dxa"/>
            <w:tcMar/>
          </w:tcPr>
          <w:p w:rsidR="00BE4E49" w:rsidP="00BE4E49" w:rsidRDefault="00BE4E49" w14:paraId="1604111F" w14:textId="0BD6AD7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51187C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7C9211D6" w14:textId="381FB135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0AC3425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7FD3F5C3" w14:textId="5FB37395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21</w:t>
            </w:r>
            <w:r>
              <w:rPr>
                <w:rFonts w:ascii="Arial" w:hAnsi="Arial" w:eastAsia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90" w:type="dxa"/>
            <w:tcMar/>
          </w:tcPr>
          <w:p w:rsidR="00BE4E49" w:rsidP="00BE4E49" w:rsidRDefault="00BE4E49" w14:paraId="01883FF7" w14:textId="5A225D5B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30A9F9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999AB9E" w14:textId="326F6CE3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84A4843" w14:textId="77777777">
        <w:trPr>
          <w:trHeight w:val="432"/>
        </w:trPr>
        <w:tc>
          <w:tcPr>
            <w:tcW w:w="2952" w:type="dxa"/>
            <w:gridSpan w:val="2"/>
            <w:tcMar/>
            <w:vAlign w:val="center"/>
          </w:tcPr>
          <w:p w:rsidR="00BE4E49" w:rsidP="00BE4E49" w:rsidRDefault="00BE4E49" w14:paraId="12B90173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General Mathematics</w:t>
            </w:r>
          </w:p>
        </w:tc>
        <w:tc>
          <w:tcPr>
            <w:tcW w:w="870" w:type="dxa"/>
            <w:tcMar/>
          </w:tcPr>
          <w:p w:rsidR="00BE4E49" w:rsidP="00BE4E49" w:rsidRDefault="00BE4E49" w14:paraId="5E7962CE" w14:textId="4CBB998C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1D0645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62A6E9FF" w14:textId="28FDE25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386BCE0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20F76A2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BE4E49" w:rsidP="00BE4E49" w:rsidRDefault="00BE4E49" w14:paraId="1ACCB093" w14:textId="4EB0AA18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2</w:t>
            </w:r>
          </w:p>
        </w:tc>
        <w:tc>
          <w:tcPr>
            <w:tcW w:w="890" w:type="dxa"/>
            <w:tcMar/>
          </w:tcPr>
          <w:p w:rsidR="00BE4E49" w:rsidP="00BE4E49" w:rsidRDefault="00BE4E49" w14:paraId="399EC7CD" w14:textId="45F94A63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B63D97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09B7E54" w14:textId="3A4EBAE9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146AE2A1" w14:textId="77777777">
        <w:trPr>
          <w:trHeight w:val="360"/>
        </w:trPr>
        <w:tc>
          <w:tcPr>
            <w:tcW w:w="2952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64C313D2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870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2ADC4531" w14:textId="3142C7EC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5F5743D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31D25D2F" w14:textId="5A12F05A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6E4D91E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02EF287F" w14:textId="6D8CC020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Physical Science</w:t>
            </w:r>
          </w:p>
        </w:tc>
        <w:tc>
          <w:tcPr>
            <w:tcW w:w="890" w:type="dxa"/>
            <w:tcMar/>
          </w:tcPr>
          <w:p w:rsidR="00BE4E49" w:rsidP="00BE4E49" w:rsidRDefault="00BE4E49" w14:paraId="2BF14556" w14:textId="35D9B554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1FDCCB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0A426A1" w14:textId="67E673F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2B8FF5E4" w14:textId="77777777">
        <w:trPr>
          <w:trHeight w:val="360"/>
        </w:trPr>
        <w:tc>
          <w:tcPr>
            <w:tcW w:w="2952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638502CB" w14:textId="434E0252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Personal Development</w:t>
            </w:r>
          </w:p>
        </w:tc>
        <w:tc>
          <w:tcPr>
            <w:tcW w:w="870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00C90A74" w14:textId="01B57BF9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3BA2BC6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6D22F1CB" w14:textId="045C325E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70A2E26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33D41B07" w14:textId="42896FDE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Reading and Writing</w:t>
            </w:r>
          </w:p>
        </w:tc>
        <w:tc>
          <w:tcPr>
            <w:tcW w:w="890" w:type="dxa"/>
            <w:tcMar/>
          </w:tcPr>
          <w:p w:rsidR="00BE4E49" w:rsidP="00BE4E49" w:rsidRDefault="00BE4E49" w14:paraId="6B1DA964" w14:textId="12A5FAC5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BF856F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12D2277" w14:textId="202290D9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185A07BC" w14:textId="77777777">
        <w:trPr>
          <w:trHeight w:val="432"/>
        </w:trPr>
        <w:tc>
          <w:tcPr>
            <w:tcW w:w="2952" w:type="dxa"/>
            <w:gridSpan w:val="2"/>
            <w:tcMar/>
            <w:vAlign w:val="center"/>
          </w:tcPr>
          <w:p w:rsidR="00BE4E49" w:rsidP="00BE4E49" w:rsidRDefault="00BE4E49" w14:paraId="4CD8EA51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BE4E49" w:rsidP="00BE4E49" w:rsidRDefault="00BE4E49" w14:paraId="38A211FF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1</w:t>
            </w:r>
          </w:p>
        </w:tc>
        <w:tc>
          <w:tcPr>
            <w:tcW w:w="870" w:type="dxa"/>
            <w:tcMar/>
          </w:tcPr>
          <w:p w:rsidR="00BE4E49" w:rsidP="00BE4E49" w:rsidRDefault="00BE4E49" w14:paraId="3C99450B" w14:textId="3920DB14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EFA95E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4E56AA9F" w14:textId="6B461FA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6DDC637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3AE08D92" w14:textId="5A12AFDD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90" w:type="dxa"/>
            <w:tcMar/>
          </w:tcPr>
          <w:p w:rsidR="00BE4E49" w:rsidP="00BE4E49" w:rsidRDefault="00BE4E49" w14:paraId="53A3DC80" w14:textId="500499EF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04EF8C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0AA17A7" w14:textId="59C66A34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37267C28" w14:textId="77777777">
        <w:trPr>
          <w:trHeight w:val="432"/>
        </w:trPr>
        <w:tc>
          <w:tcPr>
            <w:tcW w:w="2952" w:type="dxa"/>
            <w:gridSpan w:val="2"/>
            <w:tcMar/>
          </w:tcPr>
          <w:p w:rsidR="00BE4E49" w:rsidP="00BE4E49" w:rsidRDefault="00BE4E49" w14:paraId="50E7754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5A8A78F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D50B52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6C41EC2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380CCE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5E4EC866" w14:textId="0FC3404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0" w:type="dxa"/>
            <w:tcMar/>
          </w:tcPr>
          <w:p w:rsidR="00BE4E49" w:rsidP="00BE4E49" w:rsidRDefault="00BE4E49" w14:paraId="0F6ADD6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1BC84E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84416A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5CCF742" w14:textId="77777777">
        <w:trPr>
          <w:trHeight w:val="288"/>
        </w:trPr>
        <w:tc>
          <w:tcPr>
            <w:tcW w:w="2952" w:type="dxa"/>
            <w:gridSpan w:val="2"/>
            <w:shd w:val="clear" w:color="auto" w:fill="auto"/>
            <w:tcMar/>
            <w:vAlign w:val="center"/>
          </w:tcPr>
          <w:p w:rsidR="00BE4E49" w:rsidP="00BE4E49" w:rsidRDefault="00BE4E49" w14:paraId="5A75E2CC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  <w:tcMar/>
            <w:vAlign w:val="center"/>
          </w:tcPr>
          <w:p w:rsidR="00BE4E49" w:rsidP="00BE4E49" w:rsidRDefault="00BE4E49" w14:paraId="778A84E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BE4E49" w:rsidP="00BE4E49" w:rsidRDefault="00BE4E49" w14:paraId="18194EC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1DEF553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01A44E8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1764A7E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0" w:type="dxa"/>
            <w:tcMar/>
            <w:vAlign w:val="center"/>
          </w:tcPr>
          <w:p w:rsidR="00BE4E49" w:rsidP="00BE4E49" w:rsidRDefault="00BE4E49" w14:paraId="0B8AC24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  <w:vAlign w:val="center"/>
          </w:tcPr>
          <w:p w:rsidR="00BE4E49" w:rsidP="00BE4E49" w:rsidRDefault="00BE4E49" w14:paraId="654C165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  <w:vAlign w:val="center"/>
          </w:tcPr>
          <w:p w:rsidR="00BE4E49" w:rsidP="00BE4E49" w:rsidRDefault="00BE4E49" w14:paraId="3300EE9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6F581236" w14:textId="77777777">
        <w:trPr>
          <w:trHeight w:val="360"/>
        </w:trPr>
        <w:tc>
          <w:tcPr>
            <w:tcW w:w="2952" w:type="dxa"/>
            <w:gridSpan w:val="2"/>
            <w:shd w:val="clear" w:color="auto" w:fill="auto"/>
            <w:tcMar/>
            <w:vAlign w:val="center"/>
          </w:tcPr>
          <w:p w:rsidR="00BE4E49" w:rsidP="00BE4E49" w:rsidRDefault="00BE4E49" w14:paraId="63367CD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Empowerment Technologies</w:t>
            </w:r>
          </w:p>
        </w:tc>
        <w:tc>
          <w:tcPr>
            <w:tcW w:w="870" w:type="dxa"/>
            <w:tcMar/>
          </w:tcPr>
          <w:p w:rsidR="00BE4E49" w:rsidP="00BE4E49" w:rsidRDefault="00BE4E49" w14:paraId="3C60F49D" w14:textId="200BE83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E950C1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66FCCAA1" w14:textId="09850C1F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0AF6766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2C29272F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1</w:t>
            </w:r>
          </w:p>
        </w:tc>
        <w:tc>
          <w:tcPr>
            <w:tcW w:w="890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41D100C7" w14:textId="154C92B0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0A17AFC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49C03FB0" w14:textId="4B674E7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354DD8B" w14:textId="77777777">
        <w:trPr>
          <w:trHeight w:val="144"/>
        </w:trPr>
        <w:tc>
          <w:tcPr>
            <w:tcW w:w="2952" w:type="dxa"/>
            <w:gridSpan w:val="2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BE4E49" w:rsidP="00BE4E49" w:rsidRDefault="00BE4E49" w14:paraId="20BF823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Larangan-Akademik</w:t>
            </w:r>
            <w:proofErr w:type="spellEnd"/>
          </w:p>
        </w:tc>
        <w:tc>
          <w:tcPr>
            <w:tcW w:w="870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BE4E49" w:rsidP="00BE4E49" w:rsidRDefault="00BE4E49" w14:paraId="6DF2BD9C" w14:textId="55740699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BE4E49" w:rsidP="00BE4E49" w:rsidRDefault="00BE4E49" w14:paraId="1460F6C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BE4E49" w:rsidP="00BE4E49" w:rsidRDefault="00BE4E49" w14:paraId="66E7A906" w14:textId="5B29C083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604C33A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6665894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0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604FF7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76D5F4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090797B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281B8A4B" w14:textId="77777777">
        <w:trPr>
          <w:trHeight w:val="432"/>
        </w:trPr>
        <w:tc>
          <w:tcPr>
            <w:tcW w:w="2952" w:type="dxa"/>
            <w:gridSpan w:val="2"/>
            <w:tcBorders>
              <w:right w:val="single" w:color="000000" w:themeColor="text1" w:sz="4" w:space="0"/>
            </w:tcBorders>
            <w:shd w:val="clear" w:color="auto" w:fill="auto"/>
            <w:tcMar/>
          </w:tcPr>
          <w:p w:rsidR="00BE4E49" w:rsidP="00BE4E49" w:rsidRDefault="00BE4E49" w14:paraId="69C3D39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0" w:type="dxa"/>
            <w:tcBorders>
              <w:right w:val="single" w:color="000000" w:themeColor="text1" w:sz="4" w:space="0"/>
            </w:tcBorders>
            <w:shd w:val="clear" w:color="auto" w:fill="auto"/>
            <w:tcMar/>
          </w:tcPr>
          <w:p w:rsidR="00BE4E49" w:rsidP="00BE4E49" w:rsidRDefault="00BE4E49" w14:paraId="18994D9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</w:tcPr>
          <w:p w:rsidR="00BE4E49" w:rsidP="00BE4E49" w:rsidRDefault="00BE4E49" w14:paraId="4C43068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</w:tcPr>
          <w:p w:rsidR="00BE4E49" w:rsidP="00BE4E49" w:rsidRDefault="00BE4E49" w14:paraId="425F47D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5C54875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31D89B8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0" w:type="dxa"/>
            <w:tcMar/>
          </w:tcPr>
          <w:p w:rsidR="00BE4E49" w:rsidP="00BE4E49" w:rsidRDefault="00BE4E49" w14:paraId="5DD24C4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7C4096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6AA235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6AE2C640" w14:textId="77777777">
        <w:trPr>
          <w:trHeight w:val="288"/>
        </w:trPr>
        <w:tc>
          <w:tcPr>
            <w:tcW w:w="2952" w:type="dxa"/>
            <w:gridSpan w:val="2"/>
            <w:shd w:val="clear" w:color="auto" w:fill="auto"/>
            <w:tcMar/>
            <w:vAlign w:val="center"/>
          </w:tcPr>
          <w:p w:rsidR="00BE4E49" w:rsidP="00BE4E49" w:rsidRDefault="00BE4E49" w14:paraId="43951B1D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  <w:tcMar/>
            <w:vAlign w:val="center"/>
          </w:tcPr>
          <w:p w:rsidR="00BE4E49" w:rsidP="00BE4E49" w:rsidRDefault="00BE4E49" w14:paraId="4A3E066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BE4E49" w:rsidP="00BE4E49" w:rsidRDefault="00BE4E49" w14:paraId="488828E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2A9537E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BE4E49" w:rsidP="00BE4E49" w:rsidRDefault="00BE4E49" w14:paraId="398F401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47996BC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0" w:type="dxa"/>
            <w:tcMar/>
          </w:tcPr>
          <w:p w:rsidR="00BE4E49" w:rsidP="00BE4E49" w:rsidRDefault="00BE4E49" w14:paraId="63C93D9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A4D74F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488D2C2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BE4E49" w:rsidTr="24F0357A" w14:paraId="52C2585D" w14:textId="77777777">
        <w:trPr>
          <w:trHeight w:val="288"/>
        </w:trPr>
        <w:tc>
          <w:tcPr>
            <w:tcW w:w="2952" w:type="dxa"/>
            <w:gridSpan w:val="2"/>
            <w:shd w:val="clear" w:color="auto" w:fill="auto"/>
            <w:tcMar/>
            <w:vAlign w:val="center"/>
          </w:tcPr>
          <w:p w:rsidR="00BE4E49" w:rsidP="00BE4E49" w:rsidRDefault="00BE4E49" w14:paraId="18DC846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Philippine Politics and Governance</w:t>
            </w:r>
          </w:p>
        </w:tc>
        <w:tc>
          <w:tcPr>
            <w:tcW w:w="870" w:type="dxa"/>
            <w:tcMar/>
          </w:tcPr>
          <w:p w:rsidR="00BE4E49" w:rsidP="00BE4E49" w:rsidRDefault="00BE4E49" w14:paraId="5ED046B2" w14:textId="274339A5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7350E5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49747DEB" w14:textId="14F6BBD4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150F778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0D68BFF3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Introduction to World Religion and Belief Systems</w:t>
            </w:r>
          </w:p>
        </w:tc>
        <w:tc>
          <w:tcPr>
            <w:tcW w:w="890" w:type="dxa"/>
            <w:tcMar/>
          </w:tcPr>
          <w:p w:rsidR="00BE4E49" w:rsidP="00BE4E49" w:rsidRDefault="00BE4E49" w14:paraId="06987B36" w14:textId="10C076AB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2BB875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F448581" w14:textId="4E4BE466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833FF72" w14:textId="77777777">
        <w:trPr>
          <w:trHeight w:val="288"/>
        </w:trPr>
        <w:tc>
          <w:tcPr>
            <w:tcW w:w="2952" w:type="dxa"/>
            <w:gridSpan w:val="2"/>
            <w:shd w:val="clear" w:color="auto" w:fill="auto"/>
            <w:tcMar/>
            <w:vAlign w:val="center"/>
          </w:tcPr>
          <w:p w:rsidR="00BE4E49" w:rsidP="00BE4E49" w:rsidRDefault="00BE4E49" w14:paraId="04C4D1F6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Discipline and Ideas in the Social Sciences</w:t>
            </w:r>
          </w:p>
        </w:tc>
        <w:tc>
          <w:tcPr>
            <w:tcW w:w="870" w:type="dxa"/>
            <w:tcMar/>
          </w:tcPr>
          <w:p w:rsidR="00BE4E49" w:rsidP="00BE4E49" w:rsidRDefault="00BE4E49" w14:paraId="0DB78C9B" w14:textId="6DCA3E40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599DFA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0B264FEF" w14:textId="6CADB8CD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57D528C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39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2789AFB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Discipline and Ideas in the Applied Social Sciences</w:t>
            </w:r>
          </w:p>
        </w:tc>
        <w:tc>
          <w:tcPr>
            <w:tcW w:w="890" w:type="dxa"/>
            <w:tcMar/>
          </w:tcPr>
          <w:p w:rsidR="00BE4E49" w:rsidP="00BE4E49" w:rsidRDefault="00BE4E49" w14:paraId="6827928A" w14:textId="188B763A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12DB0C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0E339F9" w14:textId="576506C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60DA02D2" w14:textId="77777777">
        <w:trPr>
          <w:trHeight w:val="432"/>
        </w:trPr>
        <w:tc>
          <w:tcPr>
            <w:tcW w:w="4544" w:type="dxa"/>
            <w:gridSpan w:val="4"/>
            <w:shd w:val="clear" w:color="auto" w:fill="auto"/>
            <w:tcMar/>
            <w:vAlign w:val="center"/>
          </w:tcPr>
          <w:p w:rsidR="00BE4E49" w:rsidP="00BE4E49" w:rsidRDefault="00BE4E49" w14:paraId="4DDB60C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BE4E49" w:rsidP="00BE4E49" w:rsidRDefault="00BE4E49" w14:paraId="741D6EA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1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BE4E49" w:rsidP="00BE4E49" w:rsidRDefault="00BE4E49" w14:paraId="282A5F1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551" w:type="dxa"/>
            <w:gridSpan w:val="4"/>
            <w:tcBorders>
              <w:left w:val="single" w:color="000000" w:themeColor="text1" w:sz="4" w:space="0"/>
            </w:tcBorders>
            <w:tcMar/>
            <w:vAlign w:val="center"/>
          </w:tcPr>
          <w:p w:rsidR="00BE4E49" w:rsidP="00BE4E49" w:rsidRDefault="00BE4E49" w14:paraId="7C8E191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Mar/>
          </w:tcPr>
          <w:p w:rsidR="00BE4E49" w:rsidP="00BE4E49" w:rsidRDefault="00BE4E49" w14:paraId="72667D1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E171C1" w:rsidRDefault="00E171C1" w14:paraId="26AB0AEE" w14:textId="77777777">
      <w:pPr>
        <w:rPr>
          <w:rFonts w:ascii="Arial" w:hAnsi="Arial" w:eastAsia="Arial" w:cs="Arial"/>
        </w:rPr>
      </w:pPr>
    </w:p>
    <w:p w:rsidR="00E171C1" w:rsidRDefault="00E171C1" w14:paraId="0ACF21BC" w14:textId="77777777">
      <w:pPr>
        <w:jc w:val="both"/>
        <w:rPr>
          <w:rFonts w:ascii="Arial" w:hAnsi="Arial" w:eastAsia="Arial" w:cs="Arial"/>
        </w:rPr>
      </w:pPr>
    </w:p>
    <w:p w:rsidR="00E171C1" w:rsidRDefault="00E171C1" w14:paraId="474DD189" w14:textId="77777777">
      <w:pPr>
        <w:rPr>
          <w:rFonts w:ascii="Arial" w:hAnsi="Arial" w:eastAsia="Arial" w:cs="Arial"/>
        </w:rPr>
      </w:pPr>
    </w:p>
    <w:p w:rsidR="00CF088F" w:rsidRDefault="00CF088F" w14:paraId="486EFF66" w14:textId="77777777">
      <w:pPr>
        <w:rPr>
          <w:rFonts w:ascii="Arial" w:hAnsi="Arial" w:eastAsia="Arial" w:cs="Arial"/>
        </w:rPr>
      </w:pPr>
    </w:p>
    <w:p w:rsidR="00CF088F" w:rsidP="00F94905" w:rsidRDefault="00CF088F" w14:paraId="34277080" w14:textId="0086F2C1">
      <w:pPr>
        <w:jc w:val="both"/>
        <w:rPr>
          <w:rFonts w:ascii="Arial" w:hAnsi="Arial" w:eastAsia="Arial" w:cs="Arial"/>
        </w:rPr>
      </w:pPr>
    </w:p>
    <w:p w:rsidR="00E171C1" w:rsidRDefault="00E171C1" w14:paraId="0F6C3D01" w14:textId="77777777">
      <w:pPr>
        <w:rPr>
          <w:rFonts w:ascii="Arial" w:hAnsi="Arial" w:eastAsia="Arial" w:cs="Arial"/>
        </w:rPr>
      </w:pPr>
    </w:p>
    <w:p w:rsidR="00E171C1" w:rsidRDefault="00E171C1" w14:paraId="466D06BC" w14:textId="77777777">
      <w:pPr>
        <w:rPr>
          <w:rFonts w:ascii="Arial" w:hAnsi="Arial" w:eastAsia="Arial" w:cs="Arial"/>
        </w:rPr>
      </w:pPr>
    </w:p>
    <w:tbl>
      <w:tblPr>
        <w:tblStyle w:val="a0"/>
        <w:tblW w:w="107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84"/>
        <w:gridCol w:w="870"/>
        <w:gridCol w:w="722"/>
        <w:gridCol w:w="722"/>
        <w:gridCol w:w="266"/>
        <w:gridCol w:w="2982"/>
        <w:gridCol w:w="900"/>
        <w:gridCol w:w="722"/>
        <w:gridCol w:w="722"/>
      </w:tblGrid>
      <w:tr w:rsidR="00E171C1" w:rsidTr="24F0357A" w14:paraId="543B04FF" w14:textId="77777777">
        <w:trPr>
          <w:trHeight w:val="432"/>
        </w:trPr>
        <w:tc>
          <w:tcPr>
            <w:tcW w:w="10790" w:type="dxa"/>
            <w:gridSpan w:val="9"/>
            <w:tcMar/>
            <w:vAlign w:val="center"/>
          </w:tcPr>
          <w:p w:rsidR="00E171C1" w:rsidRDefault="00B73009" w14:paraId="5FA83D0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12</w:t>
            </w:r>
          </w:p>
        </w:tc>
      </w:tr>
      <w:tr w:rsidR="00E171C1" w:rsidTr="24F0357A" w14:paraId="6CB3E724" w14:textId="77777777">
        <w:trPr>
          <w:trHeight w:val="288"/>
        </w:trPr>
        <w:tc>
          <w:tcPr>
            <w:tcW w:w="5198" w:type="dxa"/>
            <w:gridSpan w:val="4"/>
            <w:tcMar/>
            <w:vAlign w:val="center"/>
          </w:tcPr>
          <w:p w:rsidR="00E171C1" w:rsidRDefault="00B73009" w14:paraId="773B8C57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66" w:type="dxa"/>
            <w:vMerge w:val="restart"/>
            <w:tcMar/>
            <w:vAlign w:val="center"/>
          </w:tcPr>
          <w:p w:rsidR="00E171C1" w:rsidRDefault="00E171C1" w14:paraId="4283E06A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326" w:type="dxa"/>
            <w:gridSpan w:val="4"/>
            <w:tcMar/>
            <w:vAlign w:val="center"/>
          </w:tcPr>
          <w:p w:rsidR="00E171C1" w:rsidRDefault="00B73009" w14:paraId="58451142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E171C1" w:rsidTr="24F0357A" w14:paraId="16869427" w14:textId="77777777">
        <w:trPr>
          <w:trHeight w:val="288"/>
        </w:trPr>
        <w:tc>
          <w:tcPr>
            <w:tcW w:w="2884" w:type="dxa"/>
            <w:tcMar/>
          </w:tcPr>
          <w:p w:rsidR="00E171C1" w:rsidRDefault="00E171C1" w14:paraId="4CB74BE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0" w:type="dxa"/>
            <w:tcMar/>
            <w:vAlign w:val="center"/>
          </w:tcPr>
          <w:p w:rsidR="00E171C1" w:rsidRDefault="00B73009" w14:paraId="2EE8F368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39CE9F9E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46CE4B23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66" w:type="dxa"/>
            <w:vMerge/>
            <w:tcMar/>
            <w:vAlign w:val="center"/>
          </w:tcPr>
          <w:p w:rsidR="00E171C1" w:rsidRDefault="00E171C1" w14:paraId="732556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2" w:type="dxa"/>
            <w:tcMar/>
          </w:tcPr>
          <w:p w:rsidR="00E171C1" w:rsidRDefault="00E171C1" w14:paraId="7A6BD6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00E171C1" w:rsidRDefault="00B73009" w14:paraId="160F194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5C4A6DDF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Mar/>
            <w:vAlign w:val="center"/>
          </w:tcPr>
          <w:p w:rsidR="00E171C1" w:rsidRDefault="00B73009" w14:paraId="2E65E81E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E171C1" w:rsidTr="24F0357A" w14:paraId="35F4367A" w14:textId="77777777">
        <w:trPr>
          <w:trHeight w:val="288"/>
        </w:trPr>
        <w:tc>
          <w:tcPr>
            <w:tcW w:w="2884" w:type="dxa"/>
            <w:tcMar/>
            <w:vAlign w:val="center"/>
          </w:tcPr>
          <w:p w:rsidR="00E171C1" w:rsidRDefault="00B73009" w14:paraId="43EE5A0F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tcMar/>
            <w:vAlign w:val="center"/>
          </w:tcPr>
          <w:p w:rsidR="00E171C1" w:rsidRDefault="00E171C1" w14:paraId="2A01CCA3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tcMar/>
            <w:vAlign w:val="center"/>
          </w:tcPr>
          <w:p w:rsidR="00E171C1" w:rsidRDefault="00E171C1" w14:paraId="2214653B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tcMar/>
            <w:vAlign w:val="center"/>
          </w:tcPr>
          <w:p w:rsidR="00E171C1" w:rsidRDefault="00E171C1" w14:paraId="037C3E03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E171C1" w:rsidRDefault="00E171C1" w14:paraId="5063A7B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2982" w:type="dxa"/>
            <w:tcMar/>
            <w:vAlign w:val="center"/>
          </w:tcPr>
          <w:p w:rsidR="00E171C1" w:rsidRDefault="00B73009" w14:paraId="1A2530C2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  <w:tcMar/>
          </w:tcPr>
          <w:p w:rsidR="00E171C1" w:rsidRDefault="00E171C1" w14:paraId="1FCC34D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7813854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1FEBD91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171C1" w:rsidTr="24F0357A" w14:paraId="634432E7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E171C1" w:rsidRDefault="00B73009" w14:paraId="74DAA81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70" w:type="dxa"/>
            <w:tcMar/>
          </w:tcPr>
          <w:p w:rsidR="00E171C1" w:rsidRDefault="00E171C1" w14:paraId="03700016" w14:textId="2FD6F172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7ABFEB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2FB0532F" w14:textId="360DEF52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E171C1" w:rsidRDefault="00E171C1" w14:paraId="1A740B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E171C1" w:rsidRDefault="00B73009" w14:paraId="70EE623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Media Information and Literacy</w:t>
            </w:r>
          </w:p>
        </w:tc>
        <w:tc>
          <w:tcPr>
            <w:tcW w:w="900" w:type="dxa"/>
            <w:tcMar/>
          </w:tcPr>
          <w:p w:rsidR="00E171C1" w:rsidRDefault="00E171C1" w14:paraId="043A020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406D066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171C1" w:rsidRDefault="00E171C1" w14:paraId="319CB12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2E02F637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BE4E49" w:rsidP="00BE4E49" w:rsidRDefault="00BE4E49" w14:paraId="4A61A1AF" w14:textId="335F1D74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70" w:type="dxa"/>
            <w:tcMar/>
          </w:tcPr>
          <w:p w:rsidR="00BE4E49" w:rsidP="00BE4E49" w:rsidRDefault="00BE4E49" w14:paraId="1E848148" w14:textId="5BCA2F36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C605E4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80EA42F" w14:textId="6E00541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64BD94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57FEEAD9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BE4E49" w:rsidP="00BE4E49" w:rsidRDefault="00BE4E49" w14:paraId="698473C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tcMar/>
          </w:tcPr>
          <w:p w:rsidR="00BE4E49" w:rsidP="00BE4E49" w:rsidRDefault="00BE4E49" w14:paraId="195A772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E9AEA0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81162A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2E4C2627" w14:textId="77777777">
        <w:trPr>
          <w:trHeight w:val="435"/>
        </w:trPr>
        <w:tc>
          <w:tcPr>
            <w:tcW w:w="2884" w:type="dxa"/>
            <w:tcMar/>
            <w:vAlign w:val="center"/>
          </w:tcPr>
          <w:p w:rsidR="00BE4E49" w:rsidP="00BE4E49" w:rsidRDefault="00BE4E49" w14:paraId="42AC696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BE4E49" w:rsidP="00BE4E49" w:rsidRDefault="00BE4E49" w14:paraId="6B53A06D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3</w:t>
            </w:r>
          </w:p>
        </w:tc>
        <w:tc>
          <w:tcPr>
            <w:tcW w:w="870" w:type="dxa"/>
            <w:tcMar/>
          </w:tcPr>
          <w:p w:rsidR="00BE4E49" w:rsidP="00BE4E49" w:rsidRDefault="00BE4E49" w14:paraId="023E6EE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031971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97F35C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203E5E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13C9589E" w14:textId="73DD0E88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Introduction to the Philosophy of the Human Person</w:t>
            </w:r>
          </w:p>
        </w:tc>
        <w:tc>
          <w:tcPr>
            <w:tcW w:w="900" w:type="dxa"/>
            <w:tcMar/>
          </w:tcPr>
          <w:p w:rsidR="00BE4E49" w:rsidP="00BE4E49" w:rsidRDefault="00BE4E49" w14:paraId="2E5958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4997C3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F3EFBB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5DB9270" w14:textId="77777777">
        <w:trPr>
          <w:trHeight w:val="435"/>
        </w:trPr>
        <w:tc>
          <w:tcPr>
            <w:tcW w:w="2884" w:type="dxa"/>
            <w:tcMar/>
            <w:vAlign w:val="center"/>
          </w:tcPr>
          <w:p w:rsidR="00BE4E49" w:rsidP="00BE4E49" w:rsidRDefault="00BE4E49" w14:paraId="3A606B54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2002421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1AE5EA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970D3A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28756C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3BCFCCAE" w14:textId="244D6EE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2DEBFDD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174DCC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B47357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11AD0459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BE4E49" w:rsidP="00BE4E49" w:rsidRDefault="00BE4E49" w14:paraId="138DBBF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3F70AE1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0D2E35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5689C0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6935C7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4F43A8B6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71AC313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5EA23A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26617D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321F0242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BE4E49" w:rsidP="00BE4E49" w:rsidRDefault="00BE4E49" w14:paraId="358C862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6B02518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2FE114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7E92F2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47C2AF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12D97469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3B53925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0222EA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A63CF9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24600CC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BE4E49" w:rsidP="00BE4E49" w:rsidRDefault="00BE4E49" w14:paraId="6AA67F3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106BF1C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827E02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4CCEDEC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374480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5A103D3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3C09DAF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1215FF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86A54D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49D4BA7" w14:textId="77777777">
        <w:trPr>
          <w:trHeight w:val="432"/>
        </w:trPr>
        <w:tc>
          <w:tcPr>
            <w:tcW w:w="2884" w:type="dxa"/>
            <w:tcMar/>
            <w:vAlign w:val="center"/>
          </w:tcPr>
          <w:p w:rsidR="00BE4E49" w:rsidP="00BE4E49" w:rsidRDefault="00BE4E49" w14:paraId="52993E2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5BF2C9F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C3B11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11A3BC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76732B0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3B47D76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4E1EAB0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994495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8CE7CF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70F2CAD5" w14:textId="77777777">
        <w:trPr>
          <w:trHeight w:val="288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616C0E6C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  <w:tcMar/>
          </w:tcPr>
          <w:p w:rsidR="00BE4E49" w:rsidP="00BE4E49" w:rsidRDefault="00BE4E49" w14:paraId="09722D6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C43F4D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615FAE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244785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66E101B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tcMar/>
          </w:tcPr>
          <w:p w:rsidR="00BE4E49" w:rsidP="00BE4E49" w:rsidRDefault="00BE4E49" w14:paraId="610A98B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E91DE9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D159B4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60F5969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2D5C37B4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70" w:type="dxa"/>
            <w:tcMar/>
          </w:tcPr>
          <w:p w:rsidR="00BE4E49" w:rsidP="00BE4E49" w:rsidRDefault="00BE4E49" w14:paraId="45D1C4A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B718FA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EA1163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34DD40C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270BBAA3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tcMar/>
          </w:tcPr>
          <w:p w:rsidR="00BE4E49" w:rsidP="00BE4E49" w:rsidRDefault="00BE4E49" w14:paraId="0803C19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327083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B73D71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EB11B37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15E5D2A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2</w:t>
            </w:r>
          </w:p>
        </w:tc>
        <w:tc>
          <w:tcPr>
            <w:tcW w:w="870" w:type="dxa"/>
            <w:tcMar/>
          </w:tcPr>
          <w:p w:rsidR="00BE4E49" w:rsidP="00BE4E49" w:rsidRDefault="00BE4E49" w14:paraId="2CCE614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475AA4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111E0A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15E31F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453C9FB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tcMar/>
          </w:tcPr>
          <w:p w:rsidR="00BE4E49" w:rsidP="00BE4E49" w:rsidRDefault="00BE4E49" w14:paraId="41C7C8A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869B01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994709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20D19E09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7B6DE146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4168218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2DB35D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EAD9EB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25ADFC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1EC9865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3433A75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CA6EE5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B11B1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447A7093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24A89284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7209A43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76EE09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4EE876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6DCC6A0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560C8DE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3AAD687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98E170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4B16CB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5D63C1A7" w14:textId="77777777">
        <w:trPr>
          <w:trHeight w:val="288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283D7FDC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  <w:tcMar/>
          </w:tcPr>
          <w:p w:rsidR="00BE4E49" w:rsidP="00BE4E49" w:rsidRDefault="00BE4E49" w14:paraId="5A5EE73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5D865E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9CAD2C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5504A6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2E7C511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tcMar/>
          </w:tcPr>
          <w:p w:rsidR="00BE4E49" w:rsidP="00BE4E49" w:rsidRDefault="00BE4E49" w14:paraId="7240737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D9A835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BAD2B5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8BBE518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57090DD7" w14:textId="5E74F38B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Community Engagement</w:t>
            </w:r>
          </w:p>
        </w:tc>
        <w:tc>
          <w:tcPr>
            <w:tcW w:w="870" w:type="dxa"/>
            <w:tcMar/>
          </w:tcPr>
          <w:p w:rsidR="00BE4E49" w:rsidP="00BE4E49" w:rsidRDefault="00BE4E49" w14:paraId="1164D9B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500BE1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88A0B5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12E1FA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024B17F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Creative Nonfiction</w:t>
            </w:r>
          </w:p>
        </w:tc>
        <w:tc>
          <w:tcPr>
            <w:tcW w:w="900" w:type="dxa"/>
            <w:tcMar/>
          </w:tcPr>
          <w:p w:rsidR="00BE4E49" w:rsidP="00BE4E49" w:rsidRDefault="00BE4E49" w14:paraId="15E30B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4241584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FE5AA1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56C6B8F5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2B5072EE" w14:textId="47AFF722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Creative Writing</w:t>
            </w:r>
          </w:p>
        </w:tc>
        <w:tc>
          <w:tcPr>
            <w:tcW w:w="870" w:type="dxa"/>
            <w:tcMar/>
          </w:tcPr>
          <w:p w:rsidR="00BE4E49" w:rsidP="00BE4E49" w:rsidRDefault="00BE4E49" w14:paraId="4855EA8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314181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54EDD1C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429660F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1E12C61D" w14:textId="1863958D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Culminating Activity</w:t>
            </w:r>
          </w:p>
        </w:tc>
        <w:tc>
          <w:tcPr>
            <w:tcW w:w="900" w:type="dxa"/>
            <w:tcMar/>
          </w:tcPr>
          <w:p w:rsidR="00BE4E49" w:rsidP="00BE4E49" w:rsidRDefault="00BE4E49" w14:paraId="51470CF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DC9560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FF6B69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0B6215C3" w14:textId="77777777">
        <w:trPr>
          <w:trHeight w:val="360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20B27881" w14:textId="6E3C2163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79C5BD1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1F4C9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6E7825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4A8062E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3A5F1834" w14:textId="3F6CF1BA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Trends, Networks and Critical Thinking in the 21</w:t>
            </w:r>
            <w:r>
              <w:rPr>
                <w:rFonts w:ascii="Arial" w:hAnsi="Arial" w:eastAsia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Century</w:t>
            </w:r>
          </w:p>
        </w:tc>
        <w:tc>
          <w:tcPr>
            <w:tcW w:w="900" w:type="dxa"/>
            <w:tcMar/>
          </w:tcPr>
          <w:p w:rsidR="00BE4E49" w:rsidP="00BE4E49" w:rsidRDefault="00BE4E49" w14:paraId="6D30460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6FFB4AC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167115E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6689B029" w14:textId="77777777">
        <w:trPr>
          <w:trHeight w:val="432"/>
        </w:trPr>
        <w:tc>
          <w:tcPr>
            <w:tcW w:w="2884" w:type="dxa"/>
            <w:shd w:val="clear" w:color="auto" w:fill="auto"/>
            <w:tcMar/>
            <w:vAlign w:val="center"/>
          </w:tcPr>
          <w:p w:rsidR="00BE4E49" w:rsidP="00BE4E49" w:rsidRDefault="00BE4E49" w14:paraId="4CE9A15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tcMar/>
          </w:tcPr>
          <w:p w:rsidR="00BE4E49" w:rsidP="00BE4E49" w:rsidRDefault="00BE4E49" w14:paraId="39DEAB9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E68BF4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037EEC5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373CE4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2" w:type="dxa"/>
            <w:tcMar/>
            <w:vAlign w:val="center"/>
          </w:tcPr>
          <w:p w:rsidR="00BE4E49" w:rsidP="00BE4E49" w:rsidRDefault="00BE4E49" w14:paraId="36110D03" w14:textId="124AF4E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</w:tcPr>
          <w:p w:rsidR="00BE4E49" w:rsidP="00BE4E49" w:rsidRDefault="00BE4E49" w14:paraId="472D0E6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268E1E8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BE4E49" w:rsidP="00BE4E49" w:rsidRDefault="00BE4E49" w14:paraId="3535A86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BE4E49" w:rsidTr="24F0357A" w14:paraId="305ECB9C" w14:textId="77777777">
        <w:trPr>
          <w:trHeight w:val="432"/>
        </w:trPr>
        <w:tc>
          <w:tcPr>
            <w:tcW w:w="4476" w:type="dxa"/>
            <w:gridSpan w:val="3"/>
            <w:shd w:val="clear" w:color="auto" w:fill="auto"/>
            <w:tcMar/>
            <w:vAlign w:val="center"/>
          </w:tcPr>
          <w:p w:rsidR="00BE4E49" w:rsidP="00BE4E49" w:rsidRDefault="00BE4E49" w14:paraId="4B37F8B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Mar/>
          </w:tcPr>
          <w:p w:rsidR="00BE4E49" w:rsidP="00BE4E49" w:rsidRDefault="00BE4E49" w14:paraId="3D4CC2C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6" w:type="dxa"/>
            <w:vMerge/>
            <w:tcMar/>
            <w:vAlign w:val="center"/>
          </w:tcPr>
          <w:p w:rsidR="00BE4E49" w:rsidP="00BE4E49" w:rsidRDefault="00BE4E49" w14:paraId="44D8CDF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604" w:type="dxa"/>
            <w:gridSpan w:val="3"/>
            <w:tcMar/>
            <w:vAlign w:val="center"/>
          </w:tcPr>
          <w:p w:rsidR="00BE4E49" w:rsidP="00BE4E49" w:rsidRDefault="00BE4E49" w14:paraId="4C61703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Mar/>
          </w:tcPr>
          <w:p w:rsidR="00BE4E49" w:rsidP="00BE4E49" w:rsidRDefault="00BE4E49" w14:paraId="511BBE4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E171C1" w:rsidRDefault="00E171C1" w14:paraId="3FB5ED26" w14:textId="77777777">
      <w:pPr>
        <w:rPr>
          <w:rFonts w:ascii="Arial" w:hAnsi="Arial" w:eastAsia="Arial" w:cs="Arial"/>
        </w:rPr>
      </w:pPr>
    </w:p>
    <w:p w:rsidR="00E171C1" w:rsidRDefault="00E171C1" w14:paraId="41579D9A" w14:textId="77777777">
      <w:pPr>
        <w:rPr>
          <w:rFonts w:ascii="Arial" w:hAnsi="Arial" w:eastAsia="Arial" w:cs="Arial"/>
        </w:rPr>
      </w:pPr>
    </w:p>
    <w:p w:rsidR="00E171C1" w:rsidRDefault="00E171C1" w14:paraId="5945EBC5" w14:textId="77777777">
      <w:pPr>
        <w:rPr>
          <w:rFonts w:ascii="Arial" w:hAnsi="Arial" w:eastAsia="Arial" w:cs="Arial"/>
        </w:rPr>
      </w:pPr>
    </w:p>
    <w:p w:rsidR="00E171C1" w:rsidRDefault="00E171C1" w14:paraId="6A72C1B3" w14:textId="77777777">
      <w:pPr>
        <w:rPr>
          <w:rFonts w:ascii="Arial" w:hAnsi="Arial" w:eastAsia="Arial" w:cs="Arial"/>
        </w:rPr>
      </w:pPr>
    </w:p>
    <w:p w:rsidR="00E171C1" w:rsidRDefault="00E171C1" w14:paraId="4F7DE7C3" w14:textId="77777777">
      <w:pPr>
        <w:rPr>
          <w:rFonts w:ascii="Arial" w:hAnsi="Arial" w:eastAsia="Arial" w:cs="Arial"/>
        </w:rPr>
      </w:pPr>
    </w:p>
    <w:p w:rsidR="00E171C1" w:rsidRDefault="00E171C1" w14:paraId="2C3107B9" w14:textId="77777777">
      <w:pPr>
        <w:jc w:val="both"/>
        <w:rPr>
          <w:rFonts w:ascii="Arial" w:hAnsi="Arial" w:eastAsia="Arial" w:cs="Arial"/>
        </w:rPr>
      </w:pPr>
      <w:bookmarkStart w:name="_GoBack" w:id="0"/>
      <w:bookmarkEnd w:id="0"/>
    </w:p>
    <w:sectPr w:rsidR="00E171C1" w:rsidSect="00CF088F">
      <w:headerReference w:type="default" r:id="rId7"/>
      <w:footerReference w:type="default" r:id="rId8"/>
      <w:pgSz w:w="12240" w:h="18720" w:orient="portrait"/>
      <w:pgMar w:top="720" w:right="720" w:bottom="720" w:left="720" w:header="403" w:footer="11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772" w:rsidRDefault="005B2772" w14:paraId="0168C7B3" w14:textId="77777777">
      <w:r>
        <w:separator/>
      </w:r>
    </w:p>
  </w:endnote>
  <w:endnote w:type="continuationSeparator" w:id="0">
    <w:p w:rsidR="005B2772" w:rsidRDefault="005B2772" w14:paraId="4718E1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E171C1" w:rsidRDefault="00B73009" w14:paraId="3231E55C" w14:textId="77777777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  <w:p w:rsidR="00E171C1" w:rsidRDefault="00B73009" w14:paraId="3F38D34A" w14:textId="77777777">
    <w:pPr>
      <w:jc w:val="left"/>
      <w:rPr>
        <w:sz w:val="16"/>
        <w:szCs w:val="16"/>
        <w:u w:val="single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2B9A5778" wp14:editId="5B1A686A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E171C1" w:rsidRDefault="00B73009" w14:paraId="020E81B2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:rsidR="00E171C1" w:rsidRDefault="00B73009" w14:paraId="01924BE8" w14:textId="77777777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 xml:space="preserve">Address: Congressional South Avenue, </w:t>
    </w:r>
    <w:proofErr w:type="spellStart"/>
    <w:r>
      <w:rPr>
        <w:sz w:val="20"/>
        <w:szCs w:val="20"/>
      </w:rPr>
      <w:t>Burol</w:t>
    </w:r>
    <w:proofErr w:type="spellEnd"/>
    <w:r>
      <w:rPr>
        <w:sz w:val="20"/>
        <w:szCs w:val="20"/>
      </w:rPr>
      <w:t xml:space="preserve">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:rsidR="00E171C1" w:rsidRDefault="00B73009" w14:paraId="6476A646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Telephone No.: (046) 506-1208 / 416-0498</w:t>
    </w:r>
  </w:p>
  <w:p w:rsidR="00E171C1" w:rsidRDefault="00B73009" w14:paraId="36D5B599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772" w:rsidRDefault="005B2772" w14:paraId="72D3EDDE" w14:textId="77777777">
      <w:r>
        <w:separator/>
      </w:r>
    </w:p>
  </w:footnote>
  <w:footnote w:type="continuationSeparator" w:id="0">
    <w:p w:rsidR="005B2772" w:rsidRDefault="005B2772" w14:paraId="482AC0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E171C1" w:rsidRDefault="00E171C1" w14:paraId="0D06F93D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</w:p>
  <w:p w:rsidR="00E171C1" w:rsidRDefault="00B73009" w14:paraId="5F944AC3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  <w:r>
      <w:rPr>
        <w:rFonts w:ascii="Old English Text MT" w:hAnsi="Old English Text MT" w:eastAsia="Old English Text MT" w:cs="Old English Text MT"/>
        <w:b/>
        <w:noProof/>
        <w:sz w:val="16"/>
        <w:szCs w:val="16"/>
        <w:vertAlign w:val="superscript"/>
        <w:lang w:eastAsia="en-US"/>
      </w:rPr>
      <w:drawing>
        <wp:inline distT="0" distB="0" distL="0" distR="0" wp14:anchorId="2F5B6803" wp14:editId="60B219F3">
          <wp:extent cx="697270" cy="694944"/>
          <wp:effectExtent l="0" t="0" r="0" b="0"/>
          <wp:docPr id="65" name="image2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E171C1" w:rsidRDefault="00B73009" w14:paraId="5704FE1E" w14:textId="77777777">
    <w:pPr>
      <w:rPr>
        <w:rFonts w:ascii="Old English Text MT" w:hAnsi="Old English Text MT" w:eastAsia="Old English Text MT" w:cs="Old English Text MT"/>
        <w:b/>
        <w:sz w:val="24"/>
        <w:szCs w:val="24"/>
      </w:rPr>
    </w:pPr>
    <w:r>
      <w:rPr>
        <w:rFonts w:ascii="Old English Text MT" w:hAnsi="Old English Text MT" w:eastAsia="Old English Text MT" w:cs="Old English Text MT"/>
        <w:b/>
        <w:sz w:val="24"/>
        <w:szCs w:val="24"/>
      </w:rPr>
      <w:t>Republic of the Philippines</w:t>
    </w:r>
  </w:p>
  <w:p w:rsidR="00E171C1" w:rsidRDefault="00B73009" w14:paraId="7595B896" w14:textId="77777777">
    <w:pPr>
      <w:spacing w:after="40"/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</w:pPr>
    <w:r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  <w:t>Department of Education</w:t>
    </w:r>
  </w:p>
  <w:p w:rsidR="00E171C1" w:rsidRDefault="00B73009" w14:paraId="0BD73DB8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hAnsi="Trajan Pro" w:eastAsia="Trajan Pro" w:cs="Trajan Pro"/>
        <w:b/>
        <w:sz w:val="20"/>
        <w:szCs w:val="20"/>
      </w:rPr>
      <w:t>( CALABARZON</w:t>
    </w:r>
    <w:proofErr w:type="gramEnd"/>
    <w:r>
      <w:rPr>
        <w:rFonts w:ascii="Trajan Pro" w:hAnsi="Trajan Pro" w:eastAsia="Trajan Pro" w:cs="Trajan Pro"/>
        <w:b/>
        <w:sz w:val="20"/>
        <w:szCs w:val="20"/>
      </w:rPr>
      <w:t xml:space="preserve"> )</w:t>
    </w:r>
  </w:p>
  <w:p w:rsidR="00E171C1" w:rsidRDefault="00B73009" w14:paraId="5B676C9F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CITY SCHOOLS DIVISION OF DASMARIÑAS</w:t>
    </w:r>
  </w:p>
  <w:p w:rsidR="00E171C1" w:rsidRDefault="00B73009" w14:paraId="29BEF31E" w14:textId="77777777">
    <w:pPr>
      <w:spacing w:before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DASMARIÑAS INTEGRATED HIGH SCHOOL</w:t>
    </w:r>
    <w:r>
      <w:rPr>
        <w:rFonts w:ascii="Trajan Pro" w:hAnsi="Trajan Pro" w:eastAsia="Trajan Pro" w:cs="Trajan Pro"/>
        <w:b/>
        <w:sz w:val="20"/>
        <w:szCs w:val="20"/>
      </w:rPr>
      <w:br/>
    </w:r>
    <w:r>
      <w:rPr>
        <w:rFonts w:ascii="Trajan Pro" w:hAnsi="Trajan Pro" w:eastAsia="Trajan Pro" w:cs="Trajan Pro"/>
        <w:b/>
        <w:sz w:val="20"/>
        <w:szCs w:val="20"/>
      </w:rPr>
      <w:t>CONGRESSIONAL SOUTH AVENUE, BUROL I, CITY OF DASMARIÑAS, CAVITE</w:t>
    </w:r>
  </w:p>
  <w:p w:rsidR="00E171C1" w:rsidRDefault="00B73009" w14:paraId="1D819A32" w14:textId="77777777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C1"/>
    <w:rsid w:val="00077B44"/>
    <w:rsid w:val="005B2772"/>
    <w:rsid w:val="005D0AE2"/>
    <w:rsid w:val="00B73009"/>
    <w:rsid w:val="00BE4E49"/>
    <w:rsid w:val="00CF088F"/>
    <w:rsid w:val="00D1084D"/>
    <w:rsid w:val="00E171C1"/>
    <w:rsid w:val="00F94905"/>
    <w:rsid w:val="172F3866"/>
    <w:rsid w:val="24F0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84B9"/>
  <w15:docId w15:val="{F2EC43A3-965F-434A-9B95-65AC9AAF5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25B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iKKtknf07ok684/MOW/0ZF6wTQ==">AMUW2mV1o8JHTmUoQ9O7+DEWqcZCbsD6hPVRY9RAB9Kgfqpnlo+BVgJki2bg6Tenik5mYxzk2IcPtUC1NAuaa4LO8xDrghMZ+TDuEGkQZdLKpfwUzXz5haM=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Brent</dc:creator>
  <lastModifiedBy>Guest User</lastModifiedBy>
  <revision>7</revision>
  <lastPrinted>2023-08-03T23:39:00.0000000Z</lastPrinted>
  <dcterms:created xsi:type="dcterms:W3CDTF">2022-08-05T23:33:00.0000000Z</dcterms:created>
  <dcterms:modified xsi:type="dcterms:W3CDTF">2024-08-26T08:15:43.9318772Z</dcterms:modified>
</coreProperties>
</file>