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6AF" w:rsidRPr="000528D1" w:rsidRDefault="00A95946" w:rsidP="007B16AF">
      <w:pPr>
        <w:spacing w:after="120"/>
        <w:jc w:val="center"/>
        <w:rPr>
          <w:rFonts w:asciiTheme="minorHAnsi" w:hAnsiTheme="minorHAnsi"/>
          <w:b/>
          <w:smallCaps/>
          <w:sz w:val="32"/>
          <w:szCs w:val="32"/>
        </w:rPr>
      </w:pPr>
      <w:bookmarkStart w:id="0" w:name="_GoBack"/>
      <w:bookmarkEnd w:id="0"/>
      <w:r>
        <w:rPr>
          <w:rFonts w:asciiTheme="minorHAnsi" w:hAnsiTheme="minorHAnsi"/>
          <w:b/>
          <w:smallCaps/>
          <w:sz w:val="32"/>
          <w:szCs w:val="32"/>
        </w:rPr>
        <w:t>CJ 490: SENIOR SEMINAR</w:t>
      </w:r>
    </w:p>
    <w:p w:rsidR="007B16AF" w:rsidRPr="00310B7C" w:rsidRDefault="0093182A" w:rsidP="007B16AF">
      <w:pPr>
        <w:spacing w:after="360"/>
        <w:jc w:val="center"/>
        <w:rPr>
          <w:rFonts w:asciiTheme="minorHAnsi" w:hAnsiTheme="minorHAnsi"/>
          <w:smallCaps/>
          <w:sz w:val="28"/>
          <w:szCs w:val="28"/>
        </w:rPr>
      </w:pPr>
      <w:r>
        <w:rPr>
          <w:rFonts w:asciiTheme="minorHAnsi" w:hAnsiTheme="minorHAnsi"/>
          <w:b/>
          <w:smallCaps/>
          <w:sz w:val="28"/>
          <w:szCs w:val="28"/>
        </w:rPr>
        <w:t>FALL</w:t>
      </w:r>
      <w:r w:rsidR="00EE66AF">
        <w:rPr>
          <w:rFonts w:asciiTheme="minorHAnsi" w:hAnsiTheme="minorHAnsi"/>
          <w:b/>
          <w:smallCaps/>
          <w:sz w:val="28"/>
          <w:szCs w:val="28"/>
        </w:rPr>
        <w:t xml:space="preserve"> 2018</w:t>
      </w:r>
    </w:p>
    <w:p w:rsidR="00DA508B" w:rsidRPr="00394E5F" w:rsidRDefault="00DA508B" w:rsidP="005955E7">
      <w:pPr>
        <w:tabs>
          <w:tab w:val="left" w:pos="4320"/>
        </w:tabs>
        <w:rPr>
          <w:rFonts w:asciiTheme="minorHAnsi" w:hAnsiTheme="minorHAnsi"/>
          <w:bCs/>
          <w:sz w:val="22"/>
          <w:szCs w:val="22"/>
        </w:rPr>
      </w:pPr>
      <w:r w:rsidRPr="00394E5F">
        <w:rPr>
          <w:rFonts w:asciiTheme="minorHAnsi" w:hAnsiTheme="minorHAnsi"/>
          <w:sz w:val="22"/>
          <w:szCs w:val="22"/>
        </w:rPr>
        <w:t>Professor:</w:t>
      </w:r>
      <w:r w:rsidR="00AA79AF" w:rsidRPr="00394E5F">
        <w:rPr>
          <w:rFonts w:asciiTheme="minorHAnsi" w:hAnsiTheme="minorHAnsi"/>
          <w:sz w:val="22"/>
          <w:szCs w:val="22"/>
        </w:rPr>
        <w:t xml:space="preserve">  Andrina R. Morence, PhD</w:t>
      </w:r>
      <w:r w:rsidRPr="00394E5F">
        <w:rPr>
          <w:rFonts w:asciiTheme="minorHAnsi" w:hAnsiTheme="minorHAnsi"/>
          <w:sz w:val="22"/>
          <w:szCs w:val="22"/>
        </w:rPr>
        <w:tab/>
      </w:r>
      <w:r w:rsidRPr="00394E5F">
        <w:rPr>
          <w:rFonts w:asciiTheme="minorHAnsi" w:hAnsiTheme="minorHAnsi"/>
          <w:bCs/>
          <w:sz w:val="22"/>
          <w:szCs w:val="22"/>
        </w:rPr>
        <w:t>Office</w:t>
      </w:r>
      <w:r w:rsidR="007B16AF" w:rsidRPr="00394E5F">
        <w:rPr>
          <w:rFonts w:asciiTheme="minorHAnsi" w:hAnsiTheme="minorHAnsi"/>
          <w:bCs/>
          <w:sz w:val="22"/>
          <w:szCs w:val="22"/>
        </w:rPr>
        <w:t xml:space="preserve"> #</w:t>
      </w:r>
      <w:r w:rsidRPr="00394E5F">
        <w:rPr>
          <w:rFonts w:asciiTheme="minorHAnsi" w:hAnsiTheme="minorHAnsi"/>
          <w:bCs/>
          <w:sz w:val="22"/>
          <w:szCs w:val="22"/>
        </w:rPr>
        <w:t>:</w:t>
      </w:r>
      <w:r w:rsidR="00394E5F">
        <w:rPr>
          <w:rFonts w:asciiTheme="minorHAnsi" w:hAnsiTheme="minorHAnsi"/>
          <w:bCs/>
          <w:sz w:val="22"/>
          <w:szCs w:val="22"/>
        </w:rPr>
        <w:t xml:space="preserve"> Mott 407G</w:t>
      </w:r>
    </w:p>
    <w:p w:rsidR="00C53097" w:rsidRPr="00394E5F" w:rsidRDefault="007B16AF" w:rsidP="005955E7">
      <w:pPr>
        <w:tabs>
          <w:tab w:val="left" w:pos="4320"/>
        </w:tabs>
        <w:rPr>
          <w:rFonts w:asciiTheme="minorHAnsi" w:hAnsiTheme="minorHAnsi"/>
          <w:sz w:val="22"/>
          <w:szCs w:val="22"/>
        </w:rPr>
      </w:pPr>
      <w:r w:rsidRPr="00394E5F">
        <w:rPr>
          <w:rFonts w:asciiTheme="minorHAnsi" w:hAnsiTheme="minorHAnsi"/>
          <w:sz w:val="22"/>
          <w:szCs w:val="22"/>
        </w:rPr>
        <w:t xml:space="preserve">Classroom </w:t>
      </w:r>
      <w:r w:rsidR="00E242AE" w:rsidRPr="00394E5F">
        <w:rPr>
          <w:rFonts w:asciiTheme="minorHAnsi" w:hAnsiTheme="minorHAnsi"/>
          <w:sz w:val="22"/>
          <w:szCs w:val="22"/>
        </w:rPr>
        <w:t>Location:</w:t>
      </w:r>
      <w:r w:rsidR="00766544">
        <w:rPr>
          <w:rFonts w:asciiTheme="minorHAnsi" w:hAnsiTheme="minorHAnsi"/>
          <w:sz w:val="22"/>
          <w:szCs w:val="22"/>
        </w:rPr>
        <w:t xml:space="preserve"> Mott Rm. </w:t>
      </w:r>
      <w:r w:rsidR="006B59A0">
        <w:rPr>
          <w:rFonts w:asciiTheme="minorHAnsi" w:hAnsiTheme="minorHAnsi"/>
          <w:sz w:val="22"/>
          <w:szCs w:val="22"/>
        </w:rPr>
        <w:t>305</w:t>
      </w:r>
      <w:r w:rsidR="00C53097" w:rsidRPr="00394E5F">
        <w:rPr>
          <w:rFonts w:asciiTheme="minorHAnsi" w:hAnsiTheme="minorHAnsi"/>
          <w:bCs/>
          <w:sz w:val="22"/>
          <w:szCs w:val="22"/>
        </w:rPr>
        <w:tab/>
      </w:r>
      <w:r w:rsidRPr="00394E5F">
        <w:rPr>
          <w:rFonts w:asciiTheme="minorHAnsi" w:hAnsiTheme="minorHAnsi"/>
          <w:bCs/>
          <w:sz w:val="22"/>
          <w:szCs w:val="22"/>
        </w:rPr>
        <w:t>P</w:t>
      </w:r>
      <w:r w:rsidR="00DA508B" w:rsidRPr="00394E5F">
        <w:rPr>
          <w:rFonts w:asciiTheme="minorHAnsi" w:hAnsiTheme="minorHAnsi"/>
          <w:bCs/>
          <w:sz w:val="22"/>
          <w:szCs w:val="22"/>
        </w:rPr>
        <w:t>hone:</w:t>
      </w:r>
      <w:r w:rsidR="004B0627">
        <w:rPr>
          <w:rFonts w:asciiTheme="minorHAnsi" w:hAnsiTheme="minorHAnsi"/>
          <w:bCs/>
          <w:sz w:val="22"/>
          <w:szCs w:val="22"/>
        </w:rPr>
        <w:t xml:space="preserve"> (cell) 517-980-0375</w:t>
      </w:r>
    </w:p>
    <w:p w:rsidR="00C53097" w:rsidRPr="00394E5F" w:rsidRDefault="00E242AE" w:rsidP="005955E7">
      <w:pPr>
        <w:tabs>
          <w:tab w:val="left" w:pos="4320"/>
        </w:tabs>
        <w:ind w:right="-990"/>
        <w:rPr>
          <w:rFonts w:asciiTheme="minorHAnsi" w:hAnsiTheme="minorHAnsi"/>
          <w:sz w:val="22"/>
          <w:szCs w:val="22"/>
        </w:rPr>
      </w:pPr>
      <w:r w:rsidRPr="00394E5F">
        <w:rPr>
          <w:rFonts w:asciiTheme="minorHAnsi" w:hAnsiTheme="minorHAnsi"/>
          <w:sz w:val="22"/>
          <w:szCs w:val="22"/>
        </w:rPr>
        <w:t xml:space="preserve">Meeting </w:t>
      </w:r>
      <w:r w:rsidR="007B16AF" w:rsidRPr="00394E5F">
        <w:rPr>
          <w:rFonts w:asciiTheme="minorHAnsi" w:hAnsiTheme="minorHAnsi"/>
          <w:sz w:val="22"/>
          <w:szCs w:val="22"/>
        </w:rPr>
        <w:t xml:space="preserve">Days &amp; </w:t>
      </w:r>
      <w:r w:rsidRPr="00394E5F">
        <w:rPr>
          <w:rFonts w:asciiTheme="minorHAnsi" w:hAnsiTheme="minorHAnsi"/>
          <w:sz w:val="22"/>
          <w:szCs w:val="22"/>
        </w:rPr>
        <w:t>Times:</w:t>
      </w:r>
      <w:r w:rsidR="0093182A">
        <w:rPr>
          <w:rFonts w:asciiTheme="minorHAnsi" w:hAnsiTheme="minorHAnsi"/>
          <w:sz w:val="22"/>
          <w:szCs w:val="22"/>
        </w:rPr>
        <w:t xml:space="preserve"> T/F 1:50 – 3:10</w:t>
      </w:r>
      <w:r w:rsidR="00C53097" w:rsidRPr="00394E5F">
        <w:rPr>
          <w:rFonts w:asciiTheme="minorHAnsi" w:hAnsiTheme="minorHAnsi"/>
          <w:sz w:val="22"/>
          <w:szCs w:val="22"/>
        </w:rPr>
        <w:tab/>
      </w:r>
      <w:r w:rsidR="00DA508B" w:rsidRPr="00394E5F">
        <w:rPr>
          <w:rFonts w:asciiTheme="minorHAnsi" w:hAnsiTheme="minorHAnsi"/>
          <w:bCs/>
          <w:sz w:val="22"/>
          <w:szCs w:val="22"/>
        </w:rPr>
        <w:t>E-mail</w:t>
      </w:r>
      <w:r w:rsidR="007B16AF" w:rsidRPr="00394E5F">
        <w:rPr>
          <w:rFonts w:asciiTheme="minorHAnsi" w:hAnsiTheme="minorHAnsi"/>
          <w:bCs/>
          <w:sz w:val="22"/>
          <w:szCs w:val="22"/>
        </w:rPr>
        <w:t xml:space="preserve"> Address</w:t>
      </w:r>
      <w:r w:rsidR="00DA508B" w:rsidRPr="00394E5F">
        <w:rPr>
          <w:rFonts w:asciiTheme="minorHAnsi" w:hAnsiTheme="minorHAnsi"/>
          <w:bCs/>
          <w:sz w:val="22"/>
          <w:szCs w:val="22"/>
        </w:rPr>
        <w:t>:</w:t>
      </w:r>
      <w:r w:rsidR="00394E5F">
        <w:rPr>
          <w:rFonts w:asciiTheme="minorHAnsi" w:hAnsiTheme="minorHAnsi"/>
          <w:bCs/>
          <w:sz w:val="22"/>
          <w:szCs w:val="22"/>
        </w:rPr>
        <w:t xml:space="preserve"> amorence@olivetcollege.edu</w:t>
      </w:r>
    </w:p>
    <w:p w:rsidR="00C53097" w:rsidRDefault="007B16AF" w:rsidP="005955E7">
      <w:pPr>
        <w:tabs>
          <w:tab w:val="left" w:pos="4320"/>
        </w:tabs>
        <w:ind w:right="-450"/>
        <w:rPr>
          <w:rFonts w:asciiTheme="minorHAnsi" w:hAnsiTheme="minorHAnsi"/>
          <w:bCs/>
          <w:sz w:val="22"/>
          <w:szCs w:val="22"/>
        </w:rPr>
      </w:pPr>
      <w:r w:rsidRPr="00394E5F">
        <w:rPr>
          <w:rFonts w:asciiTheme="minorHAnsi" w:hAnsiTheme="minorHAnsi"/>
          <w:bCs/>
          <w:sz w:val="22"/>
          <w:szCs w:val="22"/>
        </w:rPr>
        <w:t>Number of Credits:  3</w:t>
      </w:r>
      <w:r w:rsidR="00E242AE" w:rsidRPr="00394E5F">
        <w:rPr>
          <w:rFonts w:asciiTheme="minorHAnsi" w:hAnsiTheme="minorHAnsi"/>
          <w:bCs/>
          <w:sz w:val="22"/>
          <w:szCs w:val="22"/>
        </w:rPr>
        <w:tab/>
      </w:r>
      <w:r w:rsidR="00DA508B" w:rsidRPr="00394E5F">
        <w:rPr>
          <w:rFonts w:asciiTheme="minorHAnsi" w:hAnsiTheme="minorHAnsi"/>
          <w:bCs/>
          <w:sz w:val="22"/>
          <w:szCs w:val="22"/>
        </w:rPr>
        <w:t xml:space="preserve">Office </w:t>
      </w:r>
      <w:r w:rsidRPr="00394E5F">
        <w:rPr>
          <w:rFonts w:asciiTheme="minorHAnsi" w:hAnsiTheme="minorHAnsi"/>
          <w:bCs/>
          <w:sz w:val="22"/>
          <w:szCs w:val="22"/>
        </w:rPr>
        <w:t>H</w:t>
      </w:r>
      <w:r w:rsidR="00DA508B" w:rsidRPr="00394E5F">
        <w:rPr>
          <w:rFonts w:asciiTheme="minorHAnsi" w:hAnsiTheme="minorHAnsi"/>
          <w:bCs/>
          <w:sz w:val="22"/>
          <w:szCs w:val="22"/>
        </w:rPr>
        <w:t>ours:</w:t>
      </w:r>
      <w:r w:rsidR="00CE5BE4">
        <w:rPr>
          <w:rFonts w:asciiTheme="minorHAnsi" w:hAnsiTheme="minorHAnsi"/>
          <w:bCs/>
          <w:sz w:val="22"/>
          <w:szCs w:val="22"/>
        </w:rPr>
        <w:t xml:space="preserve"> M</w:t>
      </w:r>
      <w:r w:rsidR="0093182A">
        <w:rPr>
          <w:rFonts w:asciiTheme="minorHAnsi" w:hAnsiTheme="minorHAnsi"/>
          <w:bCs/>
          <w:sz w:val="22"/>
          <w:szCs w:val="22"/>
        </w:rPr>
        <w:t>/R 1</w:t>
      </w:r>
      <w:r w:rsidR="0083505A">
        <w:rPr>
          <w:rFonts w:asciiTheme="minorHAnsi" w:hAnsiTheme="minorHAnsi"/>
          <w:bCs/>
          <w:sz w:val="22"/>
          <w:szCs w:val="22"/>
        </w:rPr>
        <w:t>:45-2:45;</w:t>
      </w:r>
      <w:r w:rsidR="0093182A">
        <w:rPr>
          <w:rFonts w:asciiTheme="minorHAnsi" w:hAnsiTheme="minorHAnsi"/>
          <w:bCs/>
          <w:sz w:val="22"/>
          <w:szCs w:val="22"/>
        </w:rPr>
        <w:t xml:space="preserve"> T/</w:t>
      </w:r>
      <w:r w:rsidR="0083505A">
        <w:rPr>
          <w:rFonts w:asciiTheme="minorHAnsi" w:hAnsiTheme="minorHAnsi"/>
          <w:bCs/>
          <w:sz w:val="22"/>
          <w:szCs w:val="22"/>
        </w:rPr>
        <w:t>W/</w:t>
      </w:r>
      <w:r w:rsidR="0093182A">
        <w:rPr>
          <w:rFonts w:asciiTheme="minorHAnsi" w:hAnsiTheme="minorHAnsi"/>
          <w:bCs/>
          <w:sz w:val="22"/>
          <w:szCs w:val="22"/>
        </w:rPr>
        <w:t>F</w:t>
      </w:r>
      <w:r w:rsidR="0083505A">
        <w:rPr>
          <w:rFonts w:asciiTheme="minorHAnsi" w:hAnsiTheme="minorHAnsi"/>
          <w:bCs/>
          <w:sz w:val="22"/>
          <w:szCs w:val="22"/>
        </w:rPr>
        <w:t xml:space="preserve"> 10:30-11:30</w:t>
      </w:r>
    </w:p>
    <w:p w:rsidR="00D86503" w:rsidRPr="000565FD" w:rsidRDefault="00D86503" w:rsidP="005955E7">
      <w:pPr>
        <w:tabs>
          <w:tab w:val="left" w:pos="4320"/>
        </w:tabs>
        <w:ind w:right="-450"/>
        <w:rPr>
          <w:rFonts w:asciiTheme="minorHAnsi" w:hAnsiTheme="minorHAnsi"/>
          <w:bCs/>
          <w:sz w:val="22"/>
          <w:szCs w:val="22"/>
        </w:rPr>
      </w:pPr>
      <w:r>
        <w:rPr>
          <w:rFonts w:asciiTheme="minorHAnsi" w:hAnsiTheme="minorHAnsi"/>
          <w:bCs/>
          <w:sz w:val="22"/>
          <w:szCs w:val="22"/>
        </w:rPr>
        <w:t>Office Phone: 269-749-7649</w:t>
      </w:r>
    </w:p>
    <w:p w:rsidR="008F2EE4" w:rsidRPr="00164A12" w:rsidRDefault="008F2EE4" w:rsidP="00936F9E">
      <w:pPr>
        <w:pBdr>
          <w:bottom w:val="single" w:sz="4" w:space="1" w:color="auto"/>
        </w:pBdr>
        <w:spacing w:before="360" w:after="240"/>
        <w:ind w:left="4320" w:hanging="4320"/>
        <w:rPr>
          <w:rFonts w:asciiTheme="minorHAnsi" w:hAnsiTheme="minorHAnsi"/>
          <w:sz w:val="26"/>
          <w:szCs w:val="26"/>
        </w:rPr>
      </w:pPr>
      <w:r w:rsidRPr="00164A12">
        <w:rPr>
          <w:rFonts w:asciiTheme="minorHAnsi" w:hAnsiTheme="minorHAnsi"/>
          <w:b/>
          <w:sz w:val="26"/>
          <w:szCs w:val="26"/>
        </w:rPr>
        <w:t>Course Description</w:t>
      </w:r>
      <w:r w:rsidR="00FB6C03" w:rsidRPr="00164A12">
        <w:rPr>
          <w:rFonts w:asciiTheme="minorHAnsi" w:hAnsiTheme="minorHAnsi"/>
          <w:b/>
          <w:sz w:val="26"/>
          <w:szCs w:val="26"/>
        </w:rPr>
        <w:t xml:space="preserve"> </w:t>
      </w:r>
    </w:p>
    <w:p w:rsidR="008F2EE4" w:rsidRDefault="00F1157E" w:rsidP="001F132B">
      <w:pPr>
        <w:rPr>
          <w:rFonts w:asciiTheme="minorHAnsi" w:hAnsiTheme="minorHAnsi"/>
          <w:sz w:val="22"/>
          <w:szCs w:val="22"/>
        </w:rPr>
      </w:pPr>
      <w:r>
        <w:rPr>
          <w:rFonts w:asciiTheme="minorHAnsi" w:hAnsiTheme="minorHAnsi"/>
          <w:sz w:val="22"/>
          <w:szCs w:val="22"/>
        </w:rPr>
        <w:t>This course prepares the student for entry into the criminal justice system as a professional. Interviewing skills and a mock interview are used as learning tools to gain knowledge of the “real world.”</w:t>
      </w:r>
    </w:p>
    <w:p w:rsidR="0063701A" w:rsidRDefault="0063701A" w:rsidP="001F132B">
      <w:pPr>
        <w:rPr>
          <w:rFonts w:asciiTheme="minorHAnsi" w:hAnsiTheme="minorHAnsi"/>
          <w:sz w:val="22"/>
          <w:szCs w:val="22"/>
        </w:rPr>
      </w:pPr>
    </w:p>
    <w:p w:rsidR="00285158" w:rsidRDefault="004B5926" w:rsidP="00285158">
      <w:pPr>
        <w:rPr>
          <w:rFonts w:asciiTheme="minorHAnsi" w:hAnsiTheme="minorHAnsi"/>
          <w:sz w:val="22"/>
          <w:szCs w:val="22"/>
        </w:rPr>
      </w:pPr>
      <w:r>
        <w:rPr>
          <w:rFonts w:asciiTheme="minorHAnsi" w:hAnsiTheme="minorHAnsi"/>
          <w:sz w:val="22"/>
          <w:szCs w:val="22"/>
        </w:rPr>
        <w:t xml:space="preserve">Prerequisites: </w:t>
      </w:r>
      <w:r w:rsidR="0063701A">
        <w:rPr>
          <w:rFonts w:asciiTheme="minorHAnsi" w:hAnsiTheme="minorHAnsi"/>
          <w:sz w:val="22"/>
          <w:szCs w:val="22"/>
        </w:rPr>
        <w:t>C or higher</w:t>
      </w:r>
      <w:r w:rsidR="00F1157E">
        <w:rPr>
          <w:rFonts w:asciiTheme="minorHAnsi" w:hAnsiTheme="minorHAnsi"/>
          <w:sz w:val="22"/>
          <w:szCs w:val="22"/>
        </w:rPr>
        <w:t xml:space="preserve"> in CJ 330 and CJ 340 and Senior Standing</w:t>
      </w:r>
      <w:r>
        <w:rPr>
          <w:rFonts w:asciiTheme="minorHAnsi" w:hAnsiTheme="minorHAnsi"/>
          <w:sz w:val="22"/>
          <w:szCs w:val="22"/>
        </w:rPr>
        <w:t>.</w:t>
      </w:r>
    </w:p>
    <w:p w:rsidR="00285158" w:rsidRDefault="00285158" w:rsidP="00285158">
      <w:pPr>
        <w:rPr>
          <w:rFonts w:asciiTheme="minorHAnsi" w:hAnsiTheme="minorHAnsi"/>
          <w:b/>
          <w:sz w:val="26"/>
          <w:szCs w:val="26"/>
        </w:rPr>
      </w:pPr>
    </w:p>
    <w:p w:rsidR="004C07B2" w:rsidRPr="00FD0763" w:rsidRDefault="00A30757" w:rsidP="00285158">
      <w:pPr>
        <w:rPr>
          <w:rFonts w:asciiTheme="minorHAnsi" w:hAnsiTheme="minorHAnsi"/>
          <w:sz w:val="22"/>
          <w:szCs w:val="22"/>
          <w:u w:val="single"/>
        </w:rPr>
      </w:pPr>
      <w:r w:rsidRPr="00FD0763">
        <w:rPr>
          <w:rFonts w:asciiTheme="minorHAnsi" w:hAnsiTheme="minorHAnsi"/>
          <w:b/>
          <w:sz w:val="26"/>
          <w:szCs w:val="26"/>
          <w:u w:val="single"/>
        </w:rPr>
        <w:t xml:space="preserve">Course Goals and </w:t>
      </w:r>
      <w:r w:rsidR="003D161A">
        <w:rPr>
          <w:rFonts w:asciiTheme="minorHAnsi" w:hAnsiTheme="minorHAnsi"/>
          <w:b/>
          <w:sz w:val="26"/>
          <w:szCs w:val="26"/>
          <w:u w:val="single"/>
        </w:rPr>
        <w:t>Expectations</w:t>
      </w:r>
    </w:p>
    <w:p w:rsidR="001E1A75" w:rsidRDefault="00EC02C0" w:rsidP="00285158">
      <w:pPr>
        <w:spacing w:after="240"/>
        <w:rPr>
          <w:rFonts w:asciiTheme="minorHAnsi" w:hAnsiTheme="minorHAnsi"/>
          <w:sz w:val="22"/>
          <w:szCs w:val="22"/>
        </w:rPr>
      </w:pPr>
      <w:r>
        <w:rPr>
          <w:rFonts w:asciiTheme="minorHAnsi" w:hAnsiTheme="minorHAnsi"/>
          <w:sz w:val="22"/>
          <w:szCs w:val="22"/>
        </w:rPr>
        <w:t xml:space="preserve">The course will provide </w:t>
      </w:r>
      <w:r w:rsidR="006E6DC7">
        <w:rPr>
          <w:rFonts w:asciiTheme="minorHAnsi" w:hAnsiTheme="minorHAnsi"/>
          <w:sz w:val="22"/>
          <w:szCs w:val="22"/>
        </w:rPr>
        <w:t>students wit</w:t>
      </w:r>
      <w:r w:rsidR="00DE76F3">
        <w:rPr>
          <w:rFonts w:asciiTheme="minorHAnsi" w:hAnsiTheme="minorHAnsi"/>
          <w:sz w:val="22"/>
          <w:szCs w:val="22"/>
        </w:rPr>
        <w:t>h the opportunity to learn about entry into the Criminal Justice profession. The Course will equip students with the necessary tools to make qualified decisions in acquiring employment in the field.</w:t>
      </w:r>
      <w:r w:rsidR="006E6DC7">
        <w:rPr>
          <w:rFonts w:asciiTheme="minorHAnsi" w:hAnsiTheme="minorHAnsi"/>
          <w:sz w:val="22"/>
          <w:szCs w:val="22"/>
        </w:rPr>
        <w:t xml:space="preserve"> </w:t>
      </w:r>
      <w:r w:rsidR="003D161A">
        <w:rPr>
          <w:rFonts w:asciiTheme="minorHAnsi" w:hAnsiTheme="minorHAnsi"/>
          <w:sz w:val="22"/>
          <w:szCs w:val="22"/>
        </w:rPr>
        <w:t xml:space="preserve">This is a three credit course. There will be 37.5 hours of direct instruction and you are expected to devote no fewer than 90 hours of out-of-class work to this course. This work will include assigned article readings, portfolio work, completing resume and cover letter, researching a 20-page capstone project, conducting a professional interview and preparing for robust in-class discussions and activities. You will receive feedback from me via Blackboard for each assignment and directly in the classroom. Course rubrics will also be used to evaluate your assignments. </w:t>
      </w:r>
    </w:p>
    <w:p w:rsidR="001E1A75" w:rsidRPr="00FD0763" w:rsidRDefault="001E1A75" w:rsidP="001E1A75">
      <w:pPr>
        <w:pStyle w:val="xmsonormal"/>
        <w:shd w:val="clear" w:color="auto" w:fill="FFFFFF"/>
        <w:spacing w:before="0" w:beforeAutospacing="0" w:after="0" w:afterAutospacing="0"/>
        <w:rPr>
          <w:rFonts w:ascii="Calibri" w:hAnsi="Calibri"/>
          <w:b/>
          <w:color w:val="212121"/>
          <w:sz w:val="22"/>
          <w:szCs w:val="22"/>
        </w:rPr>
      </w:pPr>
      <w:r w:rsidRPr="00FD0763">
        <w:rPr>
          <w:rFonts w:ascii="Calibri" w:hAnsi="Calibri"/>
          <w:b/>
          <w:bCs/>
          <w:color w:val="212121"/>
          <w:sz w:val="22"/>
          <w:szCs w:val="22"/>
          <w:u w:val="single"/>
        </w:rPr>
        <w:t>PROGRAM LEARNING OUTCOME:</w:t>
      </w:r>
    </w:p>
    <w:p w:rsidR="001E1A75" w:rsidRDefault="001E1A75" w:rsidP="001E1A75">
      <w:pPr>
        <w:pStyle w:val="xmsonormal"/>
        <w:shd w:val="clear" w:color="auto" w:fill="FFFFFF"/>
        <w:spacing w:before="0" w:beforeAutospacing="0" w:after="0" w:afterAutospacing="0"/>
        <w:rPr>
          <w:rFonts w:ascii="Calibri" w:hAnsi="Calibri"/>
          <w:color w:val="212121"/>
          <w:sz w:val="22"/>
          <w:szCs w:val="22"/>
        </w:rPr>
      </w:pPr>
      <w:r>
        <w:rPr>
          <w:rFonts w:ascii="Calibri" w:hAnsi="Calibri"/>
          <w:b/>
          <w:bCs/>
          <w:color w:val="212121"/>
          <w:sz w:val="22"/>
          <w:szCs w:val="22"/>
        </w:rPr>
        <w:t> </w:t>
      </w:r>
    </w:p>
    <w:p w:rsidR="001E1A75" w:rsidRDefault="001E1A75" w:rsidP="001E1A75">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Through projects, debates, scenarios, and/or research papers students will identify issues in society and analyze, synthesize, and evaluate information to reach conclusions in criminal justice organizations and occupations. This course supports this program learning outcome</w:t>
      </w:r>
    </w:p>
    <w:p w:rsidR="008C47AB" w:rsidRDefault="008C47AB" w:rsidP="00285158">
      <w:pPr>
        <w:spacing w:after="240"/>
        <w:rPr>
          <w:rFonts w:asciiTheme="minorHAnsi" w:hAnsiTheme="minorHAnsi"/>
          <w:sz w:val="22"/>
          <w:szCs w:val="22"/>
        </w:rPr>
      </w:pPr>
    </w:p>
    <w:p w:rsidR="008F2EE4" w:rsidRPr="00FD0763" w:rsidRDefault="00FD0763" w:rsidP="00285158">
      <w:pPr>
        <w:spacing w:after="240"/>
        <w:rPr>
          <w:rFonts w:asciiTheme="minorHAnsi" w:hAnsiTheme="minorHAnsi"/>
          <w:sz w:val="22"/>
          <w:szCs w:val="22"/>
          <w:u w:val="single"/>
        </w:rPr>
      </w:pPr>
      <w:r>
        <w:rPr>
          <w:rFonts w:asciiTheme="minorHAnsi" w:hAnsiTheme="minorHAnsi"/>
          <w:sz w:val="22"/>
          <w:szCs w:val="22"/>
        </w:rPr>
        <w:t xml:space="preserve"> </w:t>
      </w:r>
      <w:r w:rsidR="00A30757" w:rsidRPr="00FD0763">
        <w:rPr>
          <w:rFonts w:asciiTheme="minorHAnsi" w:hAnsiTheme="minorHAnsi"/>
          <w:b/>
          <w:sz w:val="26"/>
          <w:szCs w:val="26"/>
          <w:u w:val="single"/>
        </w:rPr>
        <w:t xml:space="preserve">Student </w:t>
      </w:r>
      <w:r w:rsidR="00F60403" w:rsidRPr="00FD0763">
        <w:rPr>
          <w:rFonts w:asciiTheme="minorHAnsi" w:hAnsiTheme="minorHAnsi"/>
          <w:b/>
          <w:sz w:val="26"/>
          <w:szCs w:val="26"/>
          <w:u w:val="single"/>
        </w:rPr>
        <w:t>Learning Outcomes</w:t>
      </w:r>
      <w:r w:rsidR="00A30757" w:rsidRPr="00FD0763">
        <w:rPr>
          <w:rFonts w:asciiTheme="minorHAnsi" w:hAnsiTheme="minorHAnsi"/>
          <w:b/>
          <w:sz w:val="26"/>
          <w:szCs w:val="26"/>
          <w:u w:val="single"/>
        </w:rPr>
        <w:t xml:space="preserve"> </w:t>
      </w:r>
    </w:p>
    <w:p w:rsidR="00D9424D" w:rsidRPr="000565FD" w:rsidRDefault="00D9424D" w:rsidP="007E760A">
      <w:pPr>
        <w:spacing w:after="240"/>
        <w:rPr>
          <w:rFonts w:asciiTheme="minorHAnsi" w:hAnsiTheme="minorHAnsi"/>
          <w:sz w:val="22"/>
          <w:szCs w:val="22"/>
        </w:rPr>
      </w:pPr>
      <w:r w:rsidRPr="000565FD">
        <w:rPr>
          <w:rFonts w:asciiTheme="minorHAnsi" w:hAnsiTheme="minorHAnsi"/>
          <w:sz w:val="22"/>
          <w:szCs w:val="22"/>
        </w:rPr>
        <w:t>After completing this course, successful students will be able to:</w:t>
      </w:r>
    </w:p>
    <w:p w:rsidR="00285158" w:rsidRDefault="00DE76F3" w:rsidP="00B00F7A">
      <w:pPr>
        <w:pStyle w:val="ListParagraph"/>
        <w:numPr>
          <w:ilvl w:val="0"/>
          <w:numId w:val="1"/>
        </w:numPr>
        <w:spacing w:after="60"/>
        <w:contextualSpacing w:val="0"/>
        <w:rPr>
          <w:rFonts w:asciiTheme="minorHAnsi" w:hAnsiTheme="minorHAnsi"/>
          <w:sz w:val="22"/>
          <w:szCs w:val="22"/>
        </w:rPr>
      </w:pPr>
      <w:r>
        <w:rPr>
          <w:rFonts w:asciiTheme="minorHAnsi" w:hAnsiTheme="minorHAnsi"/>
          <w:sz w:val="22"/>
          <w:szCs w:val="22"/>
        </w:rPr>
        <w:t>Assess how education will influence their future career choices.</w:t>
      </w:r>
      <w:r w:rsidR="00285158">
        <w:rPr>
          <w:rFonts w:asciiTheme="minorHAnsi" w:hAnsiTheme="minorHAnsi"/>
          <w:sz w:val="22"/>
          <w:szCs w:val="22"/>
        </w:rPr>
        <w:t xml:space="preserve"> </w:t>
      </w:r>
    </w:p>
    <w:p w:rsidR="00164A12" w:rsidRPr="00285158" w:rsidRDefault="00285158" w:rsidP="00285158">
      <w:pPr>
        <w:pStyle w:val="ListParagraph"/>
        <w:spacing w:after="60"/>
        <w:contextualSpacing w:val="0"/>
        <w:rPr>
          <w:rFonts w:asciiTheme="minorHAnsi" w:hAnsiTheme="minorHAnsi"/>
          <w:sz w:val="22"/>
          <w:szCs w:val="22"/>
        </w:rPr>
      </w:pPr>
      <w:r w:rsidRPr="00285158">
        <w:rPr>
          <w:rFonts w:asciiTheme="minorHAnsi" w:hAnsiTheme="minorHAnsi"/>
          <w:sz w:val="22"/>
          <w:szCs w:val="22"/>
        </w:rPr>
        <w:t>Assessment: Class Assignments</w:t>
      </w:r>
      <w:r>
        <w:rPr>
          <w:rFonts w:asciiTheme="minorHAnsi" w:hAnsiTheme="minorHAnsi"/>
          <w:sz w:val="22"/>
          <w:szCs w:val="22"/>
        </w:rPr>
        <w:t>, Portfolio, Mock Interview, Professional Interview Paper</w:t>
      </w:r>
    </w:p>
    <w:p w:rsidR="00285158" w:rsidRDefault="00DE76F3" w:rsidP="00B00F7A">
      <w:pPr>
        <w:pStyle w:val="ListParagraph"/>
        <w:numPr>
          <w:ilvl w:val="0"/>
          <w:numId w:val="1"/>
        </w:numPr>
        <w:spacing w:after="60"/>
        <w:contextualSpacing w:val="0"/>
        <w:rPr>
          <w:rFonts w:asciiTheme="minorHAnsi" w:hAnsiTheme="minorHAnsi"/>
          <w:sz w:val="22"/>
          <w:szCs w:val="22"/>
        </w:rPr>
      </w:pPr>
      <w:r>
        <w:rPr>
          <w:rFonts w:asciiTheme="minorHAnsi" w:hAnsiTheme="minorHAnsi"/>
          <w:sz w:val="22"/>
          <w:szCs w:val="22"/>
        </w:rPr>
        <w:t>Describe the career options that exist in the criminal justice field.</w:t>
      </w:r>
      <w:r w:rsidR="00285158">
        <w:rPr>
          <w:rFonts w:asciiTheme="minorHAnsi" w:hAnsiTheme="minorHAnsi"/>
          <w:sz w:val="22"/>
          <w:szCs w:val="22"/>
        </w:rPr>
        <w:t xml:space="preserve"> </w:t>
      </w:r>
    </w:p>
    <w:p w:rsidR="00936F9E" w:rsidRPr="00285158" w:rsidRDefault="00285158" w:rsidP="00285158">
      <w:pPr>
        <w:pStyle w:val="ListParagraph"/>
        <w:spacing w:after="60"/>
        <w:contextualSpacing w:val="0"/>
        <w:rPr>
          <w:rFonts w:asciiTheme="minorHAnsi" w:hAnsiTheme="minorHAnsi"/>
          <w:sz w:val="22"/>
          <w:szCs w:val="22"/>
        </w:rPr>
      </w:pPr>
      <w:r w:rsidRPr="00285158">
        <w:rPr>
          <w:rFonts w:asciiTheme="minorHAnsi" w:hAnsiTheme="minorHAnsi"/>
          <w:sz w:val="22"/>
          <w:szCs w:val="22"/>
        </w:rPr>
        <w:t>Assessment: Class Assignments</w:t>
      </w:r>
      <w:r>
        <w:rPr>
          <w:rFonts w:asciiTheme="minorHAnsi" w:hAnsiTheme="minorHAnsi"/>
          <w:sz w:val="22"/>
          <w:szCs w:val="22"/>
        </w:rPr>
        <w:t>, Professional Interview Paper</w:t>
      </w:r>
    </w:p>
    <w:p w:rsidR="00936F9E" w:rsidRDefault="00DE76F3" w:rsidP="00B00F7A">
      <w:pPr>
        <w:pStyle w:val="ListParagraph"/>
        <w:numPr>
          <w:ilvl w:val="0"/>
          <w:numId w:val="1"/>
        </w:numPr>
        <w:spacing w:after="60"/>
        <w:contextualSpacing w:val="0"/>
        <w:rPr>
          <w:rFonts w:asciiTheme="minorHAnsi" w:hAnsiTheme="minorHAnsi"/>
          <w:sz w:val="22"/>
          <w:szCs w:val="22"/>
        </w:rPr>
      </w:pPr>
      <w:r>
        <w:rPr>
          <w:rFonts w:asciiTheme="minorHAnsi" w:hAnsiTheme="minorHAnsi"/>
          <w:sz w:val="22"/>
          <w:szCs w:val="22"/>
        </w:rPr>
        <w:t>Describe the role ethics play in law enforcement and security occupations.</w:t>
      </w:r>
    </w:p>
    <w:p w:rsidR="00285158" w:rsidRPr="00285158" w:rsidRDefault="00285158" w:rsidP="00285158">
      <w:pPr>
        <w:spacing w:after="60"/>
        <w:ind w:left="720"/>
        <w:rPr>
          <w:rFonts w:asciiTheme="minorHAnsi" w:hAnsiTheme="minorHAnsi"/>
          <w:sz w:val="22"/>
          <w:szCs w:val="22"/>
        </w:rPr>
      </w:pPr>
      <w:r>
        <w:rPr>
          <w:rFonts w:asciiTheme="minorHAnsi" w:hAnsiTheme="minorHAnsi"/>
          <w:sz w:val="22"/>
          <w:szCs w:val="22"/>
        </w:rPr>
        <w:t>Assessment: Class Assignments, Professional Interview Paper, Mock Interview, Portfolio</w:t>
      </w:r>
    </w:p>
    <w:p w:rsidR="002F1D3B" w:rsidRDefault="00DE76F3" w:rsidP="00B00F7A">
      <w:pPr>
        <w:pStyle w:val="ListParagraph"/>
        <w:numPr>
          <w:ilvl w:val="0"/>
          <w:numId w:val="1"/>
        </w:numPr>
        <w:spacing w:after="60"/>
        <w:contextualSpacing w:val="0"/>
        <w:rPr>
          <w:rFonts w:asciiTheme="minorHAnsi" w:hAnsiTheme="minorHAnsi"/>
          <w:sz w:val="22"/>
          <w:szCs w:val="22"/>
        </w:rPr>
      </w:pPr>
      <w:r>
        <w:rPr>
          <w:rFonts w:asciiTheme="minorHAnsi" w:hAnsiTheme="minorHAnsi"/>
          <w:sz w:val="22"/>
          <w:szCs w:val="22"/>
        </w:rPr>
        <w:t>Prepare a resume</w:t>
      </w:r>
      <w:r w:rsidR="00285158">
        <w:rPr>
          <w:rFonts w:asciiTheme="minorHAnsi" w:hAnsiTheme="minorHAnsi"/>
          <w:sz w:val="22"/>
          <w:szCs w:val="22"/>
        </w:rPr>
        <w:t xml:space="preserve"> suitable for use in future job interviews</w:t>
      </w:r>
      <w:r w:rsidR="005B155A">
        <w:rPr>
          <w:rFonts w:asciiTheme="minorHAnsi" w:hAnsiTheme="minorHAnsi"/>
          <w:sz w:val="22"/>
          <w:szCs w:val="22"/>
        </w:rPr>
        <w:t>.</w:t>
      </w:r>
    </w:p>
    <w:p w:rsidR="00285158" w:rsidRPr="000565FD" w:rsidRDefault="00285158" w:rsidP="00285158">
      <w:pPr>
        <w:pStyle w:val="ListParagraph"/>
        <w:spacing w:after="60"/>
        <w:contextualSpacing w:val="0"/>
        <w:rPr>
          <w:rFonts w:asciiTheme="minorHAnsi" w:hAnsiTheme="minorHAnsi"/>
          <w:sz w:val="22"/>
          <w:szCs w:val="22"/>
        </w:rPr>
      </w:pPr>
      <w:r>
        <w:rPr>
          <w:rFonts w:asciiTheme="minorHAnsi" w:hAnsiTheme="minorHAnsi"/>
          <w:sz w:val="22"/>
          <w:szCs w:val="22"/>
        </w:rPr>
        <w:lastRenderedPageBreak/>
        <w:t>Assessment: Resume</w:t>
      </w:r>
    </w:p>
    <w:p w:rsidR="00230ABD" w:rsidRDefault="00DE76F3" w:rsidP="00B00F7A">
      <w:pPr>
        <w:pStyle w:val="ListParagraph"/>
        <w:numPr>
          <w:ilvl w:val="0"/>
          <w:numId w:val="1"/>
        </w:numPr>
        <w:spacing w:after="60"/>
        <w:contextualSpacing w:val="0"/>
        <w:rPr>
          <w:rFonts w:asciiTheme="minorHAnsi" w:hAnsiTheme="minorHAnsi"/>
          <w:sz w:val="22"/>
          <w:szCs w:val="22"/>
        </w:rPr>
      </w:pPr>
      <w:r>
        <w:rPr>
          <w:rFonts w:asciiTheme="minorHAnsi" w:hAnsiTheme="minorHAnsi"/>
          <w:sz w:val="22"/>
          <w:szCs w:val="22"/>
        </w:rPr>
        <w:t>Prepare a cover letter, references, and follow-up letter.</w:t>
      </w:r>
    </w:p>
    <w:p w:rsidR="00285158" w:rsidRPr="000565FD" w:rsidRDefault="00285158" w:rsidP="00285158">
      <w:pPr>
        <w:pStyle w:val="ListParagraph"/>
        <w:spacing w:after="60"/>
        <w:contextualSpacing w:val="0"/>
        <w:rPr>
          <w:rFonts w:asciiTheme="minorHAnsi" w:hAnsiTheme="minorHAnsi"/>
          <w:sz w:val="22"/>
          <w:szCs w:val="22"/>
        </w:rPr>
      </w:pPr>
      <w:r>
        <w:rPr>
          <w:rFonts w:asciiTheme="minorHAnsi" w:hAnsiTheme="minorHAnsi"/>
          <w:sz w:val="22"/>
          <w:szCs w:val="22"/>
        </w:rPr>
        <w:t>Assessment: Cover letter, References, and Follow-up Letter</w:t>
      </w:r>
    </w:p>
    <w:p w:rsidR="00D9424D" w:rsidRDefault="00DE76F3" w:rsidP="00B00F7A">
      <w:pPr>
        <w:pStyle w:val="ListParagraph"/>
        <w:numPr>
          <w:ilvl w:val="0"/>
          <w:numId w:val="1"/>
        </w:numPr>
        <w:spacing w:after="60"/>
        <w:contextualSpacing w:val="0"/>
        <w:rPr>
          <w:rFonts w:asciiTheme="minorHAnsi" w:hAnsiTheme="minorHAnsi"/>
          <w:sz w:val="22"/>
          <w:szCs w:val="22"/>
        </w:rPr>
      </w:pPr>
      <w:r>
        <w:rPr>
          <w:rFonts w:asciiTheme="minorHAnsi" w:hAnsiTheme="minorHAnsi"/>
          <w:sz w:val="22"/>
          <w:szCs w:val="22"/>
        </w:rPr>
        <w:t>Describe how other’s perceptions influence the ability to gain employment.</w:t>
      </w:r>
    </w:p>
    <w:p w:rsidR="00285158" w:rsidRPr="00A30757" w:rsidRDefault="00285158" w:rsidP="00285158">
      <w:pPr>
        <w:pStyle w:val="ListParagraph"/>
        <w:spacing w:after="60"/>
        <w:contextualSpacing w:val="0"/>
        <w:rPr>
          <w:rFonts w:asciiTheme="minorHAnsi" w:hAnsiTheme="minorHAnsi"/>
          <w:sz w:val="22"/>
          <w:szCs w:val="22"/>
        </w:rPr>
      </w:pPr>
      <w:r>
        <w:rPr>
          <w:rFonts w:asciiTheme="minorHAnsi" w:hAnsiTheme="minorHAnsi"/>
          <w:sz w:val="22"/>
          <w:szCs w:val="22"/>
        </w:rPr>
        <w:t>Assessment: Professional Interview Paper, Mock Interview</w:t>
      </w:r>
    </w:p>
    <w:p w:rsidR="008F34D4" w:rsidRDefault="00DE76F3" w:rsidP="00B00F7A">
      <w:pPr>
        <w:pStyle w:val="ListParagraph"/>
        <w:numPr>
          <w:ilvl w:val="0"/>
          <w:numId w:val="1"/>
        </w:numPr>
        <w:spacing w:after="120"/>
        <w:rPr>
          <w:rFonts w:asciiTheme="minorHAnsi" w:hAnsiTheme="minorHAnsi"/>
          <w:sz w:val="22"/>
          <w:szCs w:val="22"/>
        </w:rPr>
      </w:pPr>
      <w:r>
        <w:rPr>
          <w:rFonts w:asciiTheme="minorHAnsi" w:hAnsiTheme="minorHAnsi"/>
          <w:sz w:val="22"/>
          <w:szCs w:val="22"/>
        </w:rPr>
        <w:t>Demonstrate proper interview techniques.</w:t>
      </w:r>
    </w:p>
    <w:p w:rsidR="00285158" w:rsidRDefault="00285158" w:rsidP="00285158">
      <w:pPr>
        <w:pStyle w:val="ListParagraph"/>
        <w:spacing w:after="120"/>
        <w:rPr>
          <w:rFonts w:asciiTheme="minorHAnsi" w:hAnsiTheme="minorHAnsi"/>
          <w:sz w:val="22"/>
          <w:szCs w:val="22"/>
        </w:rPr>
      </w:pPr>
      <w:r>
        <w:rPr>
          <w:rFonts w:asciiTheme="minorHAnsi" w:hAnsiTheme="minorHAnsi"/>
          <w:sz w:val="22"/>
          <w:szCs w:val="22"/>
        </w:rPr>
        <w:t>Assessment: Mock Interview</w:t>
      </w:r>
    </w:p>
    <w:p w:rsidR="00285158" w:rsidRDefault="007C214C" w:rsidP="00B00F7A">
      <w:pPr>
        <w:pStyle w:val="ListParagraph"/>
        <w:numPr>
          <w:ilvl w:val="0"/>
          <w:numId w:val="1"/>
        </w:numPr>
        <w:spacing w:after="120"/>
        <w:rPr>
          <w:rFonts w:asciiTheme="minorHAnsi" w:hAnsiTheme="minorHAnsi"/>
          <w:sz w:val="22"/>
          <w:szCs w:val="22"/>
        </w:rPr>
      </w:pPr>
      <w:r>
        <w:rPr>
          <w:rFonts w:asciiTheme="minorHAnsi" w:hAnsiTheme="minorHAnsi"/>
          <w:sz w:val="22"/>
          <w:szCs w:val="22"/>
        </w:rPr>
        <w:t>Analyz</w:t>
      </w:r>
      <w:r w:rsidR="00285158">
        <w:rPr>
          <w:rFonts w:asciiTheme="minorHAnsi" w:hAnsiTheme="minorHAnsi"/>
          <w:sz w:val="22"/>
          <w:szCs w:val="22"/>
        </w:rPr>
        <w:t>e</w:t>
      </w:r>
      <w:r>
        <w:rPr>
          <w:rFonts w:asciiTheme="minorHAnsi" w:hAnsiTheme="minorHAnsi"/>
          <w:sz w:val="22"/>
          <w:szCs w:val="22"/>
        </w:rPr>
        <w:t xml:space="preserve"> a current problem in Criminal Justice and devise an original solution</w:t>
      </w:r>
    </w:p>
    <w:p w:rsidR="007C214C" w:rsidRDefault="00285158" w:rsidP="00285158">
      <w:pPr>
        <w:pStyle w:val="ListParagraph"/>
        <w:spacing w:after="120"/>
        <w:rPr>
          <w:rFonts w:asciiTheme="minorHAnsi" w:hAnsiTheme="minorHAnsi"/>
          <w:sz w:val="22"/>
          <w:szCs w:val="22"/>
        </w:rPr>
      </w:pPr>
      <w:r>
        <w:rPr>
          <w:rFonts w:asciiTheme="minorHAnsi" w:hAnsiTheme="minorHAnsi"/>
          <w:sz w:val="22"/>
          <w:szCs w:val="22"/>
        </w:rPr>
        <w:t xml:space="preserve">Assessment: </w:t>
      </w:r>
      <w:r w:rsidR="00FD0763">
        <w:rPr>
          <w:rFonts w:asciiTheme="minorHAnsi" w:hAnsiTheme="minorHAnsi"/>
          <w:sz w:val="22"/>
          <w:szCs w:val="22"/>
        </w:rPr>
        <w:t xml:space="preserve">Reading Assignments, </w:t>
      </w:r>
      <w:r>
        <w:rPr>
          <w:rFonts w:asciiTheme="minorHAnsi" w:hAnsiTheme="minorHAnsi"/>
          <w:sz w:val="22"/>
          <w:szCs w:val="22"/>
        </w:rPr>
        <w:t>Final Paper and Presentation</w:t>
      </w:r>
    </w:p>
    <w:p w:rsidR="00164A12" w:rsidRPr="00FD0763" w:rsidRDefault="00AA79AF" w:rsidP="001E1A75">
      <w:pPr>
        <w:spacing w:after="120"/>
        <w:rPr>
          <w:rFonts w:asciiTheme="minorHAnsi" w:hAnsiTheme="minorHAnsi"/>
          <w:sz w:val="22"/>
          <w:szCs w:val="22"/>
          <w:u w:val="single"/>
        </w:rPr>
      </w:pPr>
      <w:r w:rsidRPr="00FD0763">
        <w:rPr>
          <w:rFonts w:asciiTheme="minorHAnsi" w:hAnsiTheme="minorHAnsi"/>
          <w:b/>
          <w:sz w:val="26"/>
          <w:szCs w:val="26"/>
          <w:u w:val="single"/>
        </w:rPr>
        <w:t>Textbook for</w:t>
      </w:r>
      <w:r w:rsidR="00F745BF" w:rsidRPr="00FD0763">
        <w:rPr>
          <w:rFonts w:asciiTheme="minorHAnsi" w:hAnsiTheme="minorHAnsi"/>
          <w:b/>
          <w:sz w:val="26"/>
          <w:szCs w:val="26"/>
          <w:u w:val="single"/>
        </w:rPr>
        <w:t xml:space="preserve"> the Course</w:t>
      </w:r>
    </w:p>
    <w:p w:rsidR="007A49C2" w:rsidRDefault="00766544" w:rsidP="001E1A75">
      <w:pPr>
        <w:spacing w:after="240"/>
        <w:rPr>
          <w:rFonts w:asciiTheme="minorHAnsi" w:hAnsiTheme="minorHAnsi"/>
          <w:sz w:val="22"/>
          <w:szCs w:val="22"/>
        </w:rPr>
      </w:pPr>
      <w:r>
        <w:rPr>
          <w:rFonts w:asciiTheme="minorHAnsi" w:hAnsiTheme="minorHAnsi"/>
          <w:sz w:val="22"/>
          <w:szCs w:val="22"/>
        </w:rPr>
        <w:t>There</w:t>
      </w:r>
      <w:r w:rsidR="001E1A75">
        <w:rPr>
          <w:rFonts w:asciiTheme="minorHAnsi" w:hAnsiTheme="minorHAnsi"/>
          <w:sz w:val="22"/>
          <w:szCs w:val="22"/>
        </w:rPr>
        <w:t xml:space="preserve"> is no textbook for this course, however there are several articles you are responsible for reading. These articles are located on Blackboard in the folder titled “Articles”.</w:t>
      </w:r>
      <w:r w:rsidR="00FD0763">
        <w:rPr>
          <w:rFonts w:asciiTheme="minorHAnsi" w:hAnsiTheme="minorHAnsi"/>
          <w:sz w:val="22"/>
          <w:szCs w:val="22"/>
        </w:rPr>
        <w:t xml:space="preserve"> </w:t>
      </w:r>
    </w:p>
    <w:p w:rsidR="001E1A75" w:rsidRDefault="001E1A75" w:rsidP="001E1A75">
      <w:pPr>
        <w:pStyle w:val="xmsonormal"/>
        <w:shd w:val="clear" w:color="auto" w:fill="FFFFFF"/>
        <w:spacing w:before="0" w:beforeAutospacing="0" w:after="0" w:afterAutospacing="0"/>
        <w:rPr>
          <w:rFonts w:ascii="Calibri" w:hAnsi="Calibri"/>
          <w:color w:val="212121"/>
          <w:sz w:val="22"/>
          <w:szCs w:val="22"/>
        </w:rPr>
      </w:pPr>
      <w:r>
        <w:rPr>
          <w:rFonts w:ascii="Calibri" w:hAnsi="Calibri"/>
          <w:b/>
          <w:bCs/>
          <w:color w:val="212121"/>
          <w:sz w:val="22"/>
          <w:szCs w:val="22"/>
          <w:u w:val="single"/>
        </w:rPr>
        <w:t>ACADEMIC SUPPORT SERVICES, STUDENT RESOURCE CENTER, AND TECHNICAL SUPPORT SERVICES</w:t>
      </w:r>
    </w:p>
    <w:p w:rsidR="001E1A75" w:rsidRDefault="001E1A75" w:rsidP="001E1A75">
      <w:pPr>
        <w:pStyle w:val="xmsonormal"/>
        <w:shd w:val="clear" w:color="auto" w:fill="FFFFFF"/>
        <w:spacing w:before="0" w:beforeAutospacing="0" w:after="0" w:afterAutospacing="0"/>
        <w:rPr>
          <w:rFonts w:ascii="Calibri" w:hAnsi="Calibri"/>
          <w:color w:val="212121"/>
          <w:sz w:val="22"/>
          <w:szCs w:val="22"/>
        </w:rPr>
      </w:pPr>
      <w:r>
        <w:rPr>
          <w:rFonts w:ascii="Calibri" w:hAnsi="Calibri"/>
          <w:b/>
          <w:bCs/>
          <w:color w:val="212121"/>
          <w:sz w:val="22"/>
          <w:szCs w:val="22"/>
        </w:rPr>
        <w:t> </w:t>
      </w:r>
    </w:p>
    <w:p w:rsidR="001E1A75" w:rsidRDefault="001E1A75" w:rsidP="001E1A75">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Academic support services are available to students in Mott 209. You may reach the center by phone at 269-749-6637. The center is open Monday-Friday 8:30 a.m. until 5:00 p.m.</w:t>
      </w:r>
    </w:p>
    <w:p w:rsidR="001E1A75" w:rsidRDefault="001E1A75" w:rsidP="001E1A75">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w:t>
      </w:r>
    </w:p>
    <w:p w:rsidR="001E1A75" w:rsidRDefault="001E1A75" w:rsidP="001E1A75">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Technical support (ITS) is available by phone at 269-749-7666 or by visiting the lower level of the Burrage Library. ITS is open during the fall and spring semester Monday-Friday from 8:00 a.m. until 5:00 p.m.</w:t>
      </w:r>
    </w:p>
    <w:p w:rsidR="001E1A75" w:rsidRDefault="001E1A75" w:rsidP="001E1A75">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During summer semester the business hours are:  Monday-Friday from 8:00 a.m. until 4:00 p.m.</w:t>
      </w:r>
    </w:p>
    <w:p w:rsidR="001E1A75" w:rsidRDefault="001E1A75" w:rsidP="007A49C2">
      <w:pPr>
        <w:rPr>
          <w:rFonts w:asciiTheme="minorHAnsi" w:hAnsiTheme="minorHAnsi"/>
          <w:sz w:val="22"/>
          <w:szCs w:val="22"/>
        </w:rPr>
      </w:pPr>
    </w:p>
    <w:p w:rsidR="00432FE9" w:rsidRPr="00FD0763" w:rsidRDefault="00A30757" w:rsidP="007A49C2">
      <w:pPr>
        <w:rPr>
          <w:rFonts w:asciiTheme="minorHAnsi" w:hAnsiTheme="minorHAnsi"/>
          <w:b/>
          <w:sz w:val="22"/>
          <w:szCs w:val="22"/>
          <w:u w:val="single"/>
        </w:rPr>
      </w:pPr>
      <w:r w:rsidRPr="00FD0763">
        <w:rPr>
          <w:rFonts w:asciiTheme="minorHAnsi" w:hAnsiTheme="minorHAnsi"/>
          <w:b/>
          <w:sz w:val="26"/>
          <w:szCs w:val="26"/>
          <w:u w:val="single"/>
        </w:rPr>
        <w:t>Learning Assessment,</w:t>
      </w:r>
      <w:r w:rsidR="00FC478F" w:rsidRPr="00FD0763">
        <w:rPr>
          <w:rFonts w:asciiTheme="minorHAnsi" w:hAnsiTheme="minorHAnsi"/>
          <w:b/>
          <w:sz w:val="26"/>
          <w:szCs w:val="26"/>
          <w:u w:val="single"/>
        </w:rPr>
        <w:t xml:space="preserve"> </w:t>
      </w:r>
      <w:r w:rsidR="00432FE9" w:rsidRPr="00FD0763">
        <w:rPr>
          <w:rFonts w:asciiTheme="minorHAnsi" w:hAnsiTheme="minorHAnsi"/>
          <w:b/>
          <w:sz w:val="26"/>
          <w:szCs w:val="26"/>
          <w:u w:val="single"/>
        </w:rPr>
        <w:t>Evaluation Procedures and Grading System</w:t>
      </w:r>
    </w:p>
    <w:p w:rsidR="00770535" w:rsidRDefault="00891E09" w:rsidP="00274597">
      <w:pPr>
        <w:spacing w:after="240"/>
        <w:rPr>
          <w:rFonts w:asciiTheme="minorHAnsi" w:hAnsiTheme="minorHAnsi"/>
          <w:b/>
          <w:sz w:val="22"/>
          <w:szCs w:val="22"/>
          <w:u w:val="single"/>
        </w:rPr>
      </w:pPr>
      <w:r w:rsidRPr="000565FD">
        <w:rPr>
          <w:rFonts w:asciiTheme="minorHAnsi" w:hAnsiTheme="minorHAnsi"/>
          <w:sz w:val="22"/>
          <w:szCs w:val="22"/>
        </w:rPr>
        <w:t xml:space="preserve">Active participation and regular attendance is expected.  You are </w:t>
      </w:r>
      <w:r w:rsidR="00435C42">
        <w:rPr>
          <w:rFonts w:asciiTheme="minorHAnsi" w:hAnsiTheme="minorHAnsi"/>
          <w:sz w:val="22"/>
          <w:szCs w:val="22"/>
        </w:rPr>
        <w:t xml:space="preserve">expected to </w:t>
      </w:r>
      <w:r w:rsidRPr="000565FD">
        <w:rPr>
          <w:rFonts w:asciiTheme="minorHAnsi" w:hAnsiTheme="minorHAnsi"/>
          <w:sz w:val="22"/>
          <w:szCs w:val="22"/>
        </w:rPr>
        <w:t>arrive prepared to engage in a thoughtful discussion of the material and concepts presented</w:t>
      </w:r>
      <w:r w:rsidR="00435C42">
        <w:rPr>
          <w:rFonts w:asciiTheme="minorHAnsi" w:hAnsiTheme="minorHAnsi"/>
          <w:sz w:val="22"/>
          <w:szCs w:val="22"/>
        </w:rPr>
        <w:t xml:space="preserve"> and complete all assignments. </w:t>
      </w:r>
    </w:p>
    <w:p w:rsidR="00770535" w:rsidRPr="00770535" w:rsidRDefault="00770535" w:rsidP="00274597">
      <w:pPr>
        <w:spacing w:after="240"/>
        <w:rPr>
          <w:rFonts w:asciiTheme="minorHAnsi" w:hAnsiTheme="minorHAnsi"/>
          <w:b/>
          <w:sz w:val="22"/>
          <w:szCs w:val="22"/>
          <w:u w:val="single"/>
        </w:rPr>
      </w:pPr>
      <w:r>
        <w:rPr>
          <w:rFonts w:asciiTheme="minorHAnsi" w:hAnsiTheme="minorHAnsi"/>
          <w:b/>
          <w:sz w:val="22"/>
          <w:szCs w:val="22"/>
          <w:u w:val="single"/>
        </w:rPr>
        <w:t>IN-CLASS ASSIGNMENTS</w:t>
      </w:r>
    </w:p>
    <w:p w:rsidR="00891E09" w:rsidRDefault="006B3926" w:rsidP="00274597">
      <w:pPr>
        <w:spacing w:after="240"/>
        <w:rPr>
          <w:rFonts w:asciiTheme="minorHAnsi" w:hAnsiTheme="minorHAnsi"/>
          <w:sz w:val="22"/>
          <w:szCs w:val="22"/>
        </w:rPr>
      </w:pPr>
      <w:r>
        <w:rPr>
          <w:rFonts w:asciiTheme="minorHAnsi" w:hAnsiTheme="minorHAnsi"/>
          <w:sz w:val="22"/>
          <w:szCs w:val="22"/>
        </w:rPr>
        <w:t>Most days</w:t>
      </w:r>
      <w:r w:rsidR="00F45858">
        <w:rPr>
          <w:rFonts w:asciiTheme="minorHAnsi" w:hAnsiTheme="minorHAnsi"/>
          <w:sz w:val="22"/>
          <w:szCs w:val="22"/>
        </w:rPr>
        <w:t xml:space="preserve"> you will be required to complete an </w:t>
      </w:r>
      <w:r>
        <w:rPr>
          <w:rFonts w:asciiTheme="minorHAnsi" w:hAnsiTheme="minorHAnsi"/>
          <w:sz w:val="22"/>
          <w:szCs w:val="22"/>
        </w:rPr>
        <w:t xml:space="preserve">in-class </w:t>
      </w:r>
      <w:r w:rsidR="00F45858">
        <w:rPr>
          <w:rFonts w:asciiTheme="minorHAnsi" w:hAnsiTheme="minorHAnsi"/>
          <w:sz w:val="22"/>
          <w:szCs w:val="22"/>
        </w:rPr>
        <w:t>assignment t</w:t>
      </w:r>
      <w:r w:rsidR="00766544">
        <w:rPr>
          <w:rFonts w:asciiTheme="minorHAnsi" w:hAnsiTheme="minorHAnsi"/>
          <w:sz w:val="22"/>
          <w:szCs w:val="22"/>
        </w:rPr>
        <w:t xml:space="preserve">hat correlates with the subject </w:t>
      </w:r>
      <w:r w:rsidR="00F45858">
        <w:rPr>
          <w:rFonts w:asciiTheme="minorHAnsi" w:hAnsiTheme="minorHAnsi"/>
          <w:sz w:val="22"/>
          <w:szCs w:val="22"/>
        </w:rPr>
        <w:t>being discussed. The assignment will be completed during class. If you are absent you will not be allowed to make up the assignment</w:t>
      </w:r>
      <w:r w:rsidR="00E10924">
        <w:rPr>
          <w:rFonts w:asciiTheme="minorHAnsi" w:hAnsiTheme="minorHAnsi"/>
          <w:sz w:val="22"/>
          <w:szCs w:val="22"/>
        </w:rPr>
        <w:t xml:space="preserve"> unless the absence is excused. In the event of an excused absence, it is the student’s responsibility to request a make-up assignment no later than one week after the assignment was due</w:t>
      </w:r>
      <w:r w:rsidR="006E710D">
        <w:rPr>
          <w:rFonts w:asciiTheme="minorHAnsi" w:hAnsiTheme="minorHAnsi"/>
          <w:sz w:val="22"/>
          <w:szCs w:val="22"/>
        </w:rPr>
        <w:t>. (Worth a total of 180</w:t>
      </w:r>
      <w:r w:rsidR="00F45858">
        <w:rPr>
          <w:rFonts w:asciiTheme="minorHAnsi" w:hAnsiTheme="minorHAnsi"/>
          <w:sz w:val="22"/>
          <w:szCs w:val="22"/>
        </w:rPr>
        <w:t xml:space="preserve"> points for the course).</w:t>
      </w:r>
    </w:p>
    <w:p w:rsidR="00FD0763" w:rsidRDefault="00FD0763" w:rsidP="00274597">
      <w:pPr>
        <w:spacing w:after="240"/>
        <w:rPr>
          <w:rFonts w:asciiTheme="minorHAnsi" w:hAnsiTheme="minorHAnsi"/>
          <w:b/>
          <w:sz w:val="22"/>
          <w:szCs w:val="22"/>
          <w:u w:val="single"/>
        </w:rPr>
      </w:pPr>
      <w:r w:rsidRPr="00FD0763">
        <w:rPr>
          <w:rFonts w:asciiTheme="minorHAnsi" w:hAnsiTheme="minorHAnsi"/>
          <w:b/>
          <w:sz w:val="22"/>
          <w:szCs w:val="22"/>
          <w:u w:val="single"/>
        </w:rPr>
        <w:t>Article Review</w:t>
      </w:r>
    </w:p>
    <w:p w:rsidR="00FD0763" w:rsidRPr="00FD0763" w:rsidRDefault="00FD0763" w:rsidP="00274597">
      <w:pPr>
        <w:spacing w:after="240"/>
        <w:rPr>
          <w:rFonts w:asciiTheme="minorHAnsi" w:hAnsiTheme="minorHAnsi"/>
          <w:sz w:val="22"/>
          <w:szCs w:val="22"/>
        </w:rPr>
      </w:pPr>
      <w:r>
        <w:rPr>
          <w:rFonts w:asciiTheme="minorHAnsi" w:hAnsiTheme="minorHAnsi"/>
          <w:sz w:val="22"/>
          <w:szCs w:val="22"/>
        </w:rPr>
        <w:t xml:space="preserve">You will select </w:t>
      </w:r>
      <w:r w:rsidR="00A70B01">
        <w:rPr>
          <w:rFonts w:asciiTheme="minorHAnsi" w:hAnsiTheme="minorHAnsi"/>
          <w:sz w:val="22"/>
          <w:szCs w:val="22"/>
        </w:rPr>
        <w:t xml:space="preserve">a total of </w:t>
      </w:r>
      <w:r>
        <w:rPr>
          <w:rFonts w:asciiTheme="minorHAnsi" w:hAnsiTheme="minorHAnsi"/>
          <w:sz w:val="22"/>
          <w:szCs w:val="22"/>
        </w:rPr>
        <w:t>5 articles from the “Articles” section on Blackboard an</w:t>
      </w:r>
      <w:r w:rsidR="00A70B01">
        <w:rPr>
          <w:rFonts w:asciiTheme="minorHAnsi" w:hAnsiTheme="minorHAnsi"/>
          <w:sz w:val="22"/>
          <w:szCs w:val="22"/>
        </w:rPr>
        <w:t>d write a 500 word review of each</w:t>
      </w:r>
      <w:r>
        <w:rPr>
          <w:rFonts w:asciiTheme="minorHAnsi" w:hAnsiTheme="minorHAnsi"/>
          <w:sz w:val="22"/>
          <w:szCs w:val="22"/>
        </w:rPr>
        <w:t xml:space="preserve"> article highlighting the problem presented and a solution. (Worth a total of 50 points for the course).</w:t>
      </w:r>
    </w:p>
    <w:p w:rsidR="0066087B" w:rsidRDefault="0066087B" w:rsidP="00274597">
      <w:pPr>
        <w:spacing w:after="240"/>
        <w:rPr>
          <w:rFonts w:asciiTheme="minorHAnsi" w:hAnsiTheme="minorHAnsi"/>
          <w:sz w:val="22"/>
          <w:szCs w:val="22"/>
        </w:rPr>
      </w:pPr>
      <w:r>
        <w:rPr>
          <w:rFonts w:asciiTheme="minorHAnsi" w:hAnsiTheme="minorHAnsi"/>
          <w:b/>
          <w:sz w:val="22"/>
          <w:szCs w:val="22"/>
          <w:u w:val="single"/>
        </w:rPr>
        <w:t>RES</w:t>
      </w:r>
      <w:r w:rsidR="006E710D">
        <w:rPr>
          <w:rFonts w:asciiTheme="minorHAnsi" w:hAnsiTheme="minorHAnsi"/>
          <w:b/>
          <w:sz w:val="22"/>
          <w:szCs w:val="22"/>
          <w:u w:val="single"/>
        </w:rPr>
        <w:t>UME AND COVER LETTER</w:t>
      </w:r>
    </w:p>
    <w:p w:rsidR="001C7429" w:rsidRDefault="0066087B" w:rsidP="0066087B">
      <w:pPr>
        <w:spacing w:after="240"/>
        <w:rPr>
          <w:rFonts w:asciiTheme="minorHAnsi" w:hAnsiTheme="minorHAnsi"/>
          <w:sz w:val="22"/>
          <w:szCs w:val="22"/>
        </w:rPr>
      </w:pPr>
      <w:r>
        <w:rPr>
          <w:rFonts w:asciiTheme="minorHAnsi" w:hAnsiTheme="minorHAnsi"/>
          <w:sz w:val="22"/>
          <w:szCs w:val="22"/>
        </w:rPr>
        <w:t>You will be required to develop a r</w:t>
      </w:r>
      <w:r w:rsidR="006E710D">
        <w:rPr>
          <w:rFonts w:asciiTheme="minorHAnsi" w:hAnsiTheme="minorHAnsi"/>
          <w:sz w:val="22"/>
          <w:szCs w:val="22"/>
        </w:rPr>
        <w:t xml:space="preserve">esume and cover </w:t>
      </w:r>
      <w:r w:rsidR="00D461C5">
        <w:rPr>
          <w:rFonts w:asciiTheme="minorHAnsi" w:hAnsiTheme="minorHAnsi"/>
          <w:sz w:val="22"/>
          <w:szCs w:val="22"/>
        </w:rPr>
        <w:t>letter that</w:t>
      </w:r>
      <w:r w:rsidR="00FD48B1">
        <w:rPr>
          <w:rFonts w:asciiTheme="minorHAnsi" w:hAnsiTheme="minorHAnsi"/>
          <w:sz w:val="22"/>
          <w:szCs w:val="22"/>
        </w:rPr>
        <w:t xml:space="preserve"> align with course standards </w:t>
      </w:r>
      <w:r>
        <w:rPr>
          <w:rFonts w:asciiTheme="minorHAnsi" w:hAnsiTheme="minorHAnsi"/>
          <w:sz w:val="22"/>
          <w:szCs w:val="22"/>
        </w:rPr>
        <w:t>to p</w:t>
      </w:r>
      <w:r w:rsidR="00770535">
        <w:rPr>
          <w:rFonts w:asciiTheme="minorHAnsi" w:hAnsiTheme="minorHAnsi"/>
          <w:sz w:val="22"/>
          <w:szCs w:val="22"/>
        </w:rPr>
        <w:t>resent at the “mock” interview</w:t>
      </w:r>
      <w:r>
        <w:rPr>
          <w:rFonts w:asciiTheme="minorHAnsi" w:hAnsiTheme="minorHAnsi"/>
          <w:sz w:val="22"/>
          <w:szCs w:val="22"/>
        </w:rPr>
        <w:t xml:space="preserve"> </w:t>
      </w:r>
      <w:r w:rsidR="00770535">
        <w:rPr>
          <w:rFonts w:asciiTheme="minorHAnsi" w:hAnsiTheme="minorHAnsi"/>
          <w:sz w:val="22"/>
          <w:szCs w:val="22"/>
        </w:rPr>
        <w:t>(</w:t>
      </w:r>
      <w:r>
        <w:rPr>
          <w:rFonts w:asciiTheme="minorHAnsi" w:hAnsiTheme="minorHAnsi"/>
          <w:sz w:val="22"/>
          <w:szCs w:val="22"/>
        </w:rPr>
        <w:t>These do</w:t>
      </w:r>
      <w:r w:rsidR="006E710D">
        <w:rPr>
          <w:rFonts w:asciiTheme="minorHAnsi" w:hAnsiTheme="minorHAnsi"/>
          <w:sz w:val="22"/>
          <w:szCs w:val="22"/>
        </w:rPr>
        <w:t>cuments are worth a total of 120</w:t>
      </w:r>
      <w:r>
        <w:rPr>
          <w:rFonts w:asciiTheme="minorHAnsi" w:hAnsiTheme="minorHAnsi"/>
          <w:sz w:val="22"/>
          <w:szCs w:val="22"/>
        </w:rPr>
        <w:t xml:space="preserve"> points</w:t>
      </w:r>
      <w:r w:rsidR="00770535">
        <w:rPr>
          <w:rFonts w:asciiTheme="minorHAnsi" w:hAnsiTheme="minorHAnsi"/>
          <w:sz w:val="22"/>
          <w:szCs w:val="22"/>
        </w:rPr>
        <w:t>)</w:t>
      </w:r>
      <w:r>
        <w:rPr>
          <w:rFonts w:asciiTheme="minorHAnsi" w:hAnsiTheme="minorHAnsi"/>
          <w:sz w:val="22"/>
          <w:szCs w:val="22"/>
        </w:rPr>
        <w:t>.</w:t>
      </w:r>
    </w:p>
    <w:p w:rsidR="006E710D" w:rsidRDefault="006E710D" w:rsidP="0066087B">
      <w:pPr>
        <w:spacing w:after="240"/>
        <w:rPr>
          <w:rFonts w:asciiTheme="minorHAnsi" w:hAnsiTheme="minorHAnsi"/>
          <w:sz w:val="22"/>
          <w:szCs w:val="22"/>
        </w:rPr>
      </w:pPr>
      <w:r>
        <w:rPr>
          <w:rFonts w:asciiTheme="minorHAnsi" w:hAnsiTheme="minorHAnsi"/>
          <w:b/>
          <w:sz w:val="22"/>
          <w:szCs w:val="22"/>
          <w:u w:val="single"/>
        </w:rPr>
        <w:lastRenderedPageBreak/>
        <w:t>PROFESSIONAL INTERVIEW</w:t>
      </w:r>
    </w:p>
    <w:p w:rsidR="006E710D" w:rsidRPr="006E710D" w:rsidRDefault="006E710D" w:rsidP="0066087B">
      <w:pPr>
        <w:spacing w:after="240"/>
        <w:rPr>
          <w:rFonts w:asciiTheme="minorHAnsi" w:hAnsiTheme="minorHAnsi"/>
          <w:sz w:val="22"/>
          <w:szCs w:val="22"/>
        </w:rPr>
      </w:pPr>
      <w:r>
        <w:rPr>
          <w:rFonts w:asciiTheme="minorHAnsi" w:hAnsiTheme="minorHAnsi"/>
          <w:sz w:val="22"/>
          <w:szCs w:val="22"/>
        </w:rPr>
        <w:t>You are required to interview a professional currently working in the field of Criminal Justice and submit a pa</w:t>
      </w:r>
      <w:r w:rsidR="00D461C5">
        <w:rPr>
          <w:rFonts w:asciiTheme="minorHAnsi" w:hAnsiTheme="minorHAnsi"/>
          <w:sz w:val="22"/>
          <w:szCs w:val="22"/>
        </w:rPr>
        <w:t>per (This assignment is worth 10</w:t>
      </w:r>
      <w:r>
        <w:rPr>
          <w:rFonts w:asciiTheme="minorHAnsi" w:hAnsiTheme="minorHAnsi"/>
          <w:sz w:val="22"/>
          <w:szCs w:val="22"/>
        </w:rPr>
        <w:t>0 points).</w:t>
      </w:r>
    </w:p>
    <w:p w:rsidR="00770535" w:rsidRPr="00770535" w:rsidRDefault="006E710D" w:rsidP="0066087B">
      <w:pPr>
        <w:spacing w:after="240"/>
        <w:rPr>
          <w:rFonts w:asciiTheme="minorHAnsi" w:hAnsiTheme="minorHAnsi"/>
          <w:b/>
          <w:sz w:val="22"/>
          <w:szCs w:val="22"/>
          <w:u w:val="single"/>
        </w:rPr>
      </w:pPr>
      <w:r>
        <w:rPr>
          <w:rFonts w:asciiTheme="minorHAnsi" w:hAnsiTheme="minorHAnsi"/>
          <w:b/>
          <w:sz w:val="22"/>
          <w:szCs w:val="22"/>
          <w:u w:val="single"/>
        </w:rPr>
        <w:t xml:space="preserve">MOCK </w:t>
      </w:r>
      <w:r w:rsidR="00770535">
        <w:rPr>
          <w:rFonts w:asciiTheme="minorHAnsi" w:hAnsiTheme="minorHAnsi"/>
          <w:b/>
          <w:sz w:val="22"/>
          <w:szCs w:val="22"/>
          <w:u w:val="single"/>
        </w:rPr>
        <w:t>INTERVIEW</w:t>
      </w:r>
    </w:p>
    <w:p w:rsidR="0061261C" w:rsidRDefault="00770535" w:rsidP="00770535">
      <w:pPr>
        <w:spacing w:after="240"/>
        <w:rPr>
          <w:rFonts w:asciiTheme="minorHAnsi" w:hAnsiTheme="minorHAnsi"/>
          <w:sz w:val="22"/>
          <w:szCs w:val="22"/>
        </w:rPr>
      </w:pPr>
      <w:r>
        <w:rPr>
          <w:rFonts w:asciiTheme="minorHAnsi" w:hAnsiTheme="minorHAnsi"/>
          <w:sz w:val="22"/>
          <w:szCs w:val="22"/>
        </w:rPr>
        <w:t>You will be required to complete an interview before a panel of professionals working in the criminal justice field. This assignment will prepare you for future interviews and success in the field of criminal justice. Professional appearance and etiquette will be required (Worth 100 points).</w:t>
      </w:r>
    </w:p>
    <w:p w:rsidR="00770535" w:rsidRDefault="00770535" w:rsidP="00770535">
      <w:pPr>
        <w:spacing w:after="240"/>
        <w:rPr>
          <w:rFonts w:asciiTheme="minorHAnsi" w:hAnsiTheme="minorHAnsi"/>
          <w:sz w:val="22"/>
          <w:szCs w:val="22"/>
        </w:rPr>
      </w:pPr>
      <w:r>
        <w:rPr>
          <w:rFonts w:asciiTheme="minorHAnsi" w:hAnsiTheme="minorHAnsi"/>
          <w:b/>
          <w:sz w:val="22"/>
          <w:szCs w:val="22"/>
          <w:u w:val="single"/>
        </w:rPr>
        <w:t>PORTFOLIO</w:t>
      </w:r>
    </w:p>
    <w:p w:rsidR="00770535" w:rsidRDefault="00770535" w:rsidP="00770535">
      <w:pPr>
        <w:spacing w:after="240"/>
        <w:rPr>
          <w:rFonts w:asciiTheme="minorHAnsi" w:hAnsiTheme="minorHAnsi"/>
          <w:sz w:val="22"/>
          <w:szCs w:val="22"/>
        </w:rPr>
      </w:pPr>
      <w:r>
        <w:rPr>
          <w:rFonts w:asciiTheme="minorHAnsi" w:hAnsiTheme="minorHAnsi"/>
          <w:sz w:val="22"/>
          <w:szCs w:val="22"/>
        </w:rPr>
        <w:t xml:space="preserve">Your completed </w:t>
      </w:r>
      <w:r w:rsidR="006E710D">
        <w:rPr>
          <w:rFonts w:asciiTheme="minorHAnsi" w:hAnsiTheme="minorHAnsi"/>
          <w:sz w:val="22"/>
          <w:szCs w:val="22"/>
        </w:rPr>
        <w:t>portfolio</w:t>
      </w:r>
      <w:r>
        <w:rPr>
          <w:rFonts w:asciiTheme="minorHAnsi" w:hAnsiTheme="minorHAnsi"/>
          <w:sz w:val="22"/>
          <w:szCs w:val="22"/>
        </w:rPr>
        <w:t xml:space="preserve"> will be due to me </w:t>
      </w:r>
      <w:r w:rsidR="00AA5DC8">
        <w:rPr>
          <w:rFonts w:asciiTheme="minorHAnsi" w:hAnsiTheme="minorHAnsi"/>
          <w:sz w:val="22"/>
          <w:szCs w:val="22"/>
        </w:rPr>
        <w:t xml:space="preserve">(deliver to my office) </w:t>
      </w:r>
      <w:r>
        <w:rPr>
          <w:rFonts w:asciiTheme="minorHAnsi" w:hAnsiTheme="minorHAnsi"/>
          <w:sz w:val="22"/>
          <w:szCs w:val="22"/>
        </w:rPr>
        <w:t xml:space="preserve">no later than </w:t>
      </w:r>
      <w:r w:rsidR="00AF34B9">
        <w:rPr>
          <w:rFonts w:asciiTheme="minorHAnsi" w:hAnsiTheme="minorHAnsi"/>
          <w:sz w:val="22"/>
          <w:szCs w:val="22"/>
        </w:rPr>
        <w:t>Friday November 16</w:t>
      </w:r>
      <w:r w:rsidR="00211CC3">
        <w:rPr>
          <w:rFonts w:asciiTheme="minorHAnsi" w:hAnsiTheme="minorHAnsi"/>
          <w:sz w:val="22"/>
          <w:szCs w:val="22"/>
        </w:rPr>
        <w:t>, 2018</w:t>
      </w:r>
      <w:r w:rsidR="00AA5DC8">
        <w:rPr>
          <w:rFonts w:asciiTheme="minorHAnsi" w:hAnsiTheme="minorHAnsi"/>
          <w:sz w:val="22"/>
          <w:szCs w:val="22"/>
        </w:rPr>
        <w:t>,</w:t>
      </w:r>
      <w:r w:rsidR="00FD48B1">
        <w:rPr>
          <w:rFonts w:asciiTheme="minorHAnsi" w:hAnsiTheme="minorHAnsi"/>
          <w:sz w:val="22"/>
          <w:szCs w:val="22"/>
        </w:rPr>
        <w:t xml:space="preserve"> at 3:00</w:t>
      </w:r>
      <w:r w:rsidR="00E33A32">
        <w:rPr>
          <w:rFonts w:asciiTheme="minorHAnsi" w:hAnsiTheme="minorHAnsi"/>
          <w:sz w:val="22"/>
          <w:szCs w:val="22"/>
        </w:rPr>
        <w:t xml:space="preserve"> p.m.</w:t>
      </w:r>
      <w:r w:rsidR="00085AF7">
        <w:rPr>
          <w:rFonts w:asciiTheme="minorHAnsi" w:hAnsiTheme="minorHAnsi"/>
          <w:sz w:val="22"/>
          <w:szCs w:val="22"/>
        </w:rPr>
        <w:t xml:space="preserve"> (Worth 150</w:t>
      </w:r>
      <w:r w:rsidR="0069647F">
        <w:rPr>
          <w:rFonts w:asciiTheme="minorHAnsi" w:hAnsiTheme="minorHAnsi"/>
          <w:sz w:val="22"/>
          <w:szCs w:val="22"/>
        </w:rPr>
        <w:t xml:space="preserve"> points).</w:t>
      </w:r>
      <w:r w:rsidR="00C60BED">
        <w:rPr>
          <w:rFonts w:asciiTheme="minorHAnsi" w:hAnsiTheme="minorHAnsi"/>
          <w:sz w:val="22"/>
          <w:szCs w:val="22"/>
        </w:rPr>
        <w:t xml:space="preserve"> </w:t>
      </w:r>
    </w:p>
    <w:p w:rsidR="0069647F" w:rsidRDefault="0069647F" w:rsidP="00770535">
      <w:pPr>
        <w:spacing w:after="240"/>
        <w:rPr>
          <w:rFonts w:asciiTheme="minorHAnsi" w:hAnsiTheme="minorHAnsi"/>
          <w:sz w:val="22"/>
          <w:szCs w:val="22"/>
        </w:rPr>
      </w:pPr>
      <w:r>
        <w:rPr>
          <w:rFonts w:asciiTheme="minorHAnsi" w:hAnsiTheme="minorHAnsi"/>
          <w:b/>
          <w:sz w:val="22"/>
          <w:szCs w:val="22"/>
          <w:u w:val="single"/>
        </w:rPr>
        <w:t>CAPSTONE PROJECT</w:t>
      </w:r>
    </w:p>
    <w:p w:rsidR="0069647F" w:rsidRPr="0069647F" w:rsidRDefault="005428FE" w:rsidP="00770535">
      <w:pPr>
        <w:spacing w:after="240"/>
        <w:rPr>
          <w:rFonts w:asciiTheme="minorHAnsi" w:hAnsiTheme="minorHAnsi"/>
          <w:sz w:val="22"/>
          <w:szCs w:val="22"/>
        </w:rPr>
      </w:pPr>
      <w:bookmarkStart w:id="1" w:name="_Hlk487133067"/>
      <w:r>
        <w:rPr>
          <w:rFonts w:asciiTheme="minorHAnsi" w:hAnsiTheme="minorHAnsi"/>
          <w:sz w:val="22"/>
          <w:szCs w:val="22"/>
        </w:rPr>
        <w:t>You will complete a 20</w:t>
      </w:r>
      <w:r w:rsidR="0069647F">
        <w:rPr>
          <w:rFonts w:asciiTheme="minorHAnsi" w:hAnsiTheme="minorHAnsi"/>
          <w:sz w:val="22"/>
          <w:szCs w:val="22"/>
        </w:rPr>
        <w:t>-page S</w:t>
      </w:r>
      <w:r w:rsidR="00C60BED">
        <w:rPr>
          <w:rFonts w:asciiTheme="minorHAnsi" w:hAnsiTheme="minorHAnsi"/>
          <w:sz w:val="22"/>
          <w:szCs w:val="22"/>
        </w:rPr>
        <w:t>enior Thesis paper on a problem currently occurring within the field of Criminal Justice</w:t>
      </w:r>
      <w:r w:rsidR="0069647F">
        <w:rPr>
          <w:rFonts w:asciiTheme="minorHAnsi" w:hAnsiTheme="minorHAnsi"/>
          <w:sz w:val="22"/>
          <w:szCs w:val="22"/>
        </w:rPr>
        <w:t>.</w:t>
      </w:r>
      <w:r w:rsidR="00C60BED">
        <w:rPr>
          <w:rFonts w:asciiTheme="minorHAnsi" w:hAnsiTheme="minorHAnsi"/>
          <w:sz w:val="22"/>
          <w:szCs w:val="22"/>
        </w:rPr>
        <w:t xml:space="preserve"> You will propose an original solution to the problem. You will develop</w:t>
      </w:r>
      <w:r w:rsidR="00FD48B1">
        <w:rPr>
          <w:rFonts w:asciiTheme="minorHAnsi" w:hAnsiTheme="minorHAnsi"/>
          <w:sz w:val="22"/>
          <w:szCs w:val="22"/>
        </w:rPr>
        <w:t xml:space="preserve"> a 5-10 minute presentation </w:t>
      </w:r>
      <w:r w:rsidR="0069647F">
        <w:rPr>
          <w:rFonts w:asciiTheme="minorHAnsi" w:hAnsiTheme="minorHAnsi"/>
          <w:sz w:val="22"/>
          <w:szCs w:val="22"/>
        </w:rPr>
        <w:t xml:space="preserve">covering your capstone project </w:t>
      </w:r>
      <w:r w:rsidR="00C60BED">
        <w:rPr>
          <w:rFonts w:asciiTheme="minorHAnsi" w:hAnsiTheme="minorHAnsi"/>
          <w:sz w:val="22"/>
          <w:szCs w:val="22"/>
        </w:rPr>
        <w:t xml:space="preserve">and present it </w:t>
      </w:r>
      <w:r w:rsidR="0069647F">
        <w:rPr>
          <w:rFonts w:asciiTheme="minorHAnsi" w:hAnsiTheme="minorHAnsi"/>
          <w:sz w:val="22"/>
          <w:szCs w:val="22"/>
        </w:rPr>
        <w:t>to the class</w:t>
      </w:r>
      <w:r w:rsidR="00C60BED">
        <w:rPr>
          <w:rFonts w:asciiTheme="minorHAnsi" w:hAnsiTheme="minorHAnsi"/>
          <w:sz w:val="22"/>
          <w:szCs w:val="22"/>
        </w:rPr>
        <w:t xml:space="preserve"> during the final exam period</w:t>
      </w:r>
      <w:r w:rsidR="0069647F">
        <w:rPr>
          <w:rFonts w:asciiTheme="minorHAnsi" w:hAnsiTheme="minorHAnsi"/>
          <w:sz w:val="22"/>
          <w:szCs w:val="22"/>
        </w:rPr>
        <w:t xml:space="preserve">. </w:t>
      </w:r>
      <w:bookmarkEnd w:id="1"/>
      <w:r w:rsidR="0069647F">
        <w:rPr>
          <w:rFonts w:asciiTheme="minorHAnsi" w:hAnsiTheme="minorHAnsi"/>
          <w:sz w:val="22"/>
          <w:szCs w:val="22"/>
        </w:rPr>
        <w:t xml:space="preserve">The Capstone Project is worth </w:t>
      </w:r>
      <w:r w:rsidR="006E710D">
        <w:rPr>
          <w:rFonts w:asciiTheme="minorHAnsi" w:hAnsiTheme="minorHAnsi"/>
          <w:sz w:val="22"/>
          <w:szCs w:val="22"/>
        </w:rPr>
        <w:t xml:space="preserve">a total of </w:t>
      </w:r>
      <w:r w:rsidR="00AF34B9">
        <w:rPr>
          <w:rFonts w:asciiTheme="minorHAnsi" w:hAnsiTheme="minorHAnsi"/>
          <w:sz w:val="22"/>
          <w:szCs w:val="22"/>
        </w:rPr>
        <w:t>30</w:t>
      </w:r>
      <w:r w:rsidR="0069647F">
        <w:rPr>
          <w:rFonts w:asciiTheme="minorHAnsi" w:hAnsiTheme="minorHAnsi"/>
          <w:sz w:val="22"/>
          <w:szCs w:val="22"/>
        </w:rPr>
        <w:t>0 points</w:t>
      </w:r>
      <w:r w:rsidR="006E710D">
        <w:rPr>
          <w:rFonts w:asciiTheme="minorHAnsi" w:hAnsiTheme="minorHAnsi"/>
          <w:sz w:val="22"/>
          <w:szCs w:val="22"/>
        </w:rPr>
        <w:t xml:space="preserve"> (200 for the paper, </w:t>
      </w:r>
      <w:r w:rsidR="00AF34B9">
        <w:rPr>
          <w:rFonts w:asciiTheme="minorHAnsi" w:hAnsiTheme="minorHAnsi"/>
          <w:sz w:val="22"/>
          <w:szCs w:val="22"/>
        </w:rPr>
        <w:t>10</w:t>
      </w:r>
      <w:r w:rsidR="006E710D">
        <w:rPr>
          <w:rFonts w:asciiTheme="minorHAnsi" w:hAnsiTheme="minorHAnsi"/>
          <w:sz w:val="22"/>
          <w:szCs w:val="22"/>
        </w:rPr>
        <w:t>0</w:t>
      </w:r>
      <w:r w:rsidR="000F73A7">
        <w:rPr>
          <w:rFonts w:asciiTheme="minorHAnsi" w:hAnsiTheme="minorHAnsi"/>
          <w:sz w:val="22"/>
          <w:szCs w:val="22"/>
        </w:rPr>
        <w:t xml:space="preserve"> for the presentation)</w:t>
      </w:r>
      <w:r w:rsidR="0069647F">
        <w:rPr>
          <w:rFonts w:asciiTheme="minorHAnsi" w:hAnsiTheme="minorHAnsi"/>
          <w:sz w:val="22"/>
          <w:szCs w:val="22"/>
        </w:rPr>
        <w:t xml:space="preserve">. More in-depth information is provided on Blackboard. </w:t>
      </w:r>
    </w:p>
    <w:p w:rsidR="00891E09" w:rsidRPr="005428FE" w:rsidRDefault="00DF17E3" w:rsidP="005428FE">
      <w:pPr>
        <w:spacing w:after="120"/>
        <w:rPr>
          <w:rFonts w:asciiTheme="minorHAnsi" w:hAnsiTheme="minorHAnsi"/>
          <w:sz w:val="22"/>
          <w:szCs w:val="22"/>
        </w:rPr>
      </w:pPr>
      <w:r>
        <w:rPr>
          <w:rFonts w:asciiTheme="minorHAnsi" w:hAnsiTheme="minorHAnsi"/>
          <w:sz w:val="22"/>
          <w:szCs w:val="22"/>
        </w:rPr>
        <w:t xml:space="preserve"> </w:t>
      </w:r>
      <w:r w:rsidR="00891E09" w:rsidRPr="000565FD">
        <w:rPr>
          <w:rFonts w:asciiTheme="minorHAnsi" w:hAnsiTheme="minorHAnsi"/>
          <w:b/>
          <w:sz w:val="22"/>
          <w:szCs w:val="22"/>
        </w:rPr>
        <w:t xml:space="preserve">Final Grade – </w:t>
      </w:r>
      <w:r w:rsidR="00891E09" w:rsidRPr="000565FD">
        <w:rPr>
          <w:rFonts w:asciiTheme="minorHAnsi" w:hAnsiTheme="minorHAnsi"/>
          <w:sz w:val="22"/>
          <w:szCs w:val="22"/>
        </w:rPr>
        <w:t xml:space="preserve">Your final grade for the course will be based upon the assignments and requirements </w:t>
      </w:r>
      <w:r w:rsidR="00F24BEE" w:rsidRPr="000565FD">
        <w:rPr>
          <w:rFonts w:asciiTheme="minorHAnsi" w:hAnsiTheme="minorHAnsi"/>
          <w:sz w:val="22"/>
          <w:szCs w:val="22"/>
        </w:rPr>
        <w:t>outlined</w:t>
      </w:r>
      <w:r w:rsidR="00891E09" w:rsidRPr="000565FD">
        <w:rPr>
          <w:rFonts w:asciiTheme="minorHAnsi" w:hAnsiTheme="minorHAnsi"/>
          <w:sz w:val="22"/>
          <w:szCs w:val="22"/>
        </w:rPr>
        <w:t xml:space="preserve"> above and weighted as follows:</w:t>
      </w:r>
    </w:p>
    <w:p w:rsidR="00530DCD" w:rsidRPr="006E710D" w:rsidRDefault="006E710D" w:rsidP="006E710D">
      <w:pPr>
        <w:tabs>
          <w:tab w:val="left" w:pos="900"/>
          <w:tab w:val="left" w:pos="1260"/>
          <w:tab w:val="right" w:leader="dot" w:pos="7560"/>
        </w:tabs>
        <w:rPr>
          <w:rFonts w:asciiTheme="minorHAnsi" w:hAnsiTheme="minorHAnsi"/>
          <w:sz w:val="22"/>
          <w:szCs w:val="22"/>
        </w:rPr>
      </w:pPr>
      <w:r>
        <w:rPr>
          <w:rFonts w:asciiTheme="minorHAnsi" w:hAnsiTheme="minorHAnsi"/>
          <w:sz w:val="22"/>
          <w:szCs w:val="22"/>
        </w:rPr>
        <w:t xml:space="preserve">           1.</w:t>
      </w:r>
      <w:r>
        <w:rPr>
          <w:rFonts w:asciiTheme="minorHAnsi" w:hAnsiTheme="minorHAnsi"/>
          <w:sz w:val="22"/>
          <w:szCs w:val="22"/>
        </w:rPr>
        <w:tab/>
      </w:r>
      <w:r w:rsidR="0069647F" w:rsidRPr="006E710D">
        <w:rPr>
          <w:rFonts w:asciiTheme="minorHAnsi" w:hAnsiTheme="minorHAnsi"/>
          <w:sz w:val="22"/>
          <w:szCs w:val="22"/>
        </w:rPr>
        <w:t>I</w:t>
      </w:r>
      <w:r w:rsidR="00353314" w:rsidRPr="006E710D">
        <w:rPr>
          <w:rFonts w:asciiTheme="minorHAnsi" w:hAnsiTheme="minorHAnsi"/>
          <w:sz w:val="22"/>
          <w:szCs w:val="22"/>
        </w:rPr>
        <w:t>n-Class A</w:t>
      </w:r>
      <w:r w:rsidR="0093182A">
        <w:rPr>
          <w:rFonts w:asciiTheme="minorHAnsi" w:hAnsiTheme="minorHAnsi"/>
          <w:sz w:val="22"/>
          <w:szCs w:val="22"/>
        </w:rPr>
        <w:t>ssignments…………………………………………</w:t>
      </w:r>
      <w:r w:rsidR="00353314" w:rsidRPr="006E710D">
        <w:rPr>
          <w:rFonts w:asciiTheme="minorHAnsi" w:hAnsiTheme="minorHAnsi"/>
          <w:sz w:val="22"/>
          <w:szCs w:val="22"/>
        </w:rPr>
        <w:t>…………………………………</w:t>
      </w:r>
      <w:r w:rsidR="00AF34B9">
        <w:rPr>
          <w:rFonts w:asciiTheme="minorHAnsi" w:hAnsiTheme="minorHAnsi"/>
          <w:sz w:val="22"/>
          <w:szCs w:val="22"/>
        </w:rPr>
        <w:t>.</w:t>
      </w:r>
      <w:r w:rsidR="00353314" w:rsidRPr="006E710D">
        <w:rPr>
          <w:rFonts w:asciiTheme="minorHAnsi" w:hAnsiTheme="minorHAnsi"/>
          <w:sz w:val="22"/>
          <w:szCs w:val="22"/>
        </w:rPr>
        <w:t>180</w:t>
      </w:r>
    </w:p>
    <w:p w:rsidR="000B67D0" w:rsidRPr="006E710D" w:rsidRDefault="00795B0F" w:rsidP="006E710D">
      <w:pPr>
        <w:pStyle w:val="ListParagraph"/>
        <w:numPr>
          <w:ilvl w:val="0"/>
          <w:numId w:val="5"/>
        </w:numPr>
        <w:tabs>
          <w:tab w:val="left" w:pos="900"/>
          <w:tab w:val="left" w:pos="1260"/>
          <w:tab w:val="right" w:leader="dot" w:pos="7560"/>
        </w:tabs>
        <w:rPr>
          <w:rFonts w:asciiTheme="minorHAnsi" w:hAnsiTheme="minorHAnsi"/>
          <w:sz w:val="22"/>
          <w:szCs w:val="22"/>
        </w:rPr>
      </w:pPr>
      <w:r w:rsidRPr="006E710D">
        <w:rPr>
          <w:rFonts w:asciiTheme="minorHAnsi" w:hAnsiTheme="minorHAnsi"/>
          <w:sz w:val="22"/>
          <w:szCs w:val="22"/>
        </w:rPr>
        <w:t>Professional Interview Paper………………….</w:t>
      </w:r>
      <w:r w:rsidR="0093182A">
        <w:rPr>
          <w:rFonts w:asciiTheme="minorHAnsi" w:hAnsiTheme="minorHAnsi"/>
          <w:sz w:val="22"/>
          <w:szCs w:val="22"/>
        </w:rPr>
        <w:t>…………………………………………….10</w:t>
      </w:r>
      <w:r w:rsidR="000B67D0" w:rsidRPr="006E710D">
        <w:rPr>
          <w:rFonts w:asciiTheme="minorHAnsi" w:hAnsiTheme="minorHAnsi"/>
          <w:sz w:val="22"/>
          <w:szCs w:val="22"/>
        </w:rPr>
        <w:t>0</w:t>
      </w:r>
    </w:p>
    <w:p w:rsidR="007B0EB4" w:rsidRDefault="0069647F" w:rsidP="0005229A">
      <w:pPr>
        <w:tabs>
          <w:tab w:val="left" w:pos="900"/>
          <w:tab w:val="left" w:pos="1260"/>
          <w:tab w:val="left" w:pos="6233"/>
          <w:tab w:val="right" w:leader="dot" w:pos="7560"/>
        </w:tabs>
        <w:ind w:left="540"/>
        <w:rPr>
          <w:rFonts w:asciiTheme="minorHAnsi" w:hAnsiTheme="minorHAnsi"/>
          <w:sz w:val="22"/>
          <w:szCs w:val="22"/>
        </w:rPr>
      </w:pPr>
      <w:r>
        <w:rPr>
          <w:rFonts w:asciiTheme="minorHAnsi" w:hAnsiTheme="minorHAnsi"/>
          <w:sz w:val="22"/>
          <w:szCs w:val="22"/>
        </w:rPr>
        <w:t>3.    Resume……………..</w:t>
      </w:r>
      <w:r w:rsidR="007B0EB4">
        <w:rPr>
          <w:rFonts w:asciiTheme="minorHAnsi" w:hAnsiTheme="minorHAnsi"/>
          <w:sz w:val="22"/>
          <w:szCs w:val="22"/>
        </w:rPr>
        <w:t>…………………………………………………………………</w:t>
      </w:r>
      <w:r>
        <w:rPr>
          <w:rFonts w:asciiTheme="minorHAnsi" w:hAnsiTheme="minorHAnsi"/>
          <w:sz w:val="22"/>
          <w:szCs w:val="22"/>
        </w:rPr>
        <w:t>………………..80</w:t>
      </w:r>
    </w:p>
    <w:p w:rsidR="00530DCD" w:rsidRDefault="0069647F" w:rsidP="000B67D0">
      <w:pPr>
        <w:tabs>
          <w:tab w:val="left" w:pos="900"/>
          <w:tab w:val="left" w:pos="1260"/>
          <w:tab w:val="right" w:leader="dot" w:pos="7560"/>
        </w:tabs>
        <w:ind w:left="540"/>
        <w:rPr>
          <w:rFonts w:asciiTheme="minorHAnsi" w:hAnsiTheme="minorHAnsi"/>
          <w:sz w:val="22"/>
          <w:szCs w:val="22"/>
        </w:rPr>
      </w:pPr>
      <w:r>
        <w:rPr>
          <w:rFonts w:asciiTheme="minorHAnsi" w:hAnsiTheme="minorHAnsi"/>
          <w:sz w:val="22"/>
          <w:szCs w:val="22"/>
        </w:rPr>
        <w:t>4.    Cover Letter………….</w:t>
      </w:r>
      <w:r w:rsidR="00DF17E3">
        <w:rPr>
          <w:rFonts w:asciiTheme="minorHAnsi" w:hAnsiTheme="minorHAnsi"/>
          <w:sz w:val="22"/>
          <w:szCs w:val="22"/>
        </w:rPr>
        <w:t>…</w:t>
      </w:r>
      <w:r w:rsidR="00B72F8A">
        <w:rPr>
          <w:rFonts w:asciiTheme="minorHAnsi" w:hAnsiTheme="minorHAnsi"/>
          <w:sz w:val="22"/>
          <w:szCs w:val="22"/>
        </w:rPr>
        <w:t>…</w:t>
      </w:r>
      <w:r w:rsidR="007B0EB4">
        <w:rPr>
          <w:rFonts w:asciiTheme="minorHAnsi" w:hAnsiTheme="minorHAnsi"/>
          <w:sz w:val="22"/>
          <w:szCs w:val="22"/>
        </w:rPr>
        <w:t>……………………………………………………</w:t>
      </w:r>
      <w:r>
        <w:rPr>
          <w:rFonts w:asciiTheme="minorHAnsi" w:hAnsiTheme="minorHAnsi"/>
          <w:sz w:val="22"/>
          <w:szCs w:val="22"/>
        </w:rPr>
        <w:t>…………………….40</w:t>
      </w:r>
    </w:p>
    <w:p w:rsidR="00F32BDC" w:rsidRDefault="000B67D0" w:rsidP="00530DCD">
      <w:pPr>
        <w:tabs>
          <w:tab w:val="left" w:pos="900"/>
          <w:tab w:val="left" w:pos="1260"/>
          <w:tab w:val="right" w:leader="dot" w:pos="7560"/>
        </w:tabs>
        <w:ind w:left="547"/>
        <w:rPr>
          <w:rFonts w:asciiTheme="minorHAnsi" w:hAnsiTheme="minorHAnsi"/>
          <w:sz w:val="22"/>
          <w:szCs w:val="22"/>
        </w:rPr>
      </w:pPr>
      <w:r>
        <w:rPr>
          <w:rFonts w:asciiTheme="minorHAnsi" w:hAnsiTheme="minorHAnsi"/>
          <w:sz w:val="22"/>
          <w:szCs w:val="22"/>
        </w:rPr>
        <w:t>5</w:t>
      </w:r>
      <w:r w:rsidR="00F32BDC">
        <w:rPr>
          <w:rFonts w:asciiTheme="minorHAnsi" w:hAnsiTheme="minorHAnsi"/>
          <w:sz w:val="22"/>
          <w:szCs w:val="22"/>
        </w:rPr>
        <w:t xml:space="preserve">.    </w:t>
      </w:r>
      <w:r>
        <w:rPr>
          <w:rFonts w:asciiTheme="minorHAnsi" w:hAnsiTheme="minorHAnsi"/>
          <w:sz w:val="22"/>
          <w:szCs w:val="22"/>
        </w:rPr>
        <w:t xml:space="preserve">Mock </w:t>
      </w:r>
      <w:r w:rsidR="00F32BDC">
        <w:rPr>
          <w:rFonts w:asciiTheme="minorHAnsi" w:hAnsiTheme="minorHAnsi"/>
          <w:sz w:val="22"/>
          <w:szCs w:val="22"/>
        </w:rPr>
        <w:t>Intervie</w:t>
      </w:r>
      <w:r>
        <w:rPr>
          <w:rFonts w:asciiTheme="minorHAnsi" w:hAnsiTheme="minorHAnsi"/>
          <w:sz w:val="22"/>
          <w:szCs w:val="22"/>
        </w:rPr>
        <w:t>w……………………………………………………………………….</w:t>
      </w:r>
      <w:r w:rsidR="00F32BDC">
        <w:rPr>
          <w:rFonts w:asciiTheme="minorHAnsi" w:hAnsiTheme="minorHAnsi"/>
          <w:sz w:val="22"/>
          <w:szCs w:val="22"/>
        </w:rPr>
        <w:t>…………..100</w:t>
      </w:r>
    </w:p>
    <w:p w:rsidR="00FD0763" w:rsidRDefault="00FD0763" w:rsidP="00530DCD">
      <w:pPr>
        <w:tabs>
          <w:tab w:val="left" w:pos="900"/>
          <w:tab w:val="left" w:pos="1260"/>
          <w:tab w:val="right" w:leader="dot" w:pos="7560"/>
        </w:tabs>
        <w:ind w:left="547"/>
        <w:rPr>
          <w:rFonts w:asciiTheme="minorHAnsi" w:hAnsiTheme="minorHAnsi"/>
          <w:sz w:val="22"/>
          <w:szCs w:val="22"/>
        </w:rPr>
      </w:pPr>
      <w:r>
        <w:rPr>
          <w:rFonts w:asciiTheme="minorHAnsi" w:hAnsiTheme="minorHAnsi"/>
          <w:sz w:val="22"/>
          <w:szCs w:val="22"/>
        </w:rPr>
        <w:t>6.    Article Reviews………………………………………………………………………………………50</w:t>
      </w:r>
    </w:p>
    <w:p w:rsidR="00F32BDC" w:rsidRDefault="000B67D0" w:rsidP="00530DCD">
      <w:pPr>
        <w:tabs>
          <w:tab w:val="left" w:pos="900"/>
          <w:tab w:val="left" w:pos="1260"/>
          <w:tab w:val="right" w:leader="dot" w:pos="7560"/>
        </w:tabs>
        <w:ind w:left="547"/>
        <w:rPr>
          <w:rFonts w:asciiTheme="minorHAnsi" w:hAnsiTheme="minorHAnsi"/>
          <w:sz w:val="22"/>
          <w:szCs w:val="22"/>
        </w:rPr>
      </w:pPr>
      <w:r>
        <w:rPr>
          <w:rFonts w:asciiTheme="minorHAnsi" w:hAnsiTheme="minorHAnsi"/>
          <w:sz w:val="22"/>
          <w:szCs w:val="22"/>
        </w:rPr>
        <w:t>6</w:t>
      </w:r>
      <w:r w:rsidR="00F32BDC">
        <w:rPr>
          <w:rFonts w:asciiTheme="minorHAnsi" w:hAnsiTheme="minorHAnsi"/>
          <w:sz w:val="22"/>
          <w:szCs w:val="22"/>
        </w:rPr>
        <w:t>.    Portfolio……………………</w:t>
      </w:r>
      <w:r w:rsidR="00FD0763">
        <w:rPr>
          <w:rFonts w:asciiTheme="minorHAnsi" w:hAnsiTheme="minorHAnsi"/>
          <w:sz w:val="22"/>
          <w:szCs w:val="22"/>
        </w:rPr>
        <w:t>………………………………………………………………………….150</w:t>
      </w:r>
    </w:p>
    <w:p w:rsidR="00F32BDC" w:rsidRDefault="000B67D0" w:rsidP="00530DCD">
      <w:pPr>
        <w:tabs>
          <w:tab w:val="left" w:pos="900"/>
          <w:tab w:val="left" w:pos="1260"/>
          <w:tab w:val="right" w:leader="dot" w:pos="7560"/>
        </w:tabs>
        <w:ind w:left="547"/>
        <w:rPr>
          <w:rFonts w:asciiTheme="minorHAnsi" w:hAnsiTheme="minorHAnsi"/>
          <w:sz w:val="22"/>
          <w:szCs w:val="22"/>
          <w:u w:val="single"/>
        </w:rPr>
      </w:pPr>
      <w:r>
        <w:rPr>
          <w:rFonts w:asciiTheme="minorHAnsi" w:hAnsiTheme="minorHAnsi"/>
          <w:sz w:val="22"/>
          <w:szCs w:val="22"/>
        </w:rPr>
        <w:t>7</w:t>
      </w:r>
      <w:r w:rsidR="009F4619">
        <w:rPr>
          <w:rFonts w:asciiTheme="minorHAnsi" w:hAnsiTheme="minorHAnsi"/>
          <w:sz w:val="22"/>
          <w:szCs w:val="22"/>
        </w:rPr>
        <w:t>.    Final Paper...</w:t>
      </w:r>
      <w:r w:rsidR="00F32BDC">
        <w:rPr>
          <w:rFonts w:asciiTheme="minorHAnsi" w:hAnsiTheme="minorHAnsi"/>
          <w:sz w:val="22"/>
          <w:szCs w:val="22"/>
        </w:rPr>
        <w:t>…</w:t>
      </w:r>
      <w:r w:rsidR="00840BA7">
        <w:rPr>
          <w:rFonts w:asciiTheme="minorHAnsi" w:hAnsiTheme="minorHAnsi"/>
          <w:sz w:val="22"/>
          <w:szCs w:val="22"/>
        </w:rPr>
        <w:t>………</w:t>
      </w:r>
      <w:r w:rsidR="009F4619">
        <w:rPr>
          <w:rFonts w:asciiTheme="minorHAnsi" w:hAnsiTheme="minorHAnsi"/>
          <w:sz w:val="22"/>
          <w:szCs w:val="22"/>
        </w:rPr>
        <w:t>…….</w:t>
      </w:r>
      <w:r w:rsidR="00840BA7">
        <w:rPr>
          <w:rFonts w:asciiTheme="minorHAnsi" w:hAnsiTheme="minorHAnsi"/>
          <w:sz w:val="22"/>
          <w:szCs w:val="22"/>
        </w:rPr>
        <w:t>………………………………………………………………………</w:t>
      </w:r>
      <w:r w:rsidR="00840BA7" w:rsidRPr="009F4619">
        <w:rPr>
          <w:rFonts w:asciiTheme="minorHAnsi" w:hAnsiTheme="minorHAnsi"/>
          <w:sz w:val="22"/>
          <w:szCs w:val="22"/>
        </w:rPr>
        <w:t>.</w:t>
      </w:r>
      <w:r w:rsidR="00F32BDC" w:rsidRPr="009F4619">
        <w:rPr>
          <w:rFonts w:asciiTheme="minorHAnsi" w:hAnsiTheme="minorHAnsi"/>
          <w:sz w:val="22"/>
          <w:szCs w:val="22"/>
        </w:rPr>
        <w:t>200</w:t>
      </w:r>
    </w:p>
    <w:p w:rsidR="009F4619" w:rsidRPr="009F4619" w:rsidRDefault="000B67D0" w:rsidP="00530DCD">
      <w:pPr>
        <w:tabs>
          <w:tab w:val="left" w:pos="900"/>
          <w:tab w:val="left" w:pos="1260"/>
          <w:tab w:val="right" w:leader="dot" w:pos="7560"/>
        </w:tabs>
        <w:ind w:left="547"/>
        <w:rPr>
          <w:rFonts w:asciiTheme="minorHAnsi" w:hAnsiTheme="minorHAnsi"/>
          <w:sz w:val="22"/>
          <w:szCs w:val="22"/>
        </w:rPr>
      </w:pPr>
      <w:r>
        <w:rPr>
          <w:rFonts w:asciiTheme="minorHAnsi" w:hAnsiTheme="minorHAnsi"/>
          <w:sz w:val="22"/>
          <w:szCs w:val="22"/>
        </w:rPr>
        <w:t>8</w:t>
      </w:r>
      <w:r w:rsidR="009F4619" w:rsidRPr="009F4619">
        <w:rPr>
          <w:rFonts w:asciiTheme="minorHAnsi" w:hAnsiTheme="minorHAnsi"/>
          <w:sz w:val="22"/>
          <w:szCs w:val="22"/>
        </w:rPr>
        <w:t>.    Class Presentation</w:t>
      </w:r>
      <w:r w:rsidR="009F4619">
        <w:rPr>
          <w:rFonts w:asciiTheme="minorHAnsi" w:hAnsiTheme="minorHAnsi"/>
          <w:sz w:val="22"/>
          <w:szCs w:val="22"/>
        </w:rPr>
        <w:t>………………………………………………………………………………</w:t>
      </w:r>
      <w:r w:rsidR="0093182A">
        <w:rPr>
          <w:rFonts w:asciiTheme="minorHAnsi" w:hAnsiTheme="minorHAnsi"/>
          <w:sz w:val="22"/>
          <w:szCs w:val="22"/>
        </w:rPr>
        <w:t>..</w:t>
      </w:r>
      <w:r w:rsidR="0093182A">
        <w:rPr>
          <w:rFonts w:asciiTheme="minorHAnsi" w:hAnsiTheme="minorHAnsi"/>
          <w:sz w:val="22"/>
          <w:szCs w:val="22"/>
          <w:u w:val="single"/>
        </w:rPr>
        <w:t>10</w:t>
      </w:r>
      <w:r w:rsidR="009F4619" w:rsidRPr="009F4619">
        <w:rPr>
          <w:rFonts w:asciiTheme="minorHAnsi" w:hAnsiTheme="minorHAnsi"/>
          <w:sz w:val="22"/>
          <w:szCs w:val="22"/>
          <w:u w:val="single"/>
        </w:rPr>
        <w:t>0</w:t>
      </w:r>
    </w:p>
    <w:p w:rsidR="00CF666E" w:rsidRPr="000565FD" w:rsidRDefault="00CF666E" w:rsidP="00530DCD">
      <w:pPr>
        <w:tabs>
          <w:tab w:val="left" w:pos="900"/>
          <w:tab w:val="left" w:pos="1260"/>
          <w:tab w:val="right" w:leader="dot" w:pos="7560"/>
        </w:tabs>
        <w:ind w:left="547"/>
        <w:rPr>
          <w:rFonts w:asciiTheme="minorHAnsi" w:hAnsiTheme="minorHAnsi"/>
          <w:sz w:val="22"/>
          <w:szCs w:val="22"/>
        </w:rPr>
      </w:pPr>
      <w:r>
        <w:rPr>
          <w:rFonts w:asciiTheme="minorHAnsi" w:hAnsiTheme="minorHAnsi"/>
          <w:sz w:val="22"/>
          <w:szCs w:val="22"/>
        </w:rPr>
        <w:t xml:space="preserve">       Total Available Points</w:t>
      </w:r>
      <w:r w:rsidR="00B31A29">
        <w:rPr>
          <w:rFonts w:asciiTheme="minorHAnsi" w:hAnsiTheme="minorHAnsi"/>
          <w:sz w:val="22"/>
          <w:szCs w:val="22"/>
        </w:rPr>
        <w:t>………………………………………………………………………….1,000</w:t>
      </w:r>
    </w:p>
    <w:p w:rsidR="00891E09" w:rsidRPr="000565FD" w:rsidRDefault="00891E09" w:rsidP="00F24BEE">
      <w:pPr>
        <w:spacing w:before="360" w:after="240"/>
        <w:rPr>
          <w:rFonts w:asciiTheme="minorHAnsi" w:hAnsiTheme="minorHAnsi"/>
          <w:sz w:val="22"/>
          <w:szCs w:val="22"/>
        </w:rPr>
      </w:pPr>
      <w:r w:rsidRPr="000565FD">
        <w:rPr>
          <w:rFonts w:asciiTheme="minorHAnsi" w:hAnsiTheme="minorHAnsi"/>
          <w:sz w:val="22"/>
          <w:szCs w:val="22"/>
        </w:rPr>
        <w:t xml:space="preserve">The following standard grade scale </w:t>
      </w:r>
      <w:r w:rsidR="00E26063">
        <w:rPr>
          <w:rFonts w:asciiTheme="minorHAnsi" w:hAnsiTheme="minorHAnsi"/>
          <w:sz w:val="22"/>
          <w:szCs w:val="22"/>
        </w:rPr>
        <w:t xml:space="preserve">showing percentage or points </w:t>
      </w:r>
      <w:r w:rsidRPr="000565FD">
        <w:rPr>
          <w:rFonts w:asciiTheme="minorHAnsi" w:hAnsiTheme="minorHAnsi"/>
          <w:sz w:val="22"/>
          <w:szCs w:val="22"/>
        </w:rPr>
        <w:t>will be used in the class:</w:t>
      </w:r>
    </w:p>
    <w:tbl>
      <w:tblPr>
        <w:tblStyle w:val="TableGrid"/>
        <w:tblW w:w="3775" w:type="dxa"/>
        <w:jc w:val="center"/>
        <w:tblLook w:val="04A0" w:firstRow="1" w:lastRow="0" w:firstColumn="1" w:lastColumn="0" w:noHBand="0" w:noVBand="1"/>
      </w:tblPr>
      <w:tblGrid>
        <w:gridCol w:w="1771"/>
        <w:gridCol w:w="2004"/>
      </w:tblGrid>
      <w:tr w:rsidR="00AF35E8" w:rsidRPr="000565FD" w:rsidTr="00C4025C">
        <w:trPr>
          <w:trHeight w:val="432"/>
          <w:jc w:val="center"/>
        </w:trPr>
        <w:tc>
          <w:tcPr>
            <w:tcW w:w="1771" w:type="dxa"/>
            <w:tcBorders>
              <w:top w:val="nil"/>
            </w:tcBorders>
            <w:vAlign w:val="center"/>
          </w:tcPr>
          <w:p w:rsidR="00AF35E8" w:rsidRDefault="00AF35E8" w:rsidP="001A393B">
            <w:pPr>
              <w:ind w:left="198"/>
              <w:rPr>
                <w:rFonts w:asciiTheme="minorHAnsi" w:hAnsiTheme="minorHAnsi"/>
                <w:sz w:val="22"/>
                <w:szCs w:val="22"/>
              </w:rPr>
            </w:pPr>
            <w:r w:rsidRPr="000565FD">
              <w:rPr>
                <w:rFonts w:asciiTheme="minorHAnsi" w:hAnsiTheme="minorHAnsi"/>
                <w:sz w:val="22"/>
                <w:szCs w:val="22"/>
              </w:rPr>
              <w:t>93-100% = A</w:t>
            </w:r>
          </w:p>
          <w:p w:rsidR="00E26063" w:rsidRPr="000565FD" w:rsidRDefault="00E26063" w:rsidP="001A393B">
            <w:pPr>
              <w:ind w:left="198"/>
              <w:rPr>
                <w:rFonts w:asciiTheme="minorHAnsi" w:hAnsiTheme="minorHAnsi"/>
                <w:sz w:val="22"/>
                <w:szCs w:val="22"/>
              </w:rPr>
            </w:pPr>
            <w:r>
              <w:rPr>
                <w:rFonts w:asciiTheme="minorHAnsi" w:hAnsiTheme="minorHAnsi"/>
                <w:sz w:val="22"/>
                <w:szCs w:val="22"/>
              </w:rPr>
              <w:t>925-1000</w:t>
            </w:r>
          </w:p>
        </w:tc>
        <w:tc>
          <w:tcPr>
            <w:tcW w:w="2004" w:type="dxa"/>
            <w:tcBorders>
              <w:top w:val="nil"/>
            </w:tcBorders>
            <w:vAlign w:val="center"/>
          </w:tcPr>
          <w:p w:rsidR="00AF35E8" w:rsidRDefault="00AF35E8" w:rsidP="001A393B">
            <w:pPr>
              <w:ind w:left="162"/>
              <w:rPr>
                <w:rFonts w:asciiTheme="minorHAnsi" w:hAnsiTheme="minorHAnsi"/>
                <w:sz w:val="22"/>
                <w:szCs w:val="22"/>
              </w:rPr>
            </w:pPr>
            <w:r w:rsidRPr="000565FD">
              <w:rPr>
                <w:rFonts w:asciiTheme="minorHAnsi" w:hAnsiTheme="minorHAnsi"/>
                <w:sz w:val="22"/>
                <w:szCs w:val="22"/>
              </w:rPr>
              <w:t>73-76% = C</w:t>
            </w:r>
          </w:p>
          <w:p w:rsidR="00E26063" w:rsidRPr="000565FD" w:rsidRDefault="00E26063" w:rsidP="001A393B">
            <w:pPr>
              <w:ind w:left="162"/>
              <w:rPr>
                <w:rFonts w:asciiTheme="minorHAnsi" w:hAnsiTheme="minorHAnsi"/>
                <w:sz w:val="22"/>
                <w:szCs w:val="22"/>
              </w:rPr>
            </w:pPr>
            <w:r>
              <w:rPr>
                <w:rFonts w:asciiTheme="minorHAnsi" w:hAnsiTheme="minorHAnsi"/>
                <w:sz w:val="22"/>
                <w:szCs w:val="22"/>
              </w:rPr>
              <w:t>725-764</w:t>
            </w:r>
          </w:p>
        </w:tc>
      </w:tr>
      <w:tr w:rsidR="00AF35E8" w:rsidRPr="000565FD" w:rsidTr="008C47AB">
        <w:trPr>
          <w:trHeight w:val="432"/>
          <w:jc w:val="center"/>
        </w:trPr>
        <w:tc>
          <w:tcPr>
            <w:tcW w:w="1771" w:type="dxa"/>
            <w:vAlign w:val="center"/>
          </w:tcPr>
          <w:p w:rsidR="00AF35E8" w:rsidRDefault="00AF35E8" w:rsidP="001A393B">
            <w:pPr>
              <w:ind w:left="198"/>
              <w:rPr>
                <w:rFonts w:asciiTheme="minorHAnsi" w:hAnsiTheme="minorHAnsi"/>
                <w:sz w:val="22"/>
                <w:szCs w:val="22"/>
              </w:rPr>
            </w:pPr>
            <w:r w:rsidRPr="000565FD">
              <w:rPr>
                <w:rFonts w:asciiTheme="minorHAnsi" w:hAnsiTheme="minorHAnsi"/>
                <w:sz w:val="22"/>
                <w:szCs w:val="22"/>
              </w:rPr>
              <w:t>90-92% = A-</w:t>
            </w:r>
          </w:p>
          <w:p w:rsidR="00E26063" w:rsidRPr="000565FD" w:rsidRDefault="00E26063" w:rsidP="001A393B">
            <w:pPr>
              <w:ind w:left="198"/>
              <w:rPr>
                <w:rFonts w:asciiTheme="minorHAnsi" w:hAnsiTheme="minorHAnsi"/>
                <w:sz w:val="22"/>
                <w:szCs w:val="22"/>
              </w:rPr>
            </w:pPr>
            <w:r>
              <w:rPr>
                <w:rFonts w:asciiTheme="minorHAnsi" w:hAnsiTheme="minorHAnsi"/>
                <w:sz w:val="22"/>
                <w:szCs w:val="22"/>
              </w:rPr>
              <w:t>895-924</w:t>
            </w:r>
          </w:p>
        </w:tc>
        <w:tc>
          <w:tcPr>
            <w:tcW w:w="2004" w:type="dxa"/>
            <w:vAlign w:val="center"/>
          </w:tcPr>
          <w:p w:rsidR="00AF35E8" w:rsidRDefault="00AF35E8" w:rsidP="001A393B">
            <w:pPr>
              <w:ind w:left="162"/>
              <w:rPr>
                <w:rFonts w:asciiTheme="minorHAnsi" w:hAnsiTheme="minorHAnsi"/>
                <w:sz w:val="22"/>
                <w:szCs w:val="22"/>
              </w:rPr>
            </w:pPr>
            <w:r w:rsidRPr="000565FD">
              <w:rPr>
                <w:rFonts w:asciiTheme="minorHAnsi" w:hAnsiTheme="minorHAnsi"/>
                <w:sz w:val="22"/>
                <w:szCs w:val="22"/>
              </w:rPr>
              <w:t>70-72% = C-</w:t>
            </w:r>
          </w:p>
          <w:p w:rsidR="00E26063" w:rsidRPr="000565FD" w:rsidRDefault="00E26063" w:rsidP="001A393B">
            <w:pPr>
              <w:ind w:left="162"/>
              <w:rPr>
                <w:rFonts w:asciiTheme="minorHAnsi" w:hAnsiTheme="minorHAnsi"/>
                <w:sz w:val="22"/>
                <w:szCs w:val="22"/>
              </w:rPr>
            </w:pPr>
            <w:r>
              <w:rPr>
                <w:rFonts w:asciiTheme="minorHAnsi" w:hAnsiTheme="minorHAnsi"/>
                <w:sz w:val="22"/>
                <w:szCs w:val="22"/>
              </w:rPr>
              <w:t>695-724</w:t>
            </w:r>
          </w:p>
        </w:tc>
      </w:tr>
      <w:tr w:rsidR="00AF35E8" w:rsidRPr="000565FD" w:rsidTr="008C47AB">
        <w:trPr>
          <w:trHeight w:val="432"/>
          <w:jc w:val="center"/>
        </w:trPr>
        <w:tc>
          <w:tcPr>
            <w:tcW w:w="1771" w:type="dxa"/>
            <w:vAlign w:val="center"/>
          </w:tcPr>
          <w:p w:rsidR="00AF35E8" w:rsidRDefault="00AF35E8" w:rsidP="001A393B">
            <w:pPr>
              <w:ind w:left="198"/>
              <w:rPr>
                <w:rFonts w:asciiTheme="minorHAnsi" w:hAnsiTheme="minorHAnsi"/>
                <w:sz w:val="22"/>
                <w:szCs w:val="22"/>
              </w:rPr>
            </w:pPr>
            <w:r w:rsidRPr="000565FD">
              <w:rPr>
                <w:rFonts w:asciiTheme="minorHAnsi" w:hAnsiTheme="minorHAnsi"/>
                <w:sz w:val="22"/>
                <w:szCs w:val="22"/>
              </w:rPr>
              <w:t>87-89% = B+</w:t>
            </w:r>
          </w:p>
          <w:p w:rsidR="00E26063" w:rsidRPr="000565FD" w:rsidRDefault="00E26063" w:rsidP="001A393B">
            <w:pPr>
              <w:ind w:left="198"/>
              <w:rPr>
                <w:rFonts w:asciiTheme="minorHAnsi" w:hAnsiTheme="minorHAnsi"/>
                <w:sz w:val="22"/>
                <w:szCs w:val="22"/>
              </w:rPr>
            </w:pPr>
            <w:r>
              <w:rPr>
                <w:rFonts w:asciiTheme="minorHAnsi" w:hAnsiTheme="minorHAnsi"/>
                <w:sz w:val="22"/>
                <w:szCs w:val="22"/>
              </w:rPr>
              <w:t>865-894</w:t>
            </w:r>
          </w:p>
        </w:tc>
        <w:tc>
          <w:tcPr>
            <w:tcW w:w="2004" w:type="dxa"/>
            <w:vAlign w:val="center"/>
          </w:tcPr>
          <w:p w:rsidR="00AF35E8" w:rsidRDefault="00AF35E8" w:rsidP="001A393B">
            <w:pPr>
              <w:ind w:left="162"/>
              <w:rPr>
                <w:rFonts w:asciiTheme="minorHAnsi" w:hAnsiTheme="minorHAnsi"/>
                <w:sz w:val="22"/>
                <w:szCs w:val="22"/>
              </w:rPr>
            </w:pPr>
            <w:r w:rsidRPr="000565FD">
              <w:rPr>
                <w:rFonts w:asciiTheme="minorHAnsi" w:hAnsiTheme="minorHAnsi"/>
                <w:sz w:val="22"/>
                <w:szCs w:val="22"/>
              </w:rPr>
              <w:t>67-69% = D+</w:t>
            </w:r>
          </w:p>
          <w:p w:rsidR="00E26063" w:rsidRPr="000565FD" w:rsidRDefault="00E26063" w:rsidP="001A393B">
            <w:pPr>
              <w:ind w:left="162"/>
              <w:rPr>
                <w:rFonts w:asciiTheme="minorHAnsi" w:hAnsiTheme="minorHAnsi"/>
                <w:sz w:val="22"/>
                <w:szCs w:val="22"/>
              </w:rPr>
            </w:pPr>
            <w:r>
              <w:rPr>
                <w:rFonts w:asciiTheme="minorHAnsi" w:hAnsiTheme="minorHAnsi"/>
                <w:sz w:val="22"/>
                <w:szCs w:val="22"/>
              </w:rPr>
              <w:t>665-694</w:t>
            </w:r>
          </w:p>
        </w:tc>
      </w:tr>
      <w:tr w:rsidR="00AF35E8" w:rsidRPr="000565FD" w:rsidTr="008C47AB">
        <w:trPr>
          <w:trHeight w:val="432"/>
          <w:jc w:val="center"/>
        </w:trPr>
        <w:tc>
          <w:tcPr>
            <w:tcW w:w="1771" w:type="dxa"/>
            <w:vAlign w:val="center"/>
          </w:tcPr>
          <w:p w:rsidR="00AF35E8" w:rsidRDefault="00AF35E8" w:rsidP="001A393B">
            <w:pPr>
              <w:ind w:left="198"/>
              <w:rPr>
                <w:rFonts w:asciiTheme="minorHAnsi" w:hAnsiTheme="minorHAnsi"/>
                <w:sz w:val="22"/>
                <w:szCs w:val="22"/>
              </w:rPr>
            </w:pPr>
            <w:r w:rsidRPr="000565FD">
              <w:rPr>
                <w:rFonts w:asciiTheme="minorHAnsi" w:hAnsiTheme="minorHAnsi"/>
                <w:sz w:val="22"/>
                <w:szCs w:val="22"/>
              </w:rPr>
              <w:t>83-86% = B</w:t>
            </w:r>
          </w:p>
          <w:p w:rsidR="00E26063" w:rsidRPr="000565FD" w:rsidRDefault="00E26063" w:rsidP="001A393B">
            <w:pPr>
              <w:ind w:left="198"/>
              <w:rPr>
                <w:rFonts w:asciiTheme="minorHAnsi" w:hAnsiTheme="minorHAnsi"/>
                <w:sz w:val="22"/>
                <w:szCs w:val="22"/>
              </w:rPr>
            </w:pPr>
            <w:r>
              <w:rPr>
                <w:rFonts w:asciiTheme="minorHAnsi" w:hAnsiTheme="minorHAnsi"/>
                <w:sz w:val="22"/>
                <w:szCs w:val="22"/>
              </w:rPr>
              <w:t>825-864</w:t>
            </w:r>
          </w:p>
        </w:tc>
        <w:tc>
          <w:tcPr>
            <w:tcW w:w="2004" w:type="dxa"/>
            <w:vAlign w:val="center"/>
          </w:tcPr>
          <w:p w:rsidR="00AF35E8" w:rsidRDefault="00AF35E8" w:rsidP="001A393B">
            <w:pPr>
              <w:ind w:left="162"/>
              <w:rPr>
                <w:rFonts w:asciiTheme="minorHAnsi" w:hAnsiTheme="minorHAnsi"/>
                <w:sz w:val="22"/>
                <w:szCs w:val="22"/>
              </w:rPr>
            </w:pPr>
            <w:r w:rsidRPr="000565FD">
              <w:rPr>
                <w:rFonts w:asciiTheme="minorHAnsi" w:hAnsiTheme="minorHAnsi"/>
                <w:sz w:val="22"/>
                <w:szCs w:val="22"/>
              </w:rPr>
              <w:t>63-66% = D</w:t>
            </w:r>
          </w:p>
          <w:p w:rsidR="00E26063" w:rsidRPr="000565FD" w:rsidRDefault="00E26063" w:rsidP="001A393B">
            <w:pPr>
              <w:ind w:left="162"/>
              <w:rPr>
                <w:rFonts w:asciiTheme="minorHAnsi" w:hAnsiTheme="minorHAnsi"/>
                <w:sz w:val="22"/>
                <w:szCs w:val="22"/>
              </w:rPr>
            </w:pPr>
            <w:r>
              <w:rPr>
                <w:rFonts w:asciiTheme="minorHAnsi" w:hAnsiTheme="minorHAnsi"/>
                <w:sz w:val="22"/>
                <w:szCs w:val="22"/>
              </w:rPr>
              <w:t>625-664</w:t>
            </w:r>
          </w:p>
        </w:tc>
      </w:tr>
      <w:tr w:rsidR="00AF35E8" w:rsidRPr="000565FD" w:rsidTr="008C47AB">
        <w:trPr>
          <w:trHeight w:val="432"/>
          <w:jc w:val="center"/>
        </w:trPr>
        <w:tc>
          <w:tcPr>
            <w:tcW w:w="1771" w:type="dxa"/>
            <w:vAlign w:val="center"/>
          </w:tcPr>
          <w:p w:rsidR="00AF35E8" w:rsidRDefault="00AF35E8" w:rsidP="001A393B">
            <w:pPr>
              <w:ind w:left="198"/>
              <w:rPr>
                <w:rFonts w:asciiTheme="minorHAnsi" w:hAnsiTheme="minorHAnsi"/>
                <w:sz w:val="22"/>
                <w:szCs w:val="22"/>
              </w:rPr>
            </w:pPr>
            <w:r w:rsidRPr="000565FD">
              <w:rPr>
                <w:rFonts w:asciiTheme="minorHAnsi" w:hAnsiTheme="minorHAnsi"/>
                <w:sz w:val="22"/>
                <w:szCs w:val="22"/>
              </w:rPr>
              <w:lastRenderedPageBreak/>
              <w:t>80-82% = B-</w:t>
            </w:r>
          </w:p>
          <w:p w:rsidR="00E26063" w:rsidRPr="000565FD" w:rsidRDefault="00E26063" w:rsidP="001A393B">
            <w:pPr>
              <w:ind w:left="198"/>
              <w:rPr>
                <w:rFonts w:asciiTheme="minorHAnsi" w:hAnsiTheme="minorHAnsi"/>
                <w:sz w:val="22"/>
                <w:szCs w:val="22"/>
              </w:rPr>
            </w:pPr>
            <w:r>
              <w:rPr>
                <w:rFonts w:asciiTheme="minorHAnsi" w:hAnsiTheme="minorHAnsi"/>
                <w:sz w:val="22"/>
                <w:szCs w:val="22"/>
              </w:rPr>
              <w:t>795-824</w:t>
            </w:r>
          </w:p>
        </w:tc>
        <w:tc>
          <w:tcPr>
            <w:tcW w:w="2004" w:type="dxa"/>
            <w:vAlign w:val="center"/>
          </w:tcPr>
          <w:p w:rsidR="00AF35E8" w:rsidRDefault="00AF35E8" w:rsidP="001A393B">
            <w:pPr>
              <w:ind w:left="162"/>
              <w:rPr>
                <w:rFonts w:asciiTheme="minorHAnsi" w:hAnsiTheme="minorHAnsi"/>
                <w:sz w:val="22"/>
                <w:szCs w:val="22"/>
              </w:rPr>
            </w:pPr>
            <w:r w:rsidRPr="000565FD">
              <w:rPr>
                <w:rFonts w:asciiTheme="minorHAnsi" w:hAnsiTheme="minorHAnsi"/>
                <w:sz w:val="22"/>
                <w:szCs w:val="22"/>
              </w:rPr>
              <w:t>60-62% = D-</w:t>
            </w:r>
          </w:p>
          <w:p w:rsidR="00E26063" w:rsidRPr="000565FD" w:rsidRDefault="00E26063" w:rsidP="001A393B">
            <w:pPr>
              <w:ind w:left="162"/>
              <w:rPr>
                <w:rFonts w:asciiTheme="minorHAnsi" w:hAnsiTheme="minorHAnsi"/>
                <w:sz w:val="22"/>
                <w:szCs w:val="22"/>
              </w:rPr>
            </w:pPr>
            <w:r>
              <w:rPr>
                <w:rFonts w:asciiTheme="minorHAnsi" w:hAnsiTheme="minorHAnsi"/>
                <w:sz w:val="22"/>
                <w:szCs w:val="22"/>
              </w:rPr>
              <w:t>595-624</w:t>
            </w:r>
          </w:p>
        </w:tc>
      </w:tr>
      <w:tr w:rsidR="00AF35E8" w:rsidRPr="000565FD" w:rsidTr="008C47AB">
        <w:trPr>
          <w:trHeight w:val="432"/>
          <w:jc w:val="center"/>
        </w:trPr>
        <w:tc>
          <w:tcPr>
            <w:tcW w:w="1771" w:type="dxa"/>
            <w:vAlign w:val="center"/>
          </w:tcPr>
          <w:p w:rsidR="00AF35E8" w:rsidRDefault="00AF35E8" w:rsidP="001A393B">
            <w:pPr>
              <w:ind w:left="198"/>
              <w:rPr>
                <w:rFonts w:asciiTheme="minorHAnsi" w:hAnsiTheme="minorHAnsi"/>
                <w:sz w:val="22"/>
                <w:szCs w:val="22"/>
              </w:rPr>
            </w:pPr>
            <w:r w:rsidRPr="000565FD">
              <w:rPr>
                <w:rFonts w:asciiTheme="minorHAnsi" w:hAnsiTheme="minorHAnsi"/>
                <w:sz w:val="22"/>
                <w:szCs w:val="22"/>
              </w:rPr>
              <w:t>77-79% = C+</w:t>
            </w:r>
          </w:p>
          <w:p w:rsidR="00E26063" w:rsidRPr="000565FD" w:rsidRDefault="00E26063" w:rsidP="001A393B">
            <w:pPr>
              <w:ind w:left="198"/>
              <w:rPr>
                <w:rFonts w:asciiTheme="minorHAnsi" w:hAnsiTheme="minorHAnsi"/>
                <w:sz w:val="22"/>
                <w:szCs w:val="22"/>
              </w:rPr>
            </w:pPr>
            <w:r>
              <w:rPr>
                <w:rFonts w:asciiTheme="minorHAnsi" w:hAnsiTheme="minorHAnsi"/>
                <w:sz w:val="22"/>
                <w:szCs w:val="22"/>
              </w:rPr>
              <w:t>765-794</w:t>
            </w:r>
          </w:p>
        </w:tc>
        <w:tc>
          <w:tcPr>
            <w:tcW w:w="2004" w:type="dxa"/>
            <w:vAlign w:val="center"/>
          </w:tcPr>
          <w:p w:rsidR="00AF35E8" w:rsidRDefault="00AF35E8" w:rsidP="001A393B">
            <w:pPr>
              <w:ind w:left="162"/>
              <w:rPr>
                <w:rFonts w:asciiTheme="minorHAnsi" w:hAnsiTheme="minorHAnsi"/>
                <w:sz w:val="22"/>
                <w:szCs w:val="22"/>
              </w:rPr>
            </w:pPr>
            <w:r w:rsidRPr="000565FD">
              <w:rPr>
                <w:rFonts w:asciiTheme="minorHAnsi" w:hAnsiTheme="minorHAnsi"/>
                <w:sz w:val="22"/>
                <w:szCs w:val="22"/>
              </w:rPr>
              <w:t>0-59% = F</w:t>
            </w:r>
          </w:p>
          <w:p w:rsidR="00E26063" w:rsidRPr="000565FD" w:rsidRDefault="00E26063" w:rsidP="001A393B">
            <w:pPr>
              <w:ind w:left="162"/>
              <w:rPr>
                <w:rFonts w:asciiTheme="minorHAnsi" w:hAnsiTheme="minorHAnsi"/>
                <w:sz w:val="22"/>
                <w:szCs w:val="22"/>
              </w:rPr>
            </w:pPr>
            <w:r>
              <w:rPr>
                <w:rFonts w:asciiTheme="minorHAnsi" w:hAnsiTheme="minorHAnsi"/>
                <w:sz w:val="22"/>
                <w:szCs w:val="22"/>
              </w:rPr>
              <w:t>0-</w:t>
            </w:r>
            <w:r w:rsidR="00FD0763">
              <w:rPr>
                <w:rFonts w:asciiTheme="minorHAnsi" w:hAnsiTheme="minorHAnsi"/>
                <w:sz w:val="22"/>
                <w:szCs w:val="22"/>
              </w:rPr>
              <w:t>594</w:t>
            </w:r>
          </w:p>
        </w:tc>
      </w:tr>
    </w:tbl>
    <w:p w:rsidR="00C65459" w:rsidRPr="00164A12" w:rsidRDefault="00891E09" w:rsidP="00147A92">
      <w:pPr>
        <w:pBdr>
          <w:bottom w:val="single" w:sz="4" w:space="1" w:color="auto"/>
        </w:pBdr>
        <w:spacing w:before="480" w:after="240"/>
        <w:ind w:left="4320" w:hanging="4320"/>
        <w:rPr>
          <w:rFonts w:asciiTheme="minorHAnsi" w:hAnsiTheme="minorHAnsi"/>
          <w:b/>
          <w:sz w:val="26"/>
          <w:szCs w:val="26"/>
        </w:rPr>
      </w:pPr>
      <w:r w:rsidRPr="00164A12">
        <w:rPr>
          <w:rFonts w:asciiTheme="minorHAnsi" w:hAnsiTheme="minorHAnsi"/>
          <w:b/>
          <w:sz w:val="26"/>
          <w:szCs w:val="26"/>
        </w:rPr>
        <w:t>Other Policies, Expectations &amp; Information</w:t>
      </w:r>
    </w:p>
    <w:p w:rsidR="00F745BF" w:rsidRDefault="00F745BF" w:rsidP="00772EFA">
      <w:pPr>
        <w:spacing w:before="360" w:after="240"/>
        <w:rPr>
          <w:rFonts w:asciiTheme="minorHAnsi" w:hAnsiTheme="minorHAnsi"/>
          <w:sz w:val="22"/>
          <w:szCs w:val="22"/>
        </w:rPr>
      </w:pPr>
      <w:r w:rsidRPr="000565FD">
        <w:rPr>
          <w:rFonts w:asciiTheme="minorHAnsi" w:hAnsiTheme="minorHAnsi"/>
          <w:b/>
          <w:sz w:val="22"/>
          <w:szCs w:val="22"/>
        </w:rPr>
        <w:t>Class Attendance</w:t>
      </w:r>
      <w:r w:rsidR="00F24BEE" w:rsidRPr="000565FD">
        <w:rPr>
          <w:rFonts w:asciiTheme="minorHAnsi" w:hAnsiTheme="minorHAnsi"/>
          <w:b/>
          <w:sz w:val="22"/>
          <w:szCs w:val="22"/>
        </w:rPr>
        <w:t xml:space="preserve"> &amp; Participation </w:t>
      </w:r>
      <w:r w:rsidRPr="000565FD">
        <w:rPr>
          <w:rFonts w:asciiTheme="minorHAnsi" w:hAnsiTheme="minorHAnsi"/>
          <w:b/>
          <w:sz w:val="22"/>
          <w:szCs w:val="22"/>
        </w:rPr>
        <w:t xml:space="preserve">– </w:t>
      </w:r>
      <w:r w:rsidR="005B4040">
        <w:rPr>
          <w:rFonts w:asciiTheme="minorHAnsi" w:hAnsiTheme="minorHAnsi"/>
          <w:sz w:val="22"/>
          <w:szCs w:val="22"/>
        </w:rPr>
        <w:t>Attendance and m</w:t>
      </w:r>
      <w:r w:rsidR="009353DD">
        <w:rPr>
          <w:rFonts w:asciiTheme="minorHAnsi" w:hAnsiTheme="minorHAnsi"/>
          <w:sz w:val="22"/>
          <w:szCs w:val="22"/>
        </w:rPr>
        <w:t>eaningful class participation are</w:t>
      </w:r>
      <w:r w:rsidR="00772EFA" w:rsidRPr="000565FD">
        <w:rPr>
          <w:rFonts w:asciiTheme="minorHAnsi" w:hAnsiTheme="minorHAnsi"/>
          <w:sz w:val="22"/>
          <w:szCs w:val="22"/>
        </w:rPr>
        <w:t xml:space="preserve"> </w:t>
      </w:r>
      <w:r w:rsidR="00B72F8A">
        <w:rPr>
          <w:rFonts w:asciiTheme="minorHAnsi" w:hAnsiTheme="minorHAnsi"/>
          <w:sz w:val="22"/>
          <w:szCs w:val="22"/>
        </w:rPr>
        <w:t>critical for this course</w:t>
      </w:r>
      <w:r w:rsidR="00C60BED">
        <w:rPr>
          <w:rFonts w:asciiTheme="minorHAnsi" w:hAnsiTheme="minorHAnsi"/>
          <w:sz w:val="22"/>
          <w:szCs w:val="22"/>
        </w:rPr>
        <w:t xml:space="preserve">. </w:t>
      </w:r>
      <w:r w:rsidR="00DA5CB5">
        <w:rPr>
          <w:rFonts w:asciiTheme="minorHAnsi" w:hAnsiTheme="minorHAnsi"/>
          <w:sz w:val="22"/>
          <w:szCs w:val="22"/>
        </w:rPr>
        <w:t xml:space="preserve"> </w:t>
      </w:r>
      <w:r w:rsidR="00E02B71">
        <w:rPr>
          <w:rFonts w:asciiTheme="minorHAnsi" w:hAnsiTheme="minorHAnsi"/>
          <w:sz w:val="22"/>
          <w:szCs w:val="22"/>
        </w:rPr>
        <w:t>All absences are considered unexcused unless the student provides a doctor’s notice of injury or illness, or an Olivet College staff member requests the excuse.</w:t>
      </w:r>
    </w:p>
    <w:p w:rsidR="00435C42" w:rsidRPr="00435C42" w:rsidRDefault="00435C42" w:rsidP="00772EFA">
      <w:pPr>
        <w:spacing w:before="360" w:after="240"/>
        <w:rPr>
          <w:rFonts w:asciiTheme="minorHAnsi" w:hAnsiTheme="minorHAnsi"/>
          <w:sz w:val="22"/>
          <w:szCs w:val="22"/>
        </w:rPr>
      </w:pPr>
      <w:r>
        <w:rPr>
          <w:rFonts w:asciiTheme="minorHAnsi" w:hAnsiTheme="minorHAnsi"/>
          <w:b/>
          <w:sz w:val="22"/>
          <w:szCs w:val="22"/>
        </w:rPr>
        <w:t>Inclement</w:t>
      </w:r>
      <w:r w:rsidRPr="00435C42">
        <w:rPr>
          <w:rFonts w:asciiTheme="minorHAnsi" w:hAnsiTheme="minorHAnsi"/>
          <w:b/>
          <w:sz w:val="22"/>
          <w:szCs w:val="22"/>
        </w:rPr>
        <w:t xml:space="preserve"> weather</w:t>
      </w:r>
      <w:r>
        <w:rPr>
          <w:rFonts w:asciiTheme="minorHAnsi" w:hAnsiTheme="minorHAnsi"/>
          <w:b/>
          <w:sz w:val="22"/>
          <w:szCs w:val="22"/>
        </w:rPr>
        <w:t xml:space="preserve"> or instructor absence</w:t>
      </w:r>
      <w:r>
        <w:rPr>
          <w:rFonts w:asciiTheme="minorHAnsi" w:hAnsiTheme="minorHAnsi"/>
          <w:sz w:val="22"/>
          <w:szCs w:val="22"/>
        </w:rPr>
        <w:t xml:space="preserve"> – In t</w:t>
      </w:r>
      <w:r w:rsidR="00C224DB">
        <w:rPr>
          <w:rFonts w:asciiTheme="minorHAnsi" w:hAnsiTheme="minorHAnsi"/>
          <w:sz w:val="22"/>
          <w:szCs w:val="22"/>
        </w:rPr>
        <w:t>he event of inclement weather,</w:t>
      </w:r>
      <w:r>
        <w:rPr>
          <w:rFonts w:asciiTheme="minorHAnsi" w:hAnsiTheme="minorHAnsi"/>
          <w:sz w:val="22"/>
          <w:szCs w:val="22"/>
        </w:rPr>
        <w:t xml:space="preserve"> instructor absence, or any other event </w:t>
      </w:r>
      <w:r w:rsidR="00C224DB">
        <w:rPr>
          <w:rFonts w:asciiTheme="minorHAnsi" w:hAnsiTheme="minorHAnsi"/>
          <w:sz w:val="22"/>
          <w:szCs w:val="22"/>
        </w:rPr>
        <w:t>which causes class to be cancel</w:t>
      </w:r>
      <w:r>
        <w:rPr>
          <w:rFonts w:asciiTheme="minorHAnsi" w:hAnsiTheme="minorHAnsi"/>
          <w:sz w:val="22"/>
          <w:szCs w:val="22"/>
        </w:rPr>
        <w:t>ed, you will receive an email from me as to what is expected for the day. None of these events will alter the due date of any assignment.</w:t>
      </w:r>
    </w:p>
    <w:p w:rsidR="00891E09" w:rsidRPr="000565FD" w:rsidRDefault="00891E09" w:rsidP="00891E09">
      <w:pPr>
        <w:spacing w:after="240"/>
        <w:rPr>
          <w:rFonts w:asciiTheme="minorHAnsi" w:hAnsiTheme="minorHAnsi"/>
          <w:sz w:val="22"/>
          <w:szCs w:val="22"/>
        </w:rPr>
      </w:pPr>
      <w:r w:rsidRPr="000565FD">
        <w:rPr>
          <w:rFonts w:asciiTheme="minorHAnsi" w:hAnsiTheme="minorHAnsi"/>
          <w:b/>
          <w:sz w:val="22"/>
          <w:szCs w:val="22"/>
        </w:rPr>
        <w:t xml:space="preserve">Academic Integrity Policy – </w:t>
      </w:r>
      <w:r w:rsidR="009318C6" w:rsidRPr="000565FD">
        <w:rPr>
          <w:rFonts w:asciiTheme="minorHAnsi" w:hAnsiTheme="minorHAnsi"/>
          <w:sz w:val="22"/>
          <w:szCs w:val="22"/>
        </w:rPr>
        <w:t xml:space="preserve">Plagiarism is handing in another person’s work or ideas as your own.  It is stealing.  It belittles you.  In this course, any evidence of plagiarism results in a </w:t>
      </w:r>
      <w:r w:rsidR="00F24BEE" w:rsidRPr="000565FD">
        <w:rPr>
          <w:rFonts w:asciiTheme="minorHAnsi" w:hAnsiTheme="minorHAnsi"/>
          <w:sz w:val="22"/>
          <w:szCs w:val="22"/>
        </w:rPr>
        <w:t>grade of</w:t>
      </w:r>
      <w:r w:rsidR="009318C6" w:rsidRPr="000565FD">
        <w:rPr>
          <w:rFonts w:asciiTheme="minorHAnsi" w:hAnsiTheme="minorHAnsi"/>
          <w:sz w:val="22"/>
          <w:szCs w:val="22"/>
        </w:rPr>
        <w:t xml:space="preserve"> “F” on the assignment.  Evidence of repeated plagiarism will result in an “F” for the course.  All acts of plagiarism will be reported to the Academic Performance Committee for further action, which could include disciplinary probation or suspension from the College.  For more information, refer to the College’s </w:t>
      </w:r>
      <w:r w:rsidRPr="000565FD">
        <w:rPr>
          <w:rFonts w:asciiTheme="minorHAnsi" w:hAnsiTheme="minorHAnsi"/>
          <w:sz w:val="22"/>
          <w:szCs w:val="22"/>
        </w:rPr>
        <w:t xml:space="preserve">Academic Integrity Policy, available for review in the </w:t>
      </w:r>
      <w:r w:rsidRPr="000565FD">
        <w:rPr>
          <w:rFonts w:asciiTheme="minorHAnsi" w:hAnsiTheme="minorHAnsi"/>
          <w:i/>
          <w:sz w:val="22"/>
          <w:szCs w:val="22"/>
        </w:rPr>
        <w:t>Academic Catalog</w:t>
      </w:r>
      <w:r w:rsidRPr="000565FD">
        <w:rPr>
          <w:rFonts w:asciiTheme="minorHAnsi" w:hAnsiTheme="minorHAnsi"/>
          <w:sz w:val="22"/>
          <w:szCs w:val="22"/>
        </w:rPr>
        <w:t>.</w:t>
      </w:r>
    </w:p>
    <w:p w:rsidR="00891E09" w:rsidRPr="000565FD" w:rsidRDefault="00891E09" w:rsidP="00891E09">
      <w:pPr>
        <w:spacing w:before="240" w:after="240"/>
        <w:rPr>
          <w:rFonts w:asciiTheme="minorHAnsi" w:hAnsiTheme="minorHAnsi"/>
          <w:sz w:val="22"/>
          <w:szCs w:val="22"/>
        </w:rPr>
      </w:pPr>
      <w:r w:rsidRPr="000565FD">
        <w:rPr>
          <w:rFonts w:asciiTheme="minorHAnsi" w:hAnsiTheme="minorHAnsi"/>
          <w:b/>
          <w:sz w:val="22"/>
          <w:szCs w:val="22"/>
        </w:rPr>
        <w:t xml:space="preserve">Standard Paper Format – </w:t>
      </w:r>
      <w:r w:rsidRPr="000565FD">
        <w:rPr>
          <w:rFonts w:asciiTheme="minorHAnsi" w:hAnsiTheme="minorHAnsi"/>
          <w:sz w:val="22"/>
          <w:szCs w:val="22"/>
        </w:rPr>
        <w:t>All papers submitted for the course should be double-spaced, have page numbers, use a standard 12 point font, and have no more than 1¼” marg</w:t>
      </w:r>
      <w:r w:rsidR="0096746D">
        <w:rPr>
          <w:rFonts w:asciiTheme="minorHAnsi" w:hAnsiTheme="minorHAnsi"/>
          <w:sz w:val="22"/>
          <w:szCs w:val="22"/>
        </w:rPr>
        <w:t xml:space="preserve">ins.  </w:t>
      </w:r>
      <w:r w:rsidR="0096746D" w:rsidRPr="0035717F">
        <w:rPr>
          <w:rFonts w:asciiTheme="minorHAnsi" w:hAnsiTheme="minorHAnsi"/>
          <w:b/>
          <w:sz w:val="22"/>
          <w:szCs w:val="22"/>
        </w:rPr>
        <w:t>All work must be submitted through Blackboard as a Word Document or PDF</w:t>
      </w:r>
      <w:r w:rsidRPr="0035717F">
        <w:rPr>
          <w:rFonts w:asciiTheme="minorHAnsi" w:hAnsiTheme="minorHAnsi"/>
          <w:b/>
          <w:sz w:val="22"/>
          <w:szCs w:val="22"/>
        </w:rPr>
        <w:t xml:space="preserve">.  </w:t>
      </w:r>
      <w:r w:rsidRPr="000565FD">
        <w:rPr>
          <w:rFonts w:asciiTheme="minorHAnsi" w:hAnsiTheme="minorHAnsi"/>
          <w:sz w:val="22"/>
          <w:szCs w:val="22"/>
        </w:rPr>
        <w:t xml:space="preserve">Your work should adhere to the </w:t>
      </w:r>
      <w:r w:rsidRPr="000565FD">
        <w:rPr>
          <w:rFonts w:asciiTheme="minorHAnsi" w:hAnsiTheme="minorHAnsi"/>
          <w:i/>
          <w:sz w:val="22"/>
          <w:szCs w:val="22"/>
        </w:rPr>
        <w:t>Guidelines for Student Work at Olivet College</w:t>
      </w:r>
      <w:r w:rsidR="00A71229">
        <w:rPr>
          <w:rFonts w:asciiTheme="minorHAnsi" w:hAnsiTheme="minorHAnsi"/>
          <w:sz w:val="22"/>
          <w:szCs w:val="22"/>
        </w:rPr>
        <w:t xml:space="preserve"> and AP</w:t>
      </w:r>
      <w:r w:rsidRPr="000565FD">
        <w:rPr>
          <w:rFonts w:asciiTheme="minorHAnsi" w:hAnsiTheme="minorHAnsi"/>
          <w:sz w:val="22"/>
          <w:szCs w:val="22"/>
        </w:rPr>
        <w:t xml:space="preserve">A </w:t>
      </w:r>
      <w:r w:rsidR="00A71229">
        <w:rPr>
          <w:rFonts w:asciiTheme="minorHAnsi" w:hAnsiTheme="minorHAnsi"/>
          <w:sz w:val="22"/>
          <w:szCs w:val="22"/>
        </w:rPr>
        <w:t xml:space="preserve">format </w:t>
      </w:r>
      <w:r w:rsidRPr="000565FD">
        <w:rPr>
          <w:rFonts w:asciiTheme="minorHAnsi" w:hAnsiTheme="minorHAnsi"/>
          <w:sz w:val="22"/>
          <w:szCs w:val="22"/>
        </w:rPr>
        <w:t>guidelines.</w:t>
      </w:r>
      <w:r w:rsidR="00435C42">
        <w:rPr>
          <w:rFonts w:asciiTheme="minorHAnsi" w:hAnsiTheme="minorHAnsi"/>
          <w:sz w:val="22"/>
          <w:szCs w:val="22"/>
        </w:rPr>
        <w:t xml:space="preserve"> A document submitted to the instructor in a format the instructor is unable to open will not be considered an on-time submission and is subject to the late work policy.</w:t>
      </w:r>
    </w:p>
    <w:p w:rsidR="00F24BEE" w:rsidRPr="000565FD" w:rsidRDefault="00F24BEE" w:rsidP="00891E09">
      <w:pPr>
        <w:spacing w:before="240" w:after="240"/>
        <w:rPr>
          <w:rFonts w:asciiTheme="minorHAnsi" w:hAnsiTheme="minorHAnsi"/>
          <w:sz w:val="22"/>
          <w:szCs w:val="22"/>
        </w:rPr>
      </w:pPr>
      <w:r w:rsidRPr="000565FD">
        <w:rPr>
          <w:rFonts w:asciiTheme="minorHAnsi" w:hAnsiTheme="minorHAnsi"/>
          <w:b/>
          <w:sz w:val="22"/>
          <w:szCs w:val="22"/>
        </w:rPr>
        <w:t xml:space="preserve">Confidentiality – </w:t>
      </w:r>
      <w:r w:rsidRPr="000565FD">
        <w:rPr>
          <w:rFonts w:asciiTheme="minorHAnsi" w:hAnsiTheme="minorHAnsi"/>
          <w:sz w:val="22"/>
          <w:szCs w:val="22"/>
        </w:rPr>
        <w:t xml:space="preserve">Confidentiality In this course is important and </w:t>
      </w:r>
      <w:r w:rsidR="00CB40EE" w:rsidRPr="000565FD">
        <w:rPr>
          <w:rFonts w:asciiTheme="minorHAnsi" w:hAnsiTheme="minorHAnsi"/>
          <w:sz w:val="22"/>
          <w:szCs w:val="22"/>
        </w:rPr>
        <w:t xml:space="preserve">is to </w:t>
      </w:r>
      <w:r w:rsidRPr="000565FD">
        <w:rPr>
          <w:rFonts w:asciiTheme="minorHAnsi" w:hAnsiTheme="minorHAnsi"/>
          <w:sz w:val="22"/>
          <w:szCs w:val="22"/>
        </w:rPr>
        <w:t xml:space="preserve">be respected </w:t>
      </w:r>
      <w:r w:rsidR="00CB40EE" w:rsidRPr="000565FD">
        <w:rPr>
          <w:rFonts w:asciiTheme="minorHAnsi" w:hAnsiTheme="minorHAnsi"/>
          <w:sz w:val="22"/>
          <w:szCs w:val="22"/>
        </w:rPr>
        <w:t xml:space="preserve">by both students and instructor.  Personal information shared in the classroom should remain in the classroom.  Confidentiality will be respected by the instructor except in rare cases </w:t>
      </w:r>
      <w:r w:rsidR="00A73F2F" w:rsidRPr="000565FD">
        <w:rPr>
          <w:rFonts w:asciiTheme="minorHAnsi" w:hAnsiTheme="minorHAnsi"/>
          <w:sz w:val="22"/>
          <w:szCs w:val="22"/>
        </w:rPr>
        <w:t xml:space="preserve">where </w:t>
      </w:r>
      <w:r w:rsidR="00CB40EE" w:rsidRPr="000565FD">
        <w:rPr>
          <w:rFonts w:asciiTheme="minorHAnsi" w:hAnsiTheme="minorHAnsi"/>
          <w:sz w:val="22"/>
          <w:szCs w:val="22"/>
        </w:rPr>
        <w:t>legal requirements for disclosure outweigh this guiding principle.</w:t>
      </w:r>
    </w:p>
    <w:p w:rsidR="00891E09" w:rsidRPr="000565FD" w:rsidRDefault="00891E09" w:rsidP="00891E09">
      <w:pPr>
        <w:spacing w:before="240" w:after="240"/>
        <w:rPr>
          <w:rFonts w:asciiTheme="minorHAnsi" w:hAnsiTheme="minorHAnsi"/>
          <w:sz w:val="22"/>
          <w:szCs w:val="22"/>
        </w:rPr>
      </w:pPr>
      <w:r w:rsidRPr="000565FD">
        <w:rPr>
          <w:rFonts w:asciiTheme="minorHAnsi" w:hAnsiTheme="minorHAnsi"/>
          <w:b/>
          <w:sz w:val="22"/>
          <w:szCs w:val="22"/>
        </w:rPr>
        <w:t xml:space="preserve">Assessment Copies – </w:t>
      </w:r>
      <w:r w:rsidRPr="000565FD">
        <w:rPr>
          <w:rFonts w:asciiTheme="minorHAnsi" w:hAnsiTheme="minorHAnsi"/>
          <w:sz w:val="22"/>
          <w:szCs w:val="22"/>
        </w:rPr>
        <w:t xml:space="preserve">Copies of student work </w:t>
      </w:r>
      <w:r w:rsidR="00F24BEE" w:rsidRPr="000565FD">
        <w:rPr>
          <w:rFonts w:asciiTheme="minorHAnsi" w:hAnsiTheme="minorHAnsi"/>
          <w:sz w:val="22"/>
          <w:szCs w:val="22"/>
        </w:rPr>
        <w:t xml:space="preserve">with identifying information removed </w:t>
      </w:r>
      <w:r w:rsidRPr="000565FD">
        <w:rPr>
          <w:rFonts w:asciiTheme="minorHAnsi" w:hAnsiTheme="minorHAnsi"/>
          <w:sz w:val="22"/>
          <w:szCs w:val="22"/>
        </w:rPr>
        <w:t>may be retained to assess how the learning outcomes of the course are being met.</w:t>
      </w:r>
    </w:p>
    <w:p w:rsidR="00891E09" w:rsidRPr="000565FD" w:rsidRDefault="00891E09" w:rsidP="00891E09">
      <w:pPr>
        <w:pStyle w:val="Heading2"/>
        <w:spacing w:after="240"/>
        <w:rPr>
          <w:rFonts w:asciiTheme="minorHAnsi" w:hAnsiTheme="minorHAnsi"/>
          <w:bCs/>
          <w:sz w:val="22"/>
          <w:szCs w:val="22"/>
          <w:u w:val="none"/>
        </w:rPr>
      </w:pPr>
      <w:r w:rsidRPr="000565FD">
        <w:rPr>
          <w:rFonts w:asciiTheme="minorHAnsi" w:hAnsiTheme="minorHAnsi"/>
          <w:b/>
          <w:sz w:val="22"/>
          <w:szCs w:val="22"/>
          <w:u w:val="none"/>
        </w:rPr>
        <w:t xml:space="preserve">Cell Phones, Computers, Emails &amp; Texting – </w:t>
      </w:r>
      <w:r w:rsidRPr="000565FD">
        <w:rPr>
          <w:rFonts w:asciiTheme="minorHAnsi" w:hAnsiTheme="minorHAnsi"/>
          <w:sz w:val="22"/>
          <w:szCs w:val="22"/>
          <w:u w:val="none"/>
        </w:rPr>
        <w:t>A</w:t>
      </w:r>
      <w:r w:rsidRPr="000565FD">
        <w:rPr>
          <w:rFonts w:asciiTheme="minorHAnsi" w:hAnsiTheme="minorHAnsi"/>
          <w:bCs/>
          <w:sz w:val="22"/>
          <w:szCs w:val="22"/>
          <w:u w:val="none"/>
        </w:rPr>
        <w:t xml:space="preserve">ll electronic devices including cell phones and computers must be turned off during </w:t>
      </w:r>
      <w:r w:rsidR="00FC478F">
        <w:rPr>
          <w:rFonts w:asciiTheme="minorHAnsi" w:hAnsiTheme="minorHAnsi"/>
          <w:bCs/>
          <w:sz w:val="22"/>
          <w:szCs w:val="22"/>
          <w:u w:val="none"/>
        </w:rPr>
        <w:t>class out of courtesy to others unless specifically needed for class assignment.</w:t>
      </w:r>
      <w:r w:rsidRPr="000565FD">
        <w:rPr>
          <w:rFonts w:asciiTheme="minorHAnsi" w:hAnsiTheme="minorHAnsi"/>
          <w:bCs/>
          <w:sz w:val="22"/>
          <w:szCs w:val="22"/>
          <w:u w:val="none"/>
        </w:rPr>
        <w:t xml:space="preserve">  </w:t>
      </w:r>
      <w:r w:rsidR="00FC478F">
        <w:rPr>
          <w:rFonts w:asciiTheme="minorHAnsi" w:hAnsiTheme="minorHAnsi"/>
          <w:bCs/>
          <w:sz w:val="22"/>
          <w:szCs w:val="22"/>
          <w:u w:val="none"/>
        </w:rPr>
        <w:t xml:space="preserve"> </w:t>
      </w:r>
    </w:p>
    <w:p w:rsidR="00891E09" w:rsidRPr="000565FD" w:rsidRDefault="00891E09" w:rsidP="009063DA">
      <w:pPr>
        <w:pStyle w:val="Heading2"/>
        <w:spacing w:after="240"/>
        <w:rPr>
          <w:rFonts w:asciiTheme="minorHAnsi" w:hAnsiTheme="minorHAnsi"/>
          <w:sz w:val="22"/>
          <w:szCs w:val="22"/>
          <w:u w:val="none"/>
        </w:rPr>
      </w:pPr>
      <w:r w:rsidRPr="000565FD">
        <w:rPr>
          <w:rFonts w:asciiTheme="minorHAnsi" w:hAnsiTheme="minorHAnsi"/>
          <w:b/>
          <w:sz w:val="22"/>
          <w:szCs w:val="22"/>
          <w:u w:val="none"/>
        </w:rPr>
        <w:t xml:space="preserve">Accommodation Notification – </w:t>
      </w:r>
      <w:r w:rsidRPr="000565FD">
        <w:rPr>
          <w:rFonts w:asciiTheme="minorHAnsi" w:hAnsiTheme="minorHAnsi"/>
          <w:sz w:val="22"/>
          <w:szCs w:val="22"/>
          <w:u w:val="none"/>
        </w:rPr>
        <w:t xml:space="preserve">Please notify </w:t>
      </w:r>
      <w:r w:rsidR="0002029F">
        <w:rPr>
          <w:rFonts w:asciiTheme="minorHAnsi" w:hAnsiTheme="minorHAnsi"/>
          <w:sz w:val="22"/>
          <w:szCs w:val="22"/>
          <w:u w:val="none"/>
        </w:rPr>
        <w:t>the instructor</w:t>
      </w:r>
      <w:r w:rsidRPr="000565FD">
        <w:rPr>
          <w:rFonts w:asciiTheme="minorHAnsi" w:hAnsiTheme="minorHAnsi"/>
          <w:sz w:val="22"/>
          <w:szCs w:val="22"/>
          <w:u w:val="none"/>
        </w:rPr>
        <w:t xml:space="preserve"> of any special classroom learning needs you may have during the first week of the semester.  Students who need accommodations for examinations or written work due to disability should arrange a meeting with </w:t>
      </w:r>
      <w:r w:rsidR="006B1851">
        <w:rPr>
          <w:rFonts w:asciiTheme="minorHAnsi" w:hAnsiTheme="minorHAnsi"/>
          <w:sz w:val="22"/>
          <w:szCs w:val="22"/>
          <w:u w:val="none"/>
        </w:rPr>
        <w:t xml:space="preserve">his/her </w:t>
      </w:r>
      <w:r w:rsidR="0002029F">
        <w:rPr>
          <w:rFonts w:asciiTheme="minorHAnsi" w:hAnsiTheme="minorHAnsi"/>
          <w:sz w:val="22"/>
          <w:szCs w:val="22"/>
          <w:u w:val="none"/>
        </w:rPr>
        <w:t xml:space="preserve">instructor </w:t>
      </w:r>
      <w:r w:rsidRPr="000565FD">
        <w:rPr>
          <w:rFonts w:asciiTheme="minorHAnsi" w:hAnsiTheme="minorHAnsi"/>
          <w:sz w:val="22"/>
          <w:szCs w:val="22"/>
          <w:u w:val="none"/>
        </w:rPr>
        <w:t>as well as with staff at the Gruen &amp; Speare Student Resource Center.</w:t>
      </w:r>
    </w:p>
    <w:p w:rsidR="005B4040" w:rsidRDefault="001F218A" w:rsidP="005B4040">
      <w:pPr>
        <w:spacing w:after="240"/>
        <w:rPr>
          <w:rFonts w:asciiTheme="minorHAnsi" w:hAnsiTheme="minorHAnsi"/>
          <w:b/>
          <w:sz w:val="22"/>
          <w:szCs w:val="22"/>
        </w:rPr>
      </w:pPr>
      <w:r w:rsidRPr="001F218A">
        <w:rPr>
          <w:rFonts w:asciiTheme="minorHAnsi" w:hAnsiTheme="minorHAnsi"/>
          <w:b/>
          <w:sz w:val="22"/>
          <w:szCs w:val="22"/>
        </w:rPr>
        <w:t xml:space="preserve">Late Assignments – </w:t>
      </w:r>
      <w:r>
        <w:rPr>
          <w:rFonts w:asciiTheme="minorHAnsi" w:hAnsiTheme="minorHAnsi"/>
          <w:sz w:val="22"/>
          <w:szCs w:val="22"/>
        </w:rPr>
        <w:t xml:space="preserve">All assignments may be turned in early, however all late work, regardless of reason, will lose 50% of the possible </w:t>
      </w:r>
      <w:r w:rsidRPr="005A2D4B">
        <w:rPr>
          <w:rFonts w:asciiTheme="minorHAnsi" w:hAnsiTheme="minorHAnsi"/>
          <w:sz w:val="22"/>
          <w:szCs w:val="22"/>
        </w:rPr>
        <w:t>points</w:t>
      </w:r>
      <w:r>
        <w:rPr>
          <w:rFonts w:asciiTheme="minorHAnsi" w:hAnsiTheme="minorHAnsi"/>
          <w:sz w:val="22"/>
          <w:szCs w:val="22"/>
        </w:rPr>
        <w:t xml:space="preserve"> if turned in within seven days of the due date. After seven days, late work will receive no credit.</w:t>
      </w:r>
      <w:r w:rsidR="00180F6A">
        <w:rPr>
          <w:rFonts w:asciiTheme="minorHAnsi" w:hAnsiTheme="minorHAnsi"/>
          <w:sz w:val="22"/>
          <w:szCs w:val="22"/>
        </w:rPr>
        <w:t xml:space="preserve"> </w:t>
      </w:r>
      <w:r w:rsidR="006B3926">
        <w:rPr>
          <w:rFonts w:asciiTheme="minorHAnsi" w:hAnsiTheme="minorHAnsi"/>
          <w:sz w:val="22"/>
          <w:szCs w:val="22"/>
        </w:rPr>
        <w:t xml:space="preserve">This </w:t>
      </w:r>
      <w:r w:rsidR="00E33A32">
        <w:rPr>
          <w:rFonts w:asciiTheme="minorHAnsi" w:hAnsiTheme="minorHAnsi"/>
          <w:sz w:val="22"/>
          <w:szCs w:val="22"/>
        </w:rPr>
        <w:t xml:space="preserve">rule </w:t>
      </w:r>
      <w:r w:rsidR="006B3926">
        <w:rPr>
          <w:rFonts w:asciiTheme="minorHAnsi" w:hAnsiTheme="minorHAnsi"/>
          <w:sz w:val="22"/>
          <w:szCs w:val="22"/>
        </w:rPr>
        <w:t xml:space="preserve">does not </w:t>
      </w:r>
      <w:r w:rsidR="00E33A32">
        <w:rPr>
          <w:rFonts w:asciiTheme="minorHAnsi" w:hAnsiTheme="minorHAnsi"/>
          <w:sz w:val="22"/>
          <w:szCs w:val="22"/>
        </w:rPr>
        <w:t>apply to</w:t>
      </w:r>
      <w:r w:rsidR="001617F2">
        <w:rPr>
          <w:rFonts w:asciiTheme="minorHAnsi" w:hAnsiTheme="minorHAnsi"/>
          <w:sz w:val="22"/>
          <w:szCs w:val="22"/>
        </w:rPr>
        <w:t xml:space="preserve"> </w:t>
      </w:r>
      <w:r w:rsidR="006B3926">
        <w:rPr>
          <w:rFonts w:asciiTheme="minorHAnsi" w:hAnsiTheme="minorHAnsi"/>
          <w:sz w:val="22"/>
          <w:szCs w:val="22"/>
        </w:rPr>
        <w:t>in-class assignments</w:t>
      </w:r>
      <w:r w:rsidR="0035717F">
        <w:rPr>
          <w:rFonts w:asciiTheme="minorHAnsi" w:hAnsiTheme="minorHAnsi"/>
          <w:sz w:val="22"/>
          <w:szCs w:val="22"/>
        </w:rPr>
        <w:t>, article review #5</w:t>
      </w:r>
      <w:r w:rsidR="006B3926">
        <w:rPr>
          <w:rFonts w:asciiTheme="minorHAnsi" w:hAnsiTheme="minorHAnsi"/>
          <w:sz w:val="22"/>
          <w:szCs w:val="22"/>
        </w:rPr>
        <w:t xml:space="preserve"> </w:t>
      </w:r>
      <w:r w:rsidR="0035717F">
        <w:rPr>
          <w:rFonts w:asciiTheme="minorHAnsi" w:hAnsiTheme="minorHAnsi"/>
          <w:sz w:val="22"/>
          <w:szCs w:val="22"/>
        </w:rPr>
        <w:t>n</w:t>
      </w:r>
      <w:r w:rsidR="00C617B4">
        <w:rPr>
          <w:rFonts w:asciiTheme="minorHAnsi" w:hAnsiTheme="minorHAnsi"/>
          <w:sz w:val="22"/>
          <w:szCs w:val="22"/>
        </w:rPr>
        <w:t xml:space="preserve">or the final paper and presentation </w:t>
      </w:r>
      <w:r w:rsidR="006B3926">
        <w:rPr>
          <w:rFonts w:asciiTheme="minorHAnsi" w:hAnsiTheme="minorHAnsi"/>
          <w:sz w:val="22"/>
          <w:szCs w:val="22"/>
        </w:rPr>
        <w:t>for which no late work is accepted.</w:t>
      </w:r>
    </w:p>
    <w:p w:rsidR="00180F6A" w:rsidRDefault="00C60BED" w:rsidP="005B4040">
      <w:pPr>
        <w:spacing w:after="240"/>
        <w:rPr>
          <w:rFonts w:asciiTheme="minorHAnsi" w:hAnsiTheme="minorHAnsi"/>
          <w:sz w:val="22"/>
          <w:szCs w:val="22"/>
        </w:rPr>
      </w:pPr>
      <w:r>
        <w:rPr>
          <w:rFonts w:asciiTheme="minorHAnsi" w:hAnsiTheme="minorHAnsi"/>
          <w:b/>
          <w:sz w:val="22"/>
          <w:szCs w:val="22"/>
        </w:rPr>
        <w:t>In-Class Assignments</w:t>
      </w:r>
      <w:r w:rsidR="00180F6A">
        <w:rPr>
          <w:rFonts w:asciiTheme="minorHAnsi" w:hAnsiTheme="minorHAnsi"/>
          <w:b/>
          <w:sz w:val="22"/>
          <w:szCs w:val="22"/>
        </w:rPr>
        <w:t xml:space="preserve">- </w:t>
      </w:r>
      <w:r>
        <w:rPr>
          <w:rFonts w:asciiTheme="minorHAnsi" w:hAnsiTheme="minorHAnsi"/>
          <w:sz w:val="22"/>
          <w:szCs w:val="22"/>
        </w:rPr>
        <w:t>In-Class Assignments</w:t>
      </w:r>
      <w:r w:rsidR="00180F6A">
        <w:rPr>
          <w:rFonts w:asciiTheme="minorHAnsi" w:hAnsiTheme="minorHAnsi"/>
          <w:sz w:val="22"/>
          <w:szCs w:val="22"/>
        </w:rPr>
        <w:t xml:space="preserve"> are completed in class </w:t>
      </w:r>
      <w:r w:rsidR="003D748B">
        <w:rPr>
          <w:rFonts w:asciiTheme="minorHAnsi" w:hAnsiTheme="minorHAnsi"/>
          <w:sz w:val="22"/>
          <w:szCs w:val="22"/>
        </w:rPr>
        <w:t xml:space="preserve">on the due date </w:t>
      </w:r>
      <w:r w:rsidR="00180F6A">
        <w:rPr>
          <w:rFonts w:asciiTheme="minorHAnsi" w:hAnsiTheme="minorHAnsi"/>
          <w:sz w:val="22"/>
          <w:szCs w:val="22"/>
        </w:rPr>
        <w:t xml:space="preserve">and there is no make-up option for students who </w:t>
      </w:r>
      <w:r>
        <w:rPr>
          <w:rFonts w:asciiTheme="minorHAnsi" w:hAnsiTheme="minorHAnsi"/>
          <w:sz w:val="22"/>
          <w:szCs w:val="22"/>
        </w:rPr>
        <w:t>are absent during the assignment</w:t>
      </w:r>
      <w:r w:rsidR="00180F6A">
        <w:rPr>
          <w:rFonts w:asciiTheme="minorHAnsi" w:hAnsiTheme="minorHAnsi"/>
          <w:sz w:val="22"/>
          <w:szCs w:val="22"/>
        </w:rPr>
        <w:t xml:space="preserve"> unless the absence is excused. If the absence is excused, it is the student’s responsibility to make arrangements with the instructor regarding a make-up assignment.</w:t>
      </w:r>
      <w:r>
        <w:rPr>
          <w:rFonts w:asciiTheme="minorHAnsi" w:hAnsiTheme="minorHAnsi"/>
          <w:sz w:val="22"/>
          <w:szCs w:val="22"/>
        </w:rPr>
        <w:t xml:space="preserve"> This request must be made no later than one week after the assignment is missed.</w:t>
      </w:r>
    </w:p>
    <w:p w:rsidR="00435C42" w:rsidRPr="00435C42" w:rsidRDefault="00435C42" w:rsidP="005B4040">
      <w:pPr>
        <w:spacing w:after="240"/>
        <w:rPr>
          <w:rFonts w:asciiTheme="minorHAnsi" w:hAnsiTheme="minorHAnsi"/>
          <w:sz w:val="22"/>
          <w:szCs w:val="22"/>
        </w:rPr>
      </w:pPr>
      <w:r>
        <w:rPr>
          <w:rFonts w:asciiTheme="minorHAnsi" w:hAnsiTheme="minorHAnsi"/>
          <w:b/>
          <w:sz w:val="22"/>
          <w:szCs w:val="22"/>
        </w:rPr>
        <w:t>Extra Credit</w:t>
      </w:r>
      <w:r>
        <w:rPr>
          <w:rFonts w:asciiTheme="minorHAnsi" w:hAnsiTheme="minorHAnsi"/>
          <w:sz w:val="22"/>
          <w:szCs w:val="22"/>
        </w:rPr>
        <w:t xml:space="preserve"> – Individual requests for extra credit will be denied.</w:t>
      </w:r>
    </w:p>
    <w:p w:rsidR="00F629C4" w:rsidRPr="005B4040" w:rsidRDefault="00C53097" w:rsidP="005B4040">
      <w:pPr>
        <w:spacing w:after="240"/>
        <w:rPr>
          <w:rFonts w:asciiTheme="minorHAnsi" w:hAnsiTheme="minorHAnsi"/>
          <w:sz w:val="22"/>
          <w:szCs w:val="22"/>
        </w:rPr>
      </w:pPr>
      <w:r w:rsidRPr="000528D1">
        <w:rPr>
          <w:rFonts w:asciiTheme="minorHAnsi" w:hAnsiTheme="minorHAnsi"/>
          <w:b/>
          <w:sz w:val="26"/>
          <w:szCs w:val="26"/>
        </w:rPr>
        <w:t>Course Schedule</w:t>
      </w:r>
    </w:p>
    <w:p w:rsidR="00C53097" w:rsidRPr="00BB5D8F" w:rsidRDefault="00C53097" w:rsidP="00147A92">
      <w:pPr>
        <w:spacing w:after="240"/>
        <w:rPr>
          <w:rFonts w:asciiTheme="minorHAnsi" w:hAnsiTheme="minorHAnsi"/>
          <w:i/>
          <w:sz w:val="22"/>
          <w:szCs w:val="22"/>
        </w:rPr>
      </w:pPr>
      <w:r w:rsidRPr="00BB5D8F">
        <w:rPr>
          <w:rFonts w:asciiTheme="minorHAnsi" w:hAnsiTheme="minorHAnsi"/>
          <w:i/>
          <w:sz w:val="22"/>
          <w:szCs w:val="22"/>
        </w:rPr>
        <w:t xml:space="preserve">(This schedule </w:t>
      </w:r>
      <w:r w:rsidR="00BB5D8F">
        <w:rPr>
          <w:rFonts w:asciiTheme="minorHAnsi" w:hAnsiTheme="minorHAnsi"/>
          <w:i/>
          <w:sz w:val="22"/>
          <w:szCs w:val="22"/>
        </w:rPr>
        <w:t>is</w:t>
      </w:r>
      <w:r w:rsidRPr="00BB5D8F">
        <w:rPr>
          <w:rFonts w:asciiTheme="minorHAnsi" w:hAnsiTheme="minorHAnsi"/>
          <w:i/>
          <w:sz w:val="22"/>
          <w:szCs w:val="22"/>
        </w:rPr>
        <w:t xml:space="preserve"> subject to change</w:t>
      </w:r>
      <w:r w:rsidR="00D8784D">
        <w:rPr>
          <w:rFonts w:asciiTheme="minorHAnsi" w:hAnsiTheme="minorHAnsi"/>
          <w:i/>
          <w:sz w:val="22"/>
          <w:szCs w:val="22"/>
        </w:rPr>
        <w:t>.</w:t>
      </w:r>
      <w:r w:rsidRPr="00BB5D8F">
        <w:rPr>
          <w:rFonts w:asciiTheme="minorHAnsi" w:hAnsiTheme="minorHAnsi"/>
          <w:i/>
          <w:sz w:val="22"/>
          <w:szCs w:val="22"/>
        </w:rPr>
        <w:t>)</w:t>
      </w:r>
    </w:p>
    <w:tbl>
      <w:tblPr>
        <w:tblStyle w:val="TableGrid"/>
        <w:tblW w:w="9890" w:type="dxa"/>
        <w:tblInd w:w="5" w:type="dxa"/>
        <w:tblLook w:val="04A0" w:firstRow="1" w:lastRow="0" w:firstColumn="1" w:lastColumn="0" w:noHBand="0" w:noVBand="1"/>
      </w:tblPr>
      <w:tblGrid>
        <w:gridCol w:w="1192"/>
        <w:gridCol w:w="1100"/>
        <w:gridCol w:w="2474"/>
        <w:gridCol w:w="84"/>
        <w:gridCol w:w="5040"/>
      </w:tblGrid>
      <w:tr w:rsidR="00F8195E" w:rsidRPr="00BB5D8F" w:rsidTr="00F8195E">
        <w:trPr>
          <w:tblHeader/>
        </w:trPr>
        <w:tc>
          <w:tcPr>
            <w:tcW w:w="1192" w:type="dxa"/>
            <w:vAlign w:val="bottom"/>
          </w:tcPr>
          <w:p w:rsidR="00F8195E" w:rsidRPr="00BB5D8F" w:rsidRDefault="00F8195E" w:rsidP="00D92A43">
            <w:pPr>
              <w:tabs>
                <w:tab w:val="left" w:pos="450"/>
                <w:tab w:val="left" w:pos="1980"/>
              </w:tabs>
              <w:jc w:val="center"/>
              <w:rPr>
                <w:rFonts w:asciiTheme="minorHAnsi" w:hAnsiTheme="minorHAnsi"/>
                <w:b/>
                <w:sz w:val="18"/>
                <w:szCs w:val="18"/>
              </w:rPr>
            </w:pPr>
            <w:r w:rsidRPr="00BB5D8F">
              <w:rPr>
                <w:rFonts w:asciiTheme="minorHAnsi" w:hAnsiTheme="minorHAnsi"/>
                <w:b/>
                <w:sz w:val="18"/>
                <w:szCs w:val="18"/>
              </w:rPr>
              <w:t>Class #</w:t>
            </w:r>
          </w:p>
        </w:tc>
        <w:tc>
          <w:tcPr>
            <w:tcW w:w="1100" w:type="dxa"/>
            <w:shd w:val="clear" w:color="auto" w:fill="FFFF00"/>
            <w:vAlign w:val="bottom"/>
          </w:tcPr>
          <w:p w:rsidR="00F8195E" w:rsidRPr="00DA7664" w:rsidRDefault="00F8195E" w:rsidP="005F3B8B">
            <w:pPr>
              <w:tabs>
                <w:tab w:val="left" w:pos="450"/>
                <w:tab w:val="left" w:pos="1980"/>
              </w:tabs>
              <w:jc w:val="center"/>
              <w:rPr>
                <w:rFonts w:asciiTheme="minorHAnsi" w:hAnsiTheme="minorHAnsi"/>
                <w:b/>
                <w:sz w:val="18"/>
                <w:szCs w:val="18"/>
                <w:highlight w:val="yellow"/>
              </w:rPr>
            </w:pPr>
            <w:r w:rsidRPr="00DA7664">
              <w:rPr>
                <w:rFonts w:asciiTheme="minorHAnsi" w:hAnsiTheme="minorHAnsi"/>
                <w:b/>
                <w:sz w:val="18"/>
                <w:szCs w:val="18"/>
                <w:highlight w:val="yellow"/>
              </w:rPr>
              <w:t>Date</w:t>
            </w:r>
          </w:p>
          <w:p w:rsidR="00F8195E" w:rsidRPr="00DA7664" w:rsidRDefault="00F8195E" w:rsidP="005F3B8B">
            <w:pPr>
              <w:tabs>
                <w:tab w:val="left" w:pos="450"/>
                <w:tab w:val="left" w:pos="1980"/>
              </w:tabs>
              <w:jc w:val="center"/>
              <w:rPr>
                <w:rFonts w:asciiTheme="minorHAnsi" w:hAnsiTheme="minorHAnsi"/>
                <w:b/>
                <w:sz w:val="18"/>
                <w:szCs w:val="18"/>
                <w:highlight w:val="yellow"/>
              </w:rPr>
            </w:pPr>
            <w:r w:rsidRPr="00DA7664">
              <w:rPr>
                <w:rFonts w:asciiTheme="minorHAnsi" w:hAnsiTheme="minorHAnsi"/>
                <w:b/>
                <w:sz w:val="18"/>
                <w:szCs w:val="18"/>
                <w:highlight w:val="yellow"/>
              </w:rPr>
              <w:t>(Tues/Fri)</w:t>
            </w:r>
          </w:p>
        </w:tc>
        <w:tc>
          <w:tcPr>
            <w:tcW w:w="2474" w:type="dxa"/>
            <w:vAlign w:val="bottom"/>
          </w:tcPr>
          <w:p w:rsidR="00F8195E" w:rsidRPr="00BB5D8F" w:rsidRDefault="00F8195E" w:rsidP="005F3B8B">
            <w:pPr>
              <w:tabs>
                <w:tab w:val="left" w:pos="450"/>
                <w:tab w:val="left" w:pos="1980"/>
              </w:tabs>
              <w:jc w:val="center"/>
              <w:rPr>
                <w:rFonts w:asciiTheme="minorHAnsi" w:hAnsiTheme="minorHAnsi"/>
                <w:b/>
                <w:sz w:val="18"/>
                <w:szCs w:val="18"/>
              </w:rPr>
            </w:pPr>
            <w:r w:rsidRPr="00BB5D8F">
              <w:rPr>
                <w:rFonts w:asciiTheme="minorHAnsi" w:hAnsiTheme="minorHAnsi"/>
                <w:b/>
                <w:sz w:val="18"/>
                <w:szCs w:val="18"/>
              </w:rPr>
              <w:t>Topic</w:t>
            </w:r>
          </w:p>
        </w:tc>
        <w:tc>
          <w:tcPr>
            <w:tcW w:w="5124" w:type="dxa"/>
            <w:gridSpan w:val="2"/>
            <w:vAlign w:val="bottom"/>
          </w:tcPr>
          <w:p w:rsidR="00F8195E" w:rsidRPr="00BB5D8F" w:rsidRDefault="00F8195E" w:rsidP="005F3B8B">
            <w:pPr>
              <w:tabs>
                <w:tab w:val="left" w:pos="450"/>
                <w:tab w:val="left" w:pos="1980"/>
              </w:tabs>
              <w:jc w:val="center"/>
              <w:rPr>
                <w:rFonts w:asciiTheme="minorHAnsi" w:hAnsiTheme="minorHAnsi"/>
                <w:b/>
                <w:sz w:val="18"/>
                <w:szCs w:val="18"/>
              </w:rPr>
            </w:pPr>
            <w:r w:rsidRPr="00BB5D8F">
              <w:rPr>
                <w:rFonts w:asciiTheme="minorHAnsi" w:hAnsiTheme="minorHAnsi"/>
                <w:b/>
                <w:sz w:val="18"/>
                <w:szCs w:val="18"/>
              </w:rPr>
              <w:t>Assignments DUE in Class</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1</w:t>
            </w:r>
          </w:p>
        </w:tc>
        <w:tc>
          <w:tcPr>
            <w:tcW w:w="1100" w:type="dxa"/>
            <w:shd w:val="clear" w:color="auto" w:fill="FFFF00"/>
          </w:tcPr>
          <w:p w:rsidR="00F8195E" w:rsidRDefault="001716D2"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Tues 21 August</w:t>
            </w:r>
          </w:p>
          <w:p w:rsidR="00EE66AF" w:rsidRPr="00DA7664" w:rsidRDefault="00EE66AF" w:rsidP="000F5A46">
            <w:pPr>
              <w:tabs>
                <w:tab w:val="left" w:pos="450"/>
                <w:tab w:val="left" w:pos="1980"/>
              </w:tabs>
              <w:rPr>
                <w:rFonts w:asciiTheme="minorHAnsi" w:hAnsiTheme="minorHAnsi"/>
                <w:sz w:val="22"/>
                <w:szCs w:val="22"/>
                <w:highlight w:val="yellow"/>
              </w:rPr>
            </w:pPr>
          </w:p>
        </w:tc>
        <w:tc>
          <w:tcPr>
            <w:tcW w:w="2474" w:type="dxa"/>
          </w:tcPr>
          <w:p w:rsidR="00F8195E" w:rsidRPr="00051411" w:rsidRDefault="00F8195E" w:rsidP="005F3B8B">
            <w:pPr>
              <w:tabs>
                <w:tab w:val="left" w:pos="450"/>
                <w:tab w:val="left" w:pos="1980"/>
              </w:tabs>
              <w:rPr>
                <w:rFonts w:asciiTheme="minorHAnsi" w:hAnsiTheme="minorHAnsi"/>
                <w:sz w:val="22"/>
                <w:szCs w:val="22"/>
              </w:rPr>
            </w:pPr>
            <w:r>
              <w:rPr>
                <w:rFonts w:asciiTheme="minorHAnsi" w:hAnsiTheme="minorHAnsi"/>
                <w:sz w:val="22"/>
                <w:szCs w:val="22"/>
              </w:rPr>
              <w:t>Introduction to Class</w:t>
            </w:r>
          </w:p>
        </w:tc>
        <w:tc>
          <w:tcPr>
            <w:tcW w:w="5124" w:type="dxa"/>
            <w:gridSpan w:val="2"/>
          </w:tcPr>
          <w:p w:rsidR="00F8195E" w:rsidRPr="00051411" w:rsidRDefault="00F8195E" w:rsidP="005F3B8B">
            <w:pPr>
              <w:tabs>
                <w:tab w:val="left" w:pos="450"/>
                <w:tab w:val="left" w:pos="1980"/>
              </w:tabs>
              <w:rPr>
                <w:rFonts w:asciiTheme="minorHAnsi" w:hAnsiTheme="minorHAnsi"/>
                <w:sz w:val="22"/>
                <w:szCs w:val="22"/>
              </w:rPr>
            </w:pPr>
            <w:r>
              <w:rPr>
                <w:rFonts w:asciiTheme="minorHAnsi" w:hAnsiTheme="minorHAnsi"/>
                <w:sz w:val="22"/>
                <w:szCs w:val="22"/>
              </w:rPr>
              <w:t xml:space="preserve">  </w:t>
            </w:r>
            <w:r w:rsidR="00433270">
              <w:rPr>
                <w:rFonts w:asciiTheme="minorHAnsi" w:hAnsiTheme="minorHAnsi"/>
                <w:sz w:val="22"/>
                <w:szCs w:val="22"/>
              </w:rPr>
              <w:t>Assignment #1</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2</w:t>
            </w:r>
          </w:p>
        </w:tc>
        <w:tc>
          <w:tcPr>
            <w:tcW w:w="1100" w:type="dxa"/>
            <w:shd w:val="clear" w:color="auto" w:fill="FFFF00"/>
          </w:tcPr>
          <w:p w:rsidR="00F8195E" w:rsidRPr="00DA7664" w:rsidRDefault="001716D2"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Fri 24 August</w:t>
            </w:r>
          </w:p>
        </w:tc>
        <w:tc>
          <w:tcPr>
            <w:tcW w:w="2474" w:type="dxa"/>
          </w:tcPr>
          <w:p w:rsidR="00F8195E" w:rsidRPr="00051411" w:rsidRDefault="00F8195E" w:rsidP="00235580">
            <w:pPr>
              <w:tabs>
                <w:tab w:val="left" w:pos="450"/>
                <w:tab w:val="left" w:pos="1980"/>
              </w:tabs>
              <w:rPr>
                <w:rFonts w:asciiTheme="minorHAnsi" w:hAnsiTheme="minorHAnsi"/>
                <w:sz w:val="22"/>
                <w:szCs w:val="22"/>
              </w:rPr>
            </w:pPr>
            <w:r>
              <w:rPr>
                <w:rFonts w:asciiTheme="minorHAnsi" w:hAnsiTheme="minorHAnsi"/>
                <w:sz w:val="22"/>
                <w:szCs w:val="22"/>
              </w:rPr>
              <w:t>Careers in Law Enforcement and Related Fields</w:t>
            </w:r>
          </w:p>
        </w:tc>
        <w:tc>
          <w:tcPr>
            <w:tcW w:w="5124" w:type="dxa"/>
            <w:gridSpan w:val="2"/>
          </w:tcPr>
          <w:p w:rsidR="00F8195E" w:rsidRPr="00051411" w:rsidRDefault="00F8195E" w:rsidP="005F3B8B">
            <w:pPr>
              <w:tabs>
                <w:tab w:val="left" w:pos="450"/>
                <w:tab w:val="left" w:pos="1980"/>
              </w:tabs>
              <w:rPr>
                <w:rFonts w:asciiTheme="minorHAnsi" w:hAnsiTheme="minorHAnsi"/>
                <w:sz w:val="22"/>
                <w:szCs w:val="22"/>
              </w:rPr>
            </w:pPr>
            <w:r>
              <w:rPr>
                <w:rFonts w:asciiTheme="minorHAnsi" w:hAnsiTheme="minorHAnsi"/>
                <w:sz w:val="22"/>
                <w:szCs w:val="22"/>
              </w:rPr>
              <w:t xml:space="preserve"> </w:t>
            </w:r>
            <w:r w:rsidR="00433270">
              <w:rPr>
                <w:rFonts w:asciiTheme="minorHAnsi" w:hAnsiTheme="minorHAnsi"/>
                <w:sz w:val="22"/>
                <w:szCs w:val="22"/>
              </w:rPr>
              <w:t>Assignment #2</w:t>
            </w:r>
          </w:p>
        </w:tc>
      </w:tr>
      <w:tr w:rsidR="00F8195E" w:rsidRPr="00051411" w:rsidTr="00F8195E">
        <w:trPr>
          <w:cantSplit/>
        </w:trPr>
        <w:tc>
          <w:tcPr>
            <w:tcW w:w="1192" w:type="dxa"/>
          </w:tcPr>
          <w:p w:rsidR="00F8195E" w:rsidRPr="00DA7664" w:rsidRDefault="00F8195E" w:rsidP="00D92A43">
            <w:pPr>
              <w:tabs>
                <w:tab w:val="left" w:pos="450"/>
                <w:tab w:val="left" w:pos="1980"/>
              </w:tabs>
              <w:jc w:val="right"/>
              <w:rPr>
                <w:rFonts w:asciiTheme="minorHAnsi" w:hAnsiTheme="minorHAnsi"/>
                <w:sz w:val="22"/>
                <w:szCs w:val="22"/>
              </w:rPr>
            </w:pPr>
            <w:r w:rsidRPr="00DA7664">
              <w:rPr>
                <w:rFonts w:asciiTheme="minorHAnsi" w:hAnsiTheme="minorHAnsi"/>
                <w:sz w:val="22"/>
                <w:szCs w:val="22"/>
              </w:rPr>
              <w:t>3</w:t>
            </w:r>
          </w:p>
        </w:tc>
        <w:tc>
          <w:tcPr>
            <w:tcW w:w="1100" w:type="dxa"/>
            <w:shd w:val="clear" w:color="auto" w:fill="FFFF00"/>
          </w:tcPr>
          <w:p w:rsidR="00F8195E" w:rsidRDefault="001716D2" w:rsidP="000F5A46">
            <w:pPr>
              <w:tabs>
                <w:tab w:val="left" w:pos="450"/>
                <w:tab w:val="left" w:pos="1980"/>
              </w:tabs>
              <w:rPr>
                <w:rFonts w:asciiTheme="minorHAnsi" w:hAnsiTheme="minorHAnsi"/>
                <w:sz w:val="22"/>
                <w:szCs w:val="22"/>
              </w:rPr>
            </w:pPr>
            <w:r>
              <w:rPr>
                <w:rFonts w:asciiTheme="minorHAnsi" w:hAnsiTheme="minorHAnsi"/>
                <w:sz w:val="22"/>
                <w:szCs w:val="22"/>
              </w:rPr>
              <w:t>Tues 28 August</w:t>
            </w:r>
          </w:p>
          <w:p w:rsidR="00EE66AF" w:rsidRPr="00DA7664" w:rsidRDefault="00EE66AF" w:rsidP="000F5A46">
            <w:pPr>
              <w:tabs>
                <w:tab w:val="left" w:pos="450"/>
                <w:tab w:val="left" w:pos="1980"/>
              </w:tabs>
              <w:rPr>
                <w:rFonts w:asciiTheme="minorHAnsi" w:hAnsiTheme="minorHAnsi"/>
                <w:sz w:val="22"/>
                <w:szCs w:val="22"/>
              </w:rPr>
            </w:pPr>
          </w:p>
        </w:tc>
        <w:tc>
          <w:tcPr>
            <w:tcW w:w="2474" w:type="dxa"/>
          </w:tcPr>
          <w:p w:rsidR="00F8195E" w:rsidRPr="00DA7664" w:rsidRDefault="00F8195E" w:rsidP="00DA5041">
            <w:pPr>
              <w:tabs>
                <w:tab w:val="left" w:pos="450"/>
                <w:tab w:val="left" w:pos="1980"/>
              </w:tabs>
              <w:rPr>
                <w:rFonts w:asciiTheme="minorHAnsi" w:hAnsiTheme="minorHAnsi"/>
                <w:sz w:val="22"/>
                <w:szCs w:val="22"/>
              </w:rPr>
            </w:pPr>
            <w:r>
              <w:rPr>
                <w:rFonts w:asciiTheme="minorHAnsi" w:hAnsiTheme="minorHAnsi"/>
                <w:sz w:val="22"/>
                <w:szCs w:val="22"/>
              </w:rPr>
              <w:t>Portfolio Work</w:t>
            </w:r>
          </w:p>
        </w:tc>
        <w:tc>
          <w:tcPr>
            <w:tcW w:w="5124" w:type="dxa"/>
            <w:gridSpan w:val="2"/>
          </w:tcPr>
          <w:p w:rsidR="00F8195E" w:rsidRPr="00051411" w:rsidRDefault="00433270" w:rsidP="005F3B8B">
            <w:pPr>
              <w:tabs>
                <w:tab w:val="left" w:pos="450"/>
                <w:tab w:val="left" w:pos="1980"/>
              </w:tabs>
              <w:rPr>
                <w:rFonts w:asciiTheme="minorHAnsi" w:hAnsiTheme="minorHAnsi"/>
                <w:sz w:val="22"/>
                <w:szCs w:val="22"/>
              </w:rPr>
            </w:pPr>
            <w:r>
              <w:rPr>
                <w:rFonts w:asciiTheme="minorHAnsi" w:hAnsiTheme="minorHAnsi"/>
                <w:sz w:val="22"/>
                <w:szCs w:val="22"/>
              </w:rPr>
              <w:t>Assignment #3</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4</w:t>
            </w:r>
          </w:p>
        </w:tc>
        <w:tc>
          <w:tcPr>
            <w:tcW w:w="1100" w:type="dxa"/>
            <w:shd w:val="clear" w:color="auto" w:fill="FFFF00"/>
          </w:tcPr>
          <w:p w:rsidR="00F8195E" w:rsidRPr="00DA7664" w:rsidRDefault="001716D2"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Fri 31 August</w:t>
            </w:r>
          </w:p>
        </w:tc>
        <w:tc>
          <w:tcPr>
            <w:tcW w:w="2474" w:type="dxa"/>
          </w:tcPr>
          <w:p w:rsidR="00F8195E" w:rsidRDefault="00F8195E" w:rsidP="0002029F">
            <w:pPr>
              <w:tabs>
                <w:tab w:val="left" w:pos="450"/>
                <w:tab w:val="left" w:pos="1980"/>
              </w:tabs>
              <w:rPr>
                <w:rFonts w:asciiTheme="minorHAnsi" w:hAnsiTheme="minorHAnsi"/>
                <w:sz w:val="22"/>
                <w:szCs w:val="22"/>
              </w:rPr>
            </w:pPr>
            <w:r>
              <w:rPr>
                <w:rFonts w:asciiTheme="minorHAnsi" w:hAnsiTheme="minorHAnsi"/>
                <w:sz w:val="22"/>
                <w:szCs w:val="22"/>
              </w:rPr>
              <w:t>Careers in Courts, Corrections &amp; Related Fields</w:t>
            </w:r>
          </w:p>
          <w:p w:rsidR="00F8195E" w:rsidRPr="00051411" w:rsidRDefault="00F8195E" w:rsidP="0002029F">
            <w:pPr>
              <w:tabs>
                <w:tab w:val="left" w:pos="450"/>
                <w:tab w:val="left" w:pos="1980"/>
              </w:tabs>
              <w:rPr>
                <w:rFonts w:asciiTheme="minorHAnsi" w:hAnsiTheme="minorHAnsi"/>
                <w:sz w:val="22"/>
                <w:szCs w:val="22"/>
              </w:rPr>
            </w:pPr>
          </w:p>
        </w:tc>
        <w:tc>
          <w:tcPr>
            <w:tcW w:w="5124" w:type="dxa"/>
            <w:gridSpan w:val="2"/>
          </w:tcPr>
          <w:p w:rsidR="00F8195E" w:rsidRPr="00051411" w:rsidRDefault="00F8195E" w:rsidP="005F3B8B">
            <w:pPr>
              <w:tabs>
                <w:tab w:val="left" w:pos="450"/>
                <w:tab w:val="left" w:pos="1980"/>
              </w:tabs>
              <w:rPr>
                <w:rFonts w:asciiTheme="minorHAnsi" w:hAnsiTheme="minorHAnsi"/>
                <w:sz w:val="22"/>
                <w:szCs w:val="22"/>
              </w:rPr>
            </w:pPr>
            <w:r>
              <w:rPr>
                <w:rFonts w:asciiTheme="minorHAnsi" w:hAnsiTheme="minorHAnsi"/>
                <w:sz w:val="22"/>
                <w:szCs w:val="22"/>
              </w:rPr>
              <w:t xml:space="preserve"> </w:t>
            </w:r>
            <w:r w:rsidR="00433270">
              <w:rPr>
                <w:rFonts w:asciiTheme="minorHAnsi" w:hAnsiTheme="minorHAnsi"/>
                <w:sz w:val="22"/>
                <w:szCs w:val="22"/>
              </w:rPr>
              <w:t>Assignment #4</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5</w:t>
            </w:r>
          </w:p>
        </w:tc>
        <w:tc>
          <w:tcPr>
            <w:tcW w:w="1100" w:type="dxa"/>
            <w:shd w:val="clear" w:color="auto" w:fill="FFFF00"/>
          </w:tcPr>
          <w:p w:rsidR="00F8195E" w:rsidRPr="00DA7664" w:rsidRDefault="001716D2"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 xml:space="preserve">Tues 4 Sept </w:t>
            </w:r>
          </w:p>
        </w:tc>
        <w:tc>
          <w:tcPr>
            <w:tcW w:w="2474" w:type="dxa"/>
          </w:tcPr>
          <w:p w:rsidR="00F8195E" w:rsidRPr="00051411" w:rsidRDefault="00F8195E" w:rsidP="00312442">
            <w:pPr>
              <w:tabs>
                <w:tab w:val="left" w:pos="450"/>
                <w:tab w:val="left" w:pos="1980"/>
              </w:tabs>
              <w:rPr>
                <w:rFonts w:asciiTheme="minorHAnsi" w:hAnsiTheme="minorHAnsi"/>
                <w:sz w:val="22"/>
                <w:szCs w:val="22"/>
              </w:rPr>
            </w:pPr>
            <w:r>
              <w:rPr>
                <w:rFonts w:asciiTheme="minorHAnsi" w:hAnsiTheme="minorHAnsi"/>
                <w:sz w:val="22"/>
                <w:szCs w:val="22"/>
              </w:rPr>
              <w:t>Careers in Private Security</w:t>
            </w:r>
          </w:p>
        </w:tc>
        <w:tc>
          <w:tcPr>
            <w:tcW w:w="5124" w:type="dxa"/>
            <w:gridSpan w:val="2"/>
          </w:tcPr>
          <w:p w:rsidR="00F8195E" w:rsidRPr="00051411" w:rsidRDefault="00433270" w:rsidP="00D32B36">
            <w:pPr>
              <w:tabs>
                <w:tab w:val="left" w:pos="450"/>
                <w:tab w:val="left" w:pos="1980"/>
              </w:tabs>
              <w:rPr>
                <w:rFonts w:asciiTheme="minorHAnsi" w:hAnsiTheme="minorHAnsi"/>
                <w:sz w:val="22"/>
                <w:szCs w:val="22"/>
              </w:rPr>
            </w:pPr>
            <w:r>
              <w:rPr>
                <w:rFonts w:asciiTheme="minorHAnsi" w:hAnsiTheme="minorHAnsi"/>
                <w:sz w:val="22"/>
                <w:szCs w:val="22"/>
              </w:rPr>
              <w:t>Assignment #5</w:t>
            </w:r>
          </w:p>
        </w:tc>
      </w:tr>
      <w:tr w:rsidR="00F8195E" w:rsidRPr="00051411" w:rsidTr="00F8195E">
        <w:trPr>
          <w:cantSplit/>
        </w:trPr>
        <w:tc>
          <w:tcPr>
            <w:tcW w:w="1192" w:type="dxa"/>
          </w:tcPr>
          <w:p w:rsidR="00F8195E" w:rsidRPr="00DA7664" w:rsidRDefault="00F8195E" w:rsidP="00D92A43">
            <w:pPr>
              <w:tabs>
                <w:tab w:val="left" w:pos="450"/>
                <w:tab w:val="left" w:pos="1980"/>
              </w:tabs>
              <w:jc w:val="right"/>
              <w:rPr>
                <w:rFonts w:asciiTheme="minorHAnsi" w:hAnsiTheme="minorHAnsi"/>
                <w:sz w:val="22"/>
                <w:szCs w:val="22"/>
              </w:rPr>
            </w:pPr>
            <w:r w:rsidRPr="00DA7664">
              <w:rPr>
                <w:rFonts w:asciiTheme="minorHAnsi" w:hAnsiTheme="minorHAnsi"/>
                <w:sz w:val="22"/>
                <w:szCs w:val="22"/>
              </w:rPr>
              <w:t>6</w:t>
            </w:r>
          </w:p>
        </w:tc>
        <w:tc>
          <w:tcPr>
            <w:tcW w:w="1100" w:type="dxa"/>
            <w:shd w:val="clear" w:color="auto" w:fill="FFFF00"/>
          </w:tcPr>
          <w:p w:rsidR="00F8195E" w:rsidRPr="00DA7664" w:rsidRDefault="001716D2" w:rsidP="000F5A46">
            <w:pPr>
              <w:tabs>
                <w:tab w:val="left" w:pos="450"/>
                <w:tab w:val="left" w:pos="1980"/>
              </w:tabs>
              <w:rPr>
                <w:rFonts w:asciiTheme="minorHAnsi" w:hAnsiTheme="minorHAnsi"/>
                <w:sz w:val="22"/>
                <w:szCs w:val="22"/>
              </w:rPr>
            </w:pPr>
            <w:r>
              <w:rPr>
                <w:rFonts w:asciiTheme="minorHAnsi" w:hAnsiTheme="minorHAnsi"/>
                <w:sz w:val="22"/>
                <w:szCs w:val="22"/>
              </w:rPr>
              <w:t>Fri 7 Sept</w:t>
            </w:r>
          </w:p>
        </w:tc>
        <w:tc>
          <w:tcPr>
            <w:tcW w:w="2474" w:type="dxa"/>
          </w:tcPr>
          <w:p w:rsidR="00F8195E" w:rsidRDefault="00F8195E" w:rsidP="00D15EEB">
            <w:pPr>
              <w:tabs>
                <w:tab w:val="left" w:pos="450"/>
                <w:tab w:val="left" w:pos="1980"/>
              </w:tabs>
              <w:rPr>
                <w:rFonts w:asciiTheme="minorHAnsi" w:hAnsiTheme="minorHAnsi"/>
                <w:sz w:val="22"/>
                <w:szCs w:val="22"/>
              </w:rPr>
            </w:pPr>
            <w:r>
              <w:rPr>
                <w:rFonts w:asciiTheme="minorHAnsi" w:hAnsiTheme="minorHAnsi"/>
                <w:sz w:val="22"/>
                <w:szCs w:val="22"/>
              </w:rPr>
              <w:t xml:space="preserve"> On Choosing a Career</w:t>
            </w:r>
          </w:p>
          <w:p w:rsidR="00F8195E" w:rsidRPr="00DA7664" w:rsidRDefault="00F8195E" w:rsidP="00D15EEB">
            <w:pPr>
              <w:tabs>
                <w:tab w:val="left" w:pos="450"/>
                <w:tab w:val="left" w:pos="1980"/>
              </w:tabs>
              <w:rPr>
                <w:rFonts w:asciiTheme="minorHAnsi" w:hAnsiTheme="minorHAnsi"/>
                <w:i/>
                <w:sz w:val="22"/>
                <w:szCs w:val="22"/>
              </w:rPr>
            </w:pPr>
          </w:p>
        </w:tc>
        <w:tc>
          <w:tcPr>
            <w:tcW w:w="5124" w:type="dxa"/>
            <w:gridSpan w:val="2"/>
          </w:tcPr>
          <w:p w:rsidR="00F8195E" w:rsidRPr="00051411" w:rsidRDefault="00F8195E" w:rsidP="005F3B8B">
            <w:pPr>
              <w:tabs>
                <w:tab w:val="left" w:pos="450"/>
                <w:tab w:val="left" w:pos="1980"/>
              </w:tabs>
              <w:rPr>
                <w:rFonts w:asciiTheme="minorHAnsi" w:hAnsiTheme="minorHAnsi"/>
                <w:sz w:val="22"/>
                <w:szCs w:val="22"/>
              </w:rPr>
            </w:pPr>
            <w:r>
              <w:rPr>
                <w:rFonts w:asciiTheme="minorHAnsi" w:hAnsiTheme="minorHAnsi"/>
                <w:sz w:val="22"/>
                <w:szCs w:val="22"/>
              </w:rPr>
              <w:t xml:space="preserve"> </w:t>
            </w:r>
            <w:r w:rsidR="00433270">
              <w:rPr>
                <w:rFonts w:asciiTheme="minorHAnsi" w:hAnsiTheme="minorHAnsi"/>
                <w:sz w:val="22"/>
                <w:szCs w:val="22"/>
              </w:rPr>
              <w:t>Assignment #6</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7</w:t>
            </w:r>
          </w:p>
        </w:tc>
        <w:tc>
          <w:tcPr>
            <w:tcW w:w="1100" w:type="dxa"/>
            <w:shd w:val="clear" w:color="auto" w:fill="FFFF00"/>
          </w:tcPr>
          <w:p w:rsidR="00F8195E" w:rsidRDefault="001716D2"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 xml:space="preserve">Tues 11 Sept </w:t>
            </w:r>
          </w:p>
          <w:p w:rsidR="00EE66AF" w:rsidRPr="00DA7664" w:rsidRDefault="00EE66AF" w:rsidP="000F5A46">
            <w:pPr>
              <w:tabs>
                <w:tab w:val="left" w:pos="450"/>
                <w:tab w:val="left" w:pos="1980"/>
              </w:tabs>
              <w:rPr>
                <w:rFonts w:asciiTheme="minorHAnsi" w:hAnsiTheme="minorHAnsi"/>
                <w:sz w:val="22"/>
                <w:szCs w:val="22"/>
                <w:highlight w:val="yellow"/>
              </w:rPr>
            </w:pPr>
          </w:p>
        </w:tc>
        <w:tc>
          <w:tcPr>
            <w:tcW w:w="2474" w:type="dxa"/>
          </w:tcPr>
          <w:p w:rsidR="00F8195E" w:rsidRPr="00051411" w:rsidRDefault="00F8195E" w:rsidP="00086F27">
            <w:pPr>
              <w:tabs>
                <w:tab w:val="left" w:pos="450"/>
                <w:tab w:val="left" w:pos="1980"/>
              </w:tabs>
              <w:rPr>
                <w:rFonts w:asciiTheme="minorHAnsi" w:hAnsiTheme="minorHAnsi"/>
                <w:sz w:val="22"/>
                <w:szCs w:val="22"/>
              </w:rPr>
            </w:pPr>
            <w:r>
              <w:rPr>
                <w:rFonts w:asciiTheme="minorHAnsi" w:hAnsiTheme="minorHAnsi"/>
                <w:sz w:val="22"/>
                <w:szCs w:val="22"/>
              </w:rPr>
              <w:t>Internships</w:t>
            </w:r>
          </w:p>
        </w:tc>
        <w:tc>
          <w:tcPr>
            <w:tcW w:w="5124" w:type="dxa"/>
            <w:gridSpan w:val="2"/>
          </w:tcPr>
          <w:p w:rsidR="00F8195E" w:rsidRPr="00051411" w:rsidRDefault="00433270" w:rsidP="005F3B8B">
            <w:pPr>
              <w:tabs>
                <w:tab w:val="left" w:pos="450"/>
                <w:tab w:val="left" w:pos="1980"/>
              </w:tabs>
              <w:rPr>
                <w:rFonts w:asciiTheme="minorHAnsi" w:hAnsiTheme="minorHAnsi"/>
                <w:sz w:val="22"/>
                <w:szCs w:val="22"/>
              </w:rPr>
            </w:pPr>
            <w:r>
              <w:rPr>
                <w:rFonts w:asciiTheme="minorHAnsi" w:hAnsiTheme="minorHAnsi"/>
                <w:sz w:val="22"/>
                <w:szCs w:val="22"/>
              </w:rPr>
              <w:t>Assignment #7</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8</w:t>
            </w:r>
          </w:p>
        </w:tc>
        <w:tc>
          <w:tcPr>
            <w:tcW w:w="1100" w:type="dxa"/>
            <w:shd w:val="clear" w:color="auto" w:fill="FFFF00"/>
          </w:tcPr>
          <w:p w:rsidR="00F8195E" w:rsidRPr="00DA7664" w:rsidRDefault="001716D2"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Fri 14 Sept</w:t>
            </w:r>
          </w:p>
        </w:tc>
        <w:tc>
          <w:tcPr>
            <w:tcW w:w="2474" w:type="dxa"/>
          </w:tcPr>
          <w:p w:rsidR="00F8195E" w:rsidRDefault="00082D61" w:rsidP="00086F27">
            <w:pPr>
              <w:tabs>
                <w:tab w:val="left" w:pos="450"/>
                <w:tab w:val="left" w:pos="1980"/>
              </w:tabs>
              <w:rPr>
                <w:rFonts w:asciiTheme="minorHAnsi" w:hAnsiTheme="minorHAnsi"/>
                <w:sz w:val="22"/>
                <w:szCs w:val="22"/>
              </w:rPr>
            </w:pPr>
            <w:r>
              <w:rPr>
                <w:rFonts w:asciiTheme="minorHAnsi" w:hAnsiTheme="minorHAnsi"/>
                <w:sz w:val="22"/>
                <w:szCs w:val="22"/>
              </w:rPr>
              <w:t>Use of Force</w:t>
            </w:r>
          </w:p>
          <w:p w:rsidR="007A713F" w:rsidRPr="00051411" w:rsidRDefault="003374E0" w:rsidP="00086F27">
            <w:pPr>
              <w:tabs>
                <w:tab w:val="left" w:pos="450"/>
                <w:tab w:val="left" w:pos="1980"/>
              </w:tabs>
              <w:rPr>
                <w:rFonts w:asciiTheme="minorHAnsi" w:hAnsiTheme="minorHAnsi"/>
                <w:sz w:val="22"/>
                <w:szCs w:val="22"/>
              </w:rPr>
            </w:pPr>
            <w:r>
              <w:rPr>
                <w:rFonts w:asciiTheme="minorHAnsi" w:hAnsiTheme="minorHAnsi"/>
                <w:sz w:val="22"/>
                <w:szCs w:val="22"/>
              </w:rPr>
              <w:t xml:space="preserve"> </w:t>
            </w:r>
          </w:p>
        </w:tc>
        <w:tc>
          <w:tcPr>
            <w:tcW w:w="5124" w:type="dxa"/>
            <w:gridSpan w:val="2"/>
          </w:tcPr>
          <w:p w:rsidR="00F8195E" w:rsidRPr="00051411" w:rsidRDefault="00F8195E" w:rsidP="005F3B8B">
            <w:pPr>
              <w:tabs>
                <w:tab w:val="left" w:pos="450"/>
                <w:tab w:val="left" w:pos="1980"/>
              </w:tabs>
              <w:rPr>
                <w:rFonts w:asciiTheme="minorHAnsi" w:hAnsiTheme="minorHAnsi"/>
                <w:sz w:val="22"/>
                <w:szCs w:val="22"/>
              </w:rPr>
            </w:pPr>
            <w:r>
              <w:rPr>
                <w:rFonts w:asciiTheme="minorHAnsi" w:hAnsiTheme="minorHAnsi"/>
                <w:sz w:val="22"/>
                <w:szCs w:val="22"/>
              </w:rPr>
              <w:t xml:space="preserve"> </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9</w:t>
            </w:r>
          </w:p>
        </w:tc>
        <w:tc>
          <w:tcPr>
            <w:tcW w:w="1100" w:type="dxa"/>
            <w:shd w:val="clear" w:color="auto" w:fill="FFFF00"/>
          </w:tcPr>
          <w:p w:rsidR="00F8195E" w:rsidRPr="00DA7664" w:rsidRDefault="001716D2"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Tues 18 Sept</w:t>
            </w:r>
          </w:p>
        </w:tc>
        <w:tc>
          <w:tcPr>
            <w:tcW w:w="2474" w:type="dxa"/>
          </w:tcPr>
          <w:p w:rsidR="00F8195E" w:rsidRPr="00051411" w:rsidRDefault="00F8195E" w:rsidP="00EC5EF4">
            <w:pPr>
              <w:tabs>
                <w:tab w:val="left" w:pos="450"/>
                <w:tab w:val="left" w:pos="1980"/>
              </w:tabs>
              <w:rPr>
                <w:rFonts w:asciiTheme="minorHAnsi" w:hAnsiTheme="minorHAnsi"/>
                <w:sz w:val="22"/>
                <w:szCs w:val="22"/>
              </w:rPr>
            </w:pPr>
            <w:r>
              <w:rPr>
                <w:rFonts w:asciiTheme="minorHAnsi" w:hAnsiTheme="minorHAnsi"/>
                <w:sz w:val="22"/>
                <w:szCs w:val="22"/>
              </w:rPr>
              <w:t>Physical Fitness and Testing</w:t>
            </w:r>
          </w:p>
        </w:tc>
        <w:tc>
          <w:tcPr>
            <w:tcW w:w="5124" w:type="dxa"/>
            <w:gridSpan w:val="2"/>
          </w:tcPr>
          <w:p w:rsidR="00F8195E" w:rsidRPr="00051411" w:rsidRDefault="00433270" w:rsidP="005F3B8B">
            <w:pPr>
              <w:tabs>
                <w:tab w:val="left" w:pos="450"/>
                <w:tab w:val="left" w:pos="1980"/>
              </w:tabs>
              <w:rPr>
                <w:rFonts w:asciiTheme="minorHAnsi" w:hAnsiTheme="minorHAnsi"/>
                <w:sz w:val="22"/>
                <w:szCs w:val="22"/>
              </w:rPr>
            </w:pPr>
            <w:r>
              <w:rPr>
                <w:rFonts w:asciiTheme="minorHAnsi" w:hAnsiTheme="minorHAnsi"/>
                <w:sz w:val="22"/>
                <w:szCs w:val="22"/>
              </w:rPr>
              <w:t>Assignment #8</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10</w:t>
            </w:r>
          </w:p>
        </w:tc>
        <w:tc>
          <w:tcPr>
            <w:tcW w:w="1100" w:type="dxa"/>
            <w:shd w:val="clear" w:color="auto" w:fill="FFFF00"/>
          </w:tcPr>
          <w:p w:rsidR="00F8195E" w:rsidRPr="00DA7664" w:rsidRDefault="001716D2"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Fri 21 Sept</w:t>
            </w:r>
          </w:p>
        </w:tc>
        <w:tc>
          <w:tcPr>
            <w:tcW w:w="2474" w:type="dxa"/>
          </w:tcPr>
          <w:p w:rsidR="00F8195E" w:rsidRPr="00051411" w:rsidRDefault="00082D61" w:rsidP="00086F27">
            <w:pPr>
              <w:tabs>
                <w:tab w:val="left" w:pos="450"/>
                <w:tab w:val="left" w:pos="1980"/>
              </w:tabs>
              <w:rPr>
                <w:rFonts w:asciiTheme="minorHAnsi" w:hAnsiTheme="minorHAnsi"/>
                <w:sz w:val="22"/>
                <w:szCs w:val="22"/>
              </w:rPr>
            </w:pPr>
            <w:r>
              <w:rPr>
                <w:rFonts w:asciiTheme="minorHAnsi" w:hAnsiTheme="minorHAnsi"/>
                <w:sz w:val="22"/>
                <w:szCs w:val="22"/>
              </w:rPr>
              <w:t xml:space="preserve">Personality and Criminal Justice </w:t>
            </w:r>
          </w:p>
          <w:p w:rsidR="00F8195E" w:rsidRPr="00051411" w:rsidRDefault="00F8195E" w:rsidP="00086F27">
            <w:pPr>
              <w:tabs>
                <w:tab w:val="left" w:pos="450"/>
                <w:tab w:val="left" w:pos="1980"/>
              </w:tabs>
              <w:rPr>
                <w:rFonts w:asciiTheme="minorHAnsi" w:hAnsiTheme="minorHAnsi"/>
                <w:sz w:val="22"/>
                <w:szCs w:val="22"/>
              </w:rPr>
            </w:pPr>
          </w:p>
        </w:tc>
        <w:tc>
          <w:tcPr>
            <w:tcW w:w="5124" w:type="dxa"/>
            <w:gridSpan w:val="2"/>
          </w:tcPr>
          <w:p w:rsidR="00F8195E" w:rsidRPr="00051411" w:rsidRDefault="00DB600C" w:rsidP="005F3B8B">
            <w:pPr>
              <w:tabs>
                <w:tab w:val="left" w:pos="450"/>
                <w:tab w:val="left" w:pos="1980"/>
              </w:tabs>
              <w:rPr>
                <w:rFonts w:asciiTheme="minorHAnsi" w:hAnsiTheme="minorHAnsi"/>
                <w:sz w:val="22"/>
                <w:szCs w:val="22"/>
              </w:rPr>
            </w:pPr>
            <w:r>
              <w:rPr>
                <w:rFonts w:asciiTheme="minorHAnsi" w:hAnsiTheme="minorHAnsi"/>
                <w:sz w:val="22"/>
                <w:szCs w:val="22"/>
              </w:rPr>
              <w:t>Assignment #9</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11</w:t>
            </w:r>
          </w:p>
        </w:tc>
        <w:tc>
          <w:tcPr>
            <w:tcW w:w="1100" w:type="dxa"/>
            <w:shd w:val="clear" w:color="auto" w:fill="FFFF00"/>
          </w:tcPr>
          <w:p w:rsidR="00F8195E" w:rsidRPr="00DA7664" w:rsidRDefault="008E7BAC"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Tues 25 Sept</w:t>
            </w:r>
            <w:r w:rsidR="00F06DBE">
              <w:rPr>
                <w:rFonts w:asciiTheme="minorHAnsi" w:hAnsiTheme="minorHAnsi"/>
                <w:sz w:val="22"/>
                <w:szCs w:val="22"/>
                <w:highlight w:val="yellow"/>
              </w:rPr>
              <w:t xml:space="preserve"> </w:t>
            </w:r>
          </w:p>
        </w:tc>
        <w:tc>
          <w:tcPr>
            <w:tcW w:w="2474" w:type="dxa"/>
          </w:tcPr>
          <w:p w:rsidR="00F8195E" w:rsidRDefault="00082D61" w:rsidP="00086F27">
            <w:pPr>
              <w:tabs>
                <w:tab w:val="left" w:pos="450"/>
                <w:tab w:val="left" w:pos="1980"/>
              </w:tabs>
              <w:rPr>
                <w:rFonts w:asciiTheme="minorHAnsi" w:hAnsiTheme="minorHAnsi"/>
                <w:sz w:val="22"/>
                <w:szCs w:val="22"/>
              </w:rPr>
            </w:pPr>
            <w:r>
              <w:rPr>
                <w:rFonts w:asciiTheme="minorHAnsi" w:hAnsiTheme="minorHAnsi"/>
                <w:sz w:val="22"/>
                <w:szCs w:val="22"/>
              </w:rPr>
              <w:t>Your Job Seeking Uniform</w:t>
            </w:r>
          </w:p>
          <w:p w:rsidR="00F8195E" w:rsidRPr="00051411" w:rsidRDefault="00F8195E" w:rsidP="00086F27">
            <w:pPr>
              <w:tabs>
                <w:tab w:val="left" w:pos="450"/>
                <w:tab w:val="left" w:pos="1980"/>
              </w:tabs>
              <w:rPr>
                <w:rFonts w:asciiTheme="minorHAnsi" w:hAnsiTheme="minorHAnsi"/>
                <w:sz w:val="22"/>
                <w:szCs w:val="22"/>
              </w:rPr>
            </w:pPr>
          </w:p>
        </w:tc>
        <w:tc>
          <w:tcPr>
            <w:tcW w:w="5124" w:type="dxa"/>
            <w:gridSpan w:val="2"/>
          </w:tcPr>
          <w:p w:rsidR="00F8195E" w:rsidRDefault="00433270" w:rsidP="005F3B8B">
            <w:pPr>
              <w:tabs>
                <w:tab w:val="left" w:pos="450"/>
                <w:tab w:val="left" w:pos="1980"/>
              </w:tabs>
              <w:rPr>
                <w:rFonts w:asciiTheme="minorHAnsi" w:hAnsiTheme="minorHAnsi"/>
                <w:sz w:val="22"/>
                <w:szCs w:val="22"/>
              </w:rPr>
            </w:pPr>
            <w:r>
              <w:rPr>
                <w:rFonts w:asciiTheme="minorHAnsi" w:hAnsiTheme="minorHAnsi"/>
                <w:sz w:val="22"/>
                <w:szCs w:val="22"/>
              </w:rPr>
              <w:t>Assignment #</w:t>
            </w:r>
            <w:r w:rsidR="00DB600C">
              <w:rPr>
                <w:rFonts w:asciiTheme="minorHAnsi" w:hAnsiTheme="minorHAnsi"/>
                <w:sz w:val="22"/>
                <w:szCs w:val="22"/>
              </w:rPr>
              <w:t>10</w:t>
            </w:r>
            <w:r w:rsidR="0001161E">
              <w:rPr>
                <w:rFonts w:asciiTheme="minorHAnsi" w:hAnsiTheme="minorHAnsi"/>
                <w:sz w:val="22"/>
                <w:szCs w:val="22"/>
              </w:rPr>
              <w:t xml:space="preserve"> is due by midnight</w:t>
            </w:r>
          </w:p>
          <w:p w:rsidR="0001161E" w:rsidRPr="00051411" w:rsidRDefault="0001161E" w:rsidP="005F3B8B">
            <w:pPr>
              <w:tabs>
                <w:tab w:val="left" w:pos="450"/>
                <w:tab w:val="left" w:pos="1980"/>
              </w:tabs>
              <w:rPr>
                <w:rFonts w:asciiTheme="minorHAnsi" w:hAnsiTheme="minorHAnsi"/>
                <w:sz w:val="22"/>
                <w:szCs w:val="22"/>
              </w:rPr>
            </w:pPr>
            <w:r>
              <w:rPr>
                <w:rFonts w:asciiTheme="minorHAnsi" w:hAnsiTheme="minorHAnsi"/>
                <w:sz w:val="22"/>
                <w:szCs w:val="22"/>
              </w:rPr>
              <w:t>Article Review #1 is due by midnight</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12</w:t>
            </w:r>
          </w:p>
        </w:tc>
        <w:tc>
          <w:tcPr>
            <w:tcW w:w="1100" w:type="dxa"/>
            <w:shd w:val="clear" w:color="auto" w:fill="FFFF00"/>
          </w:tcPr>
          <w:p w:rsidR="00F8195E" w:rsidRPr="00DA7664" w:rsidRDefault="008E7BAC"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Fri 28 Sept</w:t>
            </w:r>
            <w:r w:rsidR="00F06DBE">
              <w:rPr>
                <w:rFonts w:asciiTheme="minorHAnsi" w:hAnsiTheme="minorHAnsi"/>
                <w:sz w:val="22"/>
                <w:szCs w:val="22"/>
                <w:highlight w:val="yellow"/>
              </w:rPr>
              <w:t xml:space="preserve"> </w:t>
            </w:r>
          </w:p>
        </w:tc>
        <w:tc>
          <w:tcPr>
            <w:tcW w:w="2474" w:type="dxa"/>
          </w:tcPr>
          <w:p w:rsidR="00F8195E" w:rsidRPr="00C94F18" w:rsidRDefault="00644D43" w:rsidP="00082D61">
            <w:pPr>
              <w:tabs>
                <w:tab w:val="left" w:pos="450"/>
                <w:tab w:val="left" w:pos="1980"/>
              </w:tabs>
              <w:rPr>
                <w:rFonts w:asciiTheme="minorHAnsi" w:hAnsiTheme="minorHAnsi"/>
                <w:sz w:val="22"/>
                <w:szCs w:val="22"/>
              </w:rPr>
            </w:pPr>
            <w:r>
              <w:rPr>
                <w:rFonts w:asciiTheme="minorHAnsi" w:hAnsiTheme="minorHAnsi"/>
                <w:sz w:val="22"/>
                <w:szCs w:val="22"/>
              </w:rPr>
              <w:t>Communication &amp;</w:t>
            </w:r>
            <w:r w:rsidR="00F8195E">
              <w:rPr>
                <w:rFonts w:asciiTheme="minorHAnsi" w:hAnsiTheme="minorHAnsi"/>
                <w:sz w:val="22"/>
                <w:szCs w:val="22"/>
              </w:rPr>
              <w:t xml:space="preserve"> </w:t>
            </w:r>
            <w:r w:rsidR="00082D61">
              <w:rPr>
                <w:rFonts w:asciiTheme="minorHAnsi" w:hAnsiTheme="minorHAnsi"/>
                <w:sz w:val="22"/>
                <w:szCs w:val="22"/>
              </w:rPr>
              <w:t xml:space="preserve">Your Social Media Presence </w:t>
            </w:r>
          </w:p>
        </w:tc>
        <w:tc>
          <w:tcPr>
            <w:tcW w:w="5124" w:type="dxa"/>
            <w:gridSpan w:val="2"/>
          </w:tcPr>
          <w:p w:rsidR="00F8195E" w:rsidRDefault="00DB600C" w:rsidP="005F3B8B">
            <w:pPr>
              <w:tabs>
                <w:tab w:val="left" w:pos="450"/>
                <w:tab w:val="left" w:pos="1980"/>
              </w:tabs>
              <w:rPr>
                <w:rFonts w:asciiTheme="minorHAnsi" w:hAnsiTheme="minorHAnsi"/>
                <w:sz w:val="22"/>
                <w:szCs w:val="22"/>
              </w:rPr>
            </w:pPr>
            <w:r>
              <w:rPr>
                <w:rFonts w:asciiTheme="minorHAnsi" w:hAnsiTheme="minorHAnsi"/>
                <w:sz w:val="22"/>
                <w:szCs w:val="22"/>
              </w:rPr>
              <w:t>Assignment #11</w:t>
            </w:r>
            <w:r w:rsidR="0001161E">
              <w:rPr>
                <w:rFonts w:asciiTheme="minorHAnsi" w:hAnsiTheme="minorHAnsi"/>
                <w:sz w:val="22"/>
                <w:szCs w:val="22"/>
              </w:rPr>
              <w:t xml:space="preserve"> is due by midnight</w:t>
            </w:r>
          </w:p>
          <w:p w:rsidR="0001161E" w:rsidRDefault="0001161E" w:rsidP="005F3B8B">
            <w:pPr>
              <w:tabs>
                <w:tab w:val="left" w:pos="450"/>
                <w:tab w:val="left" w:pos="1980"/>
              </w:tabs>
              <w:rPr>
                <w:rFonts w:asciiTheme="minorHAnsi" w:hAnsiTheme="minorHAnsi"/>
                <w:sz w:val="22"/>
                <w:szCs w:val="22"/>
              </w:rPr>
            </w:pPr>
            <w:r>
              <w:rPr>
                <w:rFonts w:asciiTheme="minorHAnsi" w:hAnsiTheme="minorHAnsi"/>
                <w:sz w:val="22"/>
                <w:szCs w:val="22"/>
              </w:rPr>
              <w:t>Article Review #2 is due by midnight</w:t>
            </w:r>
          </w:p>
          <w:p w:rsidR="00F8195E" w:rsidRPr="00051411" w:rsidRDefault="00F8195E" w:rsidP="005F3B8B">
            <w:pPr>
              <w:tabs>
                <w:tab w:val="left" w:pos="450"/>
                <w:tab w:val="left" w:pos="1980"/>
              </w:tabs>
              <w:rPr>
                <w:rFonts w:asciiTheme="minorHAnsi" w:hAnsiTheme="minorHAnsi"/>
                <w:sz w:val="22"/>
                <w:szCs w:val="22"/>
              </w:rPr>
            </w:pP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13</w:t>
            </w:r>
          </w:p>
        </w:tc>
        <w:tc>
          <w:tcPr>
            <w:tcW w:w="1100" w:type="dxa"/>
            <w:shd w:val="clear" w:color="auto" w:fill="FFFF00"/>
          </w:tcPr>
          <w:p w:rsidR="00F8195E" w:rsidRPr="00DA7664" w:rsidRDefault="008E7BAC"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Tues 2 Oct</w:t>
            </w:r>
          </w:p>
        </w:tc>
        <w:tc>
          <w:tcPr>
            <w:tcW w:w="2474" w:type="dxa"/>
          </w:tcPr>
          <w:p w:rsidR="00F8195E" w:rsidRPr="00051411" w:rsidRDefault="00F8195E" w:rsidP="00EC5EF4">
            <w:pPr>
              <w:tabs>
                <w:tab w:val="left" w:pos="450"/>
                <w:tab w:val="left" w:pos="1980"/>
              </w:tabs>
              <w:rPr>
                <w:rFonts w:asciiTheme="minorHAnsi" w:hAnsiTheme="minorHAnsi"/>
                <w:sz w:val="22"/>
                <w:szCs w:val="22"/>
              </w:rPr>
            </w:pPr>
            <w:r>
              <w:rPr>
                <w:rFonts w:asciiTheme="minorHAnsi" w:hAnsiTheme="minorHAnsi"/>
                <w:sz w:val="22"/>
                <w:szCs w:val="22"/>
              </w:rPr>
              <w:t>Attributes of Successful Candidates</w:t>
            </w:r>
          </w:p>
        </w:tc>
        <w:tc>
          <w:tcPr>
            <w:tcW w:w="5124" w:type="dxa"/>
            <w:gridSpan w:val="2"/>
          </w:tcPr>
          <w:p w:rsidR="00F8195E" w:rsidRPr="00051411" w:rsidRDefault="00433270" w:rsidP="005F3B8B">
            <w:pPr>
              <w:tabs>
                <w:tab w:val="left" w:pos="450"/>
                <w:tab w:val="left" w:pos="1980"/>
              </w:tabs>
              <w:rPr>
                <w:rFonts w:asciiTheme="minorHAnsi" w:hAnsiTheme="minorHAnsi"/>
                <w:sz w:val="22"/>
                <w:szCs w:val="22"/>
              </w:rPr>
            </w:pPr>
            <w:r>
              <w:rPr>
                <w:rFonts w:asciiTheme="minorHAnsi" w:hAnsiTheme="minorHAnsi"/>
                <w:sz w:val="22"/>
                <w:szCs w:val="22"/>
              </w:rPr>
              <w:t>Assignment #1</w:t>
            </w:r>
            <w:r w:rsidR="00DB600C">
              <w:rPr>
                <w:rFonts w:asciiTheme="minorHAnsi" w:hAnsiTheme="minorHAnsi"/>
                <w:sz w:val="22"/>
                <w:szCs w:val="22"/>
              </w:rPr>
              <w:t>2</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14</w:t>
            </w:r>
          </w:p>
        </w:tc>
        <w:tc>
          <w:tcPr>
            <w:tcW w:w="1100" w:type="dxa"/>
            <w:shd w:val="clear" w:color="auto" w:fill="FFFF00"/>
          </w:tcPr>
          <w:p w:rsidR="00F8195E" w:rsidRPr="00DA7664" w:rsidRDefault="008E7BAC"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Fri 5 Oct</w:t>
            </w:r>
          </w:p>
        </w:tc>
        <w:tc>
          <w:tcPr>
            <w:tcW w:w="2474" w:type="dxa"/>
          </w:tcPr>
          <w:p w:rsidR="00F8195E" w:rsidRPr="00051411" w:rsidRDefault="008B5317" w:rsidP="00A73F2F">
            <w:pPr>
              <w:tabs>
                <w:tab w:val="left" w:pos="450"/>
                <w:tab w:val="left" w:pos="1980"/>
              </w:tabs>
              <w:rPr>
                <w:rFonts w:asciiTheme="minorHAnsi" w:hAnsiTheme="minorHAnsi"/>
                <w:sz w:val="22"/>
                <w:szCs w:val="22"/>
              </w:rPr>
            </w:pPr>
            <w:r>
              <w:rPr>
                <w:rFonts w:asciiTheme="minorHAnsi" w:hAnsiTheme="minorHAnsi"/>
                <w:sz w:val="22"/>
                <w:szCs w:val="22"/>
              </w:rPr>
              <w:t xml:space="preserve"> The Resume, Cover Letter &amp; References (Bring Resume to Class)</w:t>
            </w:r>
          </w:p>
        </w:tc>
        <w:tc>
          <w:tcPr>
            <w:tcW w:w="5124" w:type="dxa"/>
            <w:gridSpan w:val="2"/>
          </w:tcPr>
          <w:p w:rsidR="00F8195E" w:rsidRDefault="00964913" w:rsidP="005F3B8B">
            <w:pPr>
              <w:tabs>
                <w:tab w:val="left" w:pos="450"/>
                <w:tab w:val="left" w:pos="1980"/>
              </w:tabs>
              <w:rPr>
                <w:rFonts w:asciiTheme="minorHAnsi" w:hAnsiTheme="minorHAnsi"/>
                <w:sz w:val="22"/>
                <w:szCs w:val="22"/>
              </w:rPr>
            </w:pPr>
            <w:r>
              <w:rPr>
                <w:rFonts w:asciiTheme="minorHAnsi" w:hAnsiTheme="minorHAnsi"/>
                <w:sz w:val="22"/>
                <w:szCs w:val="22"/>
              </w:rPr>
              <w:t xml:space="preserve"> </w:t>
            </w:r>
            <w:r w:rsidR="008B5317">
              <w:rPr>
                <w:rFonts w:asciiTheme="minorHAnsi" w:hAnsiTheme="minorHAnsi"/>
                <w:sz w:val="22"/>
                <w:szCs w:val="22"/>
              </w:rPr>
              <w:t>Assignment #13</w:t>
            </w:r>
          </w:p>
          <w:p w:rsidR="00C7407C" w:rsidRPr="00051411" w:rsidRDefault="00C7407C" w:rsidP="005F3B8B">
            <w:pPr>
              <w:tabs>
                <w:tab w:val="left" w:pos="450"/>
                <w:tab w:val="left" w:pos="1980"/>
              </w:tabs>
              <w:rPr>
                <w:rFonts w:asciiTheme="minorHAnsi" w:hAnsiTheme="minorHAnsi"/>
                <w:sz w:val="22"/>
                <w:szCs w:val="22"/>
              </w:rPr>
            </w:pPr>
            <w:r>
              <w:rPr>
                <w:rFonts w:asciiTheme="minorHAnsi" w:hAnsiTheme="minorHAnsi"/>
                <w:sz w:val="22"/>
                <w:szCs w:val="22"/>
              </w:rPr>
              <w:t>Professional Interview paper is due</w:t>
            </w:r>
          </w:p>
        </w:tc>
      </w:tr>
      <w:tr w:rsidR="00F8195E" w:rsidRPr="00051411" w:rsidTr="00F8195E">
        <w:trPr>
          <w:cantSplit/>
          <w:trHeight w:val="70"/>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15</w:t>
            </w:r>
          </w:p>
        </w:tc>
        <w:tc>
          <w:tcPr>
            <w:tcW w:w="1100" w:type="dxa"/>
            <w:shd w:val="clear" w:color="auto" w:fill="FFFF00"/>
          </w:tcPr>
          <w:p w:rsidR="00F8195E" w:rsidRPr="00DA7664" w:rsidRDefault="008E7BAC"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Tues 9 Oct</w:t>
            </w:r>
          </w:p>
        </w:tc>
        <w:tc>
          <w:tcPr>
            <w:tcW w:w="2474" w:type="dxa"/>
          </w:tcPr>
          <w:p w:rsidR="00964913" w:rsidRDefault="00964913" w:rsidP="003374E0">
            <w:pPr>
              <w:tabs>
                <w:tab w:val="left" w:pos="450"/>
                <w:tab w:val="left" w:pos="1980"/>
              </w:tabs>
              <w:rPr>
                <w:rFonts w:asciiTheme="minorHAnsi" w:hAnsiTheme="minorHAnsi"/>
                <w:sz w:val="22"/>
                <w:szCs w:val="22"/>
              </w:rPr>
            </w:pPr>
            <w:r>
              <w:rPr>
                <w:rFonts w:asciiTheme="minorHAnsi" w:hAnsiTheme="minorHAnsi"/>
                <w:sz w:val="22"/>
                <w:szCs w:val="22"/>
              </w:rPr>
              <w:t xml:space="preserve"> </w:t>
            </w:r>
            <w:r w:rsidR="008B5317">
              <w:rPr>
                <w:rFonts w:asciiTheme="minorHAnsi" w:hAnsiTheme="minorHAnsi"/>
                <w:sz w:val="22"/>
                <w:szCs w:val="22"/>
              </w:rPr>
              <w:t xml:space="preserve">Preparing for Not Getting the Job </w:t>
            </w:r>
          </w:p>
          <w:p w:rsidR="003374E0" w:rsidRPr="00051411" w:rsidRDefault="003374E0" w:rsidP="003374E0">
            <w:pPr>
              <w:tabs>
                <w:tab w:val="left" w:pos="450"/>
                <w:tab w:val="left" w:pos="1980"/>
              </w:tabs>
              <w:rPr>
                <w:rFonts w:asciiTheme="minorHAnsi" w:hAnsiTheme="minorHAnsi"/>
                <w:sz w:val="22"/>
                <w:szCs w:val="22"/>
              </w:rPr>
            </w:pPr>
          </w:p>
        </w:tc>
        <w:tc>
          <w:tcPr>
            <w:tcW w:w="5124" w:type="dxa"/>
            <w:gridSpan w:val="2"/>
          </w:tcPr>
          <w:p w:rsidR="00964913" w:rsidRPr="00051411" w:rsidRDefault="00DE4478" w:rsidP="005F3B8B">
            <w:pPr>
              <w:tabs>
                <w:tab w:val="left" w:pos="450"/>
                <w:tab w:val="left" w:pos="1980"/>
              </w:tabs>
              <w:rPr>
                <w:rFonts w:asciiTheme="minorHAnsi" w:hAnsiTheme="minorHAnsi"/>
                <w:sz w:val="22"/>
                <w:szCs w:val="22"/>
              </w:rPr>
            </w:pPr>
            <w:r>
              <w:rPr>
                <w:rFonts w:asciiTheme="minorHAnsi" w:hAnsiTheme="minorHAnsi"/>
                <w:sz w:val="22"/>
                <w:szCs w:val="22"/>
              </w:rPr>
              <w:t xml:space="preserve"> </w:t>
            </w:r>
            <w:r w:rsidR="008B5317">
              <w:rPr>
                <w:rFonts w:asciiTheme="minorHAnsi" w:hAnsiTheme="minorHAnsi"/>
                <w:sz w:val="22"/>
                <w:szCs w:val="22"/>
              </w:rPr>
              <w:t>Assignment #14</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16</w:t>
            </w:r>
          </w:p>
        </w:tc>
        <w:tc>
          <w:tcPr>
            <w:tcW w:w="1100" w:type="dxa"/>
            <w:shd w:val="clear" w:color="auto" w:fill="FFFF00"/>
          </w:tcPr>
          <w:p w:rsidR="00F8195E" w:rsidRDefault="008E7BAC"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Fri 12 Oct</w:t>
            </w:r>
          </w:p>
          <w:p w:rsidR="006C0AD8" w:rsidRPr="00DA7664" w:rsidRDefault="006C0AD8" w:rsidP="000F5A46">
            <w:pPr>
              <w:tabs>
                <w:tab w:val="left" w:pos="450"/>
                <w:tab w:val="left" w:pos="1980"/>
              </w:tabs>
              <w:rPr>
                <w:rFonts w:asciiTheme="minorHAnsi" w:hAnsiTheme="minorHAnsi"/>
                <w:sz w:val="22"/>
                <w:szCs w:val="22"/>
                <w:highlight w:val="yellow"/>
              </w:rPr>
            </w:pPr>
          </w:p>
        </w:tc>
        <w:tc>
          <w:tcPr>
            <w:tcW w:w="2474" w:type="dxa"/>
          </w:tcPr>
          <w:p w:rsidR="006F6247" w:rsidRDefault="008B5317" w:rsidP="00EC5EF4">
            <w:pPr>
              <w:tabs>
                <w:tab w:val="left" w:pos="450"/>
                <w:tab w:val="left" w:pos="1980"/>
              </w:tabs>
              <w:rPr>
                <w:rFonts w:asciiTheme="minorHAnsi" w:hAnsiTheme="minorHAnsi"/>
                <w:sz w:val="22"/>
                <w:szCs w:val="22"/>
              </w:rPr>
            </w:pPr>
            <w:r>
              <w:rPr>
                <w:rFonts w:asciiTheme="minorHAnsi" w:hAnsiTheme="minorHAnsi"/>
                <w:sz w:val="22"/>
                <w:szCs w:val="22"/>
              </w:rPr>
              <w:t xml:space="preserve"> Guest Speaker</w:t>
            </w:r>
            <w:r w:rsidR="00CB085E">
              <w:rPr>
                <w:rFonts w:asciiTheme="minorHAnsi" w:hAnsiTheme="minorHAnsi"/>
                <w:sz w:val="22"/>
                <w:szCs w:val="22"/>
              </w:rPr>
              <w:t>: Sgt. Tom Agueros, Ingham County Sheriff’s Office</w:t>
            </w:r>
          </w:p>
          <w:p w:rsidR="008B5317" w:rsidRPr="00051411" w:rsidRDefault="00DE4478" w:rsidP="00EC5EF4">
            <w:pPr>
              <w:tabs>
                <w:tab w:val="left" w:pos="450"/>
                <w:tab w:val="left" w:pos="1980"/>
              </w:tabs>
              <w:rPr>
                <w:rFonts w:asciiTheme="minorHAnsi" w:hAnsiTheme="minorHAnsi"/>
                <w:sz w:val="22"/>
                <w:szCs w:val="22"/>
              </w:rPr>
            </w:pPr>
            <w:r>
              <w:rPr>
                <w:rFonts w:asciiTheme="minorHAnsi" w:hAnsiTheme="minorHAnsi"/>
                <w:sz w:val="22"/>
                <w:szCs w:val="22"/>
              </w:rPr>
              <w:t xml:space="preserve"> </w:t>
            </w:r>
          </w:p>
        </w:tc>
        <w:tc>
          <w:tcPr>
            <w:tcW w:w="5124" w:type="dxa"/>
            <w:gridSpan w:val="2"/>
          </w:tcPr>
          <w:p w:rsidR="00F8195E" w:rsidRPr="00051411" w:rsidRDefault="00DE4478" w:rsidP="005F3B8B">
            <w:pPr>
              <w:tabs>
                <w:tab w:val="left" w:pos="450"/>
                <w:tab w:val="left" w:pos="1980"/>
              </w:tabs>
              <w:rPr>
                <w:rFonts w:asciiTheme="minorHAnsi" w:hAnsiTheme="minorHAnsi"/>
                <w:sz w:val="22"/>
                <w:szCs w:val="22"/>
              </w:rPr>
            </w:pPr>
            <w:r>
              <w:rPr>
                <w:rFonts w:asciiTheme="minorHAnsi" w:hAnsiTheme="minorHAnsi"/>
                <w:sz w:val="22"/>
                <w:szCs w:val="22"/>
              </w:rPr>
              <w:t>Resume and Cover Letter are Due Today. Submit through Blackboard</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17</w:t>
            </w:r>
          </w:p>
        </w:tc>
        <w:tc>
          <w:tcPr>
            <w:tcW w:w="1100" w:type="dxa"/>
            <w:shd w:val="clear" w:color="auto" w:fill="FFFF00"/>
          </w:tcPr>
          <w:p w:rsidR="00F8195E" w:rsidRPr="00DA7664" w:rsidRDefault="008E7BAC"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Tues 16 Oct</w:t>
            </w:r>
          </w:p>
        </w:tc>
        <w:tc>
          <w:tcPr>
            <w:tcW w:w="2474" w:type="dxa"/>
          </w:tcPr>
          <w:p w:rsidR="00F8195E" w:rsidRDefault="00F8195E" w:rsidP="00EC5EF4">
            <w:pPr>
              <w:tabs>
                <w:tab w:val="left" w:pos="450"/>
                <w:tab w:val="left" w:pos="1980"/>
              </w:tabs>
              <w:rPr>
                <w:rFonts w:asciiTheme="minorHAnsi" w:hAnsiTheme="minorHAnsi"/>
                <w:sz w:val="22"/>
                <w:szCs w:val="22"/>
              </w:rPr>
            </w:pPr>
            <w:r>
              <w:rPr>
                <w:rFonts w:asciiTheme="minorHAnsi" w:hAnsiTheme="minorHAnsi"/>
                <w:sz w:val="22"/>
                <w:szCs w:val="22"/>
              </w:rPr>
              <w:t>The Application Process</w:t>
            </w:r>
          </w:p>
          <w:p w:rsidR="00F8195E" w:rsidRPr="00051411" w:rsidRDefault="00F8195E" w:rsidP="00EC5EF4">
            <w:pPr>
              <w:tabs>
                <w:tab w:val="left" w:pos="450"/>
                <w:tab w:val="left" w:pos="1980"/>
              </w:tabs>
              <w:rPr>
                <w:rFonts w:asciiTheme="minorHAnsi" w:hAnsiTheme="minorHAnsi"/>
                <w:i/>
                <w:sz w:val="22"/>
                <w:szCs w:val="22"/>
              </w:rPr>
            </w:pPr>
          </w:p>
        </w:tc>
        <w:tc>
          <w:tcPr>
            <w:tcW w:w="5124" w:type="dxa"/>
            <w:gridSpan w:val="2"/>
          </w:tcPr>
          <w:p w:rsidR="00F8195E" w:rsidRPr="00051411" w:rsidRDefault="00433270" w:rsidP="005F3B8B">
            <w:pPr>
              <w:tabs>
                <w:tab w:val="left" w:pos="450"/>
                <w:tab w:val="left" w:pos="1980"/>
              </w:tabs>
              <w:rPr>
                <w:rFonts w:asciiTheme="minorHAnsi" w:hAnsiTheme="minorHAnsi"/>
                <w:sz w:val="22"/>
                <w:szCs w:val="22"/>
              </w:rPr>
            </w:pPr>
            <w:r>
              <w:rPr>
                <w:rFonts w:asciiTheme="minorHAnsi" w:hAnsiTheme="minorHAnsi"/>
                <w:sz w:val="22"/>
                <w:szCs w:val="22"/>
              </w:rPr>
              <w:t>Assignment #1</w:t>
            </w:r>
            <w:r w:rsidR="00DB600C">
              <w:rPr>
                <w:rFonts w:asciiTheme="minorHAnsi" w:hAnsiTheme="minorHAnsi"/>
                <w:sz w:val="22"/>
                <w:szCs w:val="22"/>
              </w:rPr>
              <w:t>5</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18</w:t>
            </w:r>
          </w:p>
        </w:tc>
        <w:tc>
          <w:tcPr>
            <w:tcW w:w="1100" w:type="dxa"/>
            <w:shd w:val="clear" w:color="auto" w:fill="FFFF00"/>
          </w:tcPr>
          <w:p w:rsidR="00F8195E" w:rsidRPr="00DA7664" w:rsidRDefault="008E7BAC"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Tues 23 Oct</w:t>
            </w:r>
          </w:p>
        </w:tc>
        <w:tc>
          <w:tcPr>
            <w:tcW w:w="2474" w:type="dxa"/>
          </w:tcPr>
          <w:p w:rsidR="008B55F2" w:rsidRPr="00051411" w:rsidRDefault="008E7BAC" w:rsidP="00EC5EF4">
            <w:pPr>
              <w:tabs>
                <w:tab w:val="left" w:pos="450"/>
                <w:tab w:val="left" w:pos="1980"/>
              </w:tabs>
              <w:rPr>
                <w:rFonts w:asciiTheme="minorHAnsi" w:hAnsiTheme="minorHAnsi"/>
                <w:sz w:val="22"/>
                <w:szCs w:val="22"/>
              </w:rPr>
            </w:pPr>
            <w:r>
              <w:rPr>
                <w:rFonts w:asciiTheme="minorHAnsi" w:hAnsiTheme="minorHAnsi"/>
                <w:sz w:val="22"/>
                <w:szCs w:val="22"/>
              </w:rPr>
              <w:t>The Interview</w:t>
            </w:r>
          </w:p>
        </w:tc>
        <w:tc>
          <w:tcPr>
            <w:tcW w:w="5124" w:type="dxa"/>
            <w:gridSpan w:val="2"/>
          </w:tcPr>
          <w:p w:rsidR="008E7BAC" w:rsidRDefault="00DE4478" w:rsidP="005F3B8B">
            <w:pPr>
              <w:tabs>
                <w:tab w:val="left" w:pos="450"/>
                <w:tab w:val="left" w:pos="1980"/>
              </w:tabs>
              <w:rPr>
                <w:rFonts w:asciiTheme="minorHAnsi" w:hAnsiTheme="minorHAnsi"/>
                <w:sz w:val="22"/>
                <w:szCs w:val="22"/>
              </w:rPr>
            </w:pPr>
            <w:r>
              <w:rPr>
                <w:rFonts w:asciiTheme="minorHAnsi" w:hAnsiTheme="minorHAnsi"/>
                <w:sz w:val="22"/>
                <w:szCs w:val="22"/>
              </w:rPr>
              <w:t xml:space="preserve"> </w:t>
            </w:r>
            <w:r w:rsidR="00D461C5">
              <w:rPr>
                <w:rFonts w:asciiTheme="minorHAnsi" w:hAnsiTheme="minorHAnsi"/>
                <w:sz w:val="22"/>
                <w:szCs w:val="22"/>
              </w:rPr>
              <w:t xml:space="preserve"> </w:t>
            </w:r>
          </w:p>
          <w:p w:rsidR="00433270" w:rsidRPr="00051411" w:rsidRDefault="00433270" w:rsidP="005F3B8B">
            <w:pPr>
              <w:tabs>
                <w:tab w:val="left" w:pos="450"/>
                <w:tab w:val="left" w:pos="1980"/>
              </w:tabs>
              <w:rPr>
                <w:rFonts w:asciiTheme="minorHAnsi" w:hAnsiTheme="minorHAnsi"/>
                <w:sz w:val="22"/>
                <w:szCs w:val="22"/>
              </w:rPr>
            </w:pP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19</w:t>
            </w:r>
          </w:p>
        </w:tc>
        <w:tc>
          <w:tcPr>
            <w:tcW w:w="1100" w:type="dxa"/>
            <w:shd w:val="clear" w:color="auto" w:fill="FFFF00"/>
          </w:tcPr>
          <w:p w:rsidR="00F8195E" w:rsidRPr="00DA7664" w:rsidRDefault="008E7BAC"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Fri 26 Oct</w:t>
            </w:r>
          </w:p>
        </w:tc>
        <w:tc>
          <w:tcPr>
            <w:tcW w:w="2474" w:type="dxa"/>
          </w:tcPr>
          <w:p w:rsidR="00F8195E" w:rsidRDefault="008E7BAC" w:rsidP="0002029F">
            <w:pPr>
              <w:tabs>
                <w:tab w:val="left" w:pos="450"/>
                <w:tab w:val="left" w:pos="1980"/>
              </w:tabs>
              <w:rPr>
                <w:rFonts w:asciiTheme="minorHAnsi" w:hAnsiTheme="minorHAnsi"/>
                <w:sz w:val="22"/>
                <w:szCs w:val="22"/>
              </w:rPr>
            </w:pPr>
            <w:r>
              <w:rPr>
                <w:rFonts w:asciiTheme="minorHAnsi" w:hAnsiTheme="minorHAnsi"/>
                <w:sz w:val="22"/>
                <w:szCs w:val="22"/>
              </w:rPr>
              <w:t>Mock Interviews</w:t>
            </w:r>
          </w:p>
          <w:p w:rsidR="00F8195E" w:rsidRPr="00051411" w:rsidRDefault="00F8195E" w:rsidP="0002029F">
            <w:pPr>
              <w:tabs>
                <w:tab w:val="left" w:pos="450"/>
                <w:tab w:val="left" w:pos="1980"/>
              </w:tabs>
              <w:rPr>
                <w:rFonts w:asciiTheme="minorHAnsi" w:hAnsiTheme="minorHAnsi"/>
                <w:sz w:val="22"/>
                <w:szCs w:val="22"/>
              </w:rPr>
            </w:pPr>
          </w:p>
        </w:tc>
        <w:tc>
          <w:tcPr>
            <w:tcW w:w="5124" w:type="dxa"/>
            <w:gridSpan w:val="2"/>
          </w:tcPr>
          <w:p w:rsidR="00F8195E" w:rsidRPr="00051411" w:rsidRDefault="00432C81" w:rsidP="008E7BAC">
            <w:pPr>
              <w:tabs>
                <w:tab w:val="left" w:pos="450"/>
                <w:tab w:val="left" w:pos="1980"/>
              </w:tabs>
              <w:rPr>
                <w:rFonts w:asciiTheme="minorHAnsi" w:hAnsiTheme="minorHAnsi"/>
                <w:sz w:val="22"/>
                <w:szCs w:val="22"/>
              </w:rPr>
            </w:pPr>
            <w:r>
              <w:rPr>
                <w:rFonts w:asciiTheme="minorHAnsi" w:hAnsiTheme="minorHAnsi"/>
                <w:sz w:val="22"/>
                <w:szCs w:val="22"/>
              </w:rPr>
              <w:t>Article Review #3 is due by midnight</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20</w:t>
            </w:r>
          </w:p>
        </w:tc>
        <w:tc>
          <w:tcPr>
            <w:tcW w:w="1100" w:type="dxa"/>
            <w:shd w:val="clear" w:color="auto" w:fill="FFFF00"/>
          </w:tcPr>
          <w:p w:rsidR="00F8195E" w:rsidRDefault="008E7BAC"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Tues 30 Oct</w:t>
            </w:r>
          </w:p>
          <w:p w:rsidR="006C0AD8" w:rsidRPr="00DA7664" w:rsidRDefault="006C0AD8" w:rsidP="000F5A46">
            <w:pPr>
              <w:tabs>
                <w:tab w:val="left" w:pos="450"/>
                <w:tab w:val="left" w:pos="1980"/>
              </w:tabs>
              <w:rPr>
                <w:rFonts w:asciiTheme="minorHAnsi" w:hAnsiTheme="minorHAnsi"/>
                <w:sz w:val="22"/>
                <w:szCs w:val="22"/>
                <w:highlight w:val="yellow"/>
              </w:rPr>
            </w:pPr>
          </w:p>
        </w:tc>
        <w:tc>
          <w:tcPr>
            <w:tcW w:w="2474" w:type="dxa"/>
          </w:tcPr>
          <w:p w:rsidR="00F8195E" w:rsidRPr="00051411" w:rsidRDefault="008E7BAC" w:rsidP="000565FD">
            <w:pPr>
              <w:tabs>
                <w:tab w:val="left" w:pos="450"/>
                <w:tab w:val="left" w:pos="1980"/>
              </w:tabs>
              <w:rPr>
                <w:rFonts w:asciiTheme="minorHAnsi" w:hAnsiTheme="minorHAnsi"/>
                <w:sz w:val="22"/>
                <w:szCs w:val="22"/>
              </w:rPr>
            </w:pPr>
            <w:r>
              <w:rPr>
                <w:rFonts w:asciiTheme="minorHAnsi" w:hAnsiTheme="minorHAnsi"/>
                <w:sz w:val="22"/>
                <w:szCs w:val="22"/>
              </w:rPr>
              <w:t>Mock Interviews</w:t>
            </w:r>
          </w:p>
        </w:tc>
        <w:tc>
          <w:tcPr>
            <w:tcW w:w="5124" w:type="dxa"/>
            <w:gridSpan w:val="2"/>
          </w:tcPr>
          <w:p w:rsidR="00F8195E" w:rsidRPr="00051411" w:rsidRDefault="00C7407C" w:rsidP="005F3B8B">
            <w:pPr>
              <w:tabs>
                <w:tab w:val="left" w:pos="450"/>
                <w:tab w:val="left" w:pos="1980"/>
              </w:tabs>
              <w:rPr>
                <w:rFonts w:asciiTheme="minorHAnsi" w:hAnsiTheme="minorHAnsi"/>
                <w:sz w:val="22"/>
                <w:szCs w:val="22"/>
              </w:rPr>
            </w:pPr>
            <w:r>
              <w:rPr>
                <w:rFonts w:asciiTheme="minorHAnsi" w:hAnsiTheme="minorHAnsi"/>
                <w:sz w:val="22"/>
                <w:szCs w:val="22"/>
              </w:rPr>
              <w:t xml:space="preserve"> </w:t>
            </w:r>
            <w:r w:rsidR="00DE4478">
              <w:rPr>
                <w:rFonts w:asciiTheme="minorHAnsi" w:hAnsiTheme="minorHAnsi"/>
                <w:sz w:val="22"/>
                <w:szCs w:val="22"/>
              </w:rPr>
              <w:t xml:space="preserve"> </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21</w:t>
            </w:r>
          </w:p>
        </w:tc>
        <w:tc>
          <w:tcPr>
            <w:tcW w:w="1100" w:type="dxa"/>
            <w:shd w:val="clear" w:color="auto" w:fill="FFFF00"/>
          </w:tcPr>
          <w:p w:rsidR="00F8195E" w:rsidRPr="00DA7664" w:rsidRDefault="008E7BAC"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Fri 2 Nov</w:t>
            </w:r>
          </w:p>
        </w:tc>
        <w:tc>
          <w:tcPr>
            <w:tcW w:w="2474" w:type="dxa"/>
          </w:tcPr>
          <w:p w:rsidR="00F8195E" w:rsidRDefault="006C1961" w:rsidP="005F3B8B">
            <w:pPr>
              <w:tabs>
                <w:tab w:val="left" w:pos="450"/>
                <w:tab w:val="left" w:pos="1980"/>
              </w:tabs>
              <w:rPr>
                <w:rFonts w:asciiTheme="minorHAnsi" w:hAnsiTheme="minorHAnsi"/>
                <w:sz w:val="22"/>
                <w:szCs w:val="22"/>
              </w:rPr>
            </w:pPr>
            <w:r>
              <w:rPr>
                <w:rFonts w:asciiTheme="minorHAnsi" w:hAnsiTheme="minorHAnsi"/>
                <w:sz w:val="22"/>
                <w:szCs w:val="22"/>
              </w:rPr>
              <w:t>Mock Interviews</w:t>
            </w:r>
          </w:p>
          <w:p w:rsidR="00F8195E" w:rsidRPr="00051411" w:rsidRDefault="00F8195E" w:rsidP="005F3B8B">
            <w:pPr>
              <w:tabs>
                <w:tab w:val="left" w:pos="450"/>
                <w:tab w:val="left" w:pos="1980"/>
              </w:tabs>
              <w:rPr>
                <w:rFonts w:asciiTheme="minorHAnsi" w:hAnsiTheme="minorHAnsi"/>
                <w:sz w:val="22"/>
                <w:szCs w:val="22"/>
              </w:rPr>
            </w:pPr>
          </w:p>
        </w:tc>
        <w:tc>
          <w:tcPr>
            <w:tcW w:w="5124" w:type="dxa"/>
            <w:gridSpan w:val="2"/>
          </w:tcPr>
          <w:p w:rsidR="00F8195E" w:rsidRPr="00051411" w:rsidRDefault="00432C81" w:rsidP="008E7BAC">
            <w:pPr>
              <w:tabs>
                <w:tab w:val="left" w:pos="450"/>
                <w:tab w:val="left" w:pos="1980"/>
              </w:tabs>
              <w:rPr>
                <w:rFonts w:asciiTheme="minorHAnsi" w:hAnsiTheme="minorHAnsi"/>
                <w:sz w:val="22"/>
                <w:szCs w:val="22"/>
              </w:rPr>
            </w:pPr>
            <w:r>
              <w:rPr>
                <w:rFonts w:asciiTheme="minorHAnsi" w:hAnsiTheme="minorHAnsi"/>
                <w:sz w:val="22"/>
                <w:szCs w:val="22"/>
              </w:rPr>
              <w:t>Article Review #4 is Due by Midnight</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22</w:t>
            </w:r>
          </w:p>
        </w:tc>
        <w:tc>
          <w:tcPr>
            <w:tcW w:w="1100" w:type="dxa"/>
            <w:shd w:val="clear" w:color="auto" w:fill="FFFF00"/>
          </w:tcPr>
          <w:p w:rsidR="00F8195E" w:rsidRPr="00DA7664" w:rsidRDefault="0014514F"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 xml:space="preserve">Tues </w:t>
            </w:r>
            <w:r w:rsidR="008E7BAC">
              <w:rPr>
                <w:rFonts w:asciiTheme="minorHAnsi" w:hAnsiTheme="minorHAnsi"/>
                <w:sz w:val="22"/>
                <w:szCs w:val="22"/>
                <w:highlight w:val="yellow"/>
              </w:rPr>
              <w:t>6 Nov</w:t>
            </w:r>
          </w:p>
        </w:tc>
        <w:tc>
          <w:tcPr>
            <w:tcW w:w="2474" w:type="dxa"/>
          </w:tcPr>
          <w:p w:rsidR="00F8195E" w:rsidRPr="00051411" w:rsidRDefault="006C1961" w:rsidP="00A73F2F">
            <w:pPr>
              <w:tabs>
                <w:tab w:val="left" w:pos="450"/>
                <w:tab w:val="left" w:pos="1980"/>
              </w:tabs>
              <w:rPr>
                <w:rFonts w:asciiTheme="minorHAnsi" w:hAnsiTheme="minorHAnsi"/>
                <w:sz w:val="22"/>
                <w:szCs w:val="22"/>
              </w:rPr>
            </w:pPr>
            <w:r>
              <w:rPr>
                <w:rFonts w:asciiTheme="minorHAnsi" w:hAnsiTheme="minorHAnsi"/>
                <w:sz w:val="22"/>
                <w:szCs w:val="22"/>
              </w:rPr>
              <w:t>Mock Interviews</w:t>
            </w:r>
          </w:p>
        </w:tc>
        <w:tc>
          <w:tcPr>
            <w:tcW w:w="5124" w:type="dxa"/>
            <w:gridSpan w:val="2"/>
          </w:tcPr>
          <w:p w:rsidR="00F8195E" w:rsidRPr="00051411" w:rsidRDefault="00B239AC" w:rsidP="005F3B8B">
            <w:pPr>
              <w:tabs>
                <w:tab w:val="left" w:pos="450"/>
                <w:tab w:val="left" w:pos="1980"/>
              </w:tabs>
              <w:rPr>
                <w:rFonts w:asciiTheme="minorHAnsi" w:hAnsiTheme="minorHAnsi"/>
                <w:sz w:val="22"/>
                <w:szCs w:val="22"/>
              </w:rPr>
            </w:pPr>
            <w:r>
              <w:rPr>
                <w:rFonts w:asciiTheme="minorHAnsi" w:hAnsiTheme="minorHAnsi"/>
                <w:sz w:val="22"/>
                <w:szCs w:val="22"/>
              </w:rPr>
              <w:t xml:space="preserve"> </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23</w:t>
            </w:r>
          </w:p>
        </w:tc>
        <w:tc>
          <w:tcPr>
            <w:tcW w:w="1100" w:type="dxa"/>
            <w:shd w:val="clear" w:color="auto" w:fill="FFFF00"/>
          </w:tcPr>
          <w:p w:rsidR="00F8195E" w:rsidRPr="00DA7664" w:rsidRDefault="008E7BAC"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Fri 9 Nov</w:t>
            </w:r>
          </w:p>
        </w:tc>
        <w:tc>
          <w:tcPr>
            <w:tcW w:w="2474" w:type="dxa"/>
          </w:tcPr>
          <w:p w:rsidR="00F8195E" w:rsidRDefault="006C1961" w:rsidP="00051411">
            <w:pPr>
              <w:tabs>
                <w:tab w:val="left" w:pos="450"/>
                <w:tab w:val="left" w:pos="1980"/>
              </w:tabs>
              <w:rPr>
                <w:rFonts w:asciiTheme="minorHAnsi" w:hAnsiTheme="minorHAnsi"/>
                <w:sz w:val="22"/>
                <w:szCs w:val="22"/>
              </w:rPr>
            </w:pPr>
            <w:r>
              <w:rPr>
                <w:rFonts w:asciiTheme="minorHAnsi" w:hAnsiTheme="minorHAnsi"/>
                <w:sz w:val="22"/>
                <w:szCs w:val="22"/>
              </w:rPr>
              <w:t>At Last! You’ve Got the Job! The Career Ladder</w:t>
            </w:r>
          </w:p>
          <w:p w:rsidR="00F8195E" w:rsidRPr="00051411" w:rsidRDefault="00F8195E" w:rsidP="00051411">
            <w:pPr>
              <w:tabs>
                <w:tab w:val="left" w:pos="450"/>
                <w:tab w:val="left" w:pos="1980"/>
              </w:tabs>
              <w:rPr>
                <w:rFonts w:asciiTheme="minorHAnsi" w:hAnsiTheme="minorHAnsi"/>
                <w:sz w:val="22"/>
                <w:szCs w:val="22"/>
              </w:rPr>
            </w:pPr>
          </w:p>
        </w:tc>
        <w:tc>
          <w:tcPr>
            <w:tcW w:w="5124" w:type="dxa"/>
            <w:gridSpan w:val="2"/>
          </w:tcPr>
          <w:p w:rsidR="00F8195E" w:rsidRPr="00051411" w:rsidRDefault="006C1961" w:rsidP="00082D61">
            <w:pPr>
              <w:tabs>
                <w:tab w:val="left" w:pos="450"/>
                <w:tab w:val="left" w:pos="1980"/>
              </w:tabs>
              <w:rPr>
                <w:rFonts w:asciiTheme="minorHAnsi" w:hAnsiTheme="minorHAnsi"/>
                <w:sz w:val="22"/>
                <w:szCs w:val="22"/>
              </w:rPr>
            </w:pPr>
            <w:r>
              <w:rPr>
                <w:rFonts w:asciiTheme="minorHAnsi" w:hAnsiTheme="minorHAnsi"/>
                <w:sz w:val="22"/>
                <w:szCs w:val="22"/>
              </w:rPr>
              <w:t>Assignment #1</w:t>
            </w:r>
            <w:r w:rsidR="00D461C5">
              <w:rPr>
                <w:rFonts w:asciiTheme="minorHAnsi" w:hAnsiTheme="minorHAnsi"/>
                <w:sz w:val="22"/>
                <w:szCs w:val="22"/>
              </w:rPr>
              <w:t>6</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24</w:t>
            </w:r>
          </w:p>
        </w:tc>
        <w:tc>
          <w:tcPr>
            <w:tcW w:w="1100" w:type="dxa"/>
            <w:shd w:val="clear" w:color="auto" w:fill="FFFF00"/>
          </w:tcPr>
          <w:p w:rsidR="00F8195E" w:rsidRPr="00DA7664" w:rsidRDefault="00DE4478"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Tues 13 Nov</w:t>
            </w:r>
          </w:p>
        </w:tc>
        <w:tc>
          <w:tcPr>
            <w:tcW w:w="2474" w:type="dxa"/>
          </w:tcPr>
          <w:p w:rsidR="00F8195E" w:rsidRDefault="00082D61" w:rsidP="00051411">
            <w:pPr>
              <w:tabs>
                <w:tab w:val="left" w:pos="450"/>
                <w:tab w:val="left" w:pos="1980"/>
              </w:tabs>
              <w:rPr>
                <w:rFonts w:asciiTheme="minorHAnsi" w:hAnsiTheme="minorHAnsi"/>
                <w:sz w:val="22"/>
                <w:szCs w:val="22"/>
              </w:rPr>
            </w:pPr>
            <w:r>
              <w:rPr>
                <w:rFonts w:asciiTheme="minorHAnsi" w:hAnsiTheme="minorHAnsi"/>
                <w:sz w:val="22"/>
                <w:szCs w:val="22"/>
              </w:rPr>
              <w:t>“Training Day”</w:t>
            </w:r>
          </w:p>
          <w:p w:rsidR="00082D61" w:rsidRPr="00051411" w:rsidRDefault="00082D61" w:rsidP="00051411">
            <w:pPr>
              <w:tabs>
                <w:tab w:val="left" w:pos="450"/>
                <w:tab w:val="left" w:pos="1980"/>
              </w:tabs>
              <w:rPr>
                <w:rFonts w:asciiTheme="minorHAnsi" w:hAnsiTheme="minorHAnsi"/>
                <w:sz w:val="22"/>
                <w:szCs w:val="22"/>
              </w:rPr>
            </w:pPr>
          </w:p>
        </w:tc>
        <w:tc>
          <w:tcPr>
            <w:tcW w:w="5124" w:type="dxa"/>
            <w:gridSpan w:val="2"/>
          </w:tcPr>
          <w:p w:rsidR="00F8195E" w:rsidRPr="00051411" w:rsidRDefault="00082D61" w:rsidP="005F3B8B">
            <w:pPr>
              <w:tabs>
                <w:tab w:val="left" w:pos="450"/>
                <w:tab w:val="left" w:pos="1980"/>
              </w:tabs>
              <w:rPr>
                <w:rFonts w:asciiTheme="minorHAnsi" w:hAnsiTheme="minorHAnsi"/>
                <w:sz w:val="22"/>
                <w:szCs w:val="22"/>
              </w:rPr>
            </w:pPr>
            <w:r>
              <w:rPr>
                <w:rFonts w:asciiTheme="minorHAnsi" w:hAnsiTheme="minorHAnsi"/>
                <w:sz w:val="22"/>
                <w:szCs w:val="22"/>
              </w:rPr>
              <w:t xml:space="preserve"> </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25</w:t>
            </w:r>
          </w:p>
        </w:tc>
        <w:tc>
          <w:tcPr>
            <w:tcW w:w="1100" w:type="dxa"/>
            <w:shd w:val="clear" w:color="auto" w:fill="FFFF00"/>
          </w:tcPr>
          <w:p w:rsidR="00F8195E" w:rsidRPr="00DA7664" w:rsidRDefault="00DE4478"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Fri 16 Nov</w:t>
            </w:r>
          </w:p>
        </w:tc>
        <w:tc>
          <w:tcPr>
            <w:tcW w:w="2474" w:type="dxa"/>
            <w:shd w:val="clear" w:color="auto" w:fill="FFFF00"/>
          </w:tcPr>
          <w:p w:rsidR="006F6247" w:rsidRPr="00051411" w:rsidRDefault="006C1961" w:rsidP="003374E0">
            <w:pPr>
              <w:tabs>
                <w:tab w:val="left" w:pos="450"/>
                <w:tab w:val="left" w:pos="1980"/>
              </w:tabs>
              <w:rPr>
                <w:rFonts w:asciiTheme="minorHAnsi" w:hAnsiTheme="minorHAnsi"/>
                <w:sz w:val="22"/>
                <w:szCs w:val="22"/>
              </w:rPr>
            </w:pPr>
            <w:r>
              <w:rPr>
                <w:rFonts w:asciiTheme="minorHAnsi" w:hAnsiTheme="minorHAnsi"/>
                <w:sz w:val="22"/>
                <w:szCs w:val="22"/>
              </w:rPr>
              <w:t>“Training Day” Ethics in Criminal Justice</w:t>
            </w:r>
            <w:r w:rsidR="003374E0">
              <w:rPr>
                <w:rFonts w:asciiTheme="minorHAnsi" w:hAnsiTheme="minorHAnsi"/>
                <w:sz w:val="22"/>
                <w:szCs w:val="22"/>
              </w:rPr>
              <w:t xml:space="preserve"> </w:t>
            </w:r>
          </w:p>
        </w:tc>
        <w:tc>
          <w:tcPr>
            <w:tcW w:w="5124" w:type="dxa"/>
            <w:gridSpan w:val="2"/>
          </w:tcPr>
          <w:p w:rsidR="00082D61" w:rsidRDefault="00D461C5" w:rsidP="005F3B8B">
            <w:pPr>
              <w:tabs>
                <w:tab w:val="left" w:pos="450"/>
                <w:tab w:val="left" w:pos="1980"/>
              </w:tabs>
              <w:rPr>
                <w:rFonts w:asciiTheme="minorHAnsi" w:hAnsiTheme="minorHAnsi"/>
                <w:sz w:val="22"/>
                <w:szCs w:val="22"/>
              </w:rPr>
            </w:pPr>
            <w:r>
              <w:rPr>
                <w:rFonts w:asciiTheme="minorHAnsi" w:hAnsiTheme="minorHAnsi"/>
                <w:sz w:val="22"/>
                <w:szCs w:val="22"/>
              </w:rPr>
              <w:t>Assignment #17</w:t>
            </w:r>
          </w:p>
          <w:p w:rsidR="00F8195E" w:rsidRPr="00051411" w:rsidRDefault="00B239AC" w:rsidP="005F3B8B">
            <w:pPr>
              <w:tabs>
                <w:tab w:val="left" w:pos="450"/>
                <w:tab w:val="left" w:pos="1980"/>
              </w:tabs>
              <w:rPr>
                <w:rFonts w:asciiTheme="minorHAnsi" w:hAnsiTheme="minorHAnsi"/>
                <w:sz w:val="22"/>
                <w:szCs w:val="22"/>
              </w:rPr>
            </w:pPr>
            <w:r>
              <w:rPr>
                <w:rFonts w:asciiTheme="minorHAnsi" w:hAnsiTheme="minorHAnsi"/>
                <w:sz w:val="22"/>
                <w:szCs w:val="22"/>
              </w:rPr>
              <w:t>Portfolios are due today. Bring to my office no later than 3:00 p.m.</w:t>
            </w:r>
          </w:p>
        </w:tc>
      </w:tr>
      <w:tr w:rsidR="00F8195E" w:rsidRPr="00051411" w:rsidTr="00F8195E">
        <w:trPr>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26</w:t>
            </w:r>
          </w:p>
        </w:tc>
        <w:tc>
          <w:tcPr>
            <w:tcW w:w="1100" w:type="dxa"/>
            <w:shd w:val="clear" w:color="auto" w:fill="FFFF00"/>
          </w:tcPr>
          <w:p w:rsidR="00F8195E" w:rsidRPr="00DA7664" w:rsidRDefault="00DE4478" w:rsidP="000F5A46">
            <w:pPr>
              <w:tabs>
                <w:tab w:val="left" w:pos="450"/>
                <w:tab w:val="left" w:pos="1980"/>
              </w:tabs>
              <w:rPr>
                <w:rFonts w:asciiTheme="minorHAnsi" w:hAnsiTheme="minorHAnsi"/>
                <w:sz w:val="22"/>
                <w:szCs w:val="22"/>
                <w:highlight w:val="yellow"/>
              </w:rPr>
            </w:pPr>
            <w:r>
              <w:rPr>
                <w:rFonts w:asciiTheme="minorHAnsi" w:hAnsiTheme="minorHAnsi"/>
                <w:sz w:val="22"/>
                <w:szCs w:val="22"/>
                <w:highlight w:val="yellow"/>
              </w:rPr>
              <w:t>Tues 20 Nov</w:t>
            </w:r>
          </w:p>
        </w:tc>
        <w:tc>
          <w:tcPr>
            <w:tcW w:w="2474" w:type="dxa"/>
            <w:shd w:val="clear" w:color="auto" w:fill="FFFF00"/>
          </w:tcPr>
          <w:p w:rsidR="006F6247" w:rsidRDefault="006B59A0" w:rsidP="005F3B8B">
            <w:pPr>
              <w:tabs>
                <w:tab w:val="left" w:pos="450"/>
                <w:tab w:val="left" w:pos="1980"/>
              </w:tabs>
              <w:rPr>
                <w:rFonts w:asciiTheme="minorHAnsi" w:hAnsiTheme="minorHAnsi"/>
                <w:sz w:val="22"/>
                <w:szCs w:val="22"/>
              </w:rPr>
            </w:pPr>
            <w:r>
              <w:rPr>
                <w:rFonts w:asciiTheme="minorHAnsi" w:hAnsiTheme="minorHAnsi"/>
                <w:sz w:val="22"/>
                <w:szCs w:val="22"/>
              </w:rPr>
              <w:t>No Class Today</w:t>
            </w:r>
          </w:p>
          <w:p w:rsidR="008B55F2" w:rsidRPr="00051411" w:rsidRDefault="00DE4478" w:rsidP="005F3B8B">
            <w:pPr>
              <w:tabs>
                <w:tab w:val="left" w:pos="450"/>
                <w:tab w:val="left" w:pos="1980"/>
              </w:tabs>
              <w:rPr>
                <w:rFonts w:asciiTheme="minorHAnsi" w:hAnsiTheme="minorHAnsi"/>
                <w:sz w:val="22"/>
                <w:szCs w:val="22"/>
              </w:rPr>
            </w:pPr>
            <w:r>
              <w:rPr>
                <w:rFonts w:asciiTheme="minorHAnsi" w:hAnsiTheme="minorHAnsi"/>
                <w:sz w:val="22"/>
                <w:szCs w:val="22"/>
              </w:rPr>
              <w:t xml:space="preserve"> </w:t>
            </w:r>
          </w:p>
        </w:tc>
        <w:tc>
          <w:tcPr>
            <w:tcW w:w="5124" w:type="dxa"/>
            <w:gridSpan w:val="2"/>
          </w:tcPr>
          <w:p w:rsidR="00F8195E" w:rsidRPr="00051411" w:rsidRDefault="00DB600C" w:rsidP="00DB600C">
            <w:pPr>
              <w:tabs>
                <w:tab w:val="left" w:pos="450"/>
                <w:tab w:val="left" w:pos="1980"/>
              </w:tabs>
              <w:rPr>
                <w:rFonts w:asciiTheme="minorHAnsi" w:hAnsiTheme="minorHAnsi"/>
                <w:sz w:val="22"/>
                <w:szCs w:val="22"/>
              </w:rPr>
            </w:pPr>
            <w:r>
              <w:rPr>
                <w:rFonts w:asciiTheme="minorHAnsi" w:hAnsiTheme="minorHAnsi"/>
                <w:sz w:val="22"/>
                <w:szCs w:val="22"/>
              </w:rPr>
              <w:t xml:space="preserve"> </w:t>
            </w:r>
          </w:p>
        </w:tc>
      </w:tr>
      <w:tr w:rsidR="00F8195E" w:rsidRPr="00051411" w:rsidTr="0014514F">
        <w:trPr>
          <w:gridAfter w:val="1"/>
          <w:wAfter w:w="5040" w:type="dxa"/>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sidRPr="00051411">
              <w:rPr>
                <w:rFonts w:asciiTheme="minorHAnsi" w:hAnsiTheme="minorHAnsi"/>
                <w:sz w:val="22"/>
                <w:szCs w:val="22"/>
              </w:rPr>
              <w:t>27</w:t>
            </w:r>
          </w:p>
        </w:tc>
        <w:tc>
          <w:tcPr>
            <w:tcW w:w="1100" w:type="dxa"/>
            <w:shd w:val="clear" w:color="auto" w:fill="FFFF00"/>
          </w:tcPr>
          <w:p w:rsidR="00F8195E" w:rsidRPr="00051411" w:rsidRDefault="0014514F" w:rsidP="00DE4478">
            <w:pPr>
              <w:tabs>
                <w:tab w:val="left" w:pos="450"/>
                <w:tab w:val="left" w:pos="1980"/>
              </w:tabs>
              <w:rPr>
                <w:rFonts w:asciiTheme="minorHAnsi" w:hAnsiTheme="minorHAnsi"/>
                <w:sz w:val="22"/>
                <w:szCs w:val="22"/>
              </w:rPr>
            </w:pPr>
            <w:r>
              <w:rPr>
                <w:rFonts w:asciiTheme="minorHAnsi" w:hAnsiTheme="minorHAnsi"/>
                <w:sz w:val="22"/>
                <w:szCs w:val="22"/>
              </w:rPr>
              <w:t>Tues</w:t>
            </w:r>
            <w:r w:rsidR="00DE4478">
              <w:rPr>
                <w:rFonts w:asciiTheme="minorHAnsi" w:hAnsiTheme="minorHAnsi"/>
                <w:sz w:val="22"/>
                <w:szCs w:val="22"/>
              </w:rPr>
              <w:t xml:space="preserve"> 2</w:t>
            </w:r>
            <w:r w:rsidR="00F06DBE">
              <w:rPr>
                <w:rFonts w:asciiTheme="minorHAnsi" w:hAnsiTheme="minorHAnsi"/>
                <w:sz w:val="22"/>
                <w:szCs w:val="22"/>
              </w:rPr>
              <w:t xml:space="preserve">7 </w:t>
            </w:r>
            <w:r w:rsidR="00DE4478">
              <w:rPr>
                <w:rFonts w:asciiTheme="minorHAnsi" w:hAnsiTheme="minorHAnsi"/>
                <w:sz w:val="22"/>
                <w:szCs w:val="22"/>
              </w:rPr>
              <w:t>Nov</w:t>
            </w:r>
          </w:p>
        </w:tc>
        <w:tc>
          <w:tcPr>
            <w:tcW w:w="2558" w:type="dxa"/>
            <w:gridSpan w:val="2"/>
          </w:tcPr>
          <w:p w:rsidR="00F8195E" w:rsidRPr="00051411" w:rsidRDefault="0014514F" w:rsidP="005F3B8B">
            <w:pPr>
              <w:tabs>
                <w:tab w:val="left" w:pos="450"/>
                <w:tab w:val="left" w:pos="1980"/>
              </w:tabs>
              <w:rPr>
                <w:rFonts w:asciiTheme="minorHAnsi" w:hAnsiTheme="minorHAnsi"/>
                <w:sz w:val="22"/>
                <w:szCs w:val="22"/>
              </w:rPr>
            </w:pPr>
            <w:r>
              <w:rPr>
                <w:rFonts w:asciiTheme="minorHAnsi" w:hAnsiTheme="minorHAnsi"/>
                <w:sz w:val="22"/>
                <w:szCs w:val="22"/>
              </w:rPr>
              <w:t>Stress Management in the Criminal Justice Profession</w:t>
            </w:r>
          </w:p>
        </w:tc>
      </w:tr>
      <w:tr w:rsidR="0014514F" w:rsidRPr="00051411" w:rsidTr="0014514F">
        <w:trPr>
          <w:gridAfter w:val="1"/>
          <w:wAfter w:w="5040" w:type="dxa"/>
          <w:cantSplit/>
        </w:trPr>
        <w:tc>
          <w:tcPr>
            <w:tcW w:w="1192" w:type="dxa"/>
          </w:tcPr>
          <w:p w:rsidR="0014514F" w:rsidRPr="00051411" w:rsidRDefault="0014514F" w:rsidP="00D92A43">
            <w:pPr>
              <w:tabs>
                <w:tab w:val="left" w:pos="450"/>
                <w:tab w:val="left" w:pos="1980"/>
              </w:tabs>
              <w:jc w:val="right"/>
              <w:rPr>
                <w:rFonts w:asciiTheme="minorHAnsi" w:hAnsiTheme="minorHAnsi"/>
                <w:sz w:val="22"/>
                <w:szCs w:val="22"/>
              </w:rPr>
            </w:pPr>
            <w:r>
              <w:rPr>
                <w:rFonts w:asciiTheme="minorHAnsi" w:hAnsiTheme="minorHAnsi"/>
                <w:sz w:val="22"/>
                <w:szCs w:val="22"/>
              </w:rPr>
              <w:t>28</w:t>
            </w:r>
          </w:p>
        </w:tc>
        <w:tc>
          <w:tcPr>
            <w:tcW w:w="1100" w:type="dxa"/>
            <w:shd w:val="clear" w:color="auto" w:fill="FFFF00"/>
          </w:tcPr>
          <w:p w:rsidR="0014514F" w:rsidRDefault="00DE4478" w:rsidP="0061261C">
            <w:pPr>
              <w:tabs>
                <w:tab w:val="left" w:pos="450"/>
                <w:tab w:val="left" w:pos="1980"/>
              </w:tabs>
              <w:rPr>
                <w:rFonts w:asciiTheme="minorHAnsi" w:hAnsiTheme="minorHAnsi"/>
                <w:sz w:val="22"/>
                <w:szCs w:val="22"/>
              </w:rPr>
            </w:pPr>
            <w:r>
              <w:rPr>
                <w:rFonts w:asciiTheme="minorHAnsi" w:hAnsiTheme="minorHAnsi"/>
                <w:sz w:val="22"/>
                <w:szCs w:val="22"/>
              </w:rPr>
              <w:t>Fri 3</w:t>
            </w:r>
            <w:r w:rsidR="00F06DBE">
              <w:rPr>
                <w:rFonts w:asciiTheme="minorHAnsi" w:hAnsiTheme="minorHAnsi"/>
                <w:sz w:val="22"/>
                <w:szCs w:val="22"/>
              </w:rPr>
              <w:t xml:space="preserve">0 </w:t>
            </w:r>
            <w:r>
              <w:rPr>
                <w:rFonts w:asciiTheme="minorHAnsi" w:hAnsiTheme="minorHAnsi"/>
                <w:sz w:val="22"/>
                <w:szCs w:val="22"/>
              </w:rPr>
              <w:t>Nov</w:t>
            </w:r>
          </w:p>
          <w:p w:rsidR="0014514F" w:rsidRDefault="0014514F" w:rsidP="0061261C">
            <w:pPr>
              <w:tabs>
                <w:tab w:val="left" w:pos="450"/>
                <w:tab w:val="left" w:pos="1980"/>
              </w:tabs>
              <w:rPr>
                <w:rFonts w:asciiTheme="minorHAnsi" w:hAnsiTheme="minorHAnsi"/>
                <w:sz w:val="22"/>
                <w:szCs w:val="22"/>
              </w:rPr>
            </w:pPr>
          </w:p>
        </w:tc>
        <w:tc>
          <w:tcPr>
            <w:tcW w:w="2558" w:type="dxa"/>
            <w:gridSpan w:val="2"/>
          </w:tcPr>
          <w:p w:rsidR="0014514F" w:rsidRDefault="0014514F" w:rsidP="005F3B8B">
            <w:pPr>
              <w:tabs>
                <w:tab w:val="left" w:pos="450"/>
                <w:tab w:val="left" w:pos="1980"/>
              </w:tabs>
              <w:rPr>
                <w:rFonts w:asciiTheme="minorHAnsi" w:hAnsiTheme="minorHAnsi"/>
                <w:sz w:val="22"/>
                <w:szCs w:val="22"/>
              </w:rPr>
            </w:pPr>
            <w:r>
              <w:rPr>
                <w:rFonts w:asciiTheme="minorHAnsi" w:hAnsiTheme="minorHAnsi"/>
                <w:sz w:val="22"/>
                <w:szCs w:val="22"/>
              </w:rPr>
              <w:t>Library Day</w:t>
            </w:r>
          </w:p>
          <w:p w:rsidR="00432C81" w:rsidRDefault="00432C81" w:rsidP="005F3B8B">
            <w:pPr>
              <w:tabs>
                <w:tab w:val="left" w:pos="450"/>
                <w:tab w:val="left" w:pos="1980"/>
              </w:tabs>
              <w:rPr>
                <w:rFonts w:asciiTheme="minorHAnsi" w:hAnsiTheme="minorHAnsi"/>
                <w:sz w:val="22"/>
                <w:szCs w:val="22"/>
              </w:rPr>
            </w:pPr>
            <w:r>
              <w:rPr>
                <w:rFonts w:asciiTheme="minorHAnsi" w:hAnsiTheme="minorHAnsi"/>
                <w:sz w:val="22"/>
                <w:szCs w:val="22"/>
              </w:rPr>
              <w:t>Article Review #5 is due by midnight</w:t>
            </w:r>
          </w:p>
        </w:tc>
      </w:tr>
      <w:tr w:rsidR="00F8195E" w:rsidRPr="00051411" w:rsidTr="0014514F">
        <w:trPr>
          <w:gridAfter w:val="1"/>
          <w:wAfter w:w="5040" w:type="dxa"/>
          <w:cantSplit/>
        </w:trPr>
        <w:tc>
          <w:tcPr>
            <w:tcW w:w="1192" w:type="dxa"/>
          </w:tcPr>
          <w:p w:rsidR="00F8195E" w:rsidRPr="00051411" w:rsidRDefault="00F8195E" w:rsidP="00D92A43">
            <w:pPr>
              <w:tabs>
                <w:tab w:val="left" w:pos="450"/>
                <w:tab w:val="left" w:pos="1980"/>
              </w:tabs>
              <w:jc w:val="right"/>
              <w:rPr>
                <w:rFonts w:asciiTheme="minorHAnsi" w:hAnsiTheme="minorHAnsi"/>
                <w:sz w:val="22"/>
                <w:szCs w:val="22"/>
              </w:rPr>
            </w:pPr>
            <w:r>
              <w:rPr>
                <w:rFonts w:asciiTheme="minorHAnsi" w:hAnsiTheme="minorHAnsi"/>
                <w:sz w:val="22"/>
                <w:szCs w:val="22"/>
              </w:rPr>
              <w:t>2</w:t>
            </w:r>
            <w:r w:rsidR="0014514F">
              <w:rPr>
                <w:rFonts w:asciiTheme="minorHAnsi" w:hAnsiTheme="minorHAnsi"/>
                <w:sz w:val="22"/>
                <w:szCs w:val="22"/>
              </w:rPr>
              <w:t>9</w:t>
            </w:r>
          </w:p>
        </w:tc>
        <w:tc>
          <w:tcPr>
            <w:tcW w:w="1100" w:type="dxa"/>
            <w:shd w:val="clear" w:color="auto" w:fill="FFFF00"/>
          </w:tcPr>
          <w:p w:rsidR="00F8195E" w:rsidRDefault="00A93363" w:rsidP="00DE4478">
            <w:pPr>
              <w:tabs>
                <w:tab w:val="left" w:pos="450"/>
                <w:tab w:val="left" w:pos="1980"/>
              </w:tabs>
              <w:rPr>
                <w:rFonts w:asciiTheme="minorHAnsi" w:hAnsiTheme="minorHAnsi"/>
                <w:sz w:val="22"/>
                <w:szCs w:val="22"/>
              </w:rPr>
            </w:pPr>
            <w:r>
              <w:rPr>
                <w:rFonts w:asciiTheme="minorHAnsi" w:hAnsiTheme="minorHAnsi"/>
                <w:sz w:val="22"/>
                <w:szCs w:val="22"/>
              </w:rPr>
              <w:t>Tues</w:t>
            </w:r>
            <w:r w:rsidR="00F06DBE">
              <w:rPr>
                <w:rFonts w:asciiTheme="minorHAnsi" w:hAnsiTheme="minorHAnsi"/>
                <w:sz w:val="22"/>
                <w:szCs w:val="22"/>
              </w:rPr>
              <w:t>.</w:t>
            </w:r>
            <w:r w:rsidR="002C267B">
              <w:rPr>
                <w:rFonts w:asciiTheme="minorHAnsi" w:hAnsiTheme="minorHAnsi"/>
                <w:sz w:val="22"/>
                <w:szCs w:val="22"/>
              </w:rPr>
              <w:t xml:space="preserve"> </w:t>
            </w:r>
            <w:r>
              <w:rPr>
                <w:rFonts w:asciiTheme="minorHAnsi" w:hAnsiTheme="minorHAnsi"/>
                <w:sz w:val="22"/>
                <w:szCs w:val="22"/>
              </w:rPr>
              <w:t xml:space="preserve">4 </w:t>
            </w:r>
            <w:r w:rsidR="00DE4478">
              <w:rPr>
                <w:rFonts w:asciiTheme="minorHAnsi" w:hAnsiTheme="minorHAnsi"/>
                <w:sz w:val="22"/>
                <w:szCs w:val="22"/>
              </w:rPr>
              <w:t xml:space="preserve">Dec </w:t>
            </w:r>
            <w:r w:rsidR="002C267B">
              <w:rPr>
                <w:rFonts w:asciiTheme="minorHAnsi" w:hAnsiTheme="minorHAnsi"/>
                <w:sz w:val="22"/>
                <w:szCs w:val="22"/>
              </w:rPr>
              <w:t>1</w:t>
            </w:r>
            <w:r>
              <w:rPr>
                <w:rFonts w:asciiTheme="minorHAnsi" w:hAnsiTheme="minorHAnsi"/>
                <w:sz w:val="22"/>
                <w:szCs w:val="22"/>
              </w:rPr>
              <w:t>:15</w:t>
            </w:r>
            <w:r w:rsidR="00F06DBE">
              <w:rPr>
                <w:rFonts w:asciiTheme="minorHAnsi" w:hAnsiTheme="minorHAnsi"/>
                <w:sz w:val="22"/>
                <w:szCs w:val="22"/>
              </w:rPr>
              <w:t>-</w:t>
            </w:r>
            <w:r>
              <w:rPr>
                <w:rFonts w:asciiTheme="minorHAnsi" w:hAnsiTheme="minorHAnsi"/>
                <w:sz w:val="22"/>
                <w:szCs w:val="22"/>
              </w:rPr>
              <w:t>3:15</w:t>
            </w:r>
            <w:r w:rsidR="00F8195E">
              <w:rPr>
                <w:rFonts w:asciiTheme="minorHAnsi" w:hAnsiTheme="minorHAnsi"/>
                <w:sz w:val="22"/>
                <w:szCs w:val="22"/>
              </w:rPr>
              <w:t xml:space="preserve"> FINAL</w:t>
            </w:r>
          </w:p>
        </w:tc>
        <w:tc>
          <w:tcPr>
            <w:tcW w:w="2558" w:type="dxa"/>
            <w:gridSpan w:val="2"/>
          </w:tcPr>
          <w:p w:rsidR="00F8195E" w:rsidRDefault="006F6247" w:rsidP="005F3B8B">
            <w:pPr>
              <w:tabs>
                <w:tab w:val="left" w:pos="450"/>
                <w:tab w:val="left" w:pos="1980"/>
              </w:tabs>
              <w:rPr>
                <w:rFonts w:asciiTheme="minorHAnsi" w:hAnsiTheme="minorHAnsi"/>
                <w:sz w:val="22"/>
                <w:szCs w:val="22"/>
              </w:rPr>
            </w:pPr>
            <w:r>
              <w:rPr>
                <w:rFonts w:asciiTheme="minorHAnsi" w:hAnsiTheme="minorHAnsi"/>
                <w:sz w:val="22"/>
                <w:szCs w:val="22"/>
              </w:rPr>
              <w:t xml:space="preserve">Final Paper and </w:t>
            </w:r>
            <w:r w:rsidR="0014514F">
              <w:rPr>
                <w:rFonts w:asciiTheme="minorHAnsi" w:hAnsiTheme="minorHAnsi"/>
                <w:sz w:val="22"/>
                <w:szCs w:val="22"/>
              </w:rPr>
              <w:t xml:space="preserve"> Presentation</w:t>
            </w:r>
            <w:r w:rsidR="006232E6">
              <w:rPr>
                <w:rFonts w:asciiTheme="minorHAnsi" w:hAnsiTheme="minorHAnsi"/>
                <w:sz w:val="22"/>
                <w:szCs w:val="22"/>
              </w:rPr>
              <w:t>s</w:t>
            </w:r>
            <w:r w:rsidR="0014514F">
              <w:rPr>
                <w:rFonts w:asciiTheme="minorHAnsi" w:hAnsiTheme="minorHAnsi"/>
                <w:sz w:val="22"/>
                <w:szCs w:val="22"/>
              </w:rPr>
              <w:t xml:space="preserve"> </w:t>
            </w:r>
            <w:r>
              <w:rPr>
                <w:rFonts w:asciiTheme="minorHAnsi" w:hAnsiTheme="minorHAnsi"/>
                <w:sz w:val="22"/>
                <w:szCs w:val="22"/>
              </w:rPr>
              <w:t>are</w:t>
            </w:r>
            <w:r w:rsidR="00F8195E">
              <w:rPr>
                <w:rFonts w:asciiTheme="minorHAnsi" w:hAnsiTheme="minorHAnsi"/>
                <w:sz w:val="22"/>
                <w:szCs w:val="22"/>
              </w:rPr>
              <w:t xml:space="preserve"> due</w:t>
            </w:r>
          </w:p>
        </w:tc>
      </w:tr>
    </w:tbl>
    <w:p w:rsidR="00884846" w:rsidRPr="000565FD" w:rsidRDefault="00CD6928" w:rsidP="00CD6928">
      <w:pPr>
        <w:tabs>
          <w:tab w:val="left" w:pos="450"/>
          <w:tab w:val="left" w:pos="1980"/>
        </w:tabs>
        <w:spacing w:before="240" w:after="120"/>
        <w:ind w:left="1987" w:hanging="1987"/>
        <w:rPr>
          <w:rFonts w:ascii="Calibri" w:hAnsi="Calibri"/>
          <w:sz w:val="22"/>
          <w:szCs w:val="22"/>
        </w:rPr>
      </w:pPr>
      <w:r w:rsidRPr="000565FD">
        <w:rPr>
          <w:rFonts w:ascii="Calibri" w:hAnsi="Calibri"/>
          <w:sz w:val="22"/>
          <w:szCs w:val="22"/>
        </w:rPr>
        <w:t>*No class meetings:</w:t>
      </w:r>
      <w:r w:rsidR="00FF470F">
        <w:rPr>
          <w:rFonts w:ascii="Calibri" w:hAnsi="Calibri"/>
          <w:sz w:val="22"/>
          <w:szCs w:val="22"/>
        </w:rPr>
        <w:t xml:space="preserve"> </w:t>
      </w:r>
    </w:p>
    <w:p w:rsidR="00893D6E" w:rsidRDefault="001716D2" w:rsidP="00893D6E">
      <w:pPr>
        <w:pStyle w:val="ListParagraph"/>
        <w:numPr>
          <w:ilvl w:val="0"/>
          <w:numId w:val="2"/>
        </w:numPr>
        <w:tabs>
          <w:tab w:val="left" w:pos="450"/>
          <w:tab w:val="left" w:pos="1980"/>
        </w:tabs>
        <w:rPr>
          <w:rFonts w:ascii="Calibri" w:hAnsi="Calibri"/>
          <w:sz w:val="22"/>
          <w:szCs w:val="22"/>
        </w:rPr>
      </w:pPr>
      <w:r>
        <w:rPr>
          <w:rFonts w:ascii="Calibri" w:hAnsi="Calibri"/>
          <w:sz w:val="22"/>
          <w:szCs w:val="22"/>
        </w:rPr>
        <w:t xml:space="preserve">October 19 (Fall </w:t>
      </w:r>
      <w:r w:rsidR="003374E0">
        <w:rPr>
          <w:rFonts w:ascii="Calibri" w:hAnsi="Calibri"/>
          <w:sz w:val="22"/>
          <w:szCs w:val="22"/>
        </w:rPr>
        <w:t>Break</w:t>
      </w:r>
      <w:r>
        <w:rPr>
          <w:rFonts w:ascii="Calibri" w:hAnsi="Calibri"/>
          <w:sz w:val="22"/>
          <w:szCs w:val="22"/>
        </w:rPr>
        <w:t xml:space="preserve"> Day</w:t>
      </w:r>
      <w:r w:rsidR="003374E0">
        <w:rPr>
          <w:rFonts w:ascii="Calibri" w:hAnsi="Calibri"/>
          <w:sz w:val="22"/>
          <w:szCs w:val="22"/>
        </w:rPr>
        <w:t>)</w:t>
      </w:r>
    </w:p>
    <w:p w:rsidR="00AF34B9" w:rsidRPr="000565FD" w:rsidRDefault="00AF34B9" w:rsidP="00893D6E">
      <w:pPr>
        <w:pStyle w:val="ListParagraph"/>
        <w:numPr>
          <w:ilvl w:val="0"/>
          <w:numId w:val="2"/>
        </w:numPr>
        <w:tabs>
          <w:tab w:val="left" w:pos="450"/>
          <w:tab w:val="left" w:pos="1980"/>
        </w:tabs>
        <w:rPr>
          <w:rFonts w:ascii="Calibri" w:hAnsi="Calibri"/>
          <w:sz w:val="22"/>
          <w:szCs w:val="22"/>
        </w:rPr>
      </w:pPr>
      <w:r>
        <w:rPr>
          <w:rFonts w:ascii="Calibri" w:hAnsi="Calibri"/>
          <w:sz w:val="22"/>
          <w:szCs w:val="22"/>
        </w:rPr>
        <w:t>November 20</w:t>
      </w:r>
    </w:p>
    <w:p w:rsidR="00893D6E" w:rsidRPr="000565FD" w:rsidRDefault="001716D2" w:rsidP="00893D6E">
      <w:pPr>
        <w:pStyle w:val="ListParagraph"/>
        <w:numPr>
          <w:ilvl w:val="0"/>
          <w:numId w:val="2"/>
        </w:numPr>
        <w:tabs>
          <w:tab w:val="left" w:pos="450"/>
          <w:tab w:val="left" w:pos="1980"/>
        </w:tabs>
        <w:rPr>
          <w:rFonts w:asciiTheme="minorHAnsi" w:hAnsiTheme="minorHAnsi"/>
          <w:sz w:val="22"/>
          <w:szCs w:val="22"/>
        </w:rPr>
      </w:pPr>
      <w:r>
        <w:rPr>
          <w:rFonts w:ascii="Calibri" w:hAnsi="Calibri"/>
          <w:sz w:val="22"/>
          <w:szCs w:val="22"/>
        </w:rPr>
        <w:t>November 21-23</w:t>
      </w:r>
      <w:r w:rsidR="00893D6E" w:rsidRPr="000565FD">
        <w:rPr>
          <w:rFonts w:ascii="Calibri" w:hAnsi="Calibri"/>
          <w:sz w:val="22"/>
          <w:szCs w:val="22"/>
        </w:rPr>
        <w:t xml:space="preserve"> (</w:t>
      </w:r>
      <w:r>
        <w:rPr>
          <w:rFonts w:ascii="Calibri" w:hAnsi="Calibri"/>
          <w:sz w:val="22"/>
          <w:szCs w:val="22"/>
        </w:rPr>
        <w:t>Thanksgiving</w:t>
      </w:r>
      <w:r w:rsidR="00893D6E" w:rsidRPr="000565FD">
        <w:rPr>
          <w:rFonts w:ascii="Calibri" w:hAnsi="Calibri"/>
          <w:sz w:val="22"/>
          <w:szCs w:val="22"/>
        </w:rPr>
        <w:t>)</w:t>
      </w:r>
    </w:p>
    <w:p w:rsidR="008F52F8" w:rsidRPr="000565FD" w:rsidRDefault="008F52F8" w:rsidP="00FF470F">
      <w:pPr>
        <w:pStyle w:val="ListParagraph"/>
        <w:tabs>
          <w:tab w:val="left" w:pos="450"/>
          <w:tab w:val="left" w:pos="1980"/>
        </w:tabs>
        <w:rPr>
          <w:rFonts w:asciiTheme="minorHAnsi" w:hAnsiTheme="minorHAnsi"/>
          <w:sz w:val="22"/>
          <w:szCs w:val="22"/>
        </w:rPr>
      </w:pPr>
    </w:p>
    <w:p w:rsidR="000565FD" w:rsidRPr="000565FD" w:rsidRDefault="000565FD" w:rsidP="000565FD">
      <w:pPr>
        <w:tabs>
          <w:tab w:val="left" w:pos="450"/>
          <w:tab w:val="left" w:pos="1980"/>
        </w:tabs>
        <w:rPr>
          <w:rFonts w:asciiTheme="minorHAnsi" w:hAnsiTheme="minorHAnsi"/>
          <w:sz w:val="22"/>
          <w:szCs w:val="22"/>
        </w:rPr>
      </w:pPr>
    </w:p>
    <w:sectPr w:rsidR="000565FD" w:rsidRPr="000565FD" w:rsidSect="000565FD">
      <w:headerReference w:type="default" r:id="rId8"/>
      <w:footerReference w:type="default" r:id="rId9"/>
      <w:headerReference w:type="first" r:id="rId10"/>
      <w:footerReference w:type="first" r:id="rId11"/>
      <w:pgSz w:w="12240" w:h="15840" w:code="1"/>
      <w:pgMar w:top="1440" w:right="1440" w:bottom="1440" w:left="1440" w:header="1008"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369" w:rsidRDefault="00A34369">
      <w:r>
        <w:separator/>
      </w:r>
    </w:p>
  </w:endnote>
  <w:endnote w:type="continuationSeparator" w:id="0">
    <w:p w:rsidR="00A34369" w:rsidRDefault="00A34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C42" w:rsidRPr="00F84AEA" w:rsidRDefault="00435C42" w:rsidP="00076E91">
    <w:pPr>
      <w:pStyle w:val="Footer"/>
      <w:rPr>
        <w:rFonts w:ascii="Calibri" w:hAnsi="Calibri"/>
        <w:sz w:val="22"/>
        <w:szCs w:val="22"/>
      </w:rPr>
    </w:pPr>
    <w:r w:rsidRPr="00F84AEA">
      <w:rPr>
        <w:rFonts w:ascii="Calibri" w:hAnsi="Calibri"/>
        <w:sz w:val="22"/>
        <w:szCs w:val="22"/>
      </w:rPr>
      <w:t xml:space="preserve">Page </w:t>
    </w:r>
    <w:r w:rsidRPr="00F84AEA">
      <w:rPr>
        <w:rFonts w:ascii="Calibri" w:hAnsi="Calibri"/>
        <w:sz w:val="22"/>
        <w:szCs w:val="22"/>
      </w:rPr>
      <w:fldChar w:fldCharType="begin"/>
    </w:r>
    <w:r w:rsidRPr="00F84AEA">
      <w:rPr>
        <w:rFonts w:ascii="Calibri" w:hAnsi="Calibri"/>
        <w:sz w:val="22"/>
        <w:szCs w:val="22"/>
      </w:rPr>
      <w:instrText xml:space="preserve"> PAGE </w:instrText>
    </w:r>
    <w:r w:rsidRPr="00F84AEA">
      <w:rPr>
        <w:rFonts w:ascii="Calibri" w:hAnsi="Calibri"/>
        <w:sz w:val="22"/>
        <w:szCs w:val="22"/>
      </w:rPr>
      <w:fldChar w:fldCharType="separate"/>
    </w:r>
    <w:r w:rsidR="002360AF">
      <w:rPr>
        <w:rFonts w:ascii="Calibri" w:hAnsi="Calibri"/>
        <w:noProof/>
        <w:sz w:val="22"/>
        <w:szCs w:val="22"/>
      </w:rPr>
      <w:t>3</w:t>
    </w:r>
    <w:r w:rsidRPr="00F84AEA">
      <w:rPr>
        <w:rFonts w:ascii="Calibri" w:hAnsi="Calibri"/>
        <w:sz w:val="22"/>
        <w:szCs w:val="22"/>
      </w:rPr>
      <w:fldChar w:fldCharType="end"/>
    </w:r>
    <w:r w:rsidRPr="00F84AEA">
      <w:rPr>
        <w:rFonts w:ascii="Calibri" w:hAnsi="Calibri"/>
        <w:sz w:val="22"/>
        <w:szCs w:val="22"/>
      </w:rPr>
      <w:t xml:space="preserve"> of </w:t>
    </w:r>
    <w:r w:rsidRPr="00F84AEA">
      <w:rPr>
        <w:rFonts w:ascii="Calibri" w:hAnsi="Calibri"/>
        <w:sz w:val="22"/>
        <w:szCs w:val="22"/>
      </w:rPr>
      <w:fldChar w:fldCharType="begin"/>
    </w:r>
    <w:r w:rsidRPr="00F84AEA">
      <w:rPr>
        <w:rFonts w:ascii="Calibri" w:hAnsi="Calibri"/>
        <w:sz w:val="22"/>
        <w:szCs w:val="22"/>
      </w:rPr>
      <w:instrText xml:space="preserve"> NUMPAGES  </w:instrText>
    </w:r>
    <w:r w:rsidRPr="00F84AEA">
      <w:rPr>
        <w:rFonts w:ascii="Calibri" w:hAnsi="Calibri"/>
        <w:sz w:val="22"/>
        <w:szCs w:val="22"/>
      </w:rPr>
      <w:fldChar w:fldCharType="separate"/>
    </w:r>
    <w:r w:rsidR="002360AF">
      <w:rPr>
        <w:rFonts w:ascii="Calibri" w:hAnsi="Calibri"/>
        <w:noProof/>
        <w:sz w:val="22"/>
        <w:szCs w:val="22"/>
      </w:rPr>
      <w:t>3</w:t>
    </w:r>
    <w:r w:rsidRPr="00F84AEA">
      <w:rPr>
        <w:rFonts w:ascii="Calibri" w:hAnsi="Calibri"/>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C42" w:rsidRPr="00164A12" w:rsidRDefault="00435C42" w:rsidP="00076E91">
    <w:pPr>
      <w:pStyle w:val="Footer"/>
      <w:tabs>
        <w:tab w:val="clear" w:pos="4320"/>
        <w:tab w:val="clear" w:pos="8640"/>
      </w:tabs>
      <w:rPr>
        <w:rFonts w:ascii="Calibri" w:hAnsi="Calibri"/>
        <w:sz w:val="22"/>
        <w:szCs w:val="22"/>
      </w:rPr>
    </w:pPr>
    <w:r w:rsidRPr="00164A12">
      <w:rPr>
        <w:rFonts w:ascii="Calibri" w:hAnsi="Calibri"/>
        <w:sz w:val="22"/>
        <w:szCs w:val="22"/>
      </w:rPr>
      <w:t xml:space="preserve">Page </w:t>
    </w:r>
    <w:r w:rsidRPr="00164A12">
      <w:rPr>
        <w:rFonts w:ascii="Calibri" w:hAnsi="Calibri"/>
        <w:sz w:val="22"/>
        <w:szCs w:val="22"/>
      </w:rPr>
      <w:fldChar w:fldCharType="begin"/>
    </w:r>
    <w:r w:rsidRPr="00164A12">
      <w:rPr>
        <w:rFonts w:ascii="Calibri" w:hAnsi="Calibri"/>
        <w:sz w:val="22"/>
        <w:szCs w:val="22"/>
      </w:rPr>
      <w:instrText xml:space="preserve"> PAGE </w:instrText>
    </w:r>
    <w:r w:rsidRPr="00164A12">
      <w:rPr>
        <w:rFonts w:ascii="Calibri" w:hAnsi="Calibri"/>
        <w:sz w:val="22"/>
        <w:szCs w:val="22"/>
      </w:rPr>
      <w:fldChar w:fldCharType="separate"/>
    </w:r>
    <w:r w:rsidR="002360AF">
      <w:rPr>
        <w:rFonts w:ascii="Calibri" w:hAnsi="Calibri"/>
        <w:noProof/>
        <w:sz w:val="22"/>
        <w:szCs w:val="22"/>
      </w:rPr>
      <w:t>1</w:t>
    </w:r>
    <w:r w:rsidRPr="00164A12">
      <w:rPr>
        <w:rFonts w:ascii="Calibri" w:hAnsi="Calibri"/>
        <w:sz w:val="22"/>
        <w:szCs w:val="22"/>
      </w:rPr>
      <w:fldChar w:fldCharType="end"/>
    </w:r>
    <w:r w:rsidRPr="00164A12">
      <w:rPr>
        <w:rFonts w:ascii="Calibri" w:hAnsi="Calibri"/>
        <w:sz w:val="22"/>
        <w:szCs w:val="22"/>
      </w:rPr>
      <w:t xml:space="preserve"> of </w:t>
    </w:r>
    <w:r w:rsidRPr="00164A12">
      <w:rPr>
        <w:rFonts w:ascii="Calibri" w:hAnsi="Calibri"/>
        <w:sz w:val="22"/>
        <w:szCs w:val="22"/>
      </w:rPr>
      <w:fldChar w:fldCharType="begin"/>
    </w:r>
    <w:r w:rsidRPr="00164A12">
      <w:rPr>
        <w:rFonts w:ascii="Calibri" w:hAnsi="Calibri"/>
        <w:sz w:val="22"/>
        <w:szCs w:val="22"/>
      </w:rPr>
      <w:instrText xml:space="preserve"> NUMPAGES  </w:instrText>
    </w:r>
    <w:r w:rsidRPr="00164A12">
      <w:rPr>
        <w:rFonts w:ascii="Calibri" w:hAnsi="Calibri"/>
        <w:sz w:val="22"/>
        <w:szCs w:val="22"/>
      </w:rPr>
      <w:fldChar w:fldCharType="separate"/>
    </w:r>
    <w:r w:rsidR="002360AF">
      <w:rPr>
        <w:rFonts w:ascii="Calibri" w:hAnsi="Calibri"/>
        <w:noProof/>
        <w:sz w:val="22"/>
        <w:szCs w:val="22"/>
      </w:rPr>
      <w:t>1</w:t>
    </w:r>
    <w:r w:rsidRPr="00164A12">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369" w:rsidRDefault="00A34369">
      <w:r>
        <w:separator/>
      </w:r>
    </w:p>
  </w:footnote>
  <w:footnote w:type="continuationSeparator" w:id="0">
    <w:p w:rsidR="00A34369" w:rsidRDefault="00A34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C42" w:rsidRPr="00F84AEA" w:rsidRDefault="00435C42" w:rsidP="0024167E">
    <w:pPr>
      <w:pStyle w:val="Header"/>
      <w:tabs>
        <w:tab w:val="clear" w:pos="4320"/>
        <w:tab w:val="clear" w:pos="8640"/>
        <w:tab w:val="right" w:pos="9360"/>
      </w:tabs>
      <w:spacing w:after="360"/>
      <w:rPr>
        <w:rFonts w:ascii="Calibri" w:hAnsi="Calibri"/>
        <w:i/>
      </w:rPr>
    </w:pPr>
    <w:r>
      <w:rPr>
        <w:rFonts w:ascii="Calibri" w:hAnsi="Calibri"/>
        <w:i/>
      </w:rPr>
      <w:t>CJ 490 SENIOR SEMINAR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C42" w:rsidRPr="00F84AD2" w:rsidRDefault="00435C42" w:rsidP="00F84AD2">
    <w:pPr>
      <w:pStyle w:val="Header"/>
      <w:tabs>
        <w:tab w:val="clear" w:pos="4320"/>
        <w:tab w:val="clear" w:pos="8640"/>
        <w:tab w:val="left" w:pos="90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35CBA"/>
    <w:multiLevelType w:val="hybridMultilevel"/>
    <w:tmpl w:val="820C8F76"/>
    <w:lvl w:ilvl="0" w:tplc="8688A6E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 w15:restartNumberingAfterBreak="0">
    <w:nsid w:val="345F5DBA"/>
    <w:multiLevelType w:val="hybridMultilevel"/>
    <w:tmpl w:val="7DB872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D5D49"/>
    <w:multiLevelType w:val="hybridMultilevel"/>
    <w:tmpl w:val="7BBEBE1C"/>
    <w:lvl w:ilvl="0" w:tplc="8F449B68">
      <w:start w:val="2"/>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59A2595C"/>
    <w:multiLevelType w:val="hybridMultilevel"/>
    <w:tmpl w:val="F0A827A0"/>
    <w:lvl w:ilvl="0" w:tplc="6CA8FE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5E301E11"/>
    <w:multiLevelType w:val="hybridMultilevel"/>
    <w:tmpl w:val="7572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0"/>
  <w:displayVerticalDrawingGridEvery w:val="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678"/>
    <w:rsid w:val="00003454"/>
    <w:rsid w:val="00005DDB"/>
    <w:rsid w:val="00007085"/>
    <w:rsid w:val="0001161E"/>
    <w:rsid w:val="00016C12"/>
    <w:rsid w:val="0002029F"/>
    <w:rsid w:val="00021699"/>
    <w:rsid w:val="00026250"/>
    <w:rsid w:val="00035B6D"/>
    <w:rsid w:val="00037391"/>
    <w:rsid w:val="000414C2"/>
    <w:rsid w:val="00042128"/>
    <w:rsid w:val="000461A9"/>
    <w:rsid w:val="00051411"/>
    <w:rsid w:val="0005229A"/>
    <w:rsid w:val="000528D1"/>
    <w:rsid w:val="00052DDD"/>
    <w:rsid w:val="0005328D"/>
    <w:rsid w:val="00053CC6"/>
    <w:rsid w:val="000565FD"/>
    <w:rsid w:val="00056AFE"/>
    <w:rsid w:val="00056B24"/>
    <w:rsid w:val="00063738"/>
    <w:rsid w:val="000654BF"/>
    <w:rsid w:val="00070857"/>
    <w:rsid w:val="00072592"/>
    <w:rsid w:val="00074424"/>
    <w:rsid w:val="00076E91"/>
    <w:rsid w:val="0007783C"/>
    <w:rsid w:val="00082D61"/>
    <w:rsid w:val="00085AF7"/>
    <w:rsid w:val="00086F27"/>
    <w:rsid w:val="0009727D"/>
    <w:rsid w:val="00097AD2"/>
    <w:rsid w:val="000A1B80"/>
    <w:rsid w:val="000A42E7"/>
    <w:rsid w:val="000A4579"/>
    <w:rsid w:val="000A5F93"/>
    <w:rsid w:val="000A7927"/>
    <w:rsid w:val="000B1596"/>
    <w:rsid w:val="000B1753"/>
    <w:rsid w:val="000B1C10"/>
    <w:rsid w:val="000B22C8"/>
    <w:rsid w:val="000B3650"/>
    <w:rsid w:val="000B67D0"/>
    <w:rsid w:val="000C0700"/>
    <w:rsid w:val="000C18A8"/>
    <w:rsid w:val="000C1923"/>
    <w:rsid w:val="000C2315"/>
    <w:rsid w:val="000D25C0"/>
    <w:rsid w:val="000D2FB7"/>
    <w:rsid w:val="000D6A0C"/>
    <w:rsid w:val="000D73C6"/>
    <w:rsid w:val="000E2108"/>
    <w:rsid w:val="000E4EAF"/>
    <w:rsid w:val="000E61BC"/>
    <w:rsid w:val="000F116F"/>
    <w:rsid w:val="000F5A46"/>
    <w:rsid w:val="000F73A7"/>
    <w:rsid w:val="000F7A21"/>
    <w:rsid w:val="00103719"/>
    <w:rsid w:val="0010642A"/>
    <w:rsid w:val="00107E59"/>
    <w:rsid w:val="001113A1"/>
    <w:rsid w:val="001139DD"/>
    <w:rsid w:val="00125184"/>
    <w:rsid w:val="00127758"/>
    <w:rsid w:val="00131E8C"/>
    <w:rsid w:val="00133007"/>
    <w:rsid w:val="00133F9E"/>
    <w:rsid w:val="001414B5"/>
    <w:rsid w:val="00141AB5"/>
    <w:rsid w:val="00144372"/>
    <w:rsid w:val="0014514F"/>
    <w:rsid w:val="001474C3"/>
    <w:rsid w:val="00147A92"/>
    <w:rsid w:val="00152750"/>
    <w:rsid w:val="00153C04"/>
    <w:rsid w:val="0015445F"/>
    <w:rsid w:val="001571C1"/>
    <w:rsid w:val="00160D54"/>
    <w:rsid w:val="001617F2"/>
    <w:rsid w:val="00163923"/>
    <w:rsid w:val="00164A12"/>
    <w:rsid w:val="00165EA5"/>
    <w:rsid w:val="00166A0A"/>
    <w:rsid w:val="00167A42"/>
    <w:rsid w:val="00170F38"/>
    <w:rsid w:val="001716D2"/>
    <w:rsid w:val="0017452E"/>
    <w:rsid w:val="00175831"/>
    <w:rsid w:val="00175E76"/>
    <w:rsid w:val="00180F6A"/>
    <w:rsid w:val="00184B74"/>
    <w:rsid w:val="00185284"/>
    <w:rsid w:val="00185815"/>
    <w:rsid w:val="00187A21"/>
    <w:rsid w:val="00191280"/>
    <w:rsid w:val="00194C7A"/>
    <w:rsid w:val="00195CDC"/>
    <w:rsid w:val="001975B9"/>
    <w:rsid w:val="001A1BB2"/>
    <w:rsid w:val="001A393B"/>
    <w:rsid w:val="001A5211"/>
    <w:rsid w:val="001B3DA7"/>
    <w:rsid w:val="001B44EE"/>
    <w:rsid w:val="001B5062"/>
    <w:rsid w:val="001B6AF1"/>
    <w:rsid w:val="001C2B16"/>
    <w:rsid w:val="001C6AC0"/>
    <w:rsid w:val="001C6CE9"/>
    <w:rsid w:val="001C7429"/>
    <w:rsid w:val="001D38D7"/>
    <w:rsid w:val="001D525C"/>
    <w:rsid w:val="001D569A"/>
    <w:rsid w:val="001D5CED"/>
    <w:rsid w:val="001D69C3"/>
    <w:rsid w:val="001D7168"/>
    <w:rsid w:val="001E1A75"/>
    <w:rsid w:val="001E1E55"/>
    <w:rsid w:val="001E2E56"/>
    <w:rsid w:val="001F02F3"/>
    <w:rsid w:val="001F132B"/>
    <w:rsid w:val="001F218A"/>
    <w:rsid w:val="001F2C7B"/>
    <w:rsid w:val="0020052E"/>
    <w:rsid w:val="002005AC"/>
    <w:rsid w:val="002011F8"/>
    <w:rsid w:val="00211CC3"/>
    <w:rsid w:val="00213642"/>
    <w:rsid w:val="00217218"/>
    <w:rsid w:val="00226ED8"/>
    <w:rsid w:val="00230ABD"/>
    <w:rsid w:val="00231DD5"/>
    <w:rsid w:val="002328CF"/>
    <w:rsid w:val="00233ABD"/>
    <w:rsid w:val="00234F9C"/>
    <w:rsid w:val="00235580"/>
    <w:rsid w:val="002360AF"/>
    <w:rsid w:val="00237F8E"/>
    <w:rsid w:val="0024167E"/>
    <w:rsid w:val="00241DB8"/>
    <w:rsid w:val="00244393"/>
    <w:rsid w:val="00247136"/>
    <w:rsid w:val="00253931"/>
    <w:rsid w:val="00263059"/>
    <w:rsid w:val="00265232"/>
    <w:rsid w:val="002677B3"/>
    <w:rsid w:val="00274597"/>
    <w:rsid w:val="002803CC"/>
    <w:rsid w:val="00285158"/>
    <w:rsid w:val="002907C8"/>
    <w:rsid w:val="002919A2"/>
    <w:rsid w:val="002A74F4"/>
    <w:rsid w:val="002B0922"/>
    <w:rsid w:val="002B7FF6"/>
    <w:rsid w:val="002C2356"/>
    <w:rsid w:val="002C267B"/>
    <w:rsid w:val="002C7B79"/>
    <w:rsid w:val="002D47FF"/>
    <w:rsid w:val="002D5E54"/>
    <w:rsid w:val="002E15EE"/>
    <w:rsid w:val="002E2EC4"/>
    <w:rsid w:val="002E60E4"/>
    <w:rsid w:val="002E7C55"/>
    <w:rsid w:val="002F0314"/>
    <w:rsid w:val="002F0777"/>
    <w:rsid w:val="002F1D3B"/>
    <w:rsid w:val="002F2A45"/>
    <w:rsid w:val="002F380A"/>
    <w:rsid w:val="002F5536"/>
    <w:rsid w:val="002F56D6"/>
    <w:rsid w:val="002F62B2"/>
    <w:rsid w:val="002F731E"/>
    <w:rsid w:val="00305BCD"/>
    <w:rsid w:val="0030610D"/>
    <w:rsid w:val="00310B7C"/>
    <w:rsid w:val="00311063"/>
    <w:rsid w:val="00312442"/>
    <w:rsid w:val="003204DF"/>
    <w:rsid w:val="003209EC"/>
    <w:rsid w:val="00320FD6"/>
    <w:rsid w:val="0032402D"/>
    <w:rsid w:val="00331D03"/>
    <w:rsid w:val="00333562"/>
    <w:rsid w:val="00334F43"/>
    <w:rsid w:val="003374E0"/>
    <w:rsid w:val="003406EA"/>
    <w:rsid w:val="00340AF4"/>
    <w:rsid w:val="00341B57"/>
    <w:rsid w:val="00342997"/>
    <w:rsid w:val="00342A1B"/>
    <w:rsid w:val="00343264"/>
    <w:rsid w:val="0034400E"/>
    <w:rsid w:val="00346ACE"/>
    <w:rsid w:val="00350D7A"/>
    <w:rsid w:val="00353314"/>
    <w:rsid w:val="003546EE"/>
    <w:rsid w:val="00356548"/>
    <w:rsid w:val="0035717F"/>
    <w:rsid w:val="00357DD7"/>
    <w:rsid w:val="00361141"/>
    <w:rsid w:val="003623ED"/>
    <w:rsid w:val="00371487"/>
    <w:rsid w:val="00371C58"/>
    <w:rsid w:val="00372D64"/>
    <w:rsid w:val="00375EF2"/>
    <w:rsid w:val="00376B81"/>
    <w:rsid w:val="00384351"/>
    <w:rsid w:val="00390428"/>
    <w:rsid w:val="00390DD0"/>
    <w:rsid w:val="003916C2"/>
    <w:rsid w:val="00394E5F"/>
    <w:rsid w:val="0039516C"/>
    <w:rsid w:val="00397E99"/>
    <w:rsid w:val="003A4DAF"/>
    <w:rsid w:val="003A64F8"/>
    <w:rsid w:val="003B14D1"/>
    <w:rsid w:val="003B191F"/>
    <w:rsid w:val="003B1C3D"/>
    <w:rsid w:val="003C346C"/>
    <w:rsid w:val="003D161A"/>
    <w:rsid w:val="003D2151"/>
    <w:rsid w:val="003D3CBE"/>
    <w:rsid w:val="003D42B9"/>
    <w:rsid w:val="003D635B"/>
    <w:rsid w:val="003D748B"/>
    <w:rsid w:val="003E0607"/>
    <w:rsid w:val="003E2E7E"/>
    <w:rsid w:val="003E46D1"/>
    <w:rsid w:val="003E4C9A"/>
    <w:rsid w:val="003F2371"/>
    <w:rsid w:val="003F2E32"/>
    <w:rsid w:val="003F4165"/>
    <w:rsid w:val="00400B9E"/>
    <w:rsid w:val="004010B2"/>
    <w:rsid w:val="00401DE5"/>
    <w:rsid w:val="00403CFC"/>
    <w:rsid w:val="00405E06"/>
    <w:rsid w:val="00410145"/>
    <w:rsid w:val="004115FE"/>
    <w:rsid w:val="00411738"/>
    <w:rsid w:val="00412C01"/>
    <w:rsid w:val="004146C2"/>
    <w:rsid w:val="00414F57"/>
    <w:rsid w:val="00415B97"/>
    <w:rsid w:val="00416DC6"/>
    <w:rsid w:val="004173C7"/>
    <w:rsid w:val="00432C81"/>
    <w:rsid w:val="00432FE9"/>
    <w:rsid w:val="00433270"/>
    <w:rsid w:val="00433B2D"/>
    <w:rsid w:val="00434781"/>
    <w:rsid w:val="00435C42"/>
    <w:rsid w:val="00444909"/>
    <w:rsid w:val="00446A9D"/>
    <w:rsid w:val="004534A4"/>
    <w:rsid w:val="00454A58"/>
    <w:rsid w:val="0045511A"/>
    <w:rsid w:val="00460E3D"/>
    <w:rsid w:val="0046162A"/>
    <w:rsid w:val="0046164B"/>
    <w:rsid w:val="00461A9F"/>
    <w:rsid w:val="00461E49"/>
    <w:rsid w:val="00463DC7"/>
    <w:rsid w:val="00465AF5"/>
    <w:rsid w:val="0046612B"/>
    <w:rsid w:val="00466555"/>
    <w:rsid w:val="00467FF2"/>
    <w:rsid w:val="00475CF7"/>
    <w:rsid w:val="00475D31"/>
    <w:rsid w:val="0048087D"/>
    <w:rsid w:val="004812FC"/>
    <w:rsid w:val="0048137F"/>
    <w:rsid w:val="00482809"/>
    <w:rsid w:val="0048344D"/>
    <w:rsid w:val="00486CAC"/>
    <w:rsid w:val="00493601"/>
    <w:rsid w:val="00494453"/>
    <w:rsid w:val="0049628D"/>
    <w:rsid w:val="0049678E"/>
    <w:rsid w:val="004A0A4E"/>
    <w:rsid w:val="004A260F"/>
    <w:rsid w:val="004A27D7"/>
    <w:rsid w:val="004A3B3B"/>
    <w:rsid w:val="004A4BD9"/>
    <w:rsid w:val="004B0627"/>
    <w:rsid w:val="004B1BB7"/>
    <w:rsid w:val="004B3988"/>
    <w:rsid w:val="004B5926"/>
    <w:rsid w:val="004C07B2"/>
    <w:rsid w:val="004D1FA4"/>
    <w:rsid w:val="004D2634"/>
    <w:rsid w:val="004D2F2A"/>
    <w:rsid w:val="004D3E62"/>
    <w:rsid w:val="004D703D"/>
    <w:rsid w:val="004E1D03"/>
    <w:rsid w:val="004E2525"/>
    <w:rsid w:val="004E3429"/>
    <w:rsid w:val="004F1C0D"/>
    <w:rsid w:val="00504F28"/>
    <w:rsid w:val="00507B60"/>
    <w:rsid w:val="0051746E"/>
    <w:rsid w:val="00517C29"/>
    <w:rsid w:val="00520138"/>
    <w:rsid w:val="0052486A"/>
    <w:rsid w:val="00530DCD"/>
    <w:rsid w:val="00532349"/>
    <w:rsid w:val="00535618"/>
    <w:rsid w:val="00536FA2"/>
    <w:rsid w:val="005428FE"/>
    <w:rsid w:val="00550347"/>
    <w:rsid w:val="00556BAB"/>
    <w:rsid w:val="00562F22"/>
    <w:rsid w:val="00566825"/>
    <w:rsid w:val="005679ED"/>
    <w:rsid w:val="00572CEF"/>
    <w:rsid w:val="0057508B"/>
    <w:rsid w:val="00583E67"/>
    <w:rsid w:val="00586064"/>
    <w:rsid w:val="00587344"/>
    <w:rsid w:val="005875CA"/>
    <w:rsid w:val="005905CA"/>
    <w:rsid w:val="00593945"/>
    <w:rsid w:val="00594B08"/>
    <w:rsid w:val="005955E7"/>
    <w:rsid w:val="005A2165"/>
    <w:rsid w:val="005A2D4B"/>
    <w:rsid w:val="005A739F"/>
    <w:rsid w:val="005A73F5"/>
    <w:rsid w:val="005B155A"/>
    <w:rsid w:val="005B4040"/>
    <w:rsid w:val="005B4D69"/>
    <w:rsid w:val="005C0895"/>
    <w:rsid w:val="005C22C5"/>
    <w:rsid w:val="005D1756"/>
    <w:rsid w:val="005D7D3D"/>
    <w:rsid w:val="005E0722"/>
    <w:rsid w:val="005F3B8B"/>
    <w:rsid w:val="00600900"/>
    <w:rsid w:val="0061261C"/>
    <w:rsid w:val="00621118"/>
    <w:rsid w:val="006232E6"/>
    <w:rsid w:val="006242B9"/>
    <w:rsid w:val="0062637F"/>
    <w:rsid w:val="00626992"/>
    <w:rsid w:val="00626BB2"/>
    <w:rsid w:val="00631872"/>
    <w:rsid w:val="00636AF4"/>
    <w:rsid w:val="0063701A"/>
    <w:rsid w:val="00644D43"/>
    <w:rsid w:val="00647551"/>
    <w:rsid w:val="00653C49"/>
    <w:rsid w:val="006561D3"/>
    <w:rsid w:val="0066087B"/>
    <w:rsid w:val="00662F77"/>
    <w:rsid w:val="00670048"/>
    <w:rsid w:val="006709DD"/>
    <w:rsid w:val="00676C7D"/>
    <w:rsid w:val="006778F8"/>
    <w:rsid w:val="00677B7E"/>
    <w:rsid w:val="00677D2F"/>
    <w:rsid w:val="006808DE"/>
    <w:rsid w:val="006815F8"/>
    <w:rsid w:val="00682735"/>
    <w:rsid w:val="006842D9"/>
    <w:rsid w:val="0068470F"/>
    <w:rsid w:val="00686717"/>
    <w:rsid w:val="00686906"/>
    <w:rsid w:val="00691C47"/>
    <w:rsid w:val="00695903"/>
    <w:rsid w:val="00696037"/>
    <w:rsid w:val="0069647F"/>
    <w:rsid w:val="006A35DD"/>
    <w:rsid w:val="006B1851"/>
    <w:rsid w:val="006B2BDB"/>
    <w:rsid w:val="006B3926"/>
    <w:rsid w:val="006B3B3C"/>
    <w:rsid w:val="006B59A0"/>
    <w:rsid w:val="006B6DCB"/>
    <w:rsid w:val="006B7678"/>
    <w:rsid w:val="006C0322"/>
    <w:rsid w:val="006C0AD8"/>
    <w:rsid w:val="006C1961"/>
    <w:rsid w:val="006C2045"/>
    <w:rsid w:val="006C4163"/>
    <w:rsid w:val="006D020E"/>
    <w:rsid w:val="006D78AF"/>
    <w:rsid w:val="006E1419"/>
    <w:rsid w:val="006E2032"/>
    <w:rsid w:val="006E2E53"/>
    <w:rsid w:val="006E5398"/>
    <w:rsid w:val="006E630A"/>
    <w:rsid w:val="006E6DC7"/>
    <w:rsid w:val="006E710D"/>
    <w:rsid w:val="006E7EF0"/>
    <w:rsid w:val="006F212D"/>
    <w:rsid w:val="006F3FF1"/>
    <w:rsid w:val="006F5ADF"/>
    <w:rsid w:val="006F6247"/>
    <w:rsid w:val="006F6B03"/>
    <w:rsid w:val="007073BB"/>
    <w:rsid w:val="00707727"/>
    <w:rsid w:val="0071678E"/>
    <w:rsid w:val="00720CB5"/>
    <w:rsid w:val="00721911"/>
    <w:rsid w:val="00723A82"/>
    <w:rsid w:val="0072644F"/>
    <w:rsid w:val="00726EAE"/>
    <w:rsid w:val="00727215"/>
    <w:rsid w:val="00730208"/>
    <w:rsid w:val="007323AE"/>
    <w:rsid w:val="007375C3"/>
    <w:rsid w:val="00740F57"/>
    <w:rsid w:val="00742663"/>
    <w:rsid w:val="00744F43"/>
    <w:rsid w:val="007510FD"/>
    <w:rsid w:val="00751775"/>
    <w:rsid w:val="00755FB0"/>
    <w:rsid w:val="00762865"/>
    <w:rsid w:val="00764A90"/>
    <w:rsid w:val="00766544"/>
    <w:rsid w:val="00770535"/>
    <w:rsid w:val="00772EFA"/>
    <w:rsid w:val="007760D2"/>
    <w:rsid w:val="007777E6"/>
    <w:rsid w:val="00780064"/>
    <w:rsid w:val="00785B90"/>
    <w:rsid w:val="00786ABD"/>
    <w:rsid w:val="00786D6B"/>
    <w:rsid w:val="00787302"/>
    <w:rsid w:val="0079143E"/>
    <w:rsid w:val="0079265B"/>
    <w:rsid w:val="00793992"/>
    <w:rsid w:val="00795B0F"/>
    <w:rsid w:val="00796305"/>
    <w:rsid w:val="00797F1B"/>
    <w:rsid w:val="007A1FBB"/>
    <w:rsid w:val="007A2022"/>
    <w:rsid w:val="007A342E"/>
    <w:rsid w:val="007A3E87"/>
    <w:rsid w:val="007A49C2"/>
    <w:rsid w:val="007A713F"/>
    <w:rsid w:val="007B0EB4"/>
    <w:rsid w:val="007B1687"/>
    <w:rsid w:val="007B16AF"/>
    <w:rsid w:val="007B6958"/>
    <w:rsid w:val="007C214C"/>
    <w:rsid w:val="007C5040"/>
    <w:rsid w:val="007C55FA"/>
    <w:rsid w:val="007C6840"/>
    <w:rsid w:val="007C6AF7"/>
    <w:rsid w:val="007D3B9A"/>
    <w:rsid w:val="007D6FE3"/>
    <w:rsid w:val="007E3C9F"/>
    <w:rsid w:val="007E48DC"/>
    <w:rsid w:val="007E760A"/>
    <w:rsid w:val="007F0346"/>
    <w:rsid w:val="007F5BBB"/>
    <w:rsid w:val="007F5DBC"/>
    <w:rsid w:val="0080276B"/>
    <w:rsid w:val="0080642C"/>
    <w:rsid w:val="008066C3"/>
    <w:rsid w:val="00807FBF"/>
    <w:rsid w:val="008113FD"/>
    <w:rsid w:val="00813C6D"/>
    <w:rsid w:val="008158BA"/>
    <w:rsid w:val="00825423"/>
    <w:rsid w:val="00831B7B"/>
    <w:rsid w:val="00831E88"/>
    <w:rsid w:val="00832402"/>
    <w:rsid w:val="008324CA"/>
    <w:rsid w:val="0083505A"/>
    <w:rsid w:val="008365F9"/>
    <w:rsid w:val="00840BA7"/>
    <w:rsid w:val="00842074"/>
    <w:rsid w:val="00842387"/>
    <w:rsid w:val="00842DEF"/>
    <w:rsid w:val="00847E1B"/>
    <w:rsid w:val="00852677"/>
    <w:rsid w:val="0085359C"/>
    <w:rsid w:val="00857CA9"/>
    <w:rsid w:val="0086389C"/>
    <w:rsid w:val="00864ACD"/>
    <w:rsid w:val="00866C21"/>
    <w:rsid w:val="0086758E"/>
    <w:rsid w:val="008676A2"/>
    <w:rsid w:val="00871649"/>
    <w:rsid w:val="008718E9"/>
    <w:rsid w:val="00872408"/>
    <w:rsid w:val="0087511C"/>
    <w:rsid w:val="00875A81"/>
    <w:rsid w:val="00875D1A"/>
    <w:rsid w:val="008769D8"/>
    <w:rsid w:val="00877CE3"/>
    <w:rsid w:val="00882662"/>
    <w:rsid w:val="00883447"/>
    <w:rsid w:val="00884846"/>
    <w:rsid w:val="00884B42"/>
    <w:rsid w:val="00891E09"/>
    <w:rsid w:val="008935CB"/>
    <w:rsid w:val="00893D6E"/>
    <w:rsid w:val="008942A3"/>
    <w:rsid w:val="00896DC3"/>
    <w:rsid w:val="0089780F"/>
    <w:rsid w:val="00897925"/>
    <w:rsid w:val="008A37BD"/>
    <w:rsid w:val="008A6E0D"/>
    <w:rsid w:val="008B01CB"/>
    <w:rsid w:val="008B0E78"/>
    <w:rsid w:val="008B2534"/>
    <w:rsid w:val="008B5317"/>
    <w:rsid w:val="008B55F2"/>
    <w:rsid w:val="008C0154"/>
    <w:rsid w:val="008C1EE1"/>
    <w:rsid w:val="008C2493"/>
    <w:rsid w:val="008C47AB"/>
    <w:rsid w:val="008C68C3"/>
    <w:rsid w:val="008C6C05"/>
    <w:rsid w:val="008D07A2"/>
    <w:rsid w:val="008D249D"/>
    <w:rsid w:val="008E7BAC"/>
    <w:rsid w:val="008F2EE4"/>
    <w:rsid w:val="008F34D4"/>
    <w:rsid w:val="008F52F8"/>
    <w:rsid w:val="008F5446"/>
    <w:rsid w:val="008F5603"/>
    <w:rsid w:val="008F7284"/>
    <w:rsid w:val="0090431A"/>
    <w:rsid w:val="009063DA"/>
    <w:rsid w:val="009069D8"/>
    <w:rsid w:val="009075A2"/>
    <w:rsid w:val="009158D9"/>
    <w:rsid w:val="00921FCE"/>
    <w:rsid w:val="0092725A"/>
    <w:rsid w:val="0093182A"/>
    <w:rsid w:val="009318C6"/>
    <w:rsid w:val="009353DD"/>
    <w:rsid w:val="00935B5B"/>
    <w:rsid w:val="00936732"/>
    <w:rsid w:val="00936F9E"/>
    <w:rsid w:val="009373AE"/>
    <w:rsid w:val="00943FF5"/>
    <w:rsid w:val="00944557"/>
    <w:rsid w:val="00945CC4"/>
    <w:rsid w:val="00953B23"/>
    <w:rsid w:val="009609D4"/>
    <w:rsid w:val="00964913"/>
    <w:rsid w:val="0096746D"/>
    <w:rsid w:val="009760E8"/>
    <w:rsid w:val="009765BA"/>
    <w:rsid w:val="00976FE8"/>
    <w:rsid w:val="0098033C"/>
    <w:rsid w:val="0098579C"/>
    <w:rsid w:val="00992F60"/>
    <w:rsid w:val="00993836"/>
    <w:rsid w:val="009B28E3"/>
    <w:rsid w:val="009B7586"/>
    <w:rsid w:val="009C35DB"/>
    <w:rsid w:val="009C5DFF"/>
    <w:rsid w:val="009D39FC"/>
    <w:rsid w:val="009D3AB3"/>
    <w:rsid w:val="009D4E80"/>
    <w:rsid w:val="009E133B"/>
    <w:rsid w:val="009E1E08"/>
    <w:rsid w:val="009E5097"/>
    <w:rsid w:val="009E6214"/>
    <w:rsid w:val="009F4619"/>
    <w:rsid w:val="00A0184A"/>
    <w:rsid w:val="00A04C94"/>
    <w:rsid w:val="00A07D03"/>
    <w:rsid w:val="00A12647"/>
    <w:rsid w:val="00A13ACE"/>
    <w:rsid w:val="00A20C77"/>
    <w:rsid w:val="00A20EF3"/>
    <w:rsid w:val="00A23A4A"/>
    <w:rsid w:val="00A30757"/>
    <w:rsid w:val="00A32BE0"/>
    <w:rsid w:val="00A33379"/>
    <w:rsid w:val="00A34369"/>
    <w:rsid w:val="00A348D7"/>
    <w:rsid w:val="00A34BC7"/>
    <w:rsid w:val="00A4171E"/>
    <w:rsid w:val="00A42163"/>
    <w:rsid w:val="00A429BA"/>
    <w:rsid w:val="00A42FDC"/>
    <w:rsid w:val="00A461C6"/>
    <w:rsid w:val="00A5371A"/>
    <w:rsid w:val="00A53AD7"/>
    <w:rsid w:val="00A56E49"/>
    <w:rsid w:val="00A574E9"/>
    <w:rsid w:val="00A64E4C"/>
    <w:rsid w:val="00A66872"/>
    <w:rsid w:val="00A7008D"/>
    <w:rsid w:val="00A70B01"/>
    <w:rsid w:val="00A71178"/>
    <w:rsid w:val="00A71229"/>
    <w:rsid w:val="00A720D8"/>
    <w:rsid w:val="00A73F2F"/>
    <w:rsid w:val="00A755BD"/>
    <w:rsid w:val="00A7659C"/>
    <w:rsid w:val="00A767DC"/>
    <w:rsid w:val="00A811E3"/>
    <w:rsid w:val="00A818C9"/>
    <w:rsid w:val="00A912CA"/>
    <w:rsid w:val="00A92244"/>
    <w:rsid w:val="00A93363"/>
    <w:rsid w:val="00A95946"/>
    <w:rsid w:val="00A969F3"/>
    <w:rsid w:val="00AA2720"/>
    <w:rsid w:val="00AA42E7"/>
    <w:rsid w:val="00AA4A11"/>
    <w:rsid w:val="00AA4FA7"/>
    <w:rsid w:val="00AA5DC8"/>
    <w:rsid w:val="00AA79AF"/>
    <w:rsid w:val="00AB067E"/>
    <w:rsid w:val="00AB0DAB"/>
    <w:rsid w:val="00AB3360"/>
    <w:rsid w:val="00AC0D83"/>
    <w:rsid w:val="00AC1C3C"/>
    <w:rsid w:val="00AC1CFA"/>
    <w:rsid w:val="00AC4AC1"/>
    <w:rsid w:val="00AC72DD"/>
    <w:rsid w:val="00AD263E"/>
    <w:rsid w:val="00AD4143"/>
    <w:rsid w:val="00AD4516"/>
    <w:rsid w:val="00AD5D49"/>
    <w:rsid w:val="00AD7B46"/>
    <w:rsid w:val="00AE1E99"/>
    <w:rsid w:val="00AE5C7E"/>
    <w:rsid w:val="00AF027A"/>
    <w:rsid w:val="00AF34B9"/>
    <w:rsid w:val="00AF35E8"/>
    <w:rsid w:val="00AF501E"/>
    <w:rsid w:val="00AF51BD"/>
    <w:rsid w:val="00AF5F81"/>
    <w:rsid w:val="00AF722E"/>
    <w:rsid w:val="00B00F7A"/>
    <w:rsid w:val="00B019DE"/>
    <w:rsid w:val="00B04BE9"/>
    <w:rsid w:val="00B04C65"/>
    <w:rsid w:val="00B066DC"/>
    <w:rsid w:val="00B10FC2"/>
    <w:rsid w:val="00B11A94"/>
    <w:rsid w:val="00B12A6A"/>
    <w:rsid w:val="00B13154"/>
    <w:rsid w:val="00B136E2"/>
    <w:rsid w:val="00B148B7"/>
    <w:rsid w:val="00B20A59"/>
    <w:rsid w:val="00B20C85"/>
    <w:rsid w:val="00B216FD"/>
    <w:rsid w:val="00B239AC"/>
    <w:rsid w:val="00B30091"/>
    <w:rsid w:val="00B31A29"/>
    <w:rsid w:val="00B3228E"/>
    <w:rsid w:val="00B40921"/>
    <w:rsid w:val="00B40999"/>
    <w:rsid w:val="00B44AA6"/>
    <w:rsid w:val="00B5106E"/>
    <w:rsid w:val="00B53DE8"/>
    <w:rsid w:val="00B54DA0"/>
    <w:rsid w:val="00B60E0A"/>
    <w:rsid w:val="00B64934"/>
    <w:rsid w:val="00B66C1F"/>
    <w:rsid w:val="00B71E9D"/>
    <w:rsid w:val="00B72F8A"/>
    <w:rsid w:val="00B849BE"/>
    <w:rsid w:val="00B90B6A"/>
    <w:rsid w:val="00B94117"/>
    <w:rsid w:val="00B95F68"/>
    <w:rsid w:val="00B9797E"/>
    <w:rsid w:val="00BA3043"/>
    <w:rsid w:val="00BA3C10"/>
    <w:rsid w:val="00BA44B5"/>
    <w:rsid w:val="00BA4FDF"/>
    <w:rsid w:val="00BA5443"/>
    <w:rsid w:val="00BA701F"/>
    <w:rsid w:val="00BA7442"/>
    <w:rsid w:val="00BA79DE"/>
    <w:rsid w:val="00BB3006"/>
    <w:rsid w:val="00BB3472"/>
    <w:rsid w:val="00BB5D8F"/>
    <w:rsid w:val="00BB7F8D"/>
    <w:rsid w:val="00BC54B9"/>
    <w:rsid w:val="00BC6577"/>
    <w:rsid w:val="00BD02FC"/>
    <w:rsid w:val="00BD1168"/>
    <w:rsid w:val="00BD17C0"/>
    <w:rsid w:val="00BD2302"/>
    <w:rsid w:val="00BD4E97"/>
    <w:rsid w:val="00BE3324"/>
    <w:rsid w:val="00BE4E0C"/>
    <w:rsid w:val="00BF0C2A"/>
    <w:rsid w:val="00BF4C56"/>
    <w:rsid w:val="00BF6BBB"/>
    <w:rsid w:val="00BF7008"/>
    <w:rsid w:val="00C0125F"/>
    <w:rsid w:val="00C021E8"/>
    <w:rsid w:val="00C04710"/>
    <w:rsid w:val="00C052E3"/>
    <w:rsid w:val="00C067DE"/>
    <w:rsid w:val="00C12B2C"/>
    <w:rsid w:val="00C12F06"/>
    <w:rsid w:val="00C16DCB"/>
    <w:rsid w:val="00C224DB"/>
    <w:rsid w:val="00C22955"/>
    <w:rsid w:val="00C243DA"/>
    <w:rsid w:val="00C24D46"/>
    <w:rsid w:val="00C26E74"/>
    <w:rsid w:val="00C26E90"/>
    <w:rsid w:val="00C31A28"/>
    <w:rsid w:val="00C36723"/>
    <w:rsid w:val="00C4025C"/>
    <w:rsid w:val="00C4029E"/>
    <w:rsid w:val="00C42CA7"/>
    <w:rsid w:val="00C43309"/>
    <w:rsid w:val="00C46B2E"/>
    <w:rsid w:val="00C46C4B"/>
    <w:rsid w:val="00C47DDA"/>
    <w:rsid w:val="00C50C54"/>
    <w:rsid w:val="00C53097"/>
    <w:rsid w:val="00C5355D"/>
    <w:rsid w:val="00C567F9"/>
    <w:rsid w:val="00C60BED"/>
    <w:rsid w:val="00C617B4"/>
    <w:rsid w:val="00C61E0E"/>
    <w:rsid w:val="00C623B9"/>
    <w:rsid w:val="00C630E7"/>
    <w:rsid w:val="00C648C5"/>
    <w:rsid w:val="00C65444"/>
    <w:rsid w:val="00C65459"/>
    <w:rsid w:val="00C73887"/>
    <w:rsid w:val="00C7407C"/>
    <w:rsid w:val="00C82654"/>
    <w:rsid w:val="00C848EF"/>
    <w:rsid w:val="00C87639"/>
    <w:rsid w:val="00C931FC"/>
    <w:rsid w:val="00C9372B"/>
    <w:rsid w:val="00C94F18"/>
    <w:rsid w:val="00C96B68"/>
    <w:rsid w:val="00C9747E"/>
    <w:rsid w:val="00CA2938"/>
    <w:rsid w:val="00CA78E1"/>
    <w:rsid w:val="00CB085E"/>
    <w:rsid w:val="00CB25A9"/>
    <w:rsid w:val="00CB40EE"/>
    <w:rsid w:val="00CB667D"/>
    <w:rsid w:val="00CB6C24"/>
    <w:rsid w:val="00CB763D"/>
    <w:rsid w:val="00CC2CB0"/>
    <w:rsid w:val="00CD05FC"/>
    <w:rsid w:val="00CD3665"/>
    <w:rsid w:val="00CD38B4"/>
    <w:rsid w:val="00CD3F2D"/>
    <w:rsid w:val="00CD6928"/>
    <w:rsid w:val="00CD7690"/>
    <w:rsid w:val="00CE5BE4"/>
    <w:rsid w:val="00CF4F3A"/>
    <w:rsid w:val="00CF502D"/>
    <w:rsid w:val="00CF5FBA"/>
    <w:rsid w:val="00CF666E"/>
    <w:rsid w:val="00CF7841"/>
    <w:rsid w:val="00D077F0"/>
    <w:rsid w:val="00D117A1"/>
    <w:rsid w:val="00D15EEB"/>
    <w:rsid w:val="00D21F7B"/>
    <w:rsid w:val="00D24A58"/>
    <w:rsid w:val="00D32B36"/>
    <w:rsid w:val="00D40CC5"/>
    <w:rsid w:val="00D42BF7"/>
    <w:rsid w:val="00D459B7"/>
    <w:rsid w:val="00D461C5"/>
    <w:rsid w:val="00D4691B"/>
    <w:rsid w:val="00D55F2F"/>
    <w:rsid w:val="00D65CE8"/>
    <w:rsid w:val="00D67775"/>
    <w:rsid w:val="00D725A7"/>
    <w:rsid w:val="00D7326B"/>
    <w:rsid w:val="00D73535"/>
    <w:rsid w:val="00D74346"/>
    <w:rsid w:val="00D74DA6"/>
    <w:rsid w:val="00D76F06"/>
    <w:rsid w:val="00D82221"/>
    <w:rsid w:val="00D829D7"/>
    <w:rsid w:val="00D85DC9"/>
    <w:rsid w:val="00D86503"/>
    <w:rsid w:val="00D8784D"/>
    <w:rsid w:val="00D8788C"/>
    <w:rsid w:val="00D87E8E"/>
    <w:rsid w:val="00D915AC"/>
    <w:rsid w:val="00D92123"/>
    <w:rsid w:val="00D92A43"/>
    <w:rsid w:val="00D9424D"/>
    <w:rsid w:val="00D94DBF"/>
    <w:rsid w:val="00D96D1F"/>
    <w:rsid w:val="00DA1EFB"/>
    <w:rsid w:val="00DA22FB"/>
    <w:rsid w:val="00DA36A9"/>
    <w:rsid w:val="00DA5041"/>
    <w:rsid w:val="00DA508B"/>
    <w:rsid w:val="00DA5CB5"/>
    <w:rsid w:val="00DA7664"/>
    <w:rsid w:val="00DB1718"/>
    <w:rsid w:val="00DB600C"/>
    <w:rsid w:val="00DB6968"/>
    <w:rsid w:val="00DB6C17"/>
    <w:rsid w:val="00DD307F"/>
    <w:rsid w:val="00DD5826"/>
    <w:rsid w:val="00DE4041"/>
    <w:rsid w:val="00DE4478"/>
    <w:rsid w:val="00DE528C"/>
    <w:rsid w:val="00DE74C9"/>
    <w:rsid w:val="00DE76F3"/>
    <w:rsid w:val="00DF145D"/>
    <w:rsid w:val="00DF17E3"/>
    <w:rsid w:val="00DF1E83"/>
    <w:rsid w:val="00E02148"/>
    <w:rsid w:val="00E02B71"/>
    <w:rsid w:val="00E031F2"/>
    <w:rsid w:val="00E103E2"/>
    <w:rsid w:val="00E10432"/>
    <w:rsid w:val="00E10924"/>
    <w:rsid w:val="00E13A30"/>
    <w:rsid w:val="00E2033F"/>
    <w:rsid w:val="00E21647"/>
    <w:rsid w:val="00E2406C"/>
    <w:rsid w:val="00E242AE"/>
    <w:rsid w:val="00E26063"/>
    <w:rsid w:val="00E31537"/>
    <w:rsid w:val="00E322F7"/>
    <w:rsid w:val="00E33A32"/>
    <w:rsid w:val="00E3512A"/>
    <w:rsid w:val="00E416B4"/>
    <w:rsid w:val="00E4277B"/>
    <w:rsid w:val="00E476DF"/>
    <w:rsid w:val="00E60D99"/>
    <w:rsid w:val="00E62FF4"/>
    <w:rsid w:val="00E644FE"/>
    <w:rsid w:val="00E720B1"/>
    <w:rsid w:val="00E77DC7"/>
    <w:rsid w:val="00E81F2A"/>
    <w:rsid w:val="00E864ED"/>
    <w:rsid w:val="00E86EA3"/>
    <w:rsid w:val="00EA13FF"/>
    <w:rsid w:val="00EA2B79"/>
    <w:rsid w:val="00EA2BE8"/>
    <w:rsid w:val="00EA3ECF"/>
    <w:rsid w:val="00EB183E"/>
    <w:rsid w:val="00EB239D"/>
    <w:rsid w:val="00EB31AB"/>
    <w:rsid w:val="00EB503D"/>
    <w:rsid w:val="00EB7C49"/>
    <w:rsid w:val="00EC02C0"/>
    <w:rsid w:val="00EC189C"/>
    <w:rsid w:val="00EC2E2D"/>
    <w:rsid w:val="00EC4E9F"/>
    <w:rsid w:val="00EC53F8"/>
    <w:rsid w:val="00EC5E32"/>
    <w:rsid w:val="00EC5EF4"/>
    <w:rsid w:val="00ED19C6"/>
    <w:rsid w:val="00ED1A2E"/>
    <w:rsid w:val="00ED3BC0"/>
    <w:rsid w:val="00ED430F"/>
    <w:rsid w:val="00EE66AF"/>
    <w:rsid w:val="00EF035F"/>
    <w:rsid w:val="00EF1AD9"/>
    <w:rsid w:val="00F038F5"/>
    <w:rsid w:val="00F05700"/>
    <w:rsid w:val="00F06DBE"/>
    <w:rsid w:val="00F1157E"/>
    <w:rsid w:val="00F117E3"/>
    <w:rsid w:val="00F13463"/>
    <w:rsid w:val="00F148A1"/>
    <w:rsid w:val="00F20024"/>
    <w:rsid w:val="00F20304"/>
    <w:rsid w:val="00F217EB"/>
    <w:rsid w:val="00F23D57"/>
    <w:rsid w:val="00F244CB"/>
    <w:rsid w:val="00F24BEE"/>
    <w:rsid w:val="00F25ACA"/>
    <w:rsid w:val="00F273B4"/>
    <w:rsid w:val="00F32BDC"/>
    <w:rsid w:val="00F335E4"/>
    <w:rsid w:val="00F3469A"/>
    <w:rsid w:val="00F40BB3"/>
    <w:rsid w:val="00F441AF"/>
    <w:rsid w:val="00F45858"/>
    <w:rsid w:val="00F4623E"/>
    <w:rsid w:val="00F5388B"/>
    <w:rsid w:val="00F60403"/>
    <w:rsid w:val="00F629C4"/>
    <w:rsid w:val="00F70D74"/>
    <w:rsid w:val="00F745BF"/>
    <w:rsid w:val="00F74914"/>
    <w:rsid w:val="00F76FDE"/>
    <w:rsid w:val="00F8195E"/>
    <w:rsid w:val="00F83347"/>
    <w:rsid w:val="00F8488C"/>
    <w:rsid w:val="00F84AD2"/>
    <w:rsid w:val="00F84AEA"/>
    <w:rsid w:val="00F85125"/>
    <w:rsid w:val="00F85166"/>
    <w:rsid w:val="00F87515"/>
    <w:rsid w:val="00FA22C1"/>
    <w:rsid w:val="00FA4EE0"/>
    <w:rsid w:val="00FB23E7"/>
    <w:rsid w:val="00FB2687"/>
    <w:rsid w:val="00FB6C03"/>
    <w:rsid w:val="00FC478F"/>
    <w:rsid w:val="00FD0763"/>
    <w:rsid w:val="00FD1E22"/>
    <w:rsid w:val="00FD3618"/>
    <w:rsid w:val="00FD48B1"/>
    <w:rsid w:val="00FD7B04"/>
    <w:rsid w:val="00FE20AA"/>
    <w:rsid w:val="00FE2F6B"/>
    <w:rsid w:val="00FE4E06"/>
    <w:rsid w:val="00FF2694"/>
    <w:rsid w:val="00FF470F"/>
    <w:rsid w:val="00FF61C7"/>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5:docId w15:val="{310CF5AD-7D83-467E-906A-199919AC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2C5"/>
    <w:rPr>
      <w:sz w:val="24"/>
    </w:rPr>
  </w:style>
  <w:style w:type="paragraph" w:styleId="Heading1">
    <w:name w:val="heading 1"/>
    <w:basedOn w:val="Normal"/>
    <w:link w:val="Heading1Char"/>
    <w:uiPriority w:val="99"/>
    <w:qFormat/>
    <w:rsid w:val="004146C2"/>
    <w:pPr>
      <w:ind w:firstLine="720"/>
      <w:jc w:val="center"/>
      <w:outlineLvl w:val="0"/>
    </w:pPr>
    <w:rPr>
      <w:b/>
      <w:sz w:val="28"/>
    </w:rPr>
  </w:style>
  <w:style w:type="paragraph" w:styleId="Heading2">
    <w:name w:val="heading 2"/>
    <w:basedOn w:val="Normal"/>
    <w:link w:val="Heading2Char"/>
    <w:uiPriority w:val="99"/>
    <w:qFormat/>
    <w:rsid w:val="004146C2"/>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39DD"/>
    <w:rPr>
      <w:rFonts w:cs="Times New Roman"/>
      <w:b/>
      <w:sz w:val="28"/>
    </w:rPr>
  </w:style>
  <w:style w:type="character" w:customStyle="1" w:styleId="Heading2Char">
    <w:name w:val="Heading 2 Char"/>
    <w:basedOn w:val="DefaultParagraphFont"/>
    <w:link w:val="Heading2"/>
    <w:uiPriority w:val="99"/>
    <w:locked/>
    <w:rsid w:val="001139DD"/>
    <w:rPr>
      <w:rFonts w:cs="Times New Roman"/>
      <w:sz w:val="24"/>
      <w:u w:val="single"/>
    </w:rPr>
  </w:style>
  <w:style w:type="character" w:styleId="PageNumber">
    <w:name w:val="page number"/>
    <w:basedOn w:val="DefaultParagraphFont"/>
    <w:uiPriority w:val="99"/>
    <w:rsid w:val="004146C2"/>
    <w:rPr>
      <w:rFonts w:cs="Times New Roman"/>
    </w:rPr>
  </w:style>
  <w:style w:type="paragraph" w:styleId="Footer">
    <w:name w:val="footer"/>
    <w:basedOn w:val="Normal"/>
    <w:link w:val="FooterChar"/>
    <w:uiPriority w:val="99"/>
    <w:rsid w:val="004146C2"/>
    <w:pPr>
      <w:tabs>
        <w:tab w:val="center" w:pos="4320"/>
        <w:tab w:val="right" w:pos="8640"/>
      </w:tabs>
    </w:pPr>
  </w:style>
  <w:style w:type="character" w:customStyle="1" w:styleId="FooterChar">
    <w:name w:val="Footer Char"/>
    <w:basedOn w:val="DefaultParagraphFont"/>
    <w:link w:val="Footer"/>
    <w:uiPriority w:val="99"/>
    <w:locked/>
    <w:rsid w:val="001139DD"/>
    <w:rPr>
      <w:rFonts w:cs="Times New Roman"/>
      <w:sz w:val="24"/>
    </w:rPr>
  </w:style>
  <w:style w:type="paragraph" w:styleId="Header">
    <w:name w:val="header"/>
    <w:basedOn w:val="Normal"/>
    <w:link w:val="HeaderChar"/>
    <w:uiPriority w:val="99"/>
    <w:rsid w:val="004146C2"/>
    <w:pPr>
      <w:tabs>
        <w:tab w:val="center" w:pos="4320"/>
        <w:tab w:val="right" w:pos="8640"/>
      </w:tabs>
    </w:pPr>
  </w:style>
  <w:style w:type="character" w:customStyle="1" w:styleId="HeaderChar">
    <w:name w:val="Header Char"/>
    <w:basedOn w:val="DefaultParagraphFont"/>
    <w:link w:val="Header"/>
    <w:uiPriority w:val="99"/>
    <w:locked/>
    <w:rsid w:val="001139DD"/>
    <w:rPr>
      <w:rFonts w:cs="Times New Roman"/>
      <w:sz w:val="24"/>
    </w:rPr>
  </w:style>
  <w:style w:type="paragraph" w:styleId="Title">
    <w:name w:val="Title"/>
    <w:basedOn w:val="Normal"/>
    <w:link w:val="TitleChar"/>
    <w:uiPriority w:val="99"/>
    <w:qFormat/>
    <w:rsid w:val="004146C2"/>
    <w:pPr>
      <w:jc w:val="center"/>
    </w:pPr>
    <w:rPr>
      <w:b/>
      <w:i/>
      <w:sz w:val="36"/>
    </w:rPr>
  </w:style>
  <w:style w:type="character" w:customStyle="1" w:styleId="TitleChar">
    <w:name w:val="Title Char"/>
    <w:basedOn w:val="DefaultParagraphFont"/>
    <w:link w:val="Title"/>
    <w:uiPriority w:val="99"/>
    <w:locked/>
    <w:rsid w:val="001139DD"/>
    <w:rPr>
      <w:rFonts w:cs="Times New Roman"/>
      <w:b/>
      <w:i/>
      <w:sz w:val="36"/>
    </w:rPr>
  </w:style>
  <w:style w:type="paragraph" w:styleId="BalloonText">
    <w:name w:val="Balloon Text"/>
    <w:basedOn w:val="Normal"/>
    <w:link w:val="BalloonTextChar"/>
    <w:uiPriority w:val="99"/>
    <w:semiHidden/>
    <w:rsid w:val="001139D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139DD"/>
    <w:rPr>
      <w:rFonts w:ascii="Tahoma" w:hAnsi="Tahoma" w:cs="Tahoma"/>
      <w:sz w:val="16"/>
      <w:szCs w:val="16"/>
    </w:rPr>
  </w:style>
  <w:style w:type="character" w:styleId="Strong">
    <w:name w:val="Strong"/>
    <w:basedOn w:val="DefaultParagraphFont"/>
    <w:uiPriority w:val="99"/>
    <w:qFormat/>
    <w:rsid w:val="001139DD"/>
    <w:rPr>
      <w:rFonts w:cs="Times New Roman"/>
      <w:b/>
      <w:bCs/>
    </w:rPr>
  </w:style>
  <w:style w:type="character" w:styleId="Hyperlink">
    <w:name w:val="Hyperlink"/>
    <w:basedOn w:val="DefaultParagraphFont"/>
    <w:uiPriority w:val="99"/>
    <w:rsid w:val="001139DD"/>
    <w:rPr>
      <w:rFonts w:cs="Times New Roman"/>
      <w:color w:val="0000FF"/>
      <w:u w:val="single"/>
    </w:rPr>
  </w:style>
  <w:style w:type="table" w:styleId="TableGrid">
    <w:name w:val="Table Grid"/>
    <w:basedOn w:val="TableNormal"/>
    <w:uiPriority w:val="59"/>
    <w:rsid w:val="00113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139DD"/>
    <w:rPr>
      <w:sz w:val="24"/>
    </w:rPr>
  </w:style>
  <w:style w:type="character" w:customStyle="1" w:styleId="description">
    <w:name w:val="description"/>
    <w:basedOn w:val="DefaultParagraphFont"/>
    <w:uiPriority w:val="99"/>
    <w:rsid w:val="00D725A7"/>
    <w:rPr>
      <w:rFonts w:cs="Times New Roman"/>
    </w:rPr>
  </w:style>
  <w:style w:type="character" w:styleId="FollowedHyperlink">
    <w:name w:val="FollowedHyperlink"/>
    <w:basedOn w:val="DefaultParagraphFont"/>
    <w:uiPriority w:val="99"/>
    <w:rsid w:val="00D725A7"/>
    <w:rPr>
      <w:rFonts w:cs="Times New Roman"/>
      <w:color w:val="800080"/>
      <w:u w:val="single"/>
    </w:rPr>
  </w:style>
  <w:style w:type="paragraph" w:styleId="NormalWeb">
    <w:name w:val="Normal (Web)"/>
    <w:basedOn w:val="Normal"/>
    <w:uiPriority w:val="99"/>
    <w:unhideWhenUsed/>
    <w:rsid w:val="009E133B"/>
    <w:pPr>
      <w:spacing w:before="100" w:beforeAutospacing="1" w:after="100" w:afterAutospacing="1"/>
    </w:pPr>
    <w:rPr>
      <w:szCs w:val="24"/>
    </w:rPr>
  </w:style>
  <w:style w:type="character" w:styleId="Emphasis">
    <w:name w:val="Emphasis"/>
    <w:basedOn w:val="DefaultParagraphFont"/>
    <w:uiPriority w:val="20"/>
    <w:qFormat/>
    <w:locked/>
    <w:rsid w:val="009E133B"/>
    <w:rPr>
      <w:i/>
      <w:iCs/>
    </w:rPr>
  </w:style>
  <w:style w:type="paragraph" w:customStyle="1" w:styleId="xmsonormal">
    <w:name w:val="x_msonormal"/>
    <w:basedOn w:val="Normal"/>
    <w:rsid w:val="00676C7D"/>
    <w:pPr>
      <w:spacing w:before="100" w:beforeAutospacing="1" w:after="100" w:afterAutospacing="1"/>
    </w:pPr>
    <w:rPr>
      <w:szCs w:val="24"/>
    </w:rPr>
  </w:style>
  <w:style w:type="character" w:styleId="CommentReference">
    <w:name w:val="annotation reference"/>
    <w:basedOn w:val="DefaultParagraphFont"/>
    <w:uiPriority w:val="99"/>
    <w:semiHidden/>
    <w:unhideWhenUsed/>
    <w:rsid w:val="00FE20AA"/>
    <w:rPr>
      <w:sz w:val="16"/>
      <w:szCs w:val="16"/>
    </w:rPr>
  </w:style>
  <w:style w:type="paragraph" w:styleId="CommentText">
    <w:name w:val="annotation text"/>
    <w:basedOn w:val="Normal"/>
    <w:link w:val="CommentTextChar"/>
    <w:uiPriority w:val="99"/>
    <w:semiHidden/>
    <w:unhideWhenUsed/>
    <w:rsid w:val="00FE20AA"/>
    <w:rPr>
      <w:sz w:val="20"/>
    </w:rPr>
  </w:style>
  <w:style w:type="character" w:customStyle="1" w:styleId="CommentTextChar">
    <w:name w:val="Comment Text Char"/>
    <w:basedOn w:val="DefaultParagraphFont"/>
    <w:link w:val="CommentText"/>
    <w:uiPriority w:val="99"/>
    <w:semiHidden/>
    <w:rsid w:val="00FE20AA"/>
  </w:style>
  <w:style w:type="paragraph" w:styleId="CommentSubject">
    <w:name w:val="annotation subject"/>
    <w:basedOn w:val="CommentText"/>
    <w:next w:val="CommentText"/>
    <w:link w:val="CommentSubjectChar"/>
    <w:uiPriority w:val="99"/>
    <w:semiHidden/>
    <w:unhideWhenUsed/>
    <w:rsid w:val="00FE20AA"/>
    <w:rPr>
      <w:b/>
      <w:bCs/>
    </w:rPr>
  </w:style>
  <w:style w:type="character" w:customStyle="1" w:styleId="CommentSubjectChar">
    <w:name w:val="Comment Subject Char"/>
    <w:basedOn w:val="CommentTextChar"/>
    <w:link w:val="CommentSubject"/>
    <w:uiPriority w:val="99"/>
    <w:semiHidden/>
    <w:rsid w:val="00FE20AA"/>
    <w:rPr>
      <w:b/>
      <w:bCs/>
    </w:rPr>
  </w:style>
  <w:style w:type="paragraph" w:styleId="ListParagraph">
    <w:name w:val="List Paragraph"/>
    <w:basedOn w:val="Normal"/>
    <w:uiPriority w:val="34"/>
    <w:qFormat/>
    <w:rsid w:val="00432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142895">
      <w:marLeft w:val="0"/>
      <w:marRight w:val="0"/>
      <w:marTop w:val="0"/>
      <w:marBottom w:val="0"/>
      <w:divBdr>
        <w:top w:val="none" w:sz="0" w:space="0" w:color="auto"/>
        <w:left w:val="none" w:sz="0" w:space="0" w:color="auto"/>
        <w:bottom w:val="none" w:sz="0" w:space="0" w:color="auto"/>
        <w:right w:val="none" w:sz="0" w:space="0" w:color="auto"/>
      </w:divBdr>
      <w:divsChild>
        <w:div w:id="1083142899">
          <w:marLeft w:val="0"/>
          <w:marRight w:val="0"/>
          <w:marTop w:val="0"/>
          <w:marBottom w:val="0"/>
          <w:divBdr>
            <w:top w:val="none" w:sz="0" w:space="0" w:color="auto"/>
            <w:left w:val="none" w:sz="0" w:space="0" w:color="auto"/>
            <w:bottom w:val="none" w:sz="0" w:space="0" w:color="auto"/>
            <w:right w:val="none" w:sz="0" w:space="0" w:color="auto"/>
          </w:divBdr>
        </w:div>
        <w:div w:id="1083142906">
          <w:marLeft w:val="0"/>
          <w:marRight w:val="0"/>
          <w:marTop w:val="0"/>
          <w:marBottom w:val="0"/>
          <w:divBdr>
            <w:top w:val="none" w:sz="0" w:space="0" w:color="auto"/>
            <w:left w:val="none" w:sz="0" w:space="0" w:color="auto"/>
            <w:bottom w:val="none" w:sz="0" w:space="0" w:color="auto"/>
            <w:right w:val="none" w:sz="0" w:space="0" w:color="auto"/>
          </w:divBdr>
          <w:divsChild>
            <w:div w:id="1083142897">
              <w:marLeft w:val="0"/>
              <w:marRight w:val="0"/>
              <w:marTop w:val="0"/>
              <w:marBottom w:val="0"/>
              <w:divBdr>
                <w:top w:val="none" w:sz="0" w:space="0" w:color="auto"/>
                <w:left w:val="none" w:sz="0" w:space="0" w:color="auto"/>
                <w:bottom w:val="none" w:sz="0" w:space="0" w:color="auto"/>
                <w:right w:val="none" w:sz="0" w:space="0" w:color="auto"/>
              </w:divBdr>
              <w:divsChild>
                <w:div w:id="1083142898">
                  <w:marLeft w:val="0"/>
                  <w:marRight w:val="0"/>
                  <w:marTop w:val="0"/>
                  <w:marBottom w:val="0"/>
                  <w:divBdr>
                    <w:top w:val="none" w:sz="0" w:space="0" w:color="auto"/>
                    <w:left w:val="none" w:sz="0" w:space="0" w:color="auto"/>
                    <w:bottom w:val="none" w:sz="0" w:space="0" w:color="auto"/>
                    <w:right w:val="none" w:sz="0" w:space="0" w:color="auto"/>
                  </w:divBdr>
                  <w:divsChild>
                    <w:div w:id="1083142896">
                      <w:marLeft w:val="0"/>
                      <w:marRight w:val="0"/>
                      <w:marTop w:val="0"/>
                      <w:marBottom w:val="0"/>
                      <w:divBdr>
                        <w:top w:val="none" w:sz="0" w:space="0" w:color="auto"/>
                        <w:left w:val="none" w:sz="0" w:space="0" w:color="auto"/>
                        <w:bottom w:val="none" w:sz="0" w:space="0" w:color="auto"/>
                        <w:right w:val="none" w:sz="0" w:space="0" w:color="auto"/>
                      </w:divBdr>
                      <w:divsChild>
                        <w:div w:id="10831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42900">
      <w:marLeft w:val="0"/>
      <w:marRight w:val="0"/>
      <w:marTop w:val="0"/>
      <w:marBottom w:val="0"/>
      <w:divBdr>
        <w:top w:val="none" w:sz="0" w:space="0" w:color="auto"/>
        <w:left w:val="none" w:sz="0" w:space="0" w:color="auto"/>
        <w:bottom w:val="none" w:sz="0" w:space="0" w:color="auto"/>
        <w:right w:val="none" w:sz="0" w:space="0" w:color="auto"/>
      </w:divBdr>
    </w:div>
    <w:div w:id="1083142901">
      <w:marLeft w:val="0"/>
      <w:marRight w:val="0"/>
      <w:marTop w:val="0"/>
      <w:marBottom w:val="0"/>
      <w:divBdr>
        <w:top w:val="none" w:sz="0" w:space="0" w:color="auto"/>
        <w:left w:val="none" w:sz="0" w:space="0" w:color="auto"/>
        <w:bottom w:val="none" w:sz="0" w:space="0" w:color="auto"/>
        <w:right w:val="none" w:sz="0" w:space="0" w:color="auto"/>
      </w:divBdr>
    </w:div>
    <w:div w:id="1083142902">
      <w:marLeft w:val="0"/>
      <w:marRight w:val="0"/>
      <w:marTop w:val="0"/>
      <w:marBottom w:val="0"/>
      <w:divBdr>
        <w:top w:val="none" w:sz="0" w:space="0" w:color="auto"/>
        <w:left w:val="none" w:sz="0" w:space="0" w:color="auto"/>
        <w:bottom w:val="none" w:sz="0" w:space="0" w:color="auto"/>
        <w:right w:val="none" w:sz="0" w:space="0" w:color="auto"/>
      </w:divBdr>
    </w:div>
    <w:div w:id="1083142903">
      <w:marLeft w:val="0"/>
      <w:marRight w:val="0"/>
      <w:marTop w:val="0"/>
      <w:marBottom w:val="0"/>
      <w:divBdr>
        <w:top w:val="none" w:sz="0" w:space="0" w:color="auto"/>
        <w:left w:val="none" w:sz="0" w:space="0" w:color="auto"/>
        <w:bottom w:val="none" w:sz="0" w:space="0" w:color="auto"/>
        <w:right w:val="none" w:sz="0" w:space="0" w:color="auto"/>
      </w:divBdr>
      <w:divsChild>
        <w:div w:id="1083142904">
          <w:marLeft w:val="0"/>
          <w:marRight w:val="0"/>
          <w:marTop w:val="0"/>
          <w:marBottom w:val="0"/>
          <w:divBdr>
            <w:top w:val="none" w:sz="0" w:space="0" w:color="auto"/>
            <w:left w:val="none" w:sz="0" w:space="0" w:color="auto"/>
            <w:bottom w:val="none" w:sz="0" w:space="0" w:color="auto"/>
            <w:right w:val="none" w:sz="0" w:space="0" w:color="auto"/>
          </w:divBdr>
        </w:div>
      </w:divsChild>
    </w:div>
    <w:div w:id="1083142907">
      <w:marLeft w:val="0"/>
      <w:marRight w:val="0"/>
      <w:marTop w:val="0"/>
      <w:marBottom w:val="0"/>
      <w:divBdr>
        <w:top w:val="none" w:sz="0" w:space="0" w:color="auto"/>
        <w:left w:val="none" w:sz="0" w:space="0" w:color="auto"/>
        <w:bottom w:val="none" w:sz="0" w:space="0" w:color="auto"/>
        <w:right w:val="none" w:sz="0" w:space="0" w:color="auto"/>
      </w:divBdr>
    </w:div>
    <w:div w:id="1083142908">
      <w:marLeft w:val="0"/>
      <w:marRight w:val="0"/>
      <w:marTop w:val="0"/>
      <w:marBottom w:val="0"/>
      <w:divBdr>
        <w:top w:val="none" w:sz="0" w:space="0" w:color="auto"/>
        <w:left w:val="none" w:sz="0" w:space="0" w:color="auto"/>
        <w:bottom w:val="none" w:sz="0" w:space="0" w:color="auto"/>
        <w:right w:val="none" w:sz="0" w:space="0" w:color="auto"/>
      </w:divBdr>
    </w:div>
    <w:div w:id="1235047308">
      <w:bodyDiv w:val="1"/>
      <w:marLeft w:val="0"/>
      <w:marRight w:val="0"/>
      <w:marTop w:val="0"/>
      <w:marBottom w:val="0"/>
      <w:divBdr>
        <w:top w:val="none" w:sz="0" w:space="0" w:color="auto"/>
        <w:left w:val="none" w:sz="0" w:space="0" w:color="auto"/>
        <w:bottom w:val="none" w:sz="0" w:space="0" w:color="auto"/>
        <w:right w:val="none" w:sz="0" w:space="0" w:color="auto"/>
      </w:divBdr>
    </w:div>
    <w:div w:id="150636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C900A-B507-4F16-BB89-CDEBB246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1962</Words>
  <Characters>10862</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IDS 151: Self and Community</vt:lpstr>
    </vt:vector>
  </TitlesOfParts>
  <Company>Olivet College</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 151: Self and Community</dc:title>
  <dc:creator>Karen Chaney</dc:creator>
  <cp:lastModifiedBy>Regina Armstrong</cp:lastModifiedBy>
  <cp:revision>2</cp:revision>
  <cp:lastPrinted>2018-08-15T13:36:00Z</cp:lastPrinted>
  <dcterms:created xsi:type="dcterms:W3CDTF">2018-08-15T14:43:00Z</dcterms:created>
  <dcterms:modified xsi:type="dcterms:W3CDTF">2018-08-15T14:43:00Z</dcterms:modified>
</cp:coreProperties>
</file>