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0D6" w:rsidRPr="008F5B6F" w:rsidRDefault="00950899" w:rsidP="00B2315C">
      <w:pPr>
        <w:jc w:val="center"/>
        <w:rPr>
          <w:b/>
          <w:bCs/>
          <w:sz w:val="32"/>
          <w:szCs w:val="32"/>
        </w:rPr>
      </w:pPr>
      <w:r w:rsidRPr="008F5B6F">
        <w:rPr>
          <w:b/>
          <w:bCs/>
          <w:sz w:val="32"/>
          <w:szCs w:val="32"/>
        </w:rPr>
        <w:t>IDS 211 - 02</w:t>
      </w:r>
      <w:r w:rsidR="00A150D6" w:rsidRPr="008F5B6F">
        <w:rPr>
          <w:b/>
          <w:bCs/>
          <w:sz w:val="32"/>
          <w:szCs w:val="32"/>
        </w:rPr>
        <w:t>: Civilization Studies</w:t>
      </w:r>
    </w:p>
    <w:p w:rsidR="00A150D6" w:rsidRDefault="00A150D6">
      <w:pPr>
        <w:rPr>
          <w:sz w:val="20"/>
          <w:szCs w:val="20"/>
        </w:rPr>
      </w:pPr>
    </w:p>
    <w:p w:rsidR="007706CD" w:rsidRDefault="004F08D4" w:rsidP="00B2315C">
      <w:pPr>
        <w:jc w:val="center"/>
        <w:rPr>
          <w:sz w:val="20"/>
          <w:szCs w:val="20"/>
        </w:rPr>
      </w:pPr>
      <w:r>
        <w:rPr>
          <w:sz w:val="20"/>
          <w:szCs w:val="20"/>
        </w:rPr>
        <w:t>Fall</w:t>
      </w:r>
      <w:r w:rsidR="008F5B6F">
        <w:rPr>
          <w:sz w:val="20"/>
          <w:szCs w:val="20"/>
        </w:rPr>
        <w:t xml:space="preserve"> 2018</w:t>
      </w:r>
    </w:p>
    <w:p w:rsidR="00A150D6" w:rsidRDefault="00A150D6" w:rsidP="00B2315C">
      <w:pPr>
        <w:jc w:val="center"/>
        <w:rPr>
          <w:sz w:val="20"/>
          <w:szCs w:val="20"/>
        </w:rPr>
      </w:pPr>
      <w:r>
        <w:rPr>
          <w:sz w:val="20"/>
          <w:szCs w:val="20"/>
        </w:rPr>
        <w:t>Olivet College</w:t>
      </w:r>
    </w:p>
    <w:p w:rsidR="00A150D6" w:rsidRDefault="00A150D6" w:rsidP="00B2315C">
      <w:pPr>
        <w:jc w:val="center"/>
        <w:rPr>
          <w:sz w:val="20"/>
          <w:szCs w:val="20"/>
        </w:rPr>
      </w:pPr>
    </w:p>
    <w:p w:rsidR="00A150D6" w:rsidRDefault="00A150D6" w:rsidP="00B2315C">
      <w:pPr>
        <w:jc w:val="center"/>
        <w:rPr>
          <w:sz w:val="20"/>
          <w:szCs w:val="20"/>
        </w:rPr>
      </w:pPr>
      <w:r>
        <w:rPr>
          <w:sz w:val="20"/>
          <w:szCs w:val="20"/>
        </w:rPr>
        <w:t>Class information:</w:t>
      </w:r>
    </w:p>
    <w:p w:rsidR="00A150D6" w:rsidRDefault="00A150D6" w:rsidP="00B2315C">
      <w:pPr>
        <w:jc w:val="center"/>
        <w:rPr>
          <w:sz w:val="20"/>
          <w:szCs w:val="20"/>
        </w:rPr>
      </w:pPr>
      <w:r>
        <w:rPr>
          <w:sz w:val="20"/>
          <w:szCs w:val="20"/>
        </w:rPr>
        <w:t>Room</w:t>
      </w:r>
      <w:r w:rsidR="002B7CC8">
        <w:rPr>
          <w:sz w:val="20"/>
          <w:szCs w:val="20"/>
        </w:rPr>
        <w:t>:</w:t>
      </w:r>
      <w:r>
        <w:rPr>
          <w:sz w:val="20"/>
          <w:szCs w:val="20"/>
        </w:rPr>
        <w:t xml:space="preserve"> </w:t>
      </w:r>
      <w:r w:rsidR="00A97911">
        <w:rPr>
          <w:sz w:val="20"/>
          <w:szCs w:val="20"/>
        </w:rPr>
        <w:t>Conservatory 257</w:t>
      </w:r>
    </w:p>
    <w:p w:rsidR="00A150D6" w:rsidRDefault="00A97911" w:rsidP="00B2315C">
      <w:pPr>
        <w:jc w:val="center"/>
        <w:rPr>
          <w:sz w:val="20"/>
          <w:szCs w:val="20"/>
        </w:rPr>
      </w:pPr>
      <w:r>
        <w:rPr>
          <w:sz w:val="20"/>
          <w:szCs w:val="20"/>
        </w:rPr>
        <w:t>M &amp; T</w:t>
      </w:r>
      <w:r w:rsidR="00950899">
        <w:rPr>
          <w:sz w:val="20"/>
          <w:szCs w:val="20"/>
        </w:rPr>
        <w:t>:</w:t>
      </w:r>
      <w:r>
        <w:rPr>
          <w:sz w:val="20"/>
          <w:szCs w:val="20"/>
        </w:rPr>
        <w:t xml:space="preserve"> 9:20-11:40</w:t>
      </w:r>
    </w:p>
    <w:p w:rsidR="00A150D6" w:rsidRDefault="00A150D6" w:rsidP="00B2315C">
      <w:pPr>
        <w:jc w:val="center"/>
        <w:rPr>
          <w:sz w:val="20"/>
          <w:szCs w:val="20"/>
        </w:rPr>
      </w:pPr>
    </w:p>
    <w:p w:rsidR="00A150D6" w:rsidRDefault="00A150D6" w:rsidP="00B2315C">
      <w:pPr>
        <w:jc w:val="center"/>
        <w:rPr>
          <w:sz w:val="20"/>
          <w:szCs w:val="20"/>
        </w:rPr>
      </w:pPr>
      <w:r>
        <w:rPr>
          <w:sz w:val="20"/>
          <w:szCs w:val="20"/>
        </w:rPr>
        <w:t>Instructor information:</w:t>
      </w:r>
    </w:p>
    <w:p w:rsidR="00A150D6" w:rsidRDefault="00EB43CE" w:rsidP="00B2315C">
      <w:pPr>
        <w:jc w:val="center"/>
        <w:rPr>
          <w:sz w:val="20"/>
          <w:szCs w:val="20"/>
        </w:rPr>
      </w:pPr>
      <w:r>
        <w:rPr>
          <w:sz w:val="20"/>
          <w:szCs w:val="20"/>
        </w:rPr>
        <w:t xml:space="preserve">Name: </w:t>
      </w:r>
      <w:r w:rsidR="00A150D6">
        <w:rPr>
          <w:sz w:val="20"/>
          <w:szCs w:val="20"/>
        </w:rPr>
        <w:t>Dustin Byrd</w:t>
      </w:r>
      <w:r>
        <w:rPr>
          <w:sz w:val="20"/>
          <w:szCs w:val="20"/>
        </w:rPr>
        <w:t>, Ph.D.</w:t>
      </w:r>
    </w:p>
    <w:p w:rsidR="00A150D6" w:rsidRDefault="005016A6" w:rsidP="00B2315C">
      <w:pPr>
        <w:jc w:val="center"/>
        <w:rPr>
          <w:sz w:val="20"/>
          <w:szCs w:val="20"/>
        </w:rPr>
      </w:pPr>
      <w:r>
        <w:rPr>
          <w:sz w:val="20"/>
          <w:szCs w:val="20"/>
        </w:rPr>
        <w:t>Office</w:t>
      </w:r>
      <w:r w:rsidR="00A150D6">
        <w:rPr>
          <w:sz w:val="20"/>
          <w:szCs w:val="20"/>
        </w:rPr>
        <w:t>:</w:t>
      </w:r>
      <w:r w:rsidR="00DA7FC3">
        <w:rPr>
          <w:sz w:val="20"/>
          <w:szCs w:val="20"/>
        </w:rPr>
        <w:t xml:space="preserve"> Conservatory 245</w:t>
      </w:r>
    </w:p>
    <w:p w:rsidR="00A150D6" w:rsidRDefault="00A150D6" w:rsidP="00B2315C">
      <w:pPr>
        <w:jc w:val="center"/>
        <w:rPr>
          <w:sz w:val="20"/>
          <w:szCs w:val="20"/>
        </w:rPr>
      </w:pPr>
      <w:r>
        <w:rPr>
          <w:sz w:val="20"/>
          <w:szCs w:val="20"/>
        </w:rPr>
        <w:t xml:space="preserve">Email: </w:t>
      </w:r>
      <w:hyperlink r:id="rId7" w:history="1">
        <w:r>
          <w:rPr>
            <w:color w:val="0000FF"/>
            <w:sz w:val="20"/>
            <w:szCs w:val="20"/>
            <w:u w:val="single"/>
          </w:rPr>
          <w:t>dbyrd@olivetcollege.edu</w:t>
        </w:r>
      </w:hyperlink>
    </w:p>
    <w:p w:rsidR="00A150D6" w:rsidRDefault="00A150D6" w:rsidP="00B2315C">
      <w:pPr>
        <w:jc w:val="center"/>
        <w:rPr>
          <w:sz w:val="20"/>
          <w:szCs w:val="20"/>
        </w:rPr>
      </w:pPr>
      <w:r>
        <w:rPr>
          <w:sz w:val="20"/>
          <w:szCs w:val="20"/>
        </w:rPr>
        <w:t>Phone: 269-749-7382</w:t>
      </w:r>
    </w:p>
    <w:p w:rsidR="00A150D6" w:rsidRDefault="00227644" w:rsidP="00B2315C">
      <w:pPr>
        <w:jc w:val="center"/>
        <w:rPr>
          <w:sz w:val="20"/>
          <w:szCs w:val="20"/>
        </w:rPr>
      </w:pPr>
      <w:r>
        <w:rPr>
          <w:sz w:val="20"/>
          <w:szCs w:val="20"/>
        </w:rPr>
        <w:t>Office Hours:</w:t>
      </w:r>
      <w:r w:rsidR="00A97911">
        <w:rPr>
          <w:sz w:val="20"/>
          <w:szCs w:val="20"/>
        </w:rPr>
        <w:t xml:space="preserve"> T &amp; F</w:t>
      </w:r>
      <w:r w:rsidR="00950899">
        <w:rPr>
          <w:sz w:val="20"/>
          <w:szCs w:val="20"/>
        </w:rPr>
        <w:t>:</w:t>
      </w:r>
      <w:r w:rsidR="007706CD">
        <w:rPr>
          <w:sz w:val="20"/>
          <w:szCs w:val="20"/>
        </w:rPr>
        <w:t xml:space="preserve"> 1</w:t>
      </w:r>
      <w:r w:rsidR="00910B5A">
        <w:rPr>
          <w:sz w:val="20"/>
          <w:szCs w:val="20"/>
        </w:rPr>
        <w:t>-3</w:t>
      </w:r>
      <w:r>
        <w:rPr>
          <w:sz w:val="20"/>
          <w:szCs w:val="20"/>
        </w:rPr>
        <w:t>, W: 10 – 12, 1 – 3.</w:t>
      </w:r>
    </w:p>
    <w:p w:rsidR="00A150D6" w:rsidRDefault="00A150D6">
      <w:pPr>
        <w:rPr>
          <w:sz w:val="20"/>
          <w:szCs w:val="20"/>
        </w:rPr>
      </w:pPr>
    </w:p>
    <w:p w:rsidR="00BF5D4D" w:rsidRDefault="00BF5D4D" w:rsidP="00B2315C">
      <w:pPr>
        <w:jc w:val="both"/>
        <w:rPr>
          <w:b/>
          <w:bCs/>
          <w:sz w:val="20"/>
          <w:szCs w:val="20"/>
        </w:rPr>
      </w:pPr>
      <w:r>
        <w:rPr>
          <w:b/>
          <w:bCs/>
          <w:sz w:val="20"/>
          <w:szCs w:val="20"/>
        </w:rPr>
        <w:t>Introduction:</w:t>
      </w:r>
      <w:r w:rsidR="005016A6">
        <w:rPr>
          <w:b/>
          <w:bCs/>
          <w:sz w:val="20"/>
          <w:szCs w:val="20"/>
        </w:rPr>
        <w:t xml:space="preserve"> </w:t>
      </w:r>
    </w:p>
    <w:p w:rsidR="00BF5D4D" w:rsidRDefault="00DB18BF" w:rsidP="00B2315C">
      <w:pPr>
        <w:jc w:val="both"/>
        <w:rPr>
          <w:b/>
          <w:bCs/>
          <w:sz w:val="20"/>
          <w:szCs w:val="20"/>
        </w:rPr>
      </w:pPr>
      <w:r>
        <w:rPr>
          <w:bCs/>
          <w:sz w:val="20"/>
          <w:szCs w:val="20"/>
        </w:rPr>
        <w:t xml:space="preserve">“Philosophers have henceforth only interpreted the world; the point however is to change it” </w:t>
      </w:r>
      <w:r>
        <w:rPr>
          <w:b/>
          <w:bCs/>
          <w:sz w:val="20"/>
          <w:szCs w:val="20"/>
        </w:rPr>
        <w:t xml:space="preserve">[Karl Marx] </w:t>
      </w:r>
      <w:r w:rsidR="00A150D6">
        <w:rPr>
          <w:sz w:val="20"/>
          <w:szCs w:val="20"/>
        </w:rPr>
        <w:t xml:space="preserve">“Those who cannot remember history are condemned to repeat it.” </w:t>
      </w:r>
      <w:r w:rsidR="00A150D6">
        <w:rPr>
          <w:b/>
          <w:bCs/>
          <w:sz w:val="20"/>
          <w:szCs w:val="20"/>
        </w:rPr>
        <w:t xml:space="preserve">[George </w:t>
      </w:r>
      <w:proofErr w:type="spellStart"/>
      <w:r w:rsidR="00A150D6">
        <w:rPr>
          <w:b/>
          <w:bCs/>
          <w:sz w:val="20"/>
          <w:szCs w:val="20"/>
        </w:rPr>
        <w:t>Santyana</w:t>
      </w:r>
      <w:proofErr w:type="spellEnd"/>
      <w:r w:rsidR="00A150D6">
        <w:rPr>
          <w:b/>
          <w:bCs/>
          <w:sz w:val="20"/>
          <w:szCs w:val="20"/>
        </w:rPr>
        <w:t>]</w:t>
      </w:r>
      <w:r w:rsidR="0056464C">
        <w:rPr>
          <w:b/>
          <w:bCs/>
          <w:sz w:val="20"/>
          <w:szCs w:val="20"/>
        </w:rPr>
        <w:t xml:space="preserve"> </w:t>
      </w:r>
    </w:p>
    <w:p w:rsidR="00BF5D4D" w:rsidRDefault="0056464C" w:rsidP="00B2315C">
      <w:pPr>
        <w:jc w:val="both"/>
        <w:rPr>
          <w:sz w:val="20"/>
          <w:szCs w:val="20"/>
        </w:rPr>
      </w:pPr>
      <w:r w:rsidRPr="0056464C">
        <w:rPr>
          <w:bCs/>
          <w:sz w:val="20"/>
          <w:szCs w:val="20"/>
        </w:rPr>
        <w:t>“One cannot step twice in the same river.”</w:t>
      </w:r>
      <w:r>
        <w:rPr>
          <w:b/>
          <w:bCs/>
          <w:sz w:val="20"/>
          <w:szCs w:val="20"/>
        </w:rPr>
        <w:t xml:space="preserve"> [Heraclitus]</w:t>
      </w:r>
      <w:r w:rsidR="005016A6">
        <w:rPr>
          <w:sz w:val="20"/>
          <w:szCs w:val="20"/>
        </w:rPr>
        <w:t xml:space="preserve"> </w:t>
      </w:r>
    </w:p>
    <w:p w:rsidR="00BF5D4D" w:rsidRPr="00BF5D4D" w:rsidRDefault="00BF5D4D" w:rsidP="00B2315C">
      <w:pPr>
        <w:jc w:val="both"/>
        <w:rPr>
          <w:b/>
          <w:sz w:val="20"/>
          <w:szCs w:val="20"/>
        </w:rPr>
      </w:pPr>
      <w:r>
        <w:rPr>
          <w:sz w:val="20"/>
          <w:szCs w:val="20"/>
        </w:rPr>
        <w:t xml:space="preserve">“De Omnibus Est Dubitandum” – “doubt everything” </w:t>
      </w:r>
      <w:r>
        <w:rPr>
          <w:b/>
          <w:sz w:val="20"/>
          <w:szCs w:val="20"/>
        </w:rPr>
        <w:t>[Roman Proverb]</w:t>
      </w:r>
    </w:p>
    <w:p w:rsidR="00BF5D4D" w:rsidRDefault="00BF5D4D" w:rsidP="00B2315C">
      <w:pPr>
        <w:jc w:val="both"/>
        <w:rPr>
          <w:sz w:val="20"/>
          <w:szCs w:val="20"/>
        </w:rPr>
      </w:pPr>
    </w:p>
    <w:p w:rsidR="00A150D6" w:rsidRDefault="00A150D6" w:rsidP="00B2315C">
      <w:pPr>
        <w:jc w:val="both"/>
        <w:rPr>
          <w:sz w:val="20"/>
          <w:szCs w:val="20"/>
        </w:rPr>
      </w:pPr>
      <w:r>
        <w:rPr>
          <w:sz w:val="20"/>
          <w:szCs w:val="20"/>
        </w:rPr>
        <w:t>The study of complex human societies is critical to our ability to live, think, and make choices about the present.</w:t>
      </w:r>
      <w:r w:rsidR="005016A6">
        <w:rPr>
          <w:sz w:val="20"/>
          <w:szCs w:val="20"/>
        </w:rPr>
        <w:t xml:space="preserve"> </w:t>
      </w:r>
      <w:r>
        <w:rPr>
          <w:sz w:val="20"/>
          <w:szCs w:val="20"/>
        </w:rPr>
        <w:t xml:space="preserve">History is </w:t>
      </w:r>
      <w:r w:rsidR="00837D5E">
        <w:rPr>
          <w:sz w:val="20"/>
          <w:szCs w:val="20"/>
        </w:rPr>
        <w:t>framework by which we will think about ourselves, our country, our world and our future.</w:t>
      </w:r>
      <w:r w:rsidR="005016A6">
        <w:rPr>
          <w:sz w:val="20"/>
          <w:szCs w:val="20"/>
        </w:rPr>
        <w:t xml:space="preserve"> </w:t>
      </w:r>
    </w:p>
    <w:p w:rsidR="00A150D6" w:rsidRDefault="00A150D6">
      <w:pPr>
        <w:rPr>
          <w:sz w:val="20"/>
          <w:szCs w:val="20"/>
        </w:rPr>
      </w:pPr>
    </w:p>
    <w:p w:rsidR="00A150D6" w:rsidRDefault="00BF5D4D">
      <w:pPr>
        <w:rPr>
          <w:sz w:val="20"/>
          <w:szCs w:val="20"/>
        </w:rPr>
      </w:pPr>
      <w:r>
        <w:rPr>
          <w:b/>
          <w:bCs/>
          <w:sz w:val="20"/>
          <w:szCs w:val="20"/>
        </w:rPr>
        <w:t>Course Description:</w:t>
      </w:r>
      <w:r w:rsidR="005016A6">
        <w:rPr>
          <w:sz w:val="20"/>
          <w:szCs w:val="20"/>
        </w:rPr>
        <w:t xml:space="preserve"> </w:t>
      </w:r>
    </w:p>
    <w:p w:rsidR="00A150D6" w:rsidRDefault="00A150D6">
      <w:pPr>
        <w:rPr>
          <w:sz w:val="20"/>
          <w:szCs w:val="20"/>
        </w:rPr>
      </w:pPr>
    </w:p>
    <w:p w:rsidR="00A150D6" w:rsidRDefault="00A150D6">
      <w:pPr>
        <w:jc w:val="both"/>
        <w:rPr>
          <w:sz w:val="20"/>
          <w:szCs w:val="20"/>
        </w:rPr>
      </w:pPr>
      <w:r>
        <w:rPr>
          <w:sz w:val="20"/>
          <w:szCs w:val="20"/>
        </w:rPr>
        <w:t>You will be first exposed to methods, models, questions, and processes that will help you to successfully meet</w:t>
      </w:r>
      <w:r w:rsidR="002C50A1">
        <w:rPr>
          <w:sz w:val="20"/>
          <w:szCs w:val="20"/>
        </w:rPr>
        <w:t xml:space="preserve"> the objectives of the course. </w:t>
      </w:r>
      <w:r>
        <w:rPr>
          <w:sz w:val="20"/>
          <w:szCs w:val="20"/>
        </w:rPr>
        <w:t>You will then apply these rules to various historic contexts</w:t>
      </w:r>
      <w:r w:rsidR="00B2315C">
        <w:rPr>
          <w:sz w:val="20"/>
          <w:szCs w:val="20"/>
        </w:rPr>
        <w:t>.</w:t>
      </w:r>
      <w:r>
        <w:rPr>
          <w:sz w:val="20"/>
          <w:szCs w:val="20"/>
        </w:rPr>
        <w:t xml:space="preserve"> You will examine and analyze events, both ancient and modern, from a particular</w:t>
      </w:r>
      <w:r w:rsidR="002C50A1">
        <w:rPr>
          <w:sz w:val="20"/>
          <w:szCs w:val="20"/>
        </w:rPr>
        <w:t xml:space="preserve"> point of departure in time. </w:t>
      </w:r>
      <w:r>
        <w:rPr>
          <w:sz w:val="20"/>
          <w:szCs w:val="20"/>
        </w:rPr>
        <w:t>A point of depa</w:t>
      </w:r>
      <w:r w:rsidR="00B2315C">
        <w:rPr>
          <w:sz w:val="20"/>
          <w:szCs w:val="20"/>
        </w:rPr>
        <w:t>rture might be, for example, ancient Athens and Sparta</w:t>
      </w:r>
      <w:r>
        <w:rPr>
          <w:sz w:val="20"/>
          <w:szCs w:val="20"/>
        </w:rPr>
        <w:t>; or the beginning of</w:t>
      </w:r>
      <w:r w:rsidR="00B2315C">
        <w:rPr>
          <w:sz w:val="20"/>
          <w:szCs w:val="20"/>
        </w:rPr>
        <w:t xml:space="preserve"> Christianity</w:t>
      </w:r>
      <w:r>
        <w:rPr>
          <w:sz w:val="20"/>
          <w:szCs w:val="20"/>
        </w:rPr>
        <w:t>;</w:t>
      </w:r>
      <w:r w:rsidR="00B2315C">
        <w:rPr>
          <w:sz w:val="20"/>
          <w:szCs w:val="20"/>
        </w:rPr>
        <w:t xml:space="preserve"> or the reign of Emperor Constantine</w:t>
      </w:r>
      <w:r>
        <w:rPr>
          <w:sz w:val="20"/>
          <w:szCs w:val="20"/>
        </w:rPr>
        <w:t>. You will examine and analyze events relating to that point in time as they work back into the p</w:t>
      </w:r>
      <w:r w:rsidR="002C50A1">
        <w:rPr>
          <w:sz w:val="20"/>
          <w:szCs w:val="20"/>
        </w:rPr>
        <w:t xml:space="preserve">ast or extend into the future. </w:t>
      </w:r>
      <w:r>
        <w:rPr>
          <w:sz w:val="20"/>
          <w:szCs w:val="20"/>
        </w:rPr>
        <w:t>You and your instructor will explore the historical contexts that emerge from your section’s point of depar</w:t>
      </w:r>
      <w:r w:rsidR="002C50A1">
        <w:rPr>
          <w:sz w:val="20"/>
          <w:szCs w:val="20"/>
        </w:rPr>
        <w:t xml:space="preserve">ture. </w:t>
      </w:r>
      <w:r>
        <w:rPr>
          <w:sz w:val="20"/>
          <w:szCs w:val="20"/>
        </w:rPr>
        <w:t xml:space="preserve">The point of departure for this section is </w:t>
      </w:r>
      <w:r w:rsidR="00317966">
        <w:rPr>
          <w:sz w:val="20"/>
          <w:szCs w:val="20"/>
        </w:rPr>
        <w:t xml:space="preserve">Greek </w:t>
      </w:r>
      <w:r w:rsidR="002C50A1">
        <w:rPr>
          <w:sz w:val="20"/>
          <w:szCs w:val="20"/>
        </w:rPr>
        <w:t xml:space="preserve">History. </w:t>
      </w:r>
      <w:r>
        <w:rPr>
          <w:sz w:val="20"/>
          <w:szCs w:val="20"/>
        </w:rPr>
        <w:t xml:space="preserve">We will be focusing our attention toward the role of religion </w:t>
      </w:r>
      <w:r w:rsidR="00FF0F50">
        <w:rPr>
          <w:sz w:val="20"/>
          <w:szCs w:val="20"/>
        </w:rPr>
        <w:t xml:space="preserve">and philosophy </w:t>
      </w:r>
      <w:r>
        <w:rPr>
          <w:sz w:val="20"/>
          <w:szCs w:val="20"/>
        </w:rPr>
        <w:t>in social and historical development, especially it role in shaping a given society.</w:t>
      </w:r>
      <w:r w:rsidR="005016A6">
        <w:rPr>
          <w:sz w:val="20"/>
          <w:szCs w:val="20"/>
        </w:rPr>
        <w:t xml:space="preserve"> </w:t>
      </w:r>
    </w:p>
    <w:p w:rsidR="00A150D6" w:rsidRDefault="00A150D6">
      <w:pPr>
        <w:rPr>
          <w:sz w:val="20"/>
          <w:szCs w:val="20"/>
        </w:rPr>
      </w:pPr>
    </w:p>
    <w:p w:rsidR="00A150D6" w:rsidRDefault="00A150D6">
      <w:pPr>
        <w:jc w:val="both"/>
        <w:rPr>
          <w:sz w:val="20"/>
          <w:szCs w:val="20"/>
        </w:rPr>
      </w:pPr>
      <w:r>
        <w:rPr>
          <w:sz w:val="20"/>
          <w:szCs w:val="20"/>
        </w:rPr>
        <w:t>This course will address issues of diversity and multiculturalism.</w:t>
      </w:r>
      <w:r w:rsidR="005016A6">
        <w:rPr>
          <w:sz w:val="20"/>
          <w:szCs w:val="20"/>
        </w:rPr>
        <w:t xml:space="preserve"> </w:t>
      </w:r>
      <w:r>
        <w:rPr>
          <w:sz w:val="20"/>
          <w:szCs w:val="20"/>
        </w:rPr>
        <w:t>This course is part of your continual learning about the importance of civic responsibility, civic engagement, and living in a diverse world.</w:t>
      </w:r>
    </w:p>
    <w:p w:rsidR="00A150D6" w:rsidRDefault="00A150D6">
      <w:pPr>
        <w:rPr>
          <w:sz w:val="20"/>
          <w:szCs w:val="20"/>
        </w:rPr>
      </w:pPr>
    </w:p>
    <w:p w:rsidR="00A150D6" w:rsidRDefault="00A150D6" w:rsidP="00CE4B67">
      <w:pPr>
        <w:rPr>
          <w:bCs/>
          <w:sz w:val="20"/>
          <w:szCs w:val="20"/>
        </w:rPr>
      </w:pPr>
      <w:r>
        <w:rPr>
          <w:b/>
          <w:bCs/>
          <w:sz w:val="20"/>
          <w:szCs w:val="20"/>
        </w:rPr>
        <w:t>Required Text:</w:t>
      </w:r>
      <w:r w:rsidR="005016A6">
        <w:rPr>
          <w:b/>
          <w:bCs/>
          <w:sz w:val="20"/>
          <w:szCs w:val="20"/>
        </w:rPr>
        <w:t xml:space="preserve"> </w:t>
      </w:r>
      <w:r w:rsidR="00CE4B67" w:rsidRPr="00CE4B67">
        <w:rPr>
          <w:bCs/>
          <w:i/>
          <w:sz w:val="20"/>
          <w:szCs w:val="20"/>
        </w:rPr>
        <w:t>Civilization: A New History of the Western World</w:t>
      </w:r>
      <w:r w:rsidR="00950899">
        <w:rPr>
          <w:bCs/>
          <w:sz w:val="20"/>
          <w:szCs w:val="20"/>
        </w:rPr>
        <w:t>.</w:t>
      </w:r>
      <w:r w:rsidR="005016A6">
        <w:rPr>
          <w:bCs/>
          <w:sz w:val="20"/>
          <w:szCs w:val="20"/>
        </w:rPr>
        <w:t xml:space="preserve"> </w:t>
      </w:r>
      <w:r w:rsidR="00CE4B67">
        <w:rPr>
          <w:bCs/>
          <w:sz w:val="20"/>
          <w:szCs w:val="20"/>
        </w:rPr>
        <w:t xml:space="preserve">Roger Osborne, Pegasus Books, 2006 </w:t>
      </w:r>
    </w:p>
    <w:p w:rsidR="00A150D6" w:rsidRDefault="00A150D6">
      <w:pPr>
        <w:rPr>
          <w:sz w:val="20"/>
          <w:szCs w:val="20"/>
        </w:rPr>
      </w:pPr>
    </w:p>
    <w:p w:rsidR="00A150D6" w:rsidRDefault="00EC1AAE" w:rsidP="0056464C">
      <w:pPr>
        <w:jc w:val="both"/>
        <w:rPr>
          <w:sz w:val="20"/>
          <w:szCs w:val="20"/>
        </w:rPr>
      </w:pPr>
      <w:r>
        <w:rPr>
          <w:b/>
          <w:bCs/>
          <w:sz w:val="20"/>
          <w:szCs w:val="20"/>
        </w:rPr>
        <w:t>Course</w:t>
      </w:r>
      <w:r w:rsidR="00DB18BF">
        <w:rPr>
          <w:b/>
          <w:bCs/>
          <w:sz w:val="20"/>
          <w:szCs w:val="20"/>
        </w:rPr>
        <w:t xml:space="preserve"> Goals</w:t>
      </w:r>
      <w:r w:rsidR="00EF2CC5">
        <w:rPr>
          <w:b/>
          <w:bCs/>
          <w:sz w:val="20"/>
          <w:szCs w:val="20"/>
        </w:rPr>
        <w:t xml:space="preserve"> and Objectives</w:t>
      </w:r>
      <w:r w:rsidR="00DB18BF">
        <w:rPr>
          <w:b/>
          <w:bCs/>
          <w:sz w:val="20"/>
          <w:szCs w:val="20"/>
        </w:rPr>
        <w:t>:</w:t>
      </w:r>
      <w:r>
        <w:rPr>
          <w:sz w:val="20"/>
          <w:szCs w:val="20"/>
        </w:rPr>
        <w:t xml:space="preserve"> </w:t>
      </w:r>
      <w:r w:rsidR="00BF5D4D">
        <w:rPr>
          <w:sz w:val="20"/>
          <w:szCs w:val="20"/>
        </w:rPr>
        <w:t xml:space="preserve">the below goals are the </w:t>
      </w:r>
      <w:r w:rsidR="00A150D6">
        <w:rPr>
          <w:sz w:val="20"/>
          <w:szCs w:val="20"/>
        </w:rPr>
        <w:t>broad qualities you will develop as a successful a</w:t>
      </w:r>
      <w:r>
        <w:rPr>
          <w:sz w:val="20"/>
          <w:szCs w:val="20"/>
        </w:rPr>
        <w:t>nd effective member of society.</w:t>
      </w:r>
      <w:r w:rsidR="00A150D6">
        <w:rPr>
          <w:sz w:val="20"/>
          <w:szCs w:val="20"/>
        </w:rPr>
        <w:t xml:space="preserve"> Demonstration objectives are specific skill sets the College looks for in you, to see if you are ac</w:t>
      </w:r>
      <w:r>
        <w:rPr>
          <w:sz w:val="20"/>
          <w:szCs w:val="20"/>
        </w:rPr>
        <w:t xml:space="preserve">hieving the learning outcomes. </w:t>
      </w:r>
      <w:r w:rsidR="00A150D6">
        <w:rPr>
          <w:sz w:val="20"/>
          <w:szCs w:val="20"/>
        </w:rPr>
        <w:t>T</w:t>
      </w:r>
      <w:r>
        <w:rPr>
          <w:sz w:val="20"/>
          <w:szCs w:val="20"/>
        </w:rPr>
        <w:t>he chart below is not complete.</w:t>
      </w:r>
      <w:r w:rsidR="00A150D6">
        <w:rPr>
          <w:sz w:val="20"/>
          <w:szCs w:val="20"/>
        </w:rPr>
        <w:t xml:space="preserve"> You may be able to fulfill demonstr</w:t>
      </w:r>
      <w:r>
        <w:rPr>
          <w:sz w:val="20"/>
          <w:szCs w:val="20"/>
        </w:rPr>
        <w:t>ation objectives not addressed.</w:t>
      </w:r>
      <w:r w:rsidR="00A150D6">
        <w:rPr>
          <w:sz w:val="20"/>
          <w:szCs w:val="20"/>
        </w:rPr>
        <w:t xml:space="preserve"> If you see possibilities beyond those</w:t>
      </w:r>
      <w:r>
        <w:rPr>
          <w:sz w:val="20"/>
          <w:szCs w:val="20"/>
        </w:rPr>
        <w:t xml:space="preserve"> outlined, please let me know. </w:t>
      </w:r>
      <w:r w:rsidR="00A150D6">
        <w:rPr>
          <w:sz w:val="20"/>
          <w:szCs w:val="20"/>
        </w:rPr>
        <w:t>I will be happy to discuss them with you.</w:t>
      </w:r>
    </w:p>
    <w:p w:rsidR="00A150D6" w:rsidRDefault="00A150D6">
      <w:pPr>
        <w:rPr>
          <w:sz w:val="20"/>
          <w:szCs w:val="20"/>
        </w:rPr>
      </w:pPr>
    </w:p>
    <w:p w:rsidR="00A150D6" w:rsidRPr="00B2315C" w:rsidRDefault="00BF5D4D">
      <w:pPr>
        <w:keepNext/>
        <w:rPr>
          <w:bCs/>
          <w:i/>
          <w:sz w:val="20"/>
          <w:szCs w:val="20"/>
        </w:rPr>
      </w:pPr>
      <w:r>
        <w:rPr>
          <w:b/>
          <w:bCs/>
          <w:sz w:val="20"/>
          <w:szCs w:val="20"/>
        </w:rPr>
        <w:t>Goal</w:t>
      </w:r>
      <w:r w:rsidR="00EC1AAE" w:rsidRPr="00EC1AAE">
        <w:rPr>
          <w:b/>
          <w:bCs/>
          <w:sz w:val="20"/>
          <w:szCs w:val="20"/>
        </w:rPr>
        <w:t>:</w:t>
      </w:r>
      <w:r w:rsidR="00EC1AAE" w:rsidRPr="00EC1AAE">
        <w:rPr>
          <w:bCs/>
          <w:sz w:val="20"/>
          <w:szCs w:val="20"/>
        </w:rPr>
        <w:t xml:space="preserve"> </w:t>
      </w:r>
      <w:r w:rsidR="00A150D6" w:rsidRPr="00B2315C">
        <w:rPr>
          <w:bCs/>
          <w:i/>
          <w:sz w:val="20"/>
          <w:szCs w:val="20"/>
        </w:rPr>
        <w:t xml:space="preserve">Acquiring the skills and tools you can use to study and analyze complex </w:t>
      </w:r>
    </w:p>
    <w:p w:rsidR="00A150D6" w:rsidRPr="00B2315C" w:rsidRDefault="005016A6">
      <w:pPr>
        <w:rPr>
          <w:bCs/>
          <w:i/>
          <w:sz w:val="20"/>
          <w:szCs w:val="20"/>
        </w:rPr>
      </w:pPr>
      <w:r>
        <w:rPr>
          <w:bCs/>
          <w:i/>
          <w:sz w:val="20"/>
          <w:szCs w:val="20"/>
        </w:rPr>
        <w:t xml:space="preserve">     </w:t>
      </w:r>
      <w:r w:rsidR="00EC1AAE" w:rsidRPr="00B2315C">
        <w:rPr>
          <w:bCs/>
          <w:i/>
          <w:sz w:val="20"/>
          <w:szCs w:val="20"/>
        </w:rPr>
        <w:t xml:space="preserve"> </w:t>
      </w:r>
      <w:r>
        <w:rPr>
          <w:bCs/>
          <w:i/>
          <w:sz w:val="20"/>
          <w:szCs w:val="20"/>
        </w:rPr>
        <w:t xml:space="preserve">     </w:t>
      </w:r>
      <w:r w:rsidR="00A150D6" w:rsidRPr="00B2315C">
        <w:rPr>
          <w:bCs/>
          <w:i/>
          <w:sz w:val="20"/>
          <w:szCs w:val="20"/>
        </w:rPr>
        <w:t>Human societies, ancient and modern.</w:t>
      </w:r>
    </w:p>
    <w:p w:rsidR="00EC1AAE" w:rsidRPr="00EC1AAE" w:rsidRDefault="00EC1AAE">
      <w:pPr>
        <w:rPr>
          <w:bCs/>
          <w:sz w:val="20"/>
          <w:szCs w:val="20"/>
        </w:rPr>
      </w:pPr>
      <w:r>
        <w:rPr>
          <w:b/>
          <w:bCs/>
          <w:sz w:val="20"/>
          <w:szCs w:val="20"/>
        </w:rPr>
        <w:t xml:space="preserve">Assessment: </w:t>
      </w:r>
      <w:r>
        <w:rPr>
          <w:bCs/>
          <w:sz w:val="20"/>
          <w:szCs w:val="20"/>
        </w:rPr>
        <w:t>Critical Essays, Mid-term, Final Exam and Final Project</w:t>
      </w:r>
      <w:r>
        <w:rPr>
          <w:b/>
          <w:bCs/>
          <w:sz w:val="20"/>
          <w:szCs w:val="20"/>
        </w:rPr>
        <w:t xml:space="preserve"> </w:t>
      </w:r>
    </w:p>
    <w:p w:rsidR="00A150D6" w:rsidRDefault="00A150D6">
      <w:pPr>
        <w:rPr>
          <w:b/>
          <w:bCs/>
          <w:sz w:val="20"/>
          <w:szCs w:val="20"/>
        </w:rPr>
      </w:pPr>
    </w:p>
    <w:p w:rsidR="00A150D6" w:rsidRPr="00B2315C" w:rsidRDefault="00BF5D4D">
      <w:pPr>
        <w:rPr>
          <w:bCs/>
          <w:i/>
          <w:sz w:val="20"/>
          <w:szCs w:val="20"/>
        </w:rPr>
      </w:pPr>
      <w:r>
        <w:rPr>
          <w:b/>
          <w:bCs/>
          <w:sz w:val="20"/>
          <w:szCs w:val="20"/>
        </w:rPr>
        <w:t>Goal</w:t>
      </w:r>
      <w:r w:rsidR="00EC1AAE">
        <w:rPr>
          <w:b/>
          <w:bCs/>
          <w:sz w:val="20"/>
          <w:szCs w:val="20"/>
        </w:rPr>
        <w:t xml:space="preserve">: </w:t>
      </w:r>
      <w:r w:rsidR="00A150D6" w:rsidRPr="00B2315C">
        <w:rPr>
          <w:bCs/>
          <w:i/>
          <w:sz w:val="20"/>
          <w:szCs w:val="20"/>
        </w:rPr>
        <w:t>Acquire an understanding of issues of social justice, diversity, and</w:t>
      </w:r>
    </w:p>
    <w:p w:rsidR="00A150D6" w:rsidRDefault="00EC1AAE">
      <w:pPr>
        <w:rPr>
          <w:bCs/>
          <w:sz w:val="20"/>
          <w:szCs w:val="20"/>
        </w:rPr>
      </w:pPr>
      <w:r w:rsidRPr="00B2315C">
        <w:rPr>
          <w:bCs/>
          <w:i/>
          <w:sz w:val="20"/>
          <w:szCs w:val="20"/>
        </w:rPr>
        <w:tab/>
      </w:r>
      <w:r w:rsidR="005016A6">
        <w:rPr>
          <w:bCs/>
          <w:i/>
          <w:sz w:val="20"/>
          <w:szCs w:val="20"/>
        </w:rPr>
        <w:t xml:space="preserve">  </w:t>
      </w:r>
      <w:proofErr w:type="gramStart"/>
      <w:r w:rsidR="00A150D6" w:rsidRPr="00B2315C">
        <w:rPr>
          <w:bCs/>
          <w:i/>
          <w:sz w:val="20"/>
          <w:szCs w:val="20"/>
        </w:rPr>
        <w:t>multiculturalism</w:t>
      </w:r>
      <w:proofErr w:type="gramEnd"/>
      <w:r w:rsidR="00A150D6" w:rsidRPr="00EC1AAE">
        <w:rPr>
          <w:bCs/>
          <w:sz w:val="20"/>
          <w:szCs w:val="20"/>
        </w:rPr>
        <w:t>.</w:t>
      </w:r>
    </w:p>
    <w:p w:rsidR="00EC1AAE" w:rsidRPr="00EC1AAE" w:rsidRDefault="00EC1AAE">
      <w:pPr>
        <w:rPr>
          <w:bCs/>
          <w:sz w:val="20"/>
          <w:szCs w:val="20"/>
        </w:rPr>
      </w:pPr>
      <w:r>
        <w:rPr>
          <w:b/>
          <w:bCs/>
          <w:sz w:val="20"/>
          <w:szCs w:val="20"/>
        </w:rPr>
        <w:t xml:space="preserve">Assessment: </w:t>
      </w:r>
      <w:r>
        <w:rPr>
          <w:bCs/>
          <w:sz w:val="20"/>
          <w:szCs w:val="20"/>
        </w:rPr>
        <w:t>In class discussions, Critical Essays, and Exams</w:t>
      </w:r>
    </w:p>
    <w:p w:rsidR="00A150D6" w:rsidRDefault="00A150D6">
      <w:pPr>
        <w:rPr>
          <w:b/>
          <w:bCs/>
          <w:sz w:val="20"/>
          <w:szCs w:val="20"/>
        </w:rPr>
      </w:pPr>
    </w:p>
    <w:p w:rsidR="00A150D6" w:rsidRPr="00B2315C" w:rsidRDefault="00BF5D4D">
      <w:pPr>
        <w:rPr>
          <w:bCs/>
          <w:i/>
          <w:sz w:val="20"/>
          <w:szCs w:val="20"/>
        </w:rPr>
      </w:pPr>
      <w:r>
        <w:rPr>
          <w:b/>
          <w:bCs/>
          <w:sz w:val="20"/>
          <w:szCs w:val="20"/>
        </w:rPr>
        <w:t>Goal</w:t>
      </w:r>
      <w:r w:rsidR="00EC1AAE">
        <w:rPr>
          <w:b/>
          <w:bCs/>
          <w:sz w:val="20"/>
          <w:szCs w:val="20"/>
        </w:rPr>
        <w:t xml:space="preserve">: </w:t>
      </w:r>
      <w:r w:rsidR="00A150D6" w:rsidRPr="00B2315C">
        <w:rPr>
          <w:bCs/>
          <w:i/>
          <w:sz w:val="20"/>
          <w:szCs w:val="20"/>
        </w:rPr>
        <w:t xml:space="preserve">Acquire an understanding of what it means to be, or to have been, a citizen </w:t>
      </w:r>
    </w:p>
    <w:p w:rsidR="00A150D6" w:rsidRDefault="005016A6">
      <w:pPr>
        <w:rPr>
          <w:bCs/>
          <w:sz w:val="20"/>
          <w:szCs w:val="20"/>
        </w:rPr>
      </w:pPr>
      <w:r>
        <w:rPr>
          <w:bCs/>
          <w:i/>
          <w:sz w:val="20"/>
          <w:szCs w:val="20"/>
        </w:rPr>
        <w:t xml:space="preserve">     </w:t>
      </w:r>
      <w:r w:rsidR="00EC1AAE" w:rsidRPr="00B2315C">
        <w:rPr>
          <w:bCs/>
          <w:i/>
          <w:sz w:val="20"/>
          <w:szCs w:val="20"/>
        </w:rPr>
        <w:t xml:space="preserve"> </w:t>
      </w:r>
      <w:r>
        <w:rPr>
          <w:bCs/>
          <w:i/>
          <w:sz w:val="20"/>
          <w:szCs w:val="20"/>
        </w:rPr>
        <w:t xml:space="preserve">     </w:t>
      </w:r>
      <w:proofErr w:type="gramStart"/>
      <w:r w:rsidR="00A150D6" w:rsidRPr="00B2315C">
        <w:rPr>
          <w:bCs/>
          <w:i/>
          <w:sz w:val="20"/>
          <w:szCs w:val="20"/>
        </w:rPr>
        <w:t>and</w:t>
      </w:r>
      <w:proofErr w:type="gramEnd"/>
      <w:r w:rsidR="00A150D6" w:rsidRPr="00B2315C">
        <w:rPr>
          <w:bCs/>
          <w:i/>
          <w:sz w:val="20"/>
          <w:szCs w:val="20"/>
        </w:rPr>
        <w:t xml:space="preserve"> to act on that understanding</w:t>
      </w:r>
      <w:r w:rsidR="00A150D6" w:rsidRPr="00EC1AAE">
        <w:rPr>
          <w:bCs/>
          <w:sz w:val="20"/>
          <w:szCs w:val="20"/>
        </w:rPr>
        <w:t>.</w:t>
      </w:r>
    </w:p>
    <w:p w:rsidR="00EC1AAE" w:rsidRPr="00B2315C" w:rsidRDefault="00EC1AAE">
      <w:pPr>
        <w:rPr>
          <w:bCs/>
          <w:sz w:val="20"/>
          <w:szCs w:val="20"/>
        </w:rPr>
      </w:pPr>
      <w:r>
        <w:rPr>
          <w:b/>
          <w:bCs/>
          <w:sz w:val="20"/>
          <w:szCs w:val="20"/>
        </w:rPr>
        <w:t xml:space="preserve">Assessment: </w:t>
      </w:r>
      <w:r w:rsidR="00B2315C">
        <w:rPr>
          <w:bCs/>
          <w:sz w:val="20"/>
          <w:szCs w:val="20"/>
        </w:rPr>
        <w:t>In class discussions, Critical Essays, and Exams</w:t>
      </w:r>
    </w:p>
    <w:p w:rsidR="00A150D6" w:rsidRDefault="00A150D6">
      <w:pPr>
        <w:rPr>
          <w:b/>
          <w:bCs/>
          <w:sz w:val="20"/>
          <w:szCs w:val="20"/>
        </w:rPr>
      </w:pPr>
    </w:p>
    <w:p w:rsidR="00A150D6" w:rsidRPr="00B2315C" w:rsidRDefault="00BF5D4D">
      <w:pPr>
        <w:rPr>
          <w:bCs/>
          <w:i/>
          <w:sz w:val="20"/>
          <w:szCs w:val="20"/>
        </w:rPr>
      </w:pPr>
      <w:r>
        <w:rPr>
          <w:b/>
          <w:bCs/>
          <w:sz w:val="20"/>
          <w:szCs w:val="20"/>
        </w:rPr>
        <w:t>Goal</w:t>
      </w:r>
      <w:r w:rsidR="00B2315C">
        <w:rPr>
          <w:b/>
          <w:bCs/>
          <w:sz w:val="20"/>
          <w:szCs w:val="20"/>
        </w:rPr>
        <w:t xml:space="preserve">: </w:t>
      </w:r>
      <w:r w:rsidR="00A150D6" w:rsidRPr="00B2315C">
        <w:rPr>
          <w:bCs/>
          <w:i/>
          <w:sz w:val="20"/>
          <w:szCs w:val="20"/>
        </w:rPr>
        <w:t xml:space="preserve">Acquire an understanding that the creative arts are both the tangible and </w:t>
      </w:r>
    </w:p>
    <w:p w:rsidR="00A150D6" w:rsidRDefault="005016A6" w:rsidP="00B255F8">
      <w:pPr>
        <w:rPr>
          <w:bCs/>
          <w:i/>
          <w:sz w:val="20"/>
          <w:szCs w:val="20"/>
        </w:rPr>
      </w:pPr>
      <w:r>
        <w:rPr>
          <w:bCs/>
          <w:i/>
          <w:sz w:val="20"/>
          <w:szCs w:val="20"/>
        </w:rPr>
        <w:t xml:space="preserve">          </w:t>
      </w:r>
      <w:r w:rsidR="00B2315C" w:rsidRPr="00B2315C">
        <w:rPr>
          <w:bCs/>
          <w:i/>
          <w:sz w:val="20"/>
          <w:szCs w:val="20"/>
        </w:rPr>
        <w:t xml:space="preserve"> </w:t>
      </w:r>
      <w:proofErr w:type="gramStart"/>
      <w:r w:rsidR="00A150D6" w:rsidRPr="00B2315C">
        <w:rPr>
          <w:bCs/>
          <w:i/>
          <w:sz w:val="20"/>
          <w:szCs w:val="20"/>
        </w:rPr>
        <w:t>intangible</w:t>
      </w:r>
      <w:proofErr w:type="gramEnd"/>
      <w:r w:rsidR="00A150D6" w:rsidRPr="00B2315C">
        <w:rPr>
          <w:bCs/>
          <w:i/>
          <w:sz w:val="20"/>
          <w:szCs w:val="20"/>
        </w:rPr>
        <w:t xml:space="preserve"> markers of a civilization’s values and priorities.</w:t>
      </w:r>
    </w:p>
    <w:p w:rsidR="00B2315C" w:rsidRPr="00B2315C" w:rsidRDefault="00B2315C" w:rsidP="00B255F8">
      <w:pPr>
        <w:rPr>
          <w:bCs/>
          <w:sz w:val="20"/>
          <w:szCs w:val="20"/>
        </w:rPr>
      </w:pPr>
      <w:r>
        <w:rPr>
          <w:b/>
          <w:bCs/>
          <w:sz w:val="20"/>
          <w:szCs w:val="20"/>
        </w:rPr>
        <w:t xml:space="preserve">Assessment: </w:t>
      </w:r>
      <w:r>
        <w:rPr>
          <w:bCs/>
          <w:sz w:val="20"/>
          <w:szCs w:val="20"/>
        </w:rPr>
        <w:t>In class discussion, Exams</w:t>
      </w:r>
    </w:p>
    <w:p w:rsidR="00A150D6" w:rsidRDefault="00A150D6">
      <w:pPr>
        <w:rPr>
          <w:b/>
          <w:bCs/>
          <w:sz w:val="20"/>
          <w:szCs w:val="20"/>
        </w:rPr>
      </w:pPr>
    </w:p>
    <w:p w:rsidR="00A150D6" w:rsidRPr="00B2315C" w:rsidRDefault="00BF5D4D">
      <w:pPr>
        <w:rPr>
          <w:bCs/>
          <w:i/>
          <w:sz w:val="20"/>
          <w:szCs w:val="20"/>
        </w:rPr>
      </w:pPr>
      <w:r>
        <w:rPr>
          <w:b/>
          <w:bCs/>
          <w:sz w:val="20"/>
          <w:szCs w:val="20"/>
        </w:rPr>
        <w:t>Goal</w:t>
      </w:r>
      <w:r w:rsidR="00B2315C">
        <w:rPr>
          <w:b/>
          <w:bCs/>
          <w:sz w:val="20"/>
          <w:szCs w:val="20"/>
        </w:rPr>
        <w:t xml:space="preserve">: </w:t>
      </w:r>
      <w:r w:rsidR="00A150D6" w:rsidRPr="00B2315C">
        <w:rPr>
          <w:bCs/>
          <w:i/>
          <w:sz w:val="20"/>
          <w:szCs w:val="20"/>
        </w:rPr>
        <w:t xml:space="preserve">Acquire an understanding of watershed moments in history and the impact </w:t>
      </w:r>
    </w:p>
    <w:p w:rsidR="00A150D6" w:rsidRDefault="005016A6">
      <w:pPr>
        <w:rPr>
          <w:bCs/>
          <w:i/>
          <w:sz w:val="20"/>
          <w:szCs w:val="20"/>
        </w:rPr>
      </w:pPr>
      <w:r>
        <w:rPr>
          <w:bCs/>
          <w:i/>
          <w:sz w:val="20"/>
          <w:szCs w:val="20"/>
        </w:rPr>
        <w:t xml:space="preserve">            </w:t>
      </w:r>
      <w:proofErr w:type="gramStart"/>
      <w:r w:rsidR="00A150D6" w:rsidRPr="00B2315C">
        <w:rPr>
          <w:bCs/>
          <w:i/>
          <w:sz w:val="20"/>
          <w:szCs w:val="20"/>
        </w:rPr>
        <w:t>of</w:t>
      </w:r>
      <w:proofErr w:type="gramEnd"/>
      <w:r w:rsidR="00A150D6" w:rsidRPr="00B2315C">
        <w:rPr>
          <w:bCs/>
          <w:i/>
          <w:sz w:val="20"/>
          <w:szCs w:val="20"/>
        </w:rPr>
        <w:t xml:space="preserve"> those events on a multiplicity of issues.</w:t>
      </w:r>
      <w:r>
        <w:rPr>
          <w:bCs/>
          <w:i/>
          <w:sz w:val="20"/>
          <w:szCs w:val="20"/>
        </w:rPr>
        <w:t xml:space="preserve"> </w:t>
      </w:r>
    </w:p>
    <w:p w:rsidR="00B2315C" w:rsidRDefault="00B2315C">
      <w:pPr>
        <w:rPr>
          <w:bCs/>
          <w:sz w:val="20"/>
          <w:szCs w:val="20"/>
        </w:rPr>
      </w:pPr>
      <w:r w:rsidRPr="00B2315C">
        <w:rPr>
          <w:b/>
          <w:bCs/>
          <w:sz w:val="20"/>
          <w:szCs w:val="20"/>
        </w:rPr>
        <w:t xml:space="preserve">Assessment: </w:t>
      </w:r>
      <w:r>
        <w:rPr>
          <w:bCs/>
          <w:sz w:val="20"/>
          <w:szCs w:val="20"/>
        </w:rPr>
        <w:t>In class discussion, Critical Essays, Exams and Final Project</w:t>
      </w:r>
    </w:p>
    <w:p w:rsidR="00DB18BF" w:rsidRDefault="00DB18BF">
      <w:pPr>
        <w:rPr>
          <w:bCs/>
          <w:sz w:val="20"/>
          <w:szCs w:val="20"/>
        </w:rPr>
      </w:pPr>
    </w:p>
    <w:p w:rsidR="00DB18BF" w:rsidRDefault="00DB18BF">
      <w:pPr>
        <w:rPr>
          <w:bCs/>
          <w:sz w:val="20"/>
          <w:szCs w:val="20"/>
        </w:rPr>
      </w:pPr>
    </w:p>
    <w:p w:rsidR="00DB18BF" w:rsidRPr="00DB18BF" w:rsidRDefault="00DB18BF" w:rsidP="00DB18BF">
      <w:pPr>
        <w:rPr>
          <w:b/>
          <w:bCs/>
          <w:sz w:val="20"/>
          <w:szCs w:val="20"/>
        </w:rPr>
      </w:pPr>
      <w:r w:rsidRPr="00DB18BF">
        <w:rPr>
          <w:b/>
          <w:bCs/>
          <w:sz w:val="20"/>
          <w:szCs w:val="20"/>
        </w:rPr>
        <w:t>Learning Outcomes:</w:t>
      </w:r>
    </w:p>
    <w:p w:rsidR="00DB18BF" w:rsidRPr="00DB18BF" w:rsidRDefault="00DB18BF" w:rsidP="00DB18BF">
      <w:pPr>
        <w:rPr>
          <w:bCs/>
          <w:sz w:val="20"/>
          <w:szCs w:val="20"/>
        </w:rPr>
      </w:pPr>
    </w:p>
    <w:p w:rsidR="00DB18BF" w:rsidRPr="00DB18BF" w:rsidRDefault="00DB18BF" w:rsidP="00DB18BF">
      <w:pPr>
        <w:rPr>
          <w:bCs/>
          <w:sz w:val="20"/>
          <w:szCs w:val="20"/>
        </w:rPr>
      </w:pPr>
      <w:r w:rsidRPr="00DB18BF">
        <w:rPr>
          <w:bCs/>
          <w:sz w:val="20"/>
          <w:szCs w:val="20"/>
        </w:rPr>
        <w:t>This course will address three of the All-College Learning Outcomes.</w:t>
      </w:r>
    </w:p>
    <w:p w:rsidR="00DB18BF" w:rsidRPr="00DB18BF" w:rsidRDefault="00DB18BF" w:rsidP="00DB18BF">
      <w:pPr>
        <w:rPr>
          <w:bCs/>
          <w:sz w:val="20"/>
          <w:szCs w:val="20"/>
        </w:rPr>
      </w:pPr>
    </w:p>
    <w:p w:rsidR="00DB18BF" w:rsidRPr="00DB18BF" w:rsidRDefault="00DB18BF" w:rsidP="00255ABF">
      <w:pPr>
        <w:jc w:val="both"/>
        <w:rPr>
          <w:bCs/>
          <w:sz w:val="20"/>
          <w:szCs w:val="20"/>
        </w:rPr>
      </w:pPr>
      <w:r>
        <w:rPr>
          <w:bCs/>
          <w:sz w:val="20"/>
          <w:szCs w:val="20"/>
        </w:rPr>
        <w:t xml:space="preserve">1) </w:t>
      </w:r>
      <w:r w:rsidRPr="00DB18BF">
        <w:rPr>
          <w:b/>
          <w:bCs/>
          <w:sz w:val="20"/>
          <w:szCs w:val="20"/>
        </w:rPr>
        <w:t>Writing in the Discipline</w:t>
      </w:r>
    </w:p>
    <w:p w:rsidR="00DB18BF" w:rsidRPr="00DB18BF" w:rsidRDefault="00DB18BF" w:rsidP="00255ABF">
      <w:pPr>
        <w:ind w:left="270" w:hanging="270"/>
        <w:jc w:val="both"/>
        <w:rPr>
          <w:bCs/>
          <w:sz w:val="20"/>
          <w:szCs w:val="20"/>
        </w:rPr>
      </w:pPr>
      <w:r>
        <w:rPr>
          <w:bCs/>
          <w:sz w:val="20"/>
          <w:szCs w:val="20"/>
        </w:rPr>
        <w:t xml:space="preserve">a. </w:t>
      </w:r>
      <w:r>
        <w:rPr>
          <w:bCs/>
          <w:sz w:val="20"/>
          <w:szCs w:val="20"/>
        </w:rPr>
        <w:tab/>
      </w:r>
      <w:r w:rsidRPr="00DB18BF">
        <w:rPr>
          <w:bCs/>
          <w:sz w:val="20"/>
          <w:szCs w:val="20"/>
        </w:rPr>
        <w:t xml:space="preserve">This course will ask the student to write a substantial </w:t>
      </w:r>
      <w:r>
        <w:rPr>
          <w:bCs/>
          <w:sz w:val="20"/>
          <w:szCs w:val="20"/>
        </w:rPr>
        <w:t xml:space="preserve">amount of work </w:t>
      </w:r>
      <w:r w:rsidRPr="00DB18BF">
        <w:rPr>
          <w:bCs/>
          <w:sz w:val="20"/>
          <w:szCs w:val="20"/>
        </w:rPr>
        <w:t>that</w:t>
      </w:r>
      <w:r>
        <w:rPr>
          <w:bCs/>
          <w:sz w:val="20"/>
          <w:szCs w:val="20"/>
        </w:rPr>
        <w:t xml:space="preserve"> will entail the use of primary</w:t>
      </w:r>
      <w:r w:rsidRPr="00DB18BF">
        <w:rPr>
          <w:bCs/>
          <w:sz w:val="20"/>
          <w:szCs w:val="20"/>
        </w:rPr>
        <w:t xml:space="preserve"> materials, analysis of information, deployment of philosophical concepts, and critical thought. We will reinforce the use of proper citation, format, and objectivity in research.</w:t>
      </w:r>
    </w:p>
    <w:p w:rsidR="00DB18BF" w:rsidRPr="00DB18BF" w:rsidRDefault="00DB18BF" w:rsidP="00255ABF">
      <w:pPr>
        <w:jc w:val="both"/>
        <w:rPr>
          <w:bCs/>
          <w:sz w:val="20"/>
          <w:szCs w:val="20"/>
        </w:rPr>
      </w:pPr>
    </w:p>
    <w:p w:rsidR="00DB18BF" w:rsidRPr="00DB18BF" w:rsidRDefault="00AF01EB" w:rsidP="00255ABF">
      <w:pPr>
        <w:jc w:val="both"/>
        <w:rPr>
          <w:bCs/>
          <w:sz w:val="20"/>
          <w:szCs w:val="20"/>
        </w:rPr>
      </w:pPr>
      <w:r>
        <w:rPr>
          <w:bCs/>
          <w:sz w:val="20"/>
          <w:szCs w:val="20"/>
        </w:rPr>
        <w:t>2</w:t>
      </w:r>
      <w:r w:rsidR="00DB18BF">
        <w:rPr>
          <w:bCs/>
          <w:sz w:val="20"/>
          <w:szCs w:val="20"/>
        </w:rPr>
        <w:t xml:space="preserve">) </w:t>
      </w:r>
      <w:r w:rsidR="00DB18BF" w:rsidRPr="00DB18BF">
        <w:rPr>
          <w:b/>
          <w:bCs/>
          <w:sz w:val="20"/>
          <w:szCs w:val="20"/>
        </w:rPr>
        <w:t>Reasoning and Critical Thinking in the Discipline</w:t>
      </w:r>
      <w:r w:rsidR="00DB18BF" w:rsidRPr="00DB18BF">
        <w:rPr>
          <w:bCs/>
          <w:sz w:val="20"/>
          <w:szCs w:val="20"/>
        </w:rPr>
        <w:t>.</w:t>
      </w:r>
    </w:p>
    <w:p w:rsidR="00DB18BF" w:rsidRDefault="00DB18BF" w:rsidP="00255ABF">
      <w:pPr>
        <w:ind w:left="360" w:hanging="360"/>
        <w:jc w:val="both"/>
        <w:rPr>
          <w:bCs/>
          <w:sz w:val="20"/>
          <w:szCs w:val="20"/>
        </w:rPr>
      </w:pPr>
      <w:r w:rsidRPr="00DB18BF">
        <w:rPr>
          <w:bCs/>
          <w:sz w:val="20"/>
          <w:szCs w:val="20"/>
        </w:rPr>
        <w:t>a.</w:t>
      </w:r>
      <w:r w:rsidRPr="00DB18BF">
        <w:rPr>
          <w:bCs/>
          <w:sz w:val="20"/>
          <w:szCs w:val="20"/>
        </w:rPr>
        <w:tab/>
        <w:t xml:space="preserve">This course will ask the student to use critical thinking skills when discussing current issue that involve </w:t>
      </w:r>
      <w:r>
        <w:rPr>
          <w:bCs/>
          <w:sz w:val="20"/>
          <w:szCs w:val="20"/>
        </w:rPr>
        <w:t xml:space="preserve">social, historical and philosophical concepts. </w:t>
      </w:r>
      <w:r w:rsidRPr="00DB18BF">
        <w:rPr>
          <w:bCs/>
          <w:sz w:val="20"/>
          <w:szCs w:val="20"/>
        </w:rPr>
        <w:t xml:space="preserve">We will analyze data, but our goal is to think critically about it, ask pertinent questions concerning beliefs, practices, culture, etc., and develop rigorous academic arguments concerning these particular issues.  </w:t>
      </w:r>
    </w:p>
    <w:p w:rsidR="00DB18BF" w:rsidRPr="00DB18BF" w:rsidRDefault="00DB18BF" w:rsidP="00255ABF">
      <w:pPr>
        <w:ind w:left="360" w:hanging="360"/>
        <w:jc w:val="both"/>
        <w:rPr>
          <w:bCs/>
          <w:sz w:val="20"/>
          <w:szCs w:val="20"/>
        </w:rPr>
      </w:pPr>
      <w:r>
        <w:rPr>
          <w:bCs/>
          <w:sz w:val="20"/>
          <w:szCs w:val="20"/>
        </w:rPr>
        <w:t xml:space="preserve">b. </w:t>
      </w:r>
      <w:r>
        <w:rPr>
          <w:bCs/>
          <w:sz w:val="20"/>
          <w:szCs w:val="20"/>
        </w:rPr>
        <w:tab/>
        <w:t xml:space="preserve">In this class, “critical” does not mean identify your choices and choose based on your preferences. This is the “uncritical” form of “critical thinking.” “Critical” means a fundamental rethinking of all our unarticulated biases, assumptions and preferences. No stone will be left unturned; no sacred cow will be left unslaughtered. </w:t>
      </w:r>
    </w:p>
    <w:p w:rsidR="00DB18BF" w:rsidRPr="00DB18BF" w:rsidRDefault="00DB18BF" w:rsidP="00255ABF">
      <w:pPr>
        <w:ind w:left="360" w:hanging="360"/>
        <w:jc w:val="both"/>
        <w:rPr>
          <w:bCs/>
          <w:sz w:val="20"/>
          <w:szCs w:val="20"/>
        </w:rPr>
      </w:pPr>
      <w:r>
        <w:rPr>
          <w:bCs/>
          <w:sz w:val="20"/>
          <w:szCs w:val="20"/>
        </w:rPr>
        <w:t>c</w:t>
      </w:r>
      <w:r w:rsidRPr="00DB18BF">
        <w:rPr>
          <w:bCs/>
          <w:sz w:val="20"/>
          <w:szCs w:val="20"/>
        </w:rPr>
        <w:t>.</w:t>
      </w:r>
      <w:r w:rsidRPr="00DB18BF">
        <w:rPr>
          <w:bCs/>
          <w:sz w:val="20"/>
          <w:szCs w:val="20"/>
        </w:rPr>
        <w:tab/>
        <w:t>Critical thinking will be demonstrated in the subjective portion of their final research paper</w:t>
      </w:r>
      <w:r w:rsidR="00DE3539">
        <w:rPr>
          <w:bCs/>
          <w:sz w:val="20"/>
          <w:szCs w:val="20"/>
        </w:rPr>
        <w:t>/presentation</w:t>
      </w:r>
      <w:r w:rsidRPr="00DB18BF">
        <w:rPr>
          <w:bCs/>
          <w:sz w:val="20"/>
          <w:szCs w:val="20"/>
        </w:rPr>
        <w:t>, critical movie reviews, and class discussion.</w:t>
      </w:r>
    </w:p>
    <w:p w:rsidR="00DB18BF" w:rsidRPr="00DB18BF" w:rsidRDefault="00DB18BF" w:rsidP="00255ABF">
      <w:pPr>
        <w:ind w:left="360" w:hanging="360"/>
        <w:jc w:val="both"/>
        <w:rPr>
          <w:bCs/>
          <w:sz w:val="20"/>
          <w:szCs w:val="20"/>
        </w:rPr>
      </w:pPr>
    </w:p>
    <w:p w:rsidR="00DB18BF" w:rsidRPr="00DB18BF" w:rsidRDefault="00AF01EB" w:rsidP="00255ABF">
      <w:pPr>
        <w:jc w:val="both"/>
        <w:rPr>
          <w:bCs/>
          <w:sz w:val="20"/>
          <w:szCs w:val="20"/>
        </w:rPr>
      </w:pPr>
      <w:r>
        <w:rPr>
          <w:bCs/>
          <w:sz w:val="20"/>
          <w:szCs w:val="20"/>
        </w:rPr>
        <w:t>3</w:t>
      </w:r>
      <w:r w:rsidR="00DB18BF">
        <w:rPr>
          <w:bCs/>
          <w:sz w:val="20"/>
          <w:szCs w:val="20"/>
        </w:rPr>
        <w:t xml:space="preserve">) </w:t>
      </w:r>
      <w:r w:rsidR="00DB18BF" w:rsidRPr="00DB18BF">
        <w:rPr>
          <w:b/>
          <w:bCs/>
          <w:sz w:val="20"/>
          <w:szCs w:val="20"/>
        </w:rPr>
        <w:t>Individual and Social Responsibility</w:t>
      </w:r>
      <w:r w:rsidR="00DB18BF" w:rsidRPr="00DB18BF">
        <w:rPr>
          <w:bCs/>
          <w:sz w:val="20"/>
          <w:szCs w:val="20"/>
        </w:rPr>
        <w:t>.</w:t>
      </w:r>
    </w:p>
    <w:p w:rsidR="00DB18BF" w:rsidRPr="00B2315C" w:rsidRDefault="00DB18BF" w:rsidP="00255ABF">
      <w:pPr>
        <w:ind w:left="360" w:hanging="360"/>
        <w:jc w:val="both"/>
        <w:rPr>
          <w:bCs/>
          <w:sz w:val="20"/>
          <w:szCs w:val="20"/>
        </w:rPr>
      </w:pPr>
      <w:r w:rsidRPr="00DB18BF">
        <w:rPr>
          <w:bCs/>
          <w:sz w:val="20"/>
          <w:szCs w:val="20"/>
        </w:rPr>
        <w:t>a.</w:t>
      </w:r>
      <w:r w:rsidRPr="00DB18BF">
        <w:rPr>
          <w:bCs/>
          <w:sz w:val="20"/>
          <w:szCs w:val="20"/>
        </w:rPr>
        <w:tab/>
        <w:t xml:space="preserve">Students who study </w:t>
      </w:r>
      <w:r w:rsidR="00DE3539">
        <w:rPr>
          <w:bCs/>
          <w:sz w:val="20"/>
          <w:szCs w:val="20"/>
        </w:rPr>
        <w:t xml:space="preserve">history </w:t>
      </w:r>
      <w:r w:rsidRPr="00DB18BF">
        <w:rPr>
          <w:bCs/>
          <w:sz w:val="20"/>
          <w:szCs w:val="20"/>
        </w:rPr>
        <w:t xml:space="preserve">are engaging in the study of humanity and by consequence, their place within </w:t>
      </w:r>
      <w:r w:rsidR="00DE3539">
        <w:rPr>
          <w:bCs/>
          <w:sz w:val="20"/>
          <w:szCs w:val="20"/>
        </w:rPr>
        <w:t xml:space="preserve">that human family and society. </w:t>
      </w:r>
      <w:r w:rsidRPr="00DB18BF">
        <w:rPr>
          <w:bCs/>
          <w:sz w:val="20"/>
          <w:szCs w:val="20"/>
        </w:rPr>
        <w:t>By studying various systems of thought</w:t>
      </w:r>
      <w:r w:rsidR="00DE3539">
        <w:rPr>
          <w:bCs/>
          <w:sz w:val="20"/>
          <w:szCs w:val="20"/>
        </w:rPr>
        <w:t>, periods of time</w:t>
      </w:r>
      <w:r w:rsidRPr="00DB18BF">
        <w:rPr>
          <w:bCs/>
          <w:sz w:val="20"/>
          <w:szCs w:val="20"/>
        </w:rPr>
        <w:t>,</w:t>
      </w:r>
      <w:r w:rsidR="00DE3539">
        <w:rPr>
          <w:bCs/>
          <w:sz w:val="20"/>
          <w:szCs w:val="20"/>
        </w:rPr>
        <w:t xml:space="preserve"> and historical developments,</w:t>
      </w:r>
      <w:r w:rsidRPr="00DB18BF">
        <w:rPr>
          <w:bCs/>
          <w:sz w:val="20"/>
          <w:szCs w:val="20"/>
        </w:rPr>
        <w:t xml:space="preserve"> they are learning how to relate and understand other members of the communi</w:t>
      </w:r>
      <w:r w:rsidR="00DE3539">
        <w:rPr>
          <w:bCs/>
          <w:sz w:val="20"/>
          <w:szCs w:val="20"/>
        </w:rPr>
        <w:t xml:space="preserve">ty, the nation, and the world. </w:t>
      </w:r>
      <w:r w:rsidRPr="00DB18BF">
        <w:rPr>
          <w:bCs/>
          <w:sz w:val="20"/>
          <w:szCs w:val="20"/>
        </w:rPr>
        <w:t>This demonstrates their responsibility to themselves by expanding their potential for future cross-cultural interaction, active political discourse, as well as their social responsibility for developing an appreciation, understanding, and empathy for people who do not share their same beliefs on life, living, politics, religion, and society.</w:t>
      </w:r>
    </w:p>
    <w:p w:rsidR="005F0435" w:rsidRDefault="005F0435" w:rsidP="002254CD">
      <w:pPr>
        <w:ind w:right="-1080"/>
        <w:rPr>
          <w:b/>
          <w:bCs/>
          <w:sz w:val="20"/>
          <w:szCs w:val="20"/>
        </w:rPr>
      </w:pPr>
    </w:p>
    <w:p w:rsidR="003E7F37" w:rsidRPr="003E7F37" w:rsidRDefault="003E7F37" w:rsidP="003E7F37">
      <w:pPr>
        <w:ind w:right="-1080"/>
        <w:rPr>
          <w:b/>
          <w:bCs/>
          <w:sz w:val="20"/>
          <w:szCs w:val="20"/>
        </w:rPr>
      </w:pPr>
      <w:r w:rsidRPr="003E7F37">
        <w:rPr>
          <w:b/>
          <w:bCs/>
          <w:sz w:val="20"/>
          <w:szCs w:val="20"/>
        </w:rPr>
        <w:t>Rules of Writing</w:t>
      </w:r>
    </w:p>
    <w:p w:rsidR="003E7F37" w:rsidRPr="003E7F37" w:rsidRDefault="003E7F37" w:rsidP="003E7F37">
      <w:pPr>
        <w:ind w:right="-1080"/>
        <w:rPr>
          <w:bCs/>
          <w:sz w:val="20"/>
          <w:szCs w:val="20"/>
        </w:rPr>
      </w:pPr>
      <w:r w:rsidRPr="003E7F37">
        <w:rPr>
          <w:bCs/>
          <w:sz w:val="20"/>
          <w:szCs w:val="20"/>
        </w:rPr>
        <w:t>1) Everything must be typed</w:t>
      </w:r>
    </w:p>
    <w:p w:rsidR="003E7F37" w:rsidRPr="003E7F37" w:rsidRDefault="003E7F37" w:rsidP="003E7F37">
      <w:pPr>
        <w:ind w:right="-1080"/>
        <w:rPr>
          <w:bCs/>
          <w:sz w:val="20"/>
          <w:szCs w:val="20"/>
        </w:rPr>
      </w:pPr>
      <w:r w:rsidRPr="003E7F37">
        <w:rPr>
          <w:bCs/>
          <w:sz w:val="20"/>
          <w:szCs w:val="20"/>
        </w:rPr>
        <w:tab/>
      </w:r>
      <w:proofErr w:type="gramStart"/>
      <w:r w:rsidRPr="003E7F37">
        <w:rPr>
          <w:bCs/>
          <w:sz w:val="20"/>
          <w:szCs w:val="20"/>
        </w:rPr>
        <w:t>a</w:t>
      </w:r>
      <w:proofErr w:type="gramEnd"/>
      <w:r w:rsidRPr="003E7F37">
        <w:rPr>
          <w:bCs/>
          <w:sz w:val="20"/>
          <w:szCs w:val="20"/>
        </w:rPr>
        <w:t>. Double Spaced</w:t>
      </w:r>
    </w:p>
    <w:p w:rsidR="003E7F37" w:rsidRPr="003E7F37" w:rsidRDefault="003E7F37" w:rsidP="003E7F37">
      <w:pPr>
        <w:ind w:right="-1080"/>
        <w:rPr>
          <w:bCs/>
          <w:sz w:val="20"/>
          <w:szCs w:val="20"/>
        </w:rPr>
      </w:pPr>
      <w:r w:rsidRPr="003E7F37">
        <w:rPr>
          <w:bCs/>
          <w:sz w:val="20"/>
          <w:szCs w:val="20"/>
        </w:rPr>
        <w:tab/>
      </w:r>
      <w:proofErr w:type="gramStart"/>
      <w:r w:rsidRPr="003E7F37">
        <w:rPr>
          <w:bCs/>
          <w:sz w:val="20"/>
          <w:szCs w:val="20"/>
        </w:rPr>
        <w:t>b</w:t>
      </w:r>
      <w:proofErr w:type="gramEnd"/>
      <w:r w:rsidRPr="003E7F37">
        <w:rPr>
          <w:bCs/>
          <w:sz w:val="20"/>
          <w:szCs w:val="20"/>
        </w:rPr>
        <w:t>. 12 point font</w:t>
      </w:r>
    </w:p>
    <w:p w:rsidR="003E7F37" w:rsidRDefault="003E7F37" w:rsidP="003E7F37">
      <w:pPr>
        <w:ind w:right="-1080"/>
        <w:rPr>
          <w:bCs/>
          <w:sz w:val="20"/>
          <w:szCs w:val="20"/>
        </w:rPr>
      </w:pPr>
      <w:r w:rsidRPr="003E7F37">
        <w:rPr>
          <w:bCs/>
          <w:sz w:val="20"/>
          <w:szCs w:val="20"/>
        </w:rPr>
        <w:tab/>
        <w:t xml:space="preserve">c. </w:t>
      </w:r>
      <w:r w:rsidR="00910B5A">
        <w:rPr>
          <w:bCs/>
          <w:sz w:val="20"/>
          <w:szCs w:val="20"/>
        </w:rPr>
        <w:t>Times New Roman</w:t>
      </w:r>
    </w:p>
    <w:p w:rsidR="00910B5A" w:rsidRPr="003E7F37" w:rsidRDefault="00910B5A" w:rsidP="003E7F37">
      <w:pPr>
        <w:ind w:right="-1080"/>
        <w:rPr>
          <w:bCs/>
          <w:sz w:val="20"/>
          <w:szCs w:val="20"/>
        </w:rPr>
      </w:pPr>
      <w:r>
        <w:rPr>
          <w:bCs/>
          <w:sz w:val="20"/>
          <w:szCs w:val="20"/>
        </w:rPr>
        <w:tab/>
      </w:r>
      <w:proofErr w:type="gramStart"/>
      <w:r>
        <w:rPr>
          <w:bCs/>
          <w:sz w:val="20"/>
          <w:szCs w:val="20"/>
        </w:rPr>
        <w:t>d</w:t>
      </w:r>
      <w:proofErr w:type="gramEnd"/>
      <w:r>
        <w:rPr>
          <w:bCs/>
          <w:sz w:val="20"/>
          <w:szCs w:val="20"/>
        </w:rPr>
        <w:t>. 1 inch margins</w:t>
      </w:r>
    </w:p>
    <w:p w:rsidR="003E7F37" w:rsidRPr="003E7F37" w:rsidRDefault="003E7F37" w:rsidP="003E7F37">
      <w:pPr>
        <w:ind w:right="-1080"/>
        <w:rPr>
          <w:bCs/>
          <w:sz w:val="20"/>
          <w:szCs w:val="20"/>
        </w:rPr>
      </w:pPr>
      <w:r w:rsidRPr="003E7F37">
        <w:rPr>
          <w:bCs/>
          <w:sz w:val="20"/>
          <w:szCs w:val="20"/>
        </w:rPr>
        <w:t>2) I will not accept assignments through email!</w:t>
      </w:r>
      <w:r w:rsidR="00910B5A" w:rsidRPr="00910B5A">
        <w:rPr>
          <w:bCs/>
          <w:sz w:val="20"/>
          <w:szCs w:val="20"/>
        </w:rPr>
        <w:t xml:space="preserve"> </w:t>
      </w:r>
      <w:r w:rsidR="00910B5A" w:rsidRPr="003E7F37">
        <w:rPr>
          <w:bCs/>
          <w:sz w:val="20"/>
          <w:szCs w:val="20"/>
        </w:rPr>
        <w:t>I need a hardcopy on paper</w:t>
      </w:r>
    </w:p>
    <w:p w:rsidR="003E7F37" w:rsidRPr="003E7F37" w:rsidRDefault="003E7F37" w:rsidP="003E7F37">
      <w:pPr>
        <w:ind w:right="-1080"/>
        <w:rPr>
          <w:bCs/>
          <w:sz w:val="20"/>
          <w:szCs w:val="20"/>
        </w:rPr>
      </w:pPr>
      <w:r w:rsidRPr="003E7F37">
        <w:rPr>
          <w:bCs/>
          <w:sz w:val="20"/>
          <w:szCs w:val="20"/>
        </w:rPr>
        <w:tab/>
        <w:t>* Unless it is an emergency and I’ve approved it.</w:t>
      </w:r>
    </w:p>
    <w:p w:rsidR="003E7F37" w:rsidRPr="003E7F37" w:rsidRDefault="003E7F37" w:rsidP="003E7F37">
      <w:pPr>
        <w:ind w:right="-1080"/>
        <w:rPr>
          <w:bCs/>
          <w:sz w:val="20"/>
          <w:szCs w:val="20"/>
        </w:rPr>
      </w:pPr>
      <w:r w:rsidRPr="003E7F37">
        <w:rPr>
          <w:bCs/>
          <w:sz w:val="20"/>
          <w:szCs w:val="20"/>
        </w:rPr>
        <w:t>3) I am not your proof reader. Please spell-check your work and/or have someone else proofread your writing.</w:t>
      </w:r>
      <w:r w:rsidR="00910B5A">
        <w:rPr>
          <w:bCs/>
          <w:sz w:val="20"/>
          <w:szCs w:val="20"/>
        </w:rPr>
        <w:t xml:space="preserve"> If your paper is incomprehensible, I will return it to you without a grade.</w:t>
      </w:r>
    </w:p>
    <w:p w:rsidR="003E7F37" w:rsidRPr="003E7F37" w:rsidRDefault="003E7F37" w:rsidP="003E7F37">
      <w:pPr>
        <w:ind w:right="-1080"/>
        <w:rPr>
          <w:bCs/>
          <w:sz w:val="20"/>
          <w:szCs w:val="20"/>
        </w:rPr>
      </w:pPr>
      <w:r w:rsidRPr="003E7F37">
        <w:rPr>
          <w:bCs/>
          <w:sz w:val="20"/>
          <w:szCs w:val="20"/>
        </w:rPr>
        <w:t>4) Enjoy writing, express yourself and your thoughts, but please do so in complete sentences!</w:t>
      </w:r>
    </w:p>
    <w:p w:rsidR="003E7F37" w:rsidRPr="003E7F37" w:rsidRDefault="003E7F37" w:rsidP="003E7F37">
      <w:pPr>
        <w:ind w:right="-1080"/>
        <w:rPr>
          <w:bCs/>
          <w:sz w:val="20"/>
          <w:szCs w:val="20"/>
        </w:rPr>
      </w:pPr>
      <w:r w:rsidRPr="003E7F37">
        <w:rPr>
          <w:bCs/>
          <w:sz w:val="20"/>
          <w:szCs w:val="20"/>
        </w:rPr>
        <w:t>5) Staple your work! (</w:t>
      </w:r>
      <w:r w:rsidR="008F5B6F" w:rsidRPr="003E7F37">
        <w:rPr>
          <w:bCs/>
          <w:sz w:val="20"/>
          <w:szCs w:val="20"/>
        </w:rPr>
        <w:t>Points</w:t>
      </w:r>
      <w:r w:rsidRPr="003E7F37">
        <w:rPr>
          <w:bCs/>
          <w:sz w:val="20"/>
          <w:szCs w:val="20"/>
        </w:rPr>
        <w:t xml:space="preserve"> will be taken off if you continually fail to do so.)</w:t>
      </w:r>
    </w:p>
    <w:p w:rsidR="005F0435" w:rsidRDefault="003E7F37" w:rsidP="002254CD">
      <w:pPr>
        <w:ind w:right="-1080"/>
        <w:rPr>
          <w:bCs/>
          <w:sz w:val="20"/>
          <w:szCs w:val="20"/>
        </w:rPr>
      </w:pPr>
      <w:r w:rsidRPr="003E7F37">
        <w:rPr>
          <w:bCs/>
          <w:sz w:val="20"/>
          <w:szCs w:val="20"/>
        </w:rPr>
        <w:lastRenderedPageBreak/>
        <w:t xml:space="preserve">6) Use proper citation.  MLA, APA, and Chicago systems of citation are all allowable.  </w:t>
      </w:r>
    </w:p>
    <w:p w:rsidR="00910B5A" w:rsidRDefault="00910B5A" w:rsidP="002254CD">
      <w:pPr>
        <w:ind w:right="-1080"/>
        <w:rPr>
          <w:b/>
          <w:bCs/>
          <w:sz w:val="20"/>
          <w:szCs w:val="20"/>
        </w:rPr>
      </w:pPr>
    </w:p>
    <w:p w:rsidR="002254CD" w:rsidRPr="002254CD" w:rsidRDefault="005F0435" w:rsidP="002254CD">
      <w:pPr>
        <w:ind w:right="-1080"/>
        <w:rPr>
          <w:b/>
          <w:bCs/>
          <w:sz w:val="20"/>
          <w:szCs w:val="20"/>
        </w:rPr>
      </w:pPr>
      <w:r>
        <w:rPr>
          <w:b/>
          <w:bCs/>
          <w:sz w:val="20"/>
          <w:szCs w:val="20"/>
        </w:rPr>
        <w:t>Assignment Grade/</w:t>
      </w:r>
      <w:r w:rsidR="002254CD" w:rsidRPr="002254CD">
        <w:rPr>
          <w:b/>
          <w:bCs/>
          <w:sz w:val="20"/>
          <w:szCs w:val="20"/>
        </w:rPr>
        <w:t>Points:</w:t>
      </w:r>
    </w:p>
    <w:p w:rsidR="002254CD" w:rsidRPr="002254CD" w:rsidRDefault="002254CD" w:rsidP="002254CD">
      <w:pPr>
        <w:ind w:right="-1080"/>
        <w:rPr>
          <w:b/>
          <w:bCs/>
          <w:sz w:val="20"/>
          <w:szCs w:val="20"/>
        </w:rPr>
      </w:pPr>
    </w:p>
    <w:p w:rsidR="002254CD" w:rsidRPr="002254CD" w:rsidRDefault="005F0435" w:rsidP="002254CD">
      <w:pPr>
        <w:ind w:right="-1080"/>
        <w:rPr>
          <w:b/>
          <w:bCs/>
          <w:sz w:val="20"/>
          <w:szCs w:val="20"/>
        </w:rPr>
      </w:pPr>
      <w:r>
        <w:rPr>
          <w:b/>
          <w:bCs/>
          <w:sz w:val="20"/>
          <w:szCs w:val="20"/>
        </w:rPr>
        <w:t>1</w:t>
      </w:r>
      <w:r w:rsidR="002254CD" w:rsidRPr="002254CD">
        <w:rPr>
          <w:b/>
          <w:bCs/>
          <w:sz w:val="20"/>
          <w:szCs w:val="20"/>
        </w:rPr>
        <w:t>)</w:t>
      </w:r>
      <w:r w:rsidR="002254CD" w:rsidRPr="002254CD">
        <w:rPr>
          <w:b/>
          <w:bCs/>
          <w:sz w:val="20"/>
          <w:szCs w:val="20"/>
        </w:rPr>
        <w:tab/>
        <w:t>Mid-Term</w:t>
      </w:r>
      <w:r w:rsidR="002254CD" w:rsidRPr="002254CD">
        <w:rPr>
          <w:b/>
          <w:bCs/>
          <w:sz w:val="20"/>
          <w:szCs w:val="20"/>
        </w:rPr>
        <w:tab/>
      </w:r>
      <w:r w:rsidR="002254CD" w:rsidRPr="002254CD">
        <w:rPr>
          <w:b/>
          <w:bCs/>
          <w:sz w:val="20"/>
          <w:szCs w:val="20"/>
        </w:rPr>
        <w:tab/>
      </w:r>
      <w:r w:rsidR="002254CD" w:rsidRPr="002254CD">
        <w:rPr>
          <w:b/>
          <w:bCs/>
          <w:sz w:val="20"/>
          <w:szCs w:val="20"/>
        </w:rPr>
        <w:tab/>
      </w:r>
      <w:r w:rsidR="002254CD" w:rsidRPr="002254CD">
        <w:rPr>
          <w:b/>
          <w:bCs/>
          <w:sz w:val="20"/>
          <w:szCs w:val="20"/>
        </w:rPr>
        <w:tab/>
      </w:r>
      <w:r w:rsidR="002254CD" w:rsidRPr="002254CD">
        <w:rPr>
          <w:b/>
          <w:bCs/>
          <w:sz w:val="20"/>
          <w:szCs w:val="20"/>
        </w:rPr>
        <w:tab/>
        <w:t>100 pts.</w:t>
      </w:r>
    </w:p>
    <w:p w:rsidR="002254CD" w:rsidRPr="002254CD" w:rsidRDefault="005F0435" w:rsidP="002254CD">
      <w:pPr>
        <w:ind w:right="-1080"/>
        <w:rPr>
          <w:b/>
          <w:bCs/>
          <w:sz w:val="20"/>
          <w:szCs w:val="20"/>
        </w:rPr>
      </w:pPr>
      <w:r>
        <w:rPr>
          <w:b/>
          <w:bCs/>
          <w:sz w:val="20"/>
          <w:szCs w:val="20"/>
        </w:rPr>
        <w:t>2</w:t>
      </w:r>
      <w:r w:rsidR="002254CD" w:rsidRPr="002254CD">
        <w:rPr>
          <w:b/>
          <w:bCs/>
          <w:sz w:val="20"/>
          <w:szCs w:val="20"/>
        </w:rPr>
        <w:t>)</w:t>
      </w:r>
      <w:r w:rsidR="002254CD" w:rsidRPr="002254CD">
        <w:rPr>
          <w:b/>
          <w:bCs/>
          <w:sz w:val="20"/>
          <w:szCs w:val="20"/>
        </w:rPr>
        <w:tab/>
        <w:t>Final Exam</w:t>
      </w:r>
      <w:r w:rsidR="002254CD" w:rsidRPr="002254CD">
        <w:rPr>
          <w:b/>
          <w:bCs/>
          <w:sz w:val="20"/>
          <w:szCs w:val="20"/>
        </w:rPr>
        <w:tab/>
      </w:r>
      <w:r w:rsidR="002254CD" w:rsidRPr="002254CD">
        <w:rPr>
          <w:b/>
          <w:bCs/>
          <w:sz w:val="20"/>
          <w:szCs w:val="20"/>
        </w:rPr>
        <w:tab/>
      </w:r>
      <w:r w:rsidR="002254CD" w:rsidRPr="002254CD">
        <w:rPr>
          <w:b/>
          <w:bCs/>
          <w:sz w:val="20"/>
          <w:szCs w:val="20"/>
        </w:rPr>
        <w:tab/>
      </w:r>
      <w:r w:rsidR="002254CD" w:rsidRPr="002254CD">
        <w:rPr>
          <w:b/>
          <w:bCs/>
          <w:sz w:val="20"/>
          <w:szCs w:val="20"/>
        </w:rPr>
        <w:tab/>
      </w:r>
      <w:r w:rsidR="002254CD" w:rsidRPr="002254CD">
        <w:rPr>
          <w:b/>
          <w:bCs/>
          <w:sz w:val="20"/>
          <w:szCs w:val="20"/>
        </w:rPr>
        <w:tab/>
        <w:t>100 pts.</w:t>
      </w:r>
    </w:p>
    <w:p w:rsidR="002254CD" w:rsidRPr="002254CD" w:rsidRDefault="005F0435" w:rsidP="002254CD">
      <w:pPr>
        <w:ind w:right="-1080"/>
        <w:rPr>
          <w:b/>
          <w:bCs/>
          <w:sz w:val="20"/>
          <w:szCs w:val="20"/>
        </w:rPr>
      </w:pPr>
      <w:r>
        <w:rPr>
          <w:b/>
          <w:bCs/>
          <w:sz w:val="20"/>
          <w:szCs w:val="20"/>
        </w:rPr>
        <w:t>3</w:t>
      </w:r>
      <w:r w:rsidR="002254CD" w:rsidRPr="002254CD">
        <w:rPr>
          <w:b/>
          <w:bCs/>
          <w:sz w:val="20"/>
          <w:szCs w:val="20"/>
        </w:rPr>
        <w:t>)</w:t>
      </w:r>
      <w:r w:rsidR="002254CD" w:rsidRPr="002254CD">
        <w:rPr>
          <w:b/>
          <w:bCs/>
          <w:sz w:val="20"/>
          <w:szCs w:val="20"/>
        </w:rPr>
        <w:tab/>
        <w:t>Critical Movie Reviews</w:t>
      </w:r>
      <w:r w:rsidR="002254CD" w:rsidRPr="002254CD">
        <w:rPr>
          <w:b/>
          <w:bCs/>
          <w:sz w:val="20"/>
          <w:szCs w:val="20"/>
        </w:rPr>
        <w:tab/>
      </w:r>
      <w:r w:rsidR="002254CD" w:rsidRPr="002254CD">
        <w:rPr>
          <w:b/>
          <w:bCs/>
          <w:sz w:val="20"/>
          <w:szCs w:val="20"/>
        </w:rPr>
        <w:tab/>
      </w:r>
      <w:r w:rsidR="002254CD" w:rsidRPr="002254CD">
        <w:rPr>
          <w:b/>
          <w:bCs/>
          <w:sz w:val="20"/>
          <w:szCs w:val="20"/>
        </w:rPr>
        <w:tab/>
      </w:r>
      <w:r w:rsidR="002254CD" w:rsidRPr="002254CD">
        <w:rPr>
          <w:b/>
          <w:bCs/>
          <w:sz w:val="20"/>
          <w:szCs w:val="20"/>
        </w:rPr>
        <w:tab/>
        <w:t>100 pts. (50 pts. Each)</w:t>
      </w:r>
    </w:p>
    <w:p w:rsidR="002254CD" w:rsidRPr="002254CD" w:rsidRDefault="005F0435" w:rsidP="002254CD">
      <w:pPr>
        <w:ind w:right="-1080"/>
        <w:rPr>
          <w:b/>
          <w:bCs/>
          <w:sz w:val="20"/>
          <w:szCs w:val="20"/>
        </w:rPr>
      </w:pPr>
      <w:r>
        <w:rPr>
          <w:b/>
          <w:bCs/>
          <w:sz w:val="20"/>
          <w:szCs w:val="20"/>
        </w:rPr>
        <w:t>4</w:t>
      </w:r>
      <w:r w:rsidR="002254CD" w:rsidRPr="002254CD">
        <w:rPr>
          <w:b/>
          <w:bCs/>
          <w:sz w:val="20"/>
          <w:szCs w:val="20"/>
        </w:rPr>
        <w:t>)</w:t>
      </w:r>
      <w:r w:rsidR="002254CD" w:rsidRPr="002254CD">
        <w:rPr>
          <w:b/>
          <w:bCs/>
          <w:sz w:val="20"/>
          <w:szCs w:val="20"/>
        </w:rPr>
        <w:tab/>
      </w:r>
      <w:r>
        <w:rPr>
          <w:b/>
          <w:bCs/>
          <w:sz w:val="20"/>
          <w:szCs w:val="20"/>
        </w:rPr>
        <w:t xml:space="preserve">Historical </w:t>
      </w:r>
      <w:r w:rsidR="002254CD" w:rsidRPr="002254CD">
        <w:rPr>
          <w:b/>
          <w:bCs/>
          <w:sz w:val="20"/>
          <w:szCs w:val="20"/>
        </w:rPr>
        <w:t>Research Paper</w:t>
      </w:r>
      <w:r>
        <w:rPr>
          <w:b/>
          <w:bCs/>
          <w:sz w:val="20"/>
          <w:szCs w:val="20"/>
        </w:rPr>
        <w:t>/Presentation</w:t>
      </w:r>
      <w:r>
        <w:rPr>
          <w:b/>
          <w:bCs/>
          <w:sz w:val="20"/>
          <w:szCs w:val="20"/>
        </w:rPr>
        <w:tab/>
      </w:r>
      <w:r>
        <w:rPr>
          <w:b/>
          <w:bCs/>
          <w:sz w:val="20"/>
          <w:szCs w:val="20"/>
        </w:rPr>
        <w:tab/>
      </w:r>
      <w:r w:rsidR="002254CD" w:rsidRPr="002254CD">
        <w:rPr>
          <w:b/>
          <w:bCs/>
          <w:sz w:val="20"/>
          <w:szCs w:val="20"/>
        </w:rPr>
        <w:t>200 pts.</w:t>
      </w:r>
    </w:p>
    <w:p w:rsidR="002254CD" w:rsidRPr="005F0435" w:rsidRDefault="005F0435" w:rsidP="002254CD">
      <w:pPr>
        <w:ind w:right="-1080"/>
        <w:rPr>
          <w:b/>
          <w:bCs/>
          <w:sz w:val="20"/>
          <w:szCs w:val="20"/>
          <w:u w:val="single"/>
        </w:rPr>
      </w:pPr>
      <w:r>
        <w:rPr>
          <w:b/>
          <w:bCs/>
          <w:sz w:val="20"/>
          <w:szCs w:val="20"/>
          <w:u w:val="single"/>
        </w:rPr>
        <w:t>5</w:t>
      </w:r>
      <w:r w:rsidR="002254CD" w:rsidRPr="005F0435">
        <w:rPr>
          <w:b/>
          <w:bCs/>
          <w:sz w:val="20"/>
          <w:szCs w:val="20"/>
          <w:u w:val="single"/>
        </w:rPr>
        <w:t>)</w:t>
      </w:r>
      <w:r w:rsidR="002254CD" w:rsidRPr="005F0435">
        <w:rPr>
          <w:b/>
          <w:bCs/>
          <w:sz w:val="20"/>
          <w:szCs w:val="20"/>
          <w:u w:val="single"/>
        </w:rPr>
        <w:tab/>
        <w:t>Class Participation</w:t>
      </w:r>
      <w:r w:rsidR="002254CD" w:rsidRPr="005F0435">
        <w:rPr>
          <w:b/>
          <w:bCs/>
          <w:sz w:val="20"/>
          <w:szCs w:val="20"/>
          <w:u w:val="single"/>
        </w:rPr>
        <w:tab/>
      </w:r>
      <w:r w:rsidR="002254CD" w:rsidRPr="005F0435">
        <w:rPr>
          <w:b/>
          <w:bCs/>
          <w:sz w:val="20"/>
          <w:szCs w:val="20"/>
          <w:u w:val="single"/>
        </w:rPr>
        <w:tab/>
      </w:r>
      <w:r w:rsidR="002254CD" w:rsidRPr="005F0435">
        <w:rPr>
          <w:b/>
          <w:bCs/>
          <w:sz w:val="20"/>
          <w:szCs w:val="20"/>
          <w:u w:val="single"/>
        </w:rPr>
        <w:tab/>
      </w:r>
      <w:r w:rsidR="002254CD" w:rsidRPr="005F0435">
        <w:rPr>
          <w:b/>
          <w:bCs/>
          <w:sz w:val="20"/>
          <w:szCs w:val="20"/>
          <w:u w:val="single"/>
        </w:rPr>
        <w:tab/>
        <w:t>100 pts.</w:t>
      </w:r>
    </w:p>
    <w:p w:rsidR="002254CD" w:rsidRPr="002254CD" w:rsidRDefault="005F0435" w:rsidP="002254CD">
      <w:pPr>
        <w:ind w:right="-108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6</w:t>
      </w:r>
      <w:r w:rsidR="002254CD" w:rsidRPr="002254CD">
        <w:rPr>
          <w:b/>
          <w:bCs/>
          <w:sz w:val="20"/>
          <w:szCs w:val="20"/>
        </w:rPr>
        <w:t>00 pts. Total</w:t>
      </w:r>
    </w:p>
    <w:p w:rsidR="002254CD" w:rsidRPr="002254CD" w:rsidRDefault="002254CD" w:rsidP="002254CD">
      <w:pPr>
        <w:ind w:right="-1080"/>
        <w:rPr>
          <w:b/>
          <w:bCs/>
          <w:sz w:val="20"/>
          <w:szCs w:val="20"/>
        </w:rPr>
      </w:pPr>
    </w:p>
    <w:p w:rsidR="002254CD" w:rsidRDefault="002254CD" w:rsidP="002254CD">
      <w:pPr>
        <w:ind w:right="-1080"/>
        <w:rPr>
          <w:b/>
          <w:bCs/>
          <w:sz w:val="20"/>
          <w:szCs w:val="20"/>
        </w:rPr>
      </w:pPr>
      <w:r w:rsidRPr="002254CD">
        <w:rPr>
          <w:b/>
          <w:bCs/>
          <w:sz w:val="20"/>
          <w:szCs w:val="20"/>
        </w:rPr>
        <w:t>Grading Scale</w:t>
      </w:r>
      <w:r w:rsidR="00EF2CC5">
        <w:rPr>
          <w:b/>
          <w:bCs/>
          <w:sz w:val="20"/>
          <w:szCs w:val="20"/>
        </w:rPr>
        <w:t>:</w:t>
      </w:r>
    </w:p>
    <w:p w:rsidR="00EF2CC5" w:rsidRPr="002254CD" w:rsidRDefault="00EF2CC5" w:rsidP="002254CD">
      <w:pPr>
        <w:ind w:right="-1080"/>
        <w:rPr>
          <w:b/>
          <w:bCs/>
          <w:sz w:val="20"/>
          <w:szCs w:val="20"/>
        </w:rPr>
      </w:pPr>
    </w:p>
    <w:p w:rsidR="002254CD" w:rsidRPr="002254CD" w:rsidRDefault="002254CD" w:rsidP="002254CD">
      <w:pPr>
        <w:ind w:right="-1080"/>
        <w:rPr>
          <w:b/>
          <w:bCs/>
          <w:sz w:val="20"/>
          <w:szCs w:val="20"/>
        </w:rPr>
      </w:pPr>
      <w:r w:rsidRPr="002254CD">
        <w:rPr>
          <w:b/>
          <w:bCs/>
          <w:sz w:val="20"/>
          <w:szCs w:val="20"/>
        </w:rPr>
        <w:t>A 93-100%         B</w:t>
      </w:r>
      <w:r w:rsidR="008F5B6F">
        <w:rPr>
          <w:b/>
          <w:bCs/>
          <w:sz w:val="20"/>
          <w:szCs w:val="20"/>
        </w:rPr>
        <w:t xml:space="preserve"> </w:t>
      </w:r>
      <w:r>
        <w:rPr>
          <w:b/>
          <w:bCs/>
          <w:sz w:val="20"/>
          <w:szCs w:val="20"/>
        </w:rPr>
        <w:t>83-86%</w:t>
      </w:r>
      <w:r>
        <w:rPr>
          <w:b/>
          <w:bCs/>
          <w:sz w:val="20"/>
          <w:szCs w:val="20"/>
        </w:rPr>
        <w:tab/>
        <w:t xml:space="preserve">   C 73-76%     </w:t>
      </w:r>
      <w:r w:rsidRPr="002254CD">
        <w:rPr>
          <w:b/>
          <w:bCs/>
          <w:sz w:val="20"/>
          <w:szCs w:val="20"/>
        </w:rPr>
        <w:t>D 63-66%</w:t>
      </w:r>
    </w:p>
    <w:p w:rsidR="002254CD" w:rsidRPr="002254CD" w:rsidRDefault="002254CD" w:rsidP="002254CD">
      <w:pPr>
        <w:ind w:right="-1080"/>
        <w:rPr>
          <w:b/>
          <w:bCs/>
          <w:sz w:val="20"/>
          <w:szCs w:val="20"/>
        </w:rPr>
      </w:pPr>
      <w:r w:rsidRPr="002254CD">
        <w:rPr>
          <w:b/>
          <w:bCs/>
          <w:sz w:val="20"/>
          <w:szCs w:val="20"/>
        </w:rPr>
        <w:t>A- 90-92%         B- 80-82%</w:t>
      </w:r>
      <w:r w:rsidRPr="002254CD">
        <w:rPr>
          <w:b/>
          <w:bCs/>
          <w:sz w:val="20"/>
          <w:szCs w:val="20"/>
        </w:rPr>
        <w:tab/>
        <w:t xml:space="preserve">   C- 70-72%</w:t>
      </w:r>
      <w:r w:rsidRPr="002254CD">
        <w:rPr>
          <w:b/>
          <w:bCs/>
          <w:sz w:val="20"/>
          <w:szCs w:val="20"/>
        </w:rPr>
        <w:tab/>
        <w:t xml:space="preserve">  D- 60-62%          </w:t>
      </w:r>
      <w:r w:rsidRPr="002254CD">
        <w:rPr>
          <w:b/>
          <w:bCs/>
          <w:sz w:val="20"/>
          <w:szCs w:val="20"/>
        </w:rPr>
        <w:tab/>
      </w:r>
    </w:p>
    <w:p w:rsidR="002254CD" w:rsidRDefault="002254CD" w:rsidP="002254CD">
      <w:pPr>
        <w:ind w:right="-1080"/>
        <w:rPr>
          <w:b/>
          <w:bCs/>
          <w:sz w:val="20"/>
          <w:szCs w:val="20"/>
        </w:rPr>
      </w:pPr>
      <w:r w:rsidRPr="002254CD">
        <w:rPr>
          <w:b/>
          <w:bCs/>
          <w:sz w:val="20"/>
          <w:szCs w:val="20"/>
        </w:rPr>
        <w:t>B+ 87-89%        C+ 77-79%</w:t>
      </w:r>
      <w:r w:rsidRPr="002254CD">
        <w:rPr>
          <w:b/>
          <w:bCs/>
          <w:sz w:val="20"/>
          <w:szCs w:val="20"/>
        </w:rPr>
        <w:tab/>
        <w:t xml:space="preserve">   D+ 67-69%</w:t>
      </w:r>
      <w:r w:rsidRPr="002254CD">
        <w:rPr>
          <w:b/>
          <w:bCs/>
          <w:sz w:val="20"/>
          <w:szCs w:val="20"/>
        </w:rPr>
        <w:tab/>
        <w:t xml:space="preserve">  F 0-59%</w:t>
      </w:r>
    </w:p>
    <w:p w:rsidR="002254CD" w:rsidRDefault="002254CD" w:rsidP="00B255F8">
      <w:pPr>
        <w:ind w:right="-1080"/>
        <w:rPr>
          <w:b/>
          <w:bCs/>
          <w:sz w:val="20"/>
          <w:szCs w:val="20"/>
        </w:rPr>
      </w:pPr>
    </w:p>
    <w:p w:rsidR="00A150D6" w:rsidRDefault="00A150D6" w:rsidP="00B255F8">
      <w:pPr>
        <w:ind w:right="-1080"/>
        <w:rPr>
          <w:b/>
          <w:bCs/>
          <w:sz w:val="20"/>
          <w:szCs w:val="20"/>
        </w:rPr>
      </w:pPr>
      <w:r>
        <w:rPr>
          <w:b/>
          <w:bCs/>
          <w:sz w:val="20"/>
          <w:szCs w:val="20"/>
        </w:rPr>
        <w:t>Course Requirements and Evaluation:</w:t>
      </w:r>
    </w:p>
    <w:p w:rsidR="00A150D6" w:rsidRDefault="00A150D6">
      <w:pPr>
        <w:ind w:left="-900" w:right="-1080"/>
        <w:rPr>
          <w:sz w:val="20"/>
          <w:szCs w:val="20"/>
        </w:rPr>
      </w:pPr>
    </w:p>
    <w:p w:rsidR="00A150D6" w:rsidRDefault="00A150D6" w:rsidP="005016A6">
      <w:pPr>
        <w:ind w:right="-1080"/>
        <w:jc w:val="both"/>
        <w:rPr>
          <w:sz w:val="20"/>
          <w:szCs w:val="20"/>
        </w:rPr>
      </w:pPr>
      <w:r>
        <w:rPr>
          <w:b/>
          <w:bCs/>
          <w:sz w:val="20"/>
          <w:szCs w:val="20"/>
        </w:rPr>
        <w:t>Final Project</w:t>
      </w:r>
      <w:r w:rsidR="005016A6">
        <w:rPr>
          <w:sz w:val="20"/>
          <w:szCs w:val="20"/>
        </w:rPr>
        <w:t xml:space="preserve">: </w:t>
      </w:r>
      <w:r>
        <w:rPr>
          <w:sz w:val="20"/>
          <w:szCs w:val="20"/>
        </w:rPr>
        <w:t xml:space="preserve">You are expected to complete a </w:t>
      </w:r>
      <w:r w:rsidR="00EC1AAE">
        <w:rPr>
          <w:sz w:val="20"/>
          <w:szCs w:val="20"/>
        </w:rPr>
        <w:t xml:space="preserve">Final Project for this course. </w:t>
      </w:r>
      <w:r w:rsidR="005016A6">
        <w:rPr>
          <w:sz w:val="20"/>
          <w:szCs w:val="20"/>
        </w:rPr>
        <w:t>The student may choose to do a 10 page critical research paper on a given historical person, event or movement. The first half of the paper will give provide an objective picture of the subject matter, whilst the latter half will provide a subjective critical analysis of the subject. In this way, you are demonstrating both your mastery of the subject and your ability to think critically about it. The student may also choose to do an in-class presentation instead of a paper. However, the presentation will follow the same format as the paper.</w:t>
      </w:r>
    </w:p>
    <w:p w:rsidR="00A150D6" w:rsidRDefault="00A150D6" w:rsidP="005016A6">
      <w:pPr>
        <w:ind w:right="-1080"/>
        <w:jc w:val="both"/>
        <w:rPr>
          <w:sz w:val="20"/>
          <w:szCs w:val="20"/>
        </w:rPr>
      </w:pPr>
    </w:p>
    <w:p w:rsidR="00A150D6" w:rsidRDefault="005016A6" w:rsidP="005016A6">
      <w:pPr>
        <w:ind w:right="-1080"/>
        <w:jc w:val="both"/>
        <w:rPr>
          <w:sz w:val="20"/>
          <w:szCs w:val="20"/>
        </w:rPr>
      </w:pPr>
      <w:r>
        <w:rPr>
          <w:b/>
          <w:bCs/>
          <w:sz w:val="20"/>
          <w:szCs w:val="20"/>
        </w:rPr>
        <w:t>Group Work:</w:t>
      </w:r>
      <w:r>
        <w:rPr>
          <w:sz w:val="20"/>
          <w:szCs w:val="20"/>
        </w:rPr>
        <w:t xml:space="preserve"> </w:t>
      </w:r>
      <w:r w:rsidR="00A150D6">
        <w:rPr>
          <w:sz w:val="20"/>
          <w:szCs w:val="20"/>
        </w:rPr>
        <w:t>You may be expected to participate in group work as assigned.</w:t>
      </w:r>
      <w:r>
        <w:rPr>
          <w:sz w:val="20"/>
          <w:szCs w:val="20"/>
        </w:rPr>
        <w:t xml:space="preserve"> </w:t>
      </w:r>
      <w:r w:rsidR="00A150D6">
        <w:rPr>
          <w:sz w:val="20"/>
          <w:szCs w:val="20"/>
        </w:rPr>
        <w:t>In doing such work, I expect an equal distribution of labor - all must work on the project or assignment equally.</w:t>
      </w:r>
      <w:r>
        <w:rPr>
          <w:sz w:val="20"/>
          <w:szCs w:val="20"/>
        </w:rPr>
        <w:t xml:space="preserve"> </w:t>
      </w:r>
    </w:p>
    <w:p w:rsidR="00A150D6" w:rsidRDefault="00A150D6" w:rsidP="005016A6">
      <w:pPr>
        <w:ind w:right="-1080"/>
        <w:jc w:val="both"/>
        <w:rPr>
          <w:sz w:val="20"/>
          <w:szCs w:val="20"/>
        </w:rPr>
      </w:pPr>
    </w:p>
    <w:p w:rsidR="00A150D6" w:rsidRDefault="005016A6" w:rsidP="005016A6">
      <w:pPr>
        <w:ind w:right="-1080"/>
        <w:jc w:val="both"/>
        <w:rPr>
          <w:sz w:val="20"/>
          <w:szCs w:val="20"/>
        </w:rPr>
      </w:pPr>
      <w:r>
        <w:rPr>
          <w:b/>
          <w:bCs/>
          <w:sz w:val="20"/>
          <w:szCs w:val="20"/>
        </w:rPr>
        <w:t>Written Assignments:</w:t>
      </w:r>
      <w:r>
        <w:rPr>
          <w:sz w:val="20"/>
          <w:szCs w:val="20"/>
        </w:rPr>
        <w:t xml:space="preserve"> </w:t>
      </w:r>
      <w:r w:rsidR="00A150D6">
        <w:rPr>
          <w:sz w:val="20"/>
          <w:szCs w:val="20"/>
        </w:rPr>
        <w:t>All students are required to periodically engage in major assessment activities.</w:t>
      </w:r>
      <w:r>
        <w:rPr>
          <w:sz w:val="20"/>
          <w:szCs w:val="20"/>
        </w:rPr>
        <w:t xml:space="preserve"> </w:t>
      </w:r>
      <w:r w:rsidR="00A150D6">
        <w:rPr>
          <w:sz w:val="20"/>
          <w:szCs w:val="20"/>
        </w:rPr>
        <w:t>For most sections these will be written examinations.</w:t>
      </w:r>
      <w:r>
        <w:rPr>
          <w:sz w:val="20"/>
          <w:szCs w:val="20"/>
        </w:rPr>
        <w:t xml:space="preserve"> </w:t>
      </w:r>
      <w:r w:rsidR="00A150D6">
        <w:rPr>
          <w:sz w:val="20"/>
          <w:szCs w:val="20"/>
        </w:rPr>
        <w:t>You may also, from time to time, be expected to take quizzes or similar exercises, and write papers of varying lengths.</w:t>
      </w:r>
      <w:r>
        <w:rPr>
          <w:sz w:val="20"/>
          <w:szCs w:val="20"/>
        </w:rPr>
        <w:t xml:space="preserve"> </w:t>
      </w:r>
    </w:p>
    <w:p w:rsidR="00A150D6" w:rsidRDefault="00A150D6" w:rsidP="005016A6">
      <w:pPr>
        <w:jc w:val="both"/>
        <w:rPr>
          <w:b/>
          <w:bCs/>
          <w:sz w:val="20"/>
          <w:szCs w:val="20"/>
        </w:rPr>
      </w:pPr>
    </w:p>
    <w:p w:rsidR="00A150D6" w:rsidRDefault="005016A6" w:rsidP="005016A6">
      <w:pPr>
        <w:ind w:right="-1080"/>
        <w:jc w:val="both"/>
        <w:rPr>
          <w:sz w:val="20"/>
          <w:szCs w:val="20"/>
        </w:rPr>
      </w:pPr>
      <w:r>
        <w:rPr>
          <w:b/>
          <w:bCs/>
          <w:sz w:val="20"/>
          <w:szCs w:val="20"/>
        </w:rPr>
        <w:t>Participation:</w:t>
      </w:r>
      <w:r>
        <w:rPr>
          <w:sz w:val="20"/>
          <w:szCs w:val="20"/>
        </w:rPr>
        <w:t xml:space="preserve"> </w:t>
      </w:r>
      <w:r w:rsidR="00A150D6">
        <w:rPr>
          <w:sz w:val="20"/>
          <w:szCs w:val="20"/>
        </w:rPr>
        <w:t>It is a requirement that you be present in class.</w:t>
      </w:r>
      <w:r>
        <w:rPr>
          <w:sz w:val="20"/>
          <w:szCs w:val="20"/>
        </w:rPr>
        <w:t xml:space="preserve"> </w:t>
      </w:r>
      <w:r w:rsidR="00A150D6">
        <w:rPr>
          <w:sz w:val="20"/>
          <w:szCs w:val="20"/>
        </w:rPr>
        <w:t>Participation includes being present and contributing to the overall discussion of the topic at hand.</w:t>
      </w:r>
      <w:r>
        <w:rPr>
          <w:sz w:val="20"/>
          <w:szCs w:val="20"/>
        </w:rPr>
        <w:t xml:space="preserve"> </w:t>
      </w:r>
      <w:r w:rsidR="00A150D6">
        <w:rPr>
          <w:sz w:val="20"/>
          <w:szCs w:val="20"/>
        </w:rPr>
        <w:t>In order to do this adequately, you have to be prepared for every course - having read and studied the material.</w:t>
      </w:r>
      <w:r>
        <w:rPr>
          <w:sz w:val="20"/>
          <w:szCs w:val="20"/>
        </w:rPr>
        <w:t xml:space="preserve"> </w:t>
      </w:r>
    </w:p>
    <w:p w:rsidR="00A150D6" w:rsidRDefault="00A150D6" w:rsidP="005016A6">
      <w:pPr>
        <w:ind w:right="-1080"/>
        <w:jc w:val="both"/>
        <w:rPr>
          <w:sz w:val="20"/>
          <w:szCs w:val="20"/>
        </w:rPr>
      </w:pPr>
    </w:p>
    <w:p w:rsidR="00A150D6" w:rsidRDefault="00A150D6" w:rsidP="005016A6">
      <w:pPr>
        <w:ind w:right="-1080"/>
        <w:jc w:val="both"/>
        <w:rPr>
          <w:sz w:val="20"/>
          <w:szCs w:val="20"/>
        </w:rPr>
      </w:pPr>
      <w:r>
        <w:rPr>
          <w:b/>
          <w:bCs/>
          <w:sz w:val="20"/>
          <w:szCs w:val="20"/>
        </w:rPr>
        <w:t xml:space="preserve">Plagiarism: </w:t>
      </w:r>
      <w:r>
        <w:rPr>
          <w:sz w:val="20"/>
          <w:szCs w:val="20"/>
        </w:rPr>
        <w:t>Plagiarism, or to use someone else’s work as your own, without proper and prompt citation, WILL NOT BE TOLERATED!</w:t>
      </w:r>
      <w:r w:rsidR="005016A6">
        <w:rPr>
          <w:sz w:val="20"/>
          <w:szCs w:val="20"/>
        </w:rPr>
        <w:t xml:space="preserve"> </w:t>
      </w:r>
      <w:r>
        <w:rPr>
          <w:sz w:val="20"/>
          <w:szCs w:val="20"/>
        </w:rPr>
        <w:t xml:space="preserve">Any episode of plagiarism will result in </w:t>
      </w:r>
      <w:r w:rsidRPr="005016A6">
        <w:rPr>
          <w:b/>
          <w:sz w:val="20"/>
          <w:szCs w:val="20"/>
        </w:rPr>
        <w:t xml:space="preserve">a failing grade </w:t>
      </w:r>
      <w:r w:rsidR="005016A6" w:rsidRPr="005016A6">
        <w:rPr>
          <w:b/>
          <w:sz w:val="20"/>
          <w:szCs w:val="20"/>
        </w:rPr>
        <w:t>for the class</w:t>
      </w:r>
      <w:r w:rsidR="005016A6">
        <w:rPr>
          <w:sz w:val="20"/>
          <w:szCs w:val="20"/>
        </w:rPr>
        <w:t xml:space="preserve"> </w:t>
      </w:r>
      <w:r>
        <w:rPr>
          <w:sz w:val="20"/>
          <w:szCs w:val="20"/>
        </w:rPr>
        <w:t>and all other proper measures.</w:t>
      </w:r>
      <w:r w:rsidR="005016A6">
        <w:rPr>
          <w:sz w:val="20"/>
          <w:szCs w:val="20"/>
        </w:rPr>
        <w:t xml:space="preserve"> </w:t>
      </w:r>
      <w:r>
        <w:rPr>
          <w:sz w:val="20"/>
          <w:szCs w:val="20"/>
        </w:rPr>
        <w:t>If you are having troubles with the writing assignments, see me.</w:t>
      </w:r>
      <w:r w:rsidR="005016A6">
        <w:rPr>
          <w:sz w:val="20"/>
          <w:szCs w:val="20"/>
        </w:rPr>
        <w:t xml:space="preserve"> </w:t>
      </w:r>
      <w:r>
        <w:rPr>
          <w:sz w:val="20"/>
          <w:szCs w:val="20"/>
        </w:rPr>
        <w:t>Your college career is not worth jeopardizing for plagiarism.</w:t>
      </w:r>
      <w:r w:rsidR="005016A6">
        <w:rPr>
          <w:sz w:val="20"/>
          <w:szCs w:val="20"/>
        </w:rPr>
        <w:t xml:space="preserve"> </w:t>
      </w:r>
    </w:p>
    <w:p w:rsidR="00A150D6" w:rsidRDefault="00A150D6" w:rsidP="005016A6">
      <w:pPr>
        <w:ind w:right="-1080"/>
        <w:jc w:val="both"/>
        <w:rPr>
          <w:sz w:val="20"/>
          <w:szCs w:val="20"/>
        </w:rPr>
      </w:pPr>
    </w:p>
    <w:p w:rsidR="00A150D6" w:rsidRDefault="00A150D6" w:rsidP="005016A6">
      <w:pPr>
        <w:ind w:right="-1080"/>
        <w:jc w:val="both"/>
        <w:rPr>
          <w:sz w:val="20"/>
          <w:szCs w:val="20"/>
        </w:rPr>
      </w:pPr>
      <w:r>
        <w:rPr>
          <w:b/>
          <w:bCs/>
          <w:sz w:val="20"/>
          <w:szCs w:val="20"/>
        </w:rPr>
        <w:t xml:space="preserve">Disruptive Behavior: </w:t>
      </w:r>
      <w:r>
        <w:rPr>
          <w:sz w:val="20"/>
          <w:szCs w:val="20"/>
        </w:rPr>
        <w:t>Any disruptive behavior in class will first engender a warning.</w:t>
      </w:r>
      <w:r w:rsidR="005016A6">
        <w:rPr>
          <w:sz w:val="20"/>
          <w:szCs w:val="20"/>
        </w:rPr>
        <w:t xml:space="preserve"> </w:t>
      </w:r>
      <w:r>
        <w:rPr>
          <w:sz w:val="20"/>
          <w:szCs w:val="20"/>
        </w:rPr>
        <w:t>If it continues, you will be asked to leave the class.</w:t>
      </w:r>
      <w:r w:rsidR="005016A6">
        <w:rPr>
          <w:sz w:val="20"/>
          <w:szCs w:val="20"/>
        </w:rPr>
        <w:t xml:space="preserve"> </w:t>
      </w:r>
      <w:r>
        <w:rPr>
          <w:sz w:val="20"/>
          <w:szCs w:val="20"/>
        </w:rPr>
        <w:t>Any further interruptions at the matter will be taking to administrative authorities.</w:t>
      </w:r>
      <w:r w:rsidR="005016A6">
        <w:rPr>
          <w:sz w:val="20"/>
          <w:szCs w:val="20"/>
        </w:rPr>
        <w:t xml:space="preserve"> </w:t>
      </w:r>
      <w:r>
        <w:rPr>
          <w:sz w:val="20"/>
          <w:szCs w:val="20"/>
        </w:rPr>
        <w:t>Turn your cell phones off or not vibrate.</w:t>
      </w:r>
      <w:r w:rsidR="005016A6">
        <w:rPr>
          <w:sz w:val="20"/>
          <w:szCs w:val="20"/>
        </w:rPr>
        <w:t xml:space="preserve"> </w:t>
      </w:r>
      <w:r>
        <w:rPr>
          <w:sz w:val="20"/>
          <w:szCs w:val="20"/>
        </w:rPr>
        <w:t>Accidents happen but do not make a routine.</w:t>
      </w:r>
      <w:r w:rsidR="005016A6">
        <w:rPr>
          <w:sz w:val="20"/>
          <w:szCs w:val="20"/>
        </w:rPr>
        <w:t xml:space="preserve"> </w:t>
      </w:r>
      <w:r>
        <w:rPr>
          <w:sz w:val="20"/>
          <w:szCs w:val="20"/>
        </w:rPr>
        <w:t>Furthermore, under no circumstances are you to answer a phone call in class, or to text message during our class time.</w:t>
      </w:r>
      <w:r w:rsidR="005016A6">
        <w:rPr>
          <w:sz w:val="20"/>
          <w:szCs w:val="20"/>
        </w:rPr>
        <w:t xml:space="preserve"> </w:t>
      </w:r>
      <w:r>
        <w:rPr>
          <w:sz w:val="20"/>
          <w:szCs w:val="20"/>
        </w:rPr>
        <w:t>This is considered rude and unprofessional and will be addressed.</w:t>
      </w:r>
      <w:r w:rsidR="005016A6">
        <w:rPr>
          <w:sz w:val="20"/>
          <w:szCs w:val="20"/>
        </w:rPr>
        <w:t xml:space="preserve"> </w:t>
      </w:r>
    </w:p>
    <w:p w:rsidR="00A150D6" w:rsidRDefault="00A150D6" w:rsidP="005016A6">
      <w:pPr>
        <w:ind w:right="-1080"/>
        <w:jc w:val="both"/>
        <w:rPr>
          <w:sz w:val="20"/>
          <w:szCs w:val="20"/>
        </w:rPr>
      </w:pPr>
    </w:p>
    <w:p w:rsidR="00A150D6" w:rsidRDefault="00A150D6" w:rsidP="005016A6">
      <w:pPr>
        <w:ind w:right="-1080"/>
        <w:jc w:val="both"/>
        <w:rPr>
          <w:sz w:val="20"/>
          <w:szCs w:val="20"/>
        </w:rPr>
      </w:pPr>
      <w:r>
        <w:rPr>
          <w:b/>
          <w:bCs/>
          <w:sz w:val="20"/>
          <w:szCs w:val="20"/>
        </w:rPr>
        <w:t xml:space="preserve">Discourse Ethics: </w:t>
      </w:r>
      <w:r>
        <w:rPr>
          <w:sz w:val="20"/>
          <w:szCs w:val="20"/>
        </w:rPr>
        <w:t>We will be discussion an assortment of issues and topics, and under no circumstances are you to engage in any personal attacks on fellow students due to their positions.</w:t>
      </w:r>
      <w:r w:rsidR="005016A6">
        <w:rPr>
          <w:sz w:val="20"/>
          <w:szCs w:val="20"/>
        </w:rPr>
        <w:t xml:space="preserve"> </w:t>
      </w:r>
      <w:r>
        <w:rPr>
          <w:sz w:val="20"/>
          <w:szCs w:val="20"/>
        </w:rPr>
        <w:t>Dialogues, discourses, and debates are acceptable and encouraged.</w:t>
      </w:r>
      <w:r w:rsidR="005016A6">
        <w:rPr>
          <w:sz w:val="20"/>
          <w:szCs w:val="20"/>
        </w:rPr>
        <w:t xml:space="preserve"> </w:t>
      </w:r>
      <w:r>
        <w:rPr>
          <w:sz w:val="20"/>
          <w:szCs w:val="20"/>
        </w:rPr>
        <w:t>However, we must always remain committed to mutual respect and recognition of the views of others.</w:t>
      </w:r>
      <w:r w:rsidR="005016A6">
        <w:rPr>
          <w:sz w:val="20"/>
          <w:szCs w:val="20"/>
        </w:rPr>
        <w:t xml:space="preserve"> </w:t>
      </w:r>
      <w:r>
        <w:rPr>
          <w:sz w:val="20"/>
          <w:szCs w:val="20"/>
        </w:rPr>
        <w:t>Any violation of discourse ethics will be addressed as “disruptive behavior.”</w:t>
      </w:r>
      <w:r w:rsidR="005016A6">
        <w:rPr>
          <w:sz w:val="20"/>
          <w:szCs w:val="20"/>
        </w:rPr>
        <w:t xml:space="preserve"> </w:t>
      </w:r>
    </w:p>
    <w:p w:rsidR="00BF5D4D" w:rsidRDefault="00BF5D4D" w:rsidP="005016A6">
      <w:pPr>
        <w:ind w:right="-1080"/>
        <w:jc w:val="both"/>
        <w:rPr>
          <w:sz w:val="20"/>
          <w:szCs w:val="20"/>
        </w:rPr>
      </w:pPr>
    </w:p>
    <w:p w:rsidR="005F0435" w:rsidRDefault="005F0435" w:rsidP="005016A6">
      <w:pPr>
        <w:ind w:right="-1080"/>
        <w:jc w:val="both"/>
        <w:rPr>
          <w:b/>
          <w:sz w:val="20"/>
          <w:szCs w:val="20"/>
        </w:rPr>
      </w:pPr>
    </w:p>
    <w:p w:rsidR="005F0435" w:rsidRDefault="005F0435" w:rsidP="005016A6">
      <w:pPr>
        <w:ind w:right="-1080"/>
        <w:jc w:val="both"/>
        <w:rPr>
          <w:b/>
          <w:sz w:val="20"/>
          <w:szCs w:val="20"/>
        </w:rPr>
      </w:pPr>
    </w:p>
    <w:p w:rsidR="005F0435" w:rsidRDefault="005F0435" w:rsidP="005016A6">
      <w:pPr>
        <w:ind w:right="-1080"/>
        <w:jc w:val="both"/>
        <w:rPr>
          <w:b/>
          <w:sz w:val="20"/>
          <w:szCs w:val="20"/>
        </w:rPr>
      </w:pPr>
    </w:p>
    <w:p w:rsidR="005F0435" w:rsidRDefault="005F0435" w:rsidP="005016A6">
      <w:pPr>
        <w:ind w:right="-1080"/>
        <w:jc w:val="both"/>
        <w:rPr>
          <w:b/>
          <w:sz w:val="20"/>
          <w:szCs w:val="20"/>
        </w:rPr>
      </w:pPr>
    </w:p>
    <w:p w:rsidR="005F0435" w:rsidRDefault="005F0435" w:rsidP="005016A6">
      <w:pPr>
        <w:ind w:right="-1080"/>
        <w:jc w:val="both"/>
        <w:rPr>
          <w:b/>
          <w:sz w:val="20"/>
          <w:szCs w:val="20"/>
        </w:rPr>
      </w:pPr>
    </w:p>
    <w:p w:rsidR="005F0435" w:rsidRDefault="005F0435" w:rsidP="005016A6">
      <w:pPr>
        <w:ind w:right="-1080"/>
        <w:jc w:val="both"/>
        <w:rPr>
          <w:b/>
          <w:sz w:val="20"/>
          <w:szCs w:val="20"/>
        </w:rPr>
      </w:pPr>
    </w:p>
    <w:p w:rsidR="005F0435" w:rsidRDefault="005F0435" w:rsidP="005016A6">
      <w:pPr>
        <w:ind w:right="-1080"/>
        <w:jc w:val="both"/>
        <w:rPr>
          <w:b/>
          <w:sz w:val="20"/>
          <w:szCs w:val="20"/>
        </w:rPr>
      </w:pPr>
    </w:p>
    <w:p w:rsidR="00BF5D4D" w:rsidRDefault="00BF5D4D" w:rsidP="005016A6">
      <w:pPr>
        <w:ind w:right="-1080"/>
        <w:jc w:val="both"/>
        <w:rPr>
          <w:sz w:val="20"/>
          <w:szCs w:val="20"/>
        </w:rPr>
      </w:pPr>
      <w:r>
        <w:rPr>
          <w:b/>
          <w:sz w:val="20"/>
          <w:szCs w:val="20"/>
        </w:rPr>
        <w:t xml:space="preserve">Course Schedule: </w:t>
      </w:r>
      <w:r>
        <w:rPr>
          <w:sz w:val="20"/>
          <w:szCs w:val="20"/>
        </w:rPr>
        <w:t xml:space="preserve">Below is the course schedule that we will be following over the semester. However, contingencies happen and we will flexible in those cases. Therefore, for unforeseen reasons, the schedule may have to be amended. </w:t>
      </w:r>
    </w:p>
    <w:p w:rsidR="00BF5D4D" w:rsidRDefault="00BF5D4D" w:rsidP="005016A6">
      <w:pPr>
        <w:ind w:right="-1080"/>
        <w:jc w:val="both"/>
        <w:rPr>
          <w:sz w:val="20"/>
          <w:szCs w:val="20"/>
        </w:rPr>
      </w:pPr>
    </w:p>
    <w:p w:rsidR="00BF5D4D" w:rsidRDefault="00A97911" w:rsidP="005016A6">
      <w:pPr>
        <w:ind w:right="-1080"/>
        <w:jc w:val="both"/>
        <w:rPr>
          <w:sz w:val="20"/>
          <w:szCs w:val="20"/>
        </w:rPr>
      </w:pPr>
      <w:r>
        <w:rPr>
          <w:sz w:val="20"/>
          <w:szCs w:val="20"/>
        </w:rPr>
        <w:t>Aug 20</w:t>
      </w:r>
      <w:r w:rsidR="002254CD">
        <w:rPr>
          <w:sz w:val="20"/>
          <w:szCs w:val="20"/>
        </w:rPr>
        <w:t>: Introduction, syllabus review</w:t>
      </w:r>
    </w:p>
    <w:p w:rsidR="00BF5D4D" w:rsidRDefault="00A97911" w:rsidP="005016A6">
      <w:pPr>
        <w:ind w:right="-1080"/>
        <w:jc w:val="both"/>
        <w:rPr>
          <w:sz w:val="20"/>
          <w:szCs w:val="20"/>
        </w:rPr>
      </w:pPr>
      <w:r>
        <w:rPr>
          <w:sz w:val="20"/>
          <w:szCs w:val="20"/>
        </w:rPr>
        <w:t>Aug 23</w:t>
      </w:r>
      <w:r w:rsidR="002254CD">
        <w:rPr>
          <w:sz w:val="20"/>
          <w:szCs w:val="20"/>
        </w:rPr>
        <w:t>: Agriculture and the beginnings of Civilization</w:t>
      </w:r>
    </w:p>
    <w:p w:rsidR="00BF5D4D" w:rsidRDefault="00A97911" w:rsidP="005016A6">
      <w:pPr>
        <w:ind w:right="-1080"/>
        <w:jc w:val="both"/>
        <w:rPr>
          <w:sz w:val="20"/>
          <w:szCs w:val="20"/>
        </w:rPr>
      </w:pPr>
      <w:r>
        <w:rPr>
          <w:sz w:val="20"/>
          <w:szCs w:val="20"/>
        </w:rPr>
        <w:t>Aug 27</w:t>
      </w:r>
      <w:r w:rsidR="002254CD">
        <w:rPr>
          <w:sz w:val="20"/>
          <w:szCs w:val="20"/>
        </w:rPr>
        <w:t>: Ancient Greece: Athens and Sparta</w:t>
      </w:r>
    </w:p>
    <w:p w:rsidR="00BF5D4D" w:rsidRDefault="00A97911" w:rsidP="005016A6">
      <w:pPr>
        <w:ind w:right="-1080"/>
        <w:jc w:val="both"/>
        <w:rPr>
          <w:sz w:val="20"/>
          <w:szCs w:val="20"/>
        </w:rPr>
      </w:pPr>
      <w:r>
        <w:rPr>
          <w:sz w:val="20"/>
          <w:szCs w:val="20"/>
        </w:rPr>
        <w:t>Aug 30</w:t>
      </w:r>
      <w:r w:rsidR="002254CD">
        <w:rPr>
          <w:sz w:val="20"/>
          <w:szCs w:val="20"/>
        </w:rPr>
        <w:t>: Ancient Greece: Athens and Sparta</w:t>
      </w:r>
    </w:p>
    <w:p w:rsidR="00BF5D4D" w:rsidRDefault="00A97911" w:rsidP="005016A6">
      <w:pPr>
        <w:ind w:right="-1080"/>
        <w:jc w:val="both"/>
        <w:rPr>
          <w:sz w:val="20"/>
          <w:szCs w:val="20"/>
        </w:rPr>
      </w:pPr>
      <w:r>
        <w:rPr>
          <w:sz w:val="20"/>
          <w:szCs w:val="20"/>
        </w:rPr>
        <w:t>Sept 3: Labor Day – No Class</w:t>
      </w:r>
    </w:p>
    <w:p w:rsidR="00BF5D4D" w:rsidRDefault="00A97911" w:rsidP="005016A6">
      <w:pPr>
        <w:ind w:right="-1080"/>
        <w:jc w:val="both"/>
        <w:rPr>
          <w:sz w:val="20"/>
          <w:szCs w:val="20"/>
        </w:rPr>
      </w:pPr>
      <w:r>
        <w:rPr>
          <w:sz w:val="20"/>
          <w:szCs w:val="20"/>
        </w:rPr>
        <w:t>Sept 6</w:t>
      </w:r>
      <w:r w:rsidR="002254CD">
        <w:rPr>
          <w:sz w:val="20"/>
          <w:szCs w:val="20"/>
        </w:rPr>
        <w:t>: Roman Empire and Jesus of Nazareth</w:t>
      </w:r>
    </w:p>
    <w:p w:rsidR="00BF5D4D" w:rsidRDefault="00A97911" w:rsidP="005016A6">
      <w:pPr>
        <w:ind w:right="-1080"/>
        <w:jc w:val="both"/>
        <w:rPr>
          <w:sz w:val="20"/>
          <w:szCs w:val="20"/>
        </w:rPr>
      </w:pPr>
      <w:r>
        <w:rPr>
          <w:sz w:val="20"/>
          <w:szCs w:val="20"/>
        </w:rPr>
        <w:t>Sept 10</w:t>
      </w:r>
      <w:r w:rsidR="002254CD">
        <w:rPr>
          <w:sz w:val="20"/>
          <w:szCs w:val="20"/>
        </w:rPr>
        <w:t>: Jesus of Nazareth and early Christianity</w:t>
      </w:r>
    </w:p>
    <w:p w:rsidR="00BF5D4D" w:rsidRDefault="00A97911" w:rsidP="005016A6">
      <w:pPr>
        <w:ind w:right="-1080"/>
        <w:jc w:val="both"/>
        <w:rPr>
          <w:sz w:val="20"/>
          <w:szCs w:val="20"/>
        </w:rPr>
      </w:pPr>
      <w:r>
        <w:rPr>
          <w:sz w:val="20"/>
          <w:szCs w:val="20"/>
        </w:rPr>
        <w:t>Sept</w:t>
      </w:r>
      <w:r w:rsidR="00910B5A">
        <w:rPr>
          <w:sz w:val="20"/>
          <w:szCs w:val="20"/>
        </w:rPr>
        <w:t xml:space="preserve"> </w:t>
      </w:r>
      <w:r>
        <w:rPr>
          <w:sz w:val="20"/>
          <w:szCs w:val="20"/>
        </w:rPr>
        <w:t>1</w:t>
      </w:r>
      <w:r w:rsidR="00910B5A">
        <w:rPr>
          <w:sz w:val="20"/>
          <w:szCs w:val="20"/>
        </w:rPr>
        <w:t>3</w:t>
      </w:r>
      <w:r w:rsidR="002254CD">
        <w:rPr>
          <w:sz w:val="20"/>
          <w:szCs w:val="20"/>
        </w:rPr>
        <w:t>: Constantine</w:t>
      </w:r>
    </w:p>
    <w:p w:rsidR="00BF5D4D" w:rsidRDefault="00A97911" w:rsidP="005016A6">
      <w:pPr>
        <w:ind w:right="-1080"/>
        <w:jc w:val="both"/>
        <w:rPr>
          <w:sz w:val="20"/>
          <w:szCs w:val="20"/>
        </w:rPr>
      </w:pPr>
      <w:r>
        <w:rPr>
          <w:sz w:val="20"/>
          <w:szCs w:val="20"/>
        </w:rPr>
        <w:t>Sept 17</w:t>
      </w:r>
      <w:r w:rsidR="002254CD">
        <w:rPr>
          <w:sz w:val="20"/>
          <w:szCs w:val="20"/>
        </w:rPr>
        <w:t>: Constantine and Romanization of Christianity</w:t>
      </w:r>
    </w:p>
    <w:p w:rsidR="00BF5D4D" w:rsidRDefault="00A97911" w:rsidP="005016A6">
      <w:pPr>
        <w:ind w:right="-1080"/>
        <w:jc w:val="both"/>
        <w:rPr>
          <w:sz w:val="20"/>
          <w:szCs w:val="20"/>
        </w:rPr>
      </w:pPr>
      <w:r>
        <w:rPr>
          <w:sz w:val="20"/>
          <w:szCs w:val="20"/>
        </w:rPr>
        <w:t>Sept 20</w:t>
      </w:r>
      <w:r w:rsidR="002254CD">
        <w:rPr>
          <w:sz w:val="20"/>
          <w:szCs w:val="20"/>
        </w:rPr>
        <w:t>: Constantine and America (Movie: Constantine’s Sword)</w:t>
      </w:r>
    </w:p>
    <w:p w:rsidR="00BF5D4D" w:rsidRDefault="00A97911" w:rsidP="005016A6">
      <w:pPr>
        <w:ind w:right="-1080"/>
        <w:jc w:val="both"/>
        <w:rPr>
          <w:sz w:val="20"/>
          <w:szCs w:val="20"/>
        </w:rPr>
      </w:pPr>
      <w:r>
        <w:rPr>
          <w:sz w:val="20"/>
          <w:szCs w:val="20"/>
        </w:rPr>
        <w:t>Sept 24</w:t>
      </w:r>
      <w:r w:rsidR="002254CD">
        <w:rPr>
          <w:sz w:val="20"/>
          <w:szCs w:val="20"/>
        </w:rPr>
        <w:t xml:space="preserve">: </w:t>
      </w:r>
      <w:r w:rsidR="005F0435">
        <w:rPr>
          <w:sz w:val="20"/>
          <w:szCs w:val="20"/>
        </w:rPr>
        <w:t>Dark Ages &amp; Birth of Islam</w:t>
      </w:r>
    </w:p>
    <w:p w:rsidR="00BF5D4D" w:rsidRDefault="00A97911" w:rsidP="005016A6">
      <w:pPr>
        <w:ind w:right="-1080"/>
        <w:jc w:val="both"/>
        <w:rPr>
          <w:sz w:val="20"/>
          <w:szCs w:val="20"/>
        </w:rPr>
      </w:pPr>
      <w:r>
        <w:rPr>
          <w:sz w:val="20"/>
          <w:szCs w:val="20"/>
        </w:rPr>
        <w:t>Sept 27</w:t>
      </w:r>
      <w:r w:rsidR="002254CD">
        <w:rPr>
          <w:sz w:val="20"/>
          <w:szCs w:val="20"/>
        </w:rPr>
        <w:t>: Dark Ages</w:t>
      </w:r>
      <w:r w:rsidR="005F0435">
        <w:rPr>
          <w:sz w:val="20"/>
          <w:szCs w:val="20"/>
        </w:rPr>
        <w:t>: plagues, Crusades and Reconquista</w:t>
      </w:r>
    </w:p>
    <w:p w:rsidR="00BF5D4D" w:rsidRDefault="00A97911" w:rsidP="005016A6">
      <w:pPr>
        <w:ind w:right="-1080"/>
        <w:jc w:val="both"/>
        <w:rPr>
          <w:sz w:val="20"/>
          <w:szCs w:val="20"/>
        </w:rPr>
      </w:pPr>
      <w:r>
        <w:rPr>
          <w:sz w:val="20"/>
          <w:szCs w:val="20"/>
        </w:rPr>
        <w:t>Oct 1</w:t>
      </w:r>
      <w:r w:rsidR="00D208B9">
        <w:rPr>
          <w:sz w:val="20"/>
          <w:szCs w:val="20"/>
        </w:rPr>
        <w:t xml:space="preserve">: </w:t>
      </w:r>
      <w:r w:rsidR="00B071E4">
        <w:rPr>
          <w:sz w:val="20"/>
          <w:szCs w:val="20"/>
        </w:rPr>
        <w:t>Review for Mid-term exam</w:t>
      </w:r>
    </w:p>
    <w:p w:rsidR="00BF5D4D" w:rsidRDefault="00A97911" w:rsidP="005016A6">
      <w:pPr>
        <w:ind w:right="-1080"/>
        <w:jc w:val="both"/>
        <w:rPr>
          <w:sz w:val="20"/>
          <w:szCs w:val="20"/>
        </w:rPr>
      </w:pPr>
      <w:r>
        <w:rPr>
          <w:sz w:val="20"/>
          <w:szCs w:val="20"/>
        </w:rPr>
        <w:t>Oct 4</w:t>
      </w:r>
      <w:r w:rsidR="00D208B9">
        <w:rPr>
          <w:sz w:val="20"/>
          <w:szCs w:val="20"/>
        </w:rPr>
        <w:t xml:space="preserve">: </w:t>
      </w:r>
      <w:r w:rsidR="00B071E4" w:rsidRPr="00D208B9">
        <w:rPr>
          <w:sz w:val="20"/>
          <w:szCs w:val="20"/>
        </w:rPr>
        <w:t>Mid-term exam</w:t>
      </w:r>
    </w:p>
    <w:p w:rsidR="00BF5D4D" w:rsidRDefault="00A97911" w:rsidP="00B071E4">
      <w:pPr>
        <w:ind w:right="-1080"/>
        <w:jc w:val="both"/>
        <w:rPr>
          <w:sz w:val="20"/>
          <w:szCs w:val="20"/>
        </w:rPr>
      </w:pPr>
      <w:r>
        <w:rPr>
          <w:sz w:val="20"/>
          <w:szCs w:val="20"/>
        </w:rPr>
        <w:t>Oct 8</w:t>
      </w:r>
      <w:r w:rsidR="002254CD">
        <w:rPr>
          <w:sz w:val="20"/>
          <w:szCs w:val="20"/>
        </w:rPr>
        <w:t xml:space="preserve">: </w:t>
      </w:r>
      <w:r w:rsidR="00B071E4">
        <w:rPr>
          <w:sz w:val="20"/>
          <w:szCs w:val="20"/>
        </w:rPr>
        <w:t>Al-</w:t>
      </w:r>
      <w:proofErr w:type="spellStart"/>
      <w:r w:rsidR="00B071E4">
        <w:rPr>
          <w:sz w:val="20"/>
          <w:szCs w:val="20"/>
        </w:rPr>
        <w:t>Andalusiyya</w:t>
      </w:r>
      <w:proofErr w:type="spellEnd"/>
      <w:r w:rsidR="00B071E4">
        <w:rPr>
          <w:sz w:val="20"/>
          <w:szCs w:val="20"/>
        </w:rPr>
        <w:t xml:space="preserve"> (Islamic Iberia)</w:t>
      </w:r>
      <w:r w:rsidR="00B071E4" w:rsidRPr="00B071E4">
        <w:rPr>
          <w:sz w:val="20"/>
          <w:szCs w:val="20"/>
        </w:rPr>
        <w:t xml:space="preserve"> </w:t>
      </w:r>
      <w:r w:rsidR="00B071E4">
        <w:rPr>
          <w:sz w:val="20"/>
          <w:szCs w:val="20"/>
        </w:rPr>
        <w:t>and the Renaissance</w:t>
      </w:r>
    </w:p>
    <w:p w:rsidR="00A97911" w:rsidRDefault="00A97911" w:rsidP="005016A6">
      <w:pPr>
        <w:ind w:right="-1080"/>
        <w:jc w:val="both"/>
        <w:rPr>
          <w:sz w:val="20"/>
          <w:szCs w:val="20"/>
        </w:rPr>
      </w:pPr>
      <w:r>
        <w:rPr>
          <w:sz w:val="20"/>
          <w:szCs w:val="20"/>
        </w:rPr>
        <w:t>Oct 11</w:t>
      </w:r>
      <w:r w:rsidR="002254CD">
        <w:rPr>
          <w:sz w:val="20"/>
          <w:szCs w:val="20"/>
        </w:rPr>
        <w:t>:</w:t>
      </w:r>
      <w:r w:rsidR="00D208B9">
        <w:rPr>
          <w:sz w:val="20"/>
          <w:szCs w:val="20"/>
        </w:rPr>
        <w:t xml:space="preserve"> Renaissance: Florence and Savonarola</w:t>
      </w:r>
    </w:p>
    <w:p w:rsidR="00A97911" w:rsidRDefault="00A97911" w:rsidP="008F5B6F">
      <w:pPr>
        <w:ind w:right="-1080"/>
        <w:jc w:val="both"/>
        <w:rPr>
          <w:sz w:val="20"/>
          <w:szCs w:val="20"/>
        </w:rPr>
      </w:pPr>
      <w:r>
        <w:rPr>
          <w:sz w:val="20"/>
          <w:szCs w:val="20"/>
        </w:rPr>
        <w:t>Oct 15</w:t>
      </w:r>
      <w:r w:rsidR="002254CD">
        <w:rPr>
          <w:sz w:val="20"/>
          <w:szCs w:val="20"/>
        </w:rPr>
        <w:t xml:space="preserve">: </w:t>
      </w:r>
      <w:r w:rsidR="005F0435">
        <w:rPr>
          <w:sz w:val="20"/>
          <w:szCs w:val="20"/>
        </w:rPr>
        <w:t>Martin Luther and the Protestant Reformation</w:t>
      </w:r>
    </w:p>
    <w:p w:rsidR="008F5B6F" w:rsidRDefault="00A97911" w:rsidP="008F5B6F">
      <w:pPr>
        <w:ind w:right="-1080"/>
        <w:jc w:val="both"/>
        <w:rPr>
          <w:sz w:val="20"/>
          <w:szCs w:val="20"/>
        </w:rPr>
      </w:pPr>
      <w:r>
        <w:rPr>
          <w:sz w:val="20"/>
          <w:szCs w:val="20"/>
        </w:rPr>
        <w:t>Oct 18</w:t>
      </w:r>
      <w:r w:rsidR="0026376A">
        <w:rPr>
          <w:sz w:val="20"/>
          <w:szCs w:val="20"/>
        </w:rPr>
        <w:t xml:space="preserve">: </w:t>
      </w:r>
      <w:r w:rsidR="008F5B6F">
        <w:rPr>
          <w:sz w:val="20"/>
          <w:szCs w:val="20"/>
        </w:rPr>
        <w:t>Capitalism and Religion: Luther and Calvin – Free Will &amp; Predetermination</w:t>
      </w:r>
    </w:p>
    <w:p w:rsidR="00BF5D4D" w:rsidRDefault="00A97911" w:rsidP="005016A6">
      <w:pPr>
        <w:ind w:right="-1080"/>
        <w:jc w:val="both"/>
        <w:rPr>
          <w:sz w:val="20"/>
          <w:szCs w:val="20"/>
        </w:rPr>
      </w:pPr>
      <w:r>
        <w:rPr>
          <w:sz w:val="20"/>
          <w:szCs w:val="20"/>
        </w:rPr>
        <w:t>Oct 22</w:t>
      </w:r>
      <w:r w:rsidR="005F0435">
        <w:rPr>
          <w:sz w:val="20"/>
          <w:szCs w:val="20"/>
        </w:rPr>
        <w:t xml:space="preserve">: </w:t>
      </w:r>
      <w:r w:rsidR="0026376A">
        <w:rPr>
          <w:sz w:val="20"/>
          <w:szCs w:val="20"/>
        </w:rPr>
        <w:t>King Henry VIII and Protestant Reformation</w:t>
      </w:r>
    </w:p>
    <w:p w:rsidR="00BF5D4D" w:rsidRDefault="00A97911" w:rsidP="005016A6">
      <w:pPr>
        <w:ind w:right="-1080"/>
        <w:jc w:val="both"/>
        <w:rPr>
          <w:sz w:val="20"/>
          <w:szCs w:val="20"/>
        </w:rPr>
      </w:pPr>
      <w:r>
        <w:rPr>
          <w:sz w:val="20"/>
          <w:szCs w:val="20"/>
        </w:rPr>
        <w:t>Oct 25</w:t>
      </w:r>
      <w:r w:rsidR="005F0435">
        <w:rPr>
          <w:sz w:val="20"/>
          <w:szCs w:val="20"/>
        </w:rPr>
        <w:t>:</w:t>
      </w:r>
      <w:r w:rsidR="00EB43CE">
        <w:rPr>
          <w:sz w:val="20"/>
          <w:szCs w:val="20"/>
        </w:rPr>
        <w:t xml:space="preserve"> Spring Break</w:t>
      </w:r>
      <w:r w:rsidR="005F0435">
        <w:rPr>
          <w:sz w:val="20"/>
          <w:szCs w:val="20"/>
        </w:rPr>
        <w:t xml:space="preserve"> </w:t>
      </w:r>
    </w:p>
    <w:p w:rsidR="00BF5D4D" w:rsidRDefault="00A97911" w:rsidP="005016A6">
      <w:pPr>
        <w:ind w:right="-1080"/>
        <w:jc w:val="both"/>
        <w:rPr>
          <w:sz w:val="20"/>
          <w:szCs w:val="20"/>
        </w:rPr>
      </w:pPr>
      <w:r>
        <w:rPr>
          <w:sz w:val="20"/>
          <w:szCs w:val="20"/>
        </w:rPr>
        <w:t>Oct 29</w:t>
      </w:r>
      <w:r w:rsidR="005F0435">
        <w:rPr>
          <w:sz w:val="20"/>
          <w:szCs w:val="20"/>
        </w:rPr>
        <w:t xml:space="preserve">: </w:t>
      </w:r>
      <w:r w:rsidR="00EB43CE">
        <w:rPr>
          <w:sz w:val="20"/>
          <w:szCs w:val="20"/>
        </w:rPr>
        <w:t>Spring Break</w:t>
      </w:r>
    </w:p>
    <w:p w:rsidR="00BF5D4D" w:rsidRDefault="00A97911" w:rsidP="005016A6">
      <w:pPr>
        <w:ind w:right="-1080"/>
        <w:jc w:val="both"/>
        <w:rPr>
          <w:sz w:val="20"/>
          <w:szCs w:val="20"/>
        </w:rPr>
      </w:pPr>
      <w:r>
        <w:rPr>
          <w:sz w:val="20"/>
          <w:szCs w:val="20"/>
        </w:rPr>
        <w:t>Nov 1</w:t>
      </w:r>
      <w:r w:rsidR="005F0435">
        <w:rPr>
          <w:sz w:val="20"/>
          <w:szCs w:val="20"/>
        </w:rPr>
        <w:t xml:space="preserve">: </w:t>
      </w:r>
      <w:r w:rsidR="008F5B6F">
        <w:rPr>
          <w:sz w:val="20"/>
          <w:szCs w:val="20"/>
        </w:rPr>
        <w:t>Age of Exploration &amp; Bourgeois Enlightenment</w:t>
      </w:r>
    </w:p>
    <w:p w:rsidR="00BF5D4D" w:rsidRDefault="00A97911" w:rsidP="00EB43CE">
      <w:pPr>
        <w:ind w:right="-1080"/>
        <w:jc w:val="both"/>
        <w:rPr>
          <w:sz w:val="20"/>
          <w:szCs w:val="20"/>
        </w:rPr>
      </w:pPr>
      <w:r>
        <w:rPr>
          <w:sz w:val="20"/>
          <w:szCs w:val="20"/>
        </w:rPr>
        <w:t>Nov 5</w:t>
      </w:r>
      <w:r w:rsidR="005F0435">
        <w:rPr>
          <w:sz w:val="20"/>
          <w:szCs w:val="20"/>
        </w:rPr>
        <w:t xml:space="preserve">: </w:t>
      </w:r>
      <w:r w:rsidR="008F5B6F">
        <w:rPr>
          <w:sz w:val="20"/>
          <w:szCs w:val="20"/>
        </w:rPr>
        <w:t>Sci</w:t>
      </w:r>
      <w:r w:rsidR="00B071E4">
        <w:rPr>
          <w:sz w:val="20"/>
          <w:szCs w:val="20"/>
        </w:rPr>
        <w:t xml:space="preserve">ence, </w:t>
      </w:r>
      <w:r w:rsidR="008F5B6F">
        <w:rPr>
          <w:sz w:val="20"/>
          <w:szCs w:val="20"/>
        </w:rPr>
        <w:t>Religion</w:t>
      </w:r>
      <w:r w:rsidR="00B071E4" w:rsidRPr="00B071E4">
        <w:rPr>
          <w:sz w:val="20"/>
          <w:szCs w:val="20"/>
        </w:rPr>
        <w:t xml:space="preserve"> </w:t>
      </w:r>
      <w:r w:rsidR="00B071E4">
        <w:rPr>
          <w:sz w:val="20"/>
          <w:szCs w:val="20"/>
        </w:rPr>
        <w:t xml:space="preserve">and </w:t>
      </w:r>
      <w:r w:rsidR="00B071E4">
        <w:rPr>
          <w:sz w:val="20"/>
          <w:szCs w:val="20"/>
        </w:rPr>
        <w:t>Deism</w:t>
      </w:r>
    </w:p>
    <w:p w:rsidR="00BF5D4D" w:rsidRDefault="00A97911" w:rsidP="005016A6">
      <w:pPr>
        <w:ind w:right="-1080"/>
        <w:jc w:val="both"/>
        <w:rPr>
          <w:sz w:val="20"/>
          <w:szCs w:val="20"/>
        </w:rPr>
      </w:pPr>
      <w:r>
        <w:rPr>
          <w:sz w:val="20"/>
          <w:szCs w:val="20"/>
        </w:rPr>
        <w:t>Nov 8</w:t>
      </w:r>
      <w:r w:rsidR="005F0435">
        <w:rPr>
          <w:sz w:val="20"/>
          <w:szCs w:val="20"/>
        </w:rPr>
        <w:t xml:space="preserve">: </w:t>
      </w:r>
      <w:r w:rsidR="00B071E4">
        <w:rPr>
          <w:sz w:val="20"/>
          <w:szCs w:val="20"/>
        </w:rPr>
        <w:t>Birth of America: Founding Fathers</w:t>
      </w:r>
    </w:p>
    <w:p w:rsidR="0026376A" w:rsidRDefault="00A97911" w:rsidP="005016A6">
      <w:pPr>
        <w:ind w:right="-1080"/>
        <w:jc w:val="both"/>
        <w:rPr>
          <w:sz w:val="20"/>
          <w:szCs w:val="20"/>
        </w:rPr>
      </w:pPr>
      <w:r>
        <w:rPr>
          <w:sz w:val="20"/>
          <w:szCs w:val="20"/>
        </w:rPr>
        <w:t>Nov 12</w:t>
      </w:r>
      <w:r w:rsidR="002254CD">
        <w:rPr>
          <w:sz w:val="20"/>
          <w:szCs w:val="20"/>
        </w:rPr>
        <w:t>:</w:t>
      </w:r>
      <w:r w:rsidR="008F5B6F" w:rsidRPr="008F5B6F">
        <w:rPr>
          <w:sz w:val="20"/>
          <w:szCs w:val="20"/>
        </w:rPr>
        <w:t xml:space="preserve"> </w:t>
      </w:r>
      <w:r w:rsidR="00B071E4">
        <w:rPr>
          <w:sz w:val="20"/>
          <w:szCs w:val="20"/>
        </w:rPr>
        <w:t>Slavery</w:t>
      </w:r>
    </w:p>
    <w:p w:rsidR="00BF5D4D" w:rsidRDefault="00A97911" w:rsidP="005016A6">
      <w:pPr>
        <w:ind w:right="-1080"/>
        <w:jc w:val="both"/>
        <w:rPr>
          <w:sz w:val="20"/>
          <w:szCs w:val="20"/>
        </w:rPr>
      </w:pPr>
      <w:r>
        <w:rPr>
          <w:sz w:val="20"/>
          <w:szCs w:val="20"/>
        </w:rPr>
        <w:t>Nov 15:</w:t>
      </w:r>
      <w:r w:rsidR="003E3C4C">
        <w:rPr>
          <w:sz w:val="20"/>
          <w:szCs w:val="20"/>
        </w:rPr>
        <w:t xml:space="preserve"> </w:t>
      </w:r>
      <w:r w:rsidR="00B071E4">
        <w:rPr>
          <w:sz w:val="20"/>
          <w:szCs w:val="20"/>
        </w:rPr>
        <w:t>Marxian and Freudian Enlightenment</w:t>
      </w:r>
    </w:p>
    <w:p w:rsidR="00BF5D4D" w:rsidRDefault="00A97911" w:rsidP="005016A6">
      <w:pPr>
        <w:ind w:right="-1080"/>
        <w:jc w:val="both"/>
        <w:rPr>
          <w:sz w:val="20"/>
          <w:szCs w:val="20"/>
        </w:rPr>
      </w:pPr>
      <w:r>
        <w:rPr>
          <w:sz w:val="20"/>
          <w:szCs w:val="20"/>
        </w:rPr>
        <w:t>Nov 19</w:t>
      </w:r>
      <w:r w:rsidR="005F0435">
        <w:rPr>
          <w:sz w:val="20"/>
          <w:szCs w:val="20"/>
        </w:rPr>
        <w:t xml:space="preserve">: </w:t>
      </w:r>
      <w:r w:rsidR="00B071E4">
        <w:rPr>
          <w:sz w:val="20"/>
          <w:szCs w:val="20"/>
        </w:rPr>
        <w:t>WWI WWII &amp; the Holocaust</w:t>
      </w:r>
    </w:p>
    <w:p w:rsidR="002254CD" w:rsidRDefault="00A97911" w:rsidP="005016A6">
      <w:pPr>
        <w:ind w:right="-1080"/>
        <w:jc w:val="both"/>
        <w:rPr>
          <w:sz w:val="20"/>
          <w:szCs w:val="20"/>
        </w:rPr>
      </w:pPr>
      <w:r>
        <w:rPr>
          <w:sz w:val="20"/>
          <w:szCs w:val="20"/>
        </w:rPr>
        <w:t>Nov 22</w:t>
      </w:r>
      <w:r w:rsidR="002254CD">
        <w:rPr>
          <w:sz w:val="20"/>
          <w:szCs w:val="20"/>
        </w:rPr>
        <w:t xml:space="preserve">: </w:t>
      </w:r>
      <w:r w:rsidR="00B071E4">
        <w:rPr>
          <w:sz w:val="20"/>
          <w:szCs w:val="20"/>
        </w:rPr>
        <w:t>Thanksgiving Break</w:t>
      </w:r>
    </w:p>
    <w:p w:rsidR="00910B5A" w:rsidRDefault="00A97911" w:rsidP="005016A6">
      <w:pPr>
        <w:ind w:right="-1080"/>
        <w:jc w:val="both"/>
        <w:rPr>
          <w:sz w:val="20"/>
          <w:szCs w:val="20"/>
        </w:rPr>
      </w:pPr>
      <w:r>
        <w:rPr>
          <w:sz w:val="20"/>
          <w:szCs w:val="20"/>
        </w:rPr>
        <w:t>Nov 26</w:t>
      </w:r>
      <w:r w:rsidR="00910B5A">
        <w:rPr>
          <w:sz w:val="20"/>
          <w:szCs w:val="20"/>
        </w:rPr>
        <w:t xml:space="preserve">: </w:t>
      </w:r>
      <w:r w:rsidR="00B071E4">
        <w:rPr>
          <w:sz w:val="20"/>
          <w:szCs w:val="20"/>
        </w:rPr>
        <w:t>Presentations</w:t>
      </w:r>
    </w:p>
    <w:p w:rsidR="00EB43CE" w:rsidRDefault="00A97911" w:rsidP="00EB43CE">
      <w:pPr>
        <w:ind w:right="-1080"/>
        <w:jc w:val="both"/>
        <w:rPr>
          <w:sz w:val="20"/>
          <w:szCs w:val="20"/>
        </w:rPr>
      </w:pPr>
      <w:r>
        <w:rPr>
          <w:sz w:val="20"/>
          <w:szCs w:val="20"/>
        </w:rPr>
        <w:t>Nov 29</w:t>
      </w:r>
      <w:r w:rsidR="00EB43CE">
        <w:rPr>
          <w:sz w:val="20"/>
          <w:szCs w:val="20"/>
        </w:rPr>
        <w:t>:</w:t>
      </w:r>
      <w:r w:rsidR="00EB43CE" w:rsidRPr="00EB43CE">
        <w:rPr>
          <w:sz w:val="20"/>
          <w:szCs w:val="20"/>
        </w:rPr>
        <w:t xml:space="preserve"> </w:t>
      </w:r>
      <w:r w:rsidR="00B071E4">
        <w:rPr>
          <w:sz w:val="20"/>
          <w:szCs w:val="20"/>
        </w:rPr>
        <w:t>Presentations - Review for Final exam</w:t>
      </w:r>
    </w:p>
    <w:p w:rsidR="00EB43CE" w:rsidRDefault="00A97911" w:rsidP="005016A6">
      <w:pPr>
        <w:ind w:right="-1080"/>
        <w:jc w:val="both"/>
        <w:rPr>
          <w:sz w:val="20"/>
          <w:szCs w:val="20"/>
        </w:rPr>
      </w:pPr>
      <w:r>
        <w:rPr>
          <w:sz w:val="20"/>
          <w:szCs w:val="20"/>
        </w:rPr>
        <w:t>Dec 3</w:t>
      </w:r>
      <w:r w:rsidR="00B071E4">
        <w:rPr>
          <w:sz w:val="20"/>
          <w:szCs w:val="20"/>
        </w:rPr>
        <w:t>:</w:t>
      </w:r>
      <w:r w:rsidR="00B071E4" w:rsidRPr="00B071E4">
        <w:rPr>
          <w:sz w:val="20"/>
          <w:szCs w:val="20"/>
        </w:rPr>
        <w:t xml:space="preserve"> </w:t>
      </w:r>
      <w:r w:rsidR="00B071E4">
        <w:rPr>
          <w:sz w:val="20"/>
          <w:szCs w:val="20"/>
        </w:rPr>
        <w:t>Final Exam 1:15 - 3:15pm</w:t>
      </w:r>
      <w:bookmarkStart w:id="0" w:name="_GoBack"/>
      <w:bookmarkEnd w:id="0"/>
    </w:p>
    <w:p w:rsidR="00EB43CE" w:rsidRDefault="00EB43CE" w:rsidP="005016A6">
      <w:pPr>
        <w:ind w:right="-1080"/>
        <w:jc w:val="both"/>
        <w:rPr>
          <w:sz w:val="20"/>
          <w:szCs w:val="20"/>
        </w:rPr>
      </w:pPr>
    </w:p>
    <w:p w:rsidR="00BF5D4D" w:rsidRPr="00BF5D4D" w:rsidRDefault="00BF5D4D" w:rsidP="005016A6">
      <w:pPr>
        <w:ind w:right="-1080"/>
        <w:jc w:val="both"/>
        <w:rPr>
          <w:sz w:val="20"/>
          <w:szCs w:val="20"/>
        </w:rPr>
      </w:pPr>
    </w:p>
    <w:p w:rsidR="00A150D6" w:rsidRDefault="00A150D6">
      <w:pPr>
        <w:ind w:right="-1080"/>
        <w:rPr>
          <w:b/>
          <w:bCs/>
          <w:sz w:val="20"/>
          <w:szCs w:val="20"/>
        </w:rPr>
      </w:pPr>
    </w:p>
    <w:p w:rsidR="00A150D6" w:rsidRDefault="00A150D6">
      <w:pPr>
        <w:ind w:right="-1080"/>
        <w:rPr>
          <w:b/>
          <w:bCs/>
          <w:sz w:val="20"/>
          <w:szCs w:val="20"/>
        </w:rPr>
      </w:pPr>
    </w:p>
    <w:p w:rsidR="00A150D6" w:rsidRDefault="00A150D6">
      <w:pPr>
        <w:jc w:val="center"/>
        <w:rPr>
          <w:sz w:val="20"/>
          <w:szCs w:val="20"/>
        </w:rPr>
      </w:pPr>
    </w:p>
    <w:p w:rsidR="00A150D6" w:rsidRDefault="00A150D6">
      <w:pPr>
        <w:jc w:val="center"/>
        <w:rPr>
          <w:sz w:val="20"/>
          <w:szCs w:val="20"/>
        </w:rPr>
      </w:pPr>
    </w:p>
    <w:p w:rsidR="00A150D6" w:rsidRDefault="00A150D6">
      <w:pPr>
        <w:jc w:val="center"/>
        <w:rPr>
          <w:sz w:val="20"/>
          <w:szCs w:val="20"/>
        </w:rPr>
      </w:pPr>
    </w:p>
    <w:sectPr w:rsidR="00A150D6" w:rsidSect="00A150D6">
      <w:headerReference w:type="default" r:id="rId8"/>
      <w:footerReference w:type="default" r:id="rId9"/>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D9F" w:rsidRDefault="00407D9F" w:rsidP="00A150D6">
      <w:r>
        <w:separator/>
      </w:r>
    </w:p>
  </w:endnote>
  <w:endnote w:type="continuationSeparator" w:id="0">
    <w:p w:rsidR="00407D9F" w:rsidRDefault="00407D9F" w:rsidP="00A1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0D6" w:rsidRDefault="00A150D6">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D9F" w:rsidRDefault="00407D9F" w:rsidP="00A150D6">
      <w:r>
        <w:separator/>
      </w:r>
    </w:p>
  </w:footnote>
  <w:footnote w:type="continuationSeparator" w:id="0">
    <w:p w:rsidR="00407D9F" w:rsidRDefault="00407D9F" w:rsidP="00A15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0D6" w:rsidRDefault="00A150D6">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1109100"/>
    <w:lvl w:ilvl="0">
      <w:numFmt w:val="bullet"/>
      <w:lvlText w:val="*"/>
      <w:lvlJc w:val="left"/>
    </w:lvl>
  </w:abstractNum>
  <w:abstractNum w:abstractNumId="1" w15:restartNumberingAfterBreak="0">
    <w:nsid w:val="689861CA"/>
    <w:multiLevelType w:val="singleLevel"/>
    <w:tmpl w:val="C28064EA"/>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0"/>
    <w:lvlOverride w:ilvl="0">
      <w:lvl w:ilvl="0">
        <w:start w:val="1"/>
        <w:numFmt w:val="bullet"/>
        <w:lvlText w:val=""/>
        <w:legacy w:legacy="1" w:legacySpace="0" w:legacyIndent="360"/>
        <w:lvlJc w:val="left"/>
        <w:rPr>
          <w:rFonts w:ascii="Symbol" w:hAnsi="Symbol" w:hint="default"/>
        </w:rPr>
      </w:lvl>
    </w:lvlOverride>
  </w:num>
  <w:num w:numId="3">
    <w:abstractNumId w:val="0"/>
    <w:lvlOverride w:ilvl="0">
      <w:lvl w:ilvl="0">
        <w:start w:val="14"/>
        <w:numFmt w:val="bullet"/>
        <w:lvlText w:val="-"/>
        <w:legacy w:legacy="1" w:legacySpace="0" w:legacyIndent="360"/>
        <w:lvlJc w:val="left"/>
        <w:rPr>
          <w:rFonts w:ascii="Times New Roman" w:hAnsi="Times New Roman" w:cs="Times New Roman" w:hint="default"/>
        </w:rPr>
      </w:lvl>
    </w:lvlOverride>
  </w:num>
  <w:num w:numId="4">
    <w:abstractNumId w:val="0"/>
    <w:lvlOverride w:ilvl="0">
      <w:lvl w:ilvl="0">
        <w:start w:val="1"/>
        <w:numFmt w:val="bullet"/>
        <w:lvlText w:val=""/>
        <w:legacy w:legacy="1" w:legacySpace="0" w:legacyIndent="360"/>
        <w:lvlJc w:val="left"/>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A150D6"/>
    <w:rsid w:val="00146418"/>
    <w:rsid w:val="001733C0"/>
    <w:rsid w:val="001A16FD"/>
    <w:rsid w:val="002254CD"/>
    <w:rsid w:val="00227644"/>
    <w:rsid w:val="00255ABF"/>
    <w:rsid w:val="0026376A"/>
    <w:rsid w:val="00275E30"/>
    <w:rsid w:val="002A0352"/>
    <w:rsid w:val="002B7CC8"/>
    <w:rsid w:val="002C50A1"/>
    <w:rsid w:val="00317966"/>
    <w:rsid w:val="003448A6"/>
    <w:rsid w:val="00385E77"/>
    <w:rsid w:val="003C070E"/>
    <w:rsid w:val="003E3C4C"/>
    <w:rsid w:val="003E7F37"/>
    <w:rsid w:val="00407D9F"/>
    <w:rsid w:val="00463771"/>
    <w:rsid w:val="00497BC1"/>
    <w:rsid w:val="004F08D4"/>
    <w:rsid w:val="005016A6"/>
    <w:rsid w:val="0056464C"/>
    <w:rsid w:val="00570D0F"/>
    <w:rsid w:val="005F0435"/>
    <w:rsid w:val="00616F9C"/>
    <w:rsid w:val="0062752C"/>
    <w:rsid w:val="00662661"/>
    <w:rsid w:val="007706CD"/>
    <w:rsid w:val="00793411"/>
    <w:rsid w:val="007A7ADC"/>
    <w:rsid w:val="00837D5E"/>
    <w:rsid w:val="008732D8"/>
    <w:rsid w:val="008F5B6F"/>
    <w:rsid w:val="00910B5A"/>
    <w:rsid w:val="00914721"/>
    <w:rsid w:val="00950899"/>
    <w:rsid w:val="00A150D6"/>
    <w:rsid w:val="00A76F53"/>
    <w:rsid w:val="00A97911"/>
    <w:rsid w:val="00AF01EB"/>
    <w:rsid w:val="00B071E4"/>
    <w:rsid w:val="00B2315C"/>
    <w:rsid w:val="00B255F8"/>
    <w:rsid w:val="00B876BD"/>
    <w:rsid w:val="00BA0A92"/>
    <w:rsid w:val="00BA510F"/>
    <w:rsid w:val="00BF5D4D"/>
    <w:rsid w:val="00C8798A"/>
    <w:rsid w:val="00CE238D"/>
    <w:rsid w:val="00CE4B67"/>
    <w:rsid w:val="00D02A25"/>
    <w:rsid w:val="00D208B9"/>
    <w:rsid w:val="00D77B05"/>
    <w:rsid w:val="00DA7FC3"/>
    <w:rsid w:val="00DB18BF"/>
    <w:rsid w:val="00DE3539"/>
    <w:rsid w:val="00EB43CE"/>
    <w:rsid w:val="00EC1AAE"/>
    <w:rsid w:val="00EF2569"/>
    <w:rsid w:val="00EF2CC5"/>
    <w:rsid w:val="00F029E5"/>
    <w:rsid w:val="00FD14EF"/>
    <w:rsid w:val="00FE447C"/>
    <w:rsid w:val="00FF0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91B7E5"/>
  <w15:docId w15:val="{6DEE54AB-A3D5-4845-86AC-4AC6B469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661"/>
    <w:pPr>
      <w:widowControl w:val="0"/>
      <w:overflowPunct w:val="0"/>
      <w:adjustRightInd w:val="0"/>
      <w:spacing w:after="0" w:line="240" w:lineRule="auto"/>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B67"/>
    <w:rPr>
      <w:rFonts w:ascii="Tahoma" w:hAnsi="Tahoma" w:cs="Tahoma"/>
      <w:sz w:val="16"/>
      <w:szCs w:val="16"/>
    </w:rPr>
  </w:style>
  <w:style w:type="character" w:customStyle="1" w:styleId="BalloonTextChar">
    <w:name w:val="Balloon Text Char"/>
    <w:basedOn w:val="DefaultParagraphFont"/>
    <w:link w:val="BalloonText"/>
    <w:uiPriority w:val="99"/>
    <w:semiHidden/>
    <w:rsid w:val="00CE4B67"/>
    <w:rPr>
      <w:rFonts w:ascii="Tahoma" w:hAnsi="Tahoma" w:cs="Tahoma"/>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byrd@olivet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Olivet College</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dbyrd</dc:creator>
  <cp:lastModifiedBy>Dustin J. Byrd</cp:lastModifiedBy>
  <cp:revision>3</cp:revision>
  <cp:lastPrinted>2017-01-10T15:27:00Z</cp:lastPrinted>
  <dcterms:created xsi:type="dcterms:W3CDTF">2018-08-20T12:18:00Z</dcterms:created>
  <dcterms:modified xsi:type="dcterms:W3CDTF">2018-08-20T12:32:00Z</dcterms:modified>
</cp:coreProperties>
</file>