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VitalAI</w:t>
      </w:r>
      <w:r>
        <w:t xml:space="preserve"> </w:t>
      </w:r>
      <w:r>
        <w:t xml:space="preserve">-</w:t>
      </w:r>
      <w:r>
        <w:t xml:space="preserve"> </w:t>
      </w:r>
      <w:r>
        <w:t xml:space="preserve">Setup</w:t>
      </w:r>
      <w:r>
        <w:t xml:space="preserve"> </w:t>
      </w:r>
      <w:r>
        <w:t xml:space="preserve">&amp;</w:t>
      </w:r>
      <w:r>
        <w:t xml:space="preserve"> </w:t>
      </w:r>
      <w:r>
        <w:t xml:space="preserve">Deployment</w:t>
      </w:r>
      <w:r>
        <w:t xml:space="preserve"> </w:t>
      </w:r>
      <w:r>
        <w:t xml:space="preserve">Guide</w:t>
      </w:r>
    </w:p>
    <w:p>
      <w:pPr>
        <w:pStyle w:val="Subtitle"/>
      </w:pPr>
      <w:r>
        <w:t xml:space="preserve">Run</w:t>
      </w:r>
      <w:r>
        <w:t xml:space="preserve"> </w:t>
      </w:r>
      <w:r>
        <w:t xml:space="preserve">it</w:t>
      </w:r>
      <w:r>
        <w:t xml:space="preserve"> </w:t>
      </w:r>
      <w:r>
        <w:t xml:space="preserve">locally,</w:t>
      </w:r>
      <w:r>
        <w:t xml:space="preserve"> </w:t>
      </w:r>
      <w:r>
        <w:t xml:space="preserve">then</w:t>
      </w:r>
      <w:r>
        <w:t xml:space="preserve"> </w:t>
      </w:r>
      <w:r>
        <w:t xml:space="preserve">deploy</w:t>
      </w:r>
      <w:r>
        <w:t xml:space="preserve"> </w:t>
      </w:r>
      <w:r>
        <w:t xml:space="preserve">for</w:t>
      </w:r>
      <w:r>
        <w:t xml:space="preserve"> </w:t>
      </w:r>
      <w:r>
        <w:t xml:space="preserve">free</w:t>
      </w:r>
      <w:r>
        <w:t xml:space="preserve"> </w:t>
      </w:r>
      <w:r>
        <w:t xml:space="preserve">on</w:t>
      </w:r>
      <w:r>
        <w:t xml:space="preserve"> </w:t>
      </w:r>
      <w:r>
        <w:t xml:space="preserve">Neon</w:t>
      </w:r>
      <w:r>
        <w:t xml:space="preserve"> </w:t>
      </w:r>
      <w:r>
        <w:t xml:space="preserve">+</w:t>
      </w:r>
      <w:r>
        <w:t xml:space="preserve"> </w:t>
      </w:r>
      <w:r>
        <w:t xml:space="preserve">Render</w:t>
      </w:r>
      <w:r>
        <w:t xml:space="preserve"> </w:t>
      </w:r>
      <w:r>
        <w:t xml:space="preserve">+</w:t>
      </w:r>
      <w:r>
        <w:t xml:space="preserve"> </w:t>
      </w:r>
      <w:r>
        <w:t xml:space="preserve">Vercel</w:t>
      </w:r>
    </w:p>
    <w:bookmarkStart w:id="20" w:name="what-you-are-deploying"/>
    <w:p>
      <w:pPr>
        <w:pStyle w:val="Heading1"/>
      </w:pPr>
      <w:r>
        <w:t xml:space="preserve">0. What you are deploying</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Part</w:t>
            </w:r>
          </w:p>
        </w:tc>
        <w:tc>
          <w:tcPr/>
          <w:p>
            <w:pPr>
              <w:pStyle w:val="Compact"/>
              <w:jc w:val="left"/>
            </w:pPr>
            <w:r>
              <w:t xml:space="preserve">Technology</w:t>
            </w:r>
          </w:p>
        </w:tc>
        <w:tc>
          <w:tcPr/>
          <w:p>
            <w:pPr>
              <w:pStyle w:val="Compact"/>
              <w:jc w:val="left"/>
            </w:pPr>
            <w:r>
              <w:t xml:space="preserve">Hosted on</w:t>
            </w:r>
          </w:p>
        </w:tc>
        <w:tc>
          <w:tcPr/>
          <w:p>
            <w:pPr>
              <w:pStyle w:val="Compact"/>
              <w:jc w:val="left"/>
            </w:pPr>
            <w:r>
              <w:t xml:space="preserve">Cost</w:t>
            </w:r>
          </w:p>
        </w:tc>
      </w:tr>
      <w:tr>
        <w:tc>
          <w:tcPr/>
          <w:p>
            <w:pPr>
              <w:pStyle w:val="Compact"/>
              <w:jc w:val="left"/>
            </w:pPr>
            <w:r>
              <w:t xml:space="preserve">Frontend (website)</w:t>
            </w:r>
          </w:p>
        </w:tc>
        <w:tc>
          <w:tcPr/>
          <w:p>
            <w:pPr>
              <w:pStyle w:val="Compact"/>
              <w:jc w:val="left"/>
            </w:pPr>
            <w:r>
              <w:t xml:space="preserve">React + Vite + Tailwind</w:t>
            </w:r>
          </w:p>
        </w:tc>
        <w:tc>
          <w:tcPr/>
          <w:p>
            <w:pPr>
              <w:pStyle w:val="Compact"/>
              <w:jc w:val="left"/>
            </w:pPr>
            <w:r>
              <w:rPr>
                <w:bCs/>
                <w:b/>
              </w:rPr>
              <w:t xml:space="preserve">Vercel</w:t>
            </w:r>
          </w:p>
        </w:tc>
        <w:tc>
          <w:tcPr/>
          <w:p>
            <w:pPr>
              <w:pStyle w:val="Compact"/>
              <w:jc w:val="left"/>
            </w:pPr>
            <w:r>
              <w:t xml:space="preserve">Free</w:t>
            </w:r>
          </w:p>
        </w:tc>
      </w:tr>
      <w:tr>
        <w:tc>
          <w:tcPr/>
          <w:p>
            <w:pPr>
              <w:pStyle w:val="Compact"/>
              <w:jc w:val="left"/>
            </w:pPr>
            <w:r>
              <w:t xml:space="preserve">Backend (API + ML + AI agent)</w:t>
            </w:r>
          </w:p>
        </w:tc>
        <w:tc>
          <w:tcPr/>
          <w:p>
            <w:pPr>
              <w:pStyle w:val="Compact"/>
              <w:jc w:val="left"/>
            </w:pPr>
            <w:r>
              <w:t xml:space="preserve">FastAPI + scikit-learn</w:t>
            </w:r>
          </w:p>
        </w:tc>
        <w:tc>
          <w:tcPr/>
          <w:p>
            <w:pPr>
              <w:pStyle w:val="Compact"/>
              <w:jc w:val="left"/>
            </w:pPr>
            <w:r>
              <w:rPr>
                <w:bCs/>
                <w:b/>
              </w:rPr>
              <w:t xml:space="preserve">Render</w:t>
            </w:r>
            <w:r>
              <w:t xml:space="preserve"> </w:t>
            </w:r>
            <w:r>
              <w:t xml:space="preserve">(web service)</w:t>
            </w:r>
          </w:p>
        </w:tc>
        <w:tc>
          <w:tcPr/>
          <w:p>
            <w:pPr>
              <w:pStyle w:val="Compact"/>
              <w:jc w:val="left"/>
            </w:pPr>
            <w:r>
              <w:t xml:space="preserve">Free</w:t>
            </w:r>
          </w:p>
        </w:tc>
      </w:tr>
      <w:tr>
        <w:tc>
          <w:tcPr/>
          <w:p>
            <w:pPr>
              <w:pStyle w:val="Compact"/>
              <w:jc w:val="left"/>
            </w:pPr>
            <w:r>
              <w:t xml:space="preserve">Database</w:t>
            </w:r>
          </w:p>
        </w:tc>
        <w:tc>
          <w:tcPr/>
          <w:p>
            <w:pPr>
              <w:pStyle w:val="Compact"/>
              <w:jc w:val="left"/>
            </w:pPr>
            <w:r>
              <w:t xml:space="preserve">PostgreSQL</w:t>
            </w:r>
          </w:p>
        </w:tc>
        <w:tc>
          <w:tcPr/>
          <w:p>
            <w:pPr>
              <w:pStyle w:val="Compact"/>
              <w:jc w:val="left"/>
            </w:pPr>
            <w:r>
              <w:rPr>
                <w:bCs/>
                <w:b/>
              </w:rPr>
              <w:t xml:space="preserve">Neon</w:t>
            </w:r>
          </w:p>
        </w:tc>
        <w:tc>
          <w:tcPr/>
          <w:p>
            <w:pPr>
              <w:pStyle w:val="Compact"/>
              <w:jc w:val="left"/>
            </w:pPr>
            <w:r>
              <w:t xml:space="preserve">Free</w:t>
            </w:r>
          </w:p>
        </w:tc>
      </w:tr>
      <w:tr>
        <w:tc>
          <w:tcPr/>
          <w:p>
            <w:pPr>
              <w:pStyle w:val="Compact"/>
              <w:jc w:val="left"/>
            </w:pPr>
            <w:r>
              <w:t xml:space="preserve">LLM for the AI assistant (optional)</w:t>
            </w:r>
          </w:p>
        </w:tc>
        <w:tc>
          <w:tcPr/>
          <w:p>
            <w:pPr>
              <w:pStyle w:val="Compact"/>
              <w:jc w:val="left"/>
            </w:pPr>
            <w:r>
              <w:t xml:space="preserve">Llama via Groq API</w:t>
            </w:r>
          </w:p>
        </w:tc>
        <w:tc>
          <w:tcPr/>
          <w:p>
            <w:pPr>
              <w:pStyle w:val="Compact"/>
              <w:jc w:val="left"/>
            </w:pPr>
            <w:r>
              <w:t xml:space="preserve">Groq</w:t>
            </w:r>
          </w:p>
        </w:tc>
        <w:tc>
          <w:tcPr/>
          <w:p>
            <w:pPr>
              <w:pStyle w:val="Compact"/>
              <w:jc w:val="left"/>
            </w:pPr>
            <w:r>
              <w:t xml:space="preserve">Free tier</w:t>
            </w:r>
          </w:p>
        </w:tc>
      </w:tr>
      <w:tr>
        <w:tc>
          <w:tcPr/>
          <w:p>
            <w:pPr>
              <w:pStyle w:val="Compact"/>
              <w:jc w:val="left"/>
            </w:pPr>
            <w:r>
              <w:t xml:space="preserve">Maps / hospitals</w:t>
            </w:r>
          </w:p>
        </w:tc>
        <w:tc>
          <w:tcPr/>
          <w:p>
            <w:pPr>
              <w:pStyle w:val="Compact"/>
              <w:jc w:val="left"/>
            </w:pPr>
            <w:r>
              <w:t xml:space="preserve">OpenStreetMap + Overpass</w:t>
            </w:r>
          </w:p>
        </w:tc>
        <w:tc>
          <w:tcPr/>
          <w:p>
            <w:pPr>
              <w:pStyle w:val="Compact"/>
              <w:jc w:val="left"/>
            </w:pPr>
            <w:r>
              <w:t xml:space="preserve">-</w:t>
            </w:r>
          </w:p>
        </w:tc>
        <w:tc>
          <w:tcPr/>
          <w:p>
            <w:pPr>
              <w:pStyle w:val="Compact"/>
              <w:jc w:val="left"/>
            </w:pPr>
            <w:r>
              <w:t xml:space="preserve">Free, no key</w:t>
            </w:r>
          </w:p>
        </w:tc>
      </w:tr>
    </w:tbl>
    <w:p>
      <w:pPr>
        <w:pStyle w:val="BodyText"/>
      </w:pPr>
      <w:r>
        <w:t xml:space="preserve">Accounts you need:</w:t>
      </w:r>
      <w:r>
        <w:t xml:space="preserve"> </w:t>
      </w:r>
      <w:r>
        <w:rPr>
          <w:bCs/>
          <w:b/>
        </w:rPr>
        <w:t xml:space="preserve">GitHub, Neon, Render, Vercel</w:t>
      </w:r>
      <w:r>
        <w:t xml:space="preserve"> </w:t>
      </w:r>
      <w:r>
        <w:t xml:space="preserve">(all free, sign in with GitHub).</w:t>
      </w:r>
      <w:r>
        <w:t xml:space="preserve"> </w:t>
      </w:r>
      <w:r>
        <w:rPr>
          <w:bCs/>
          <w:b/>
        </w:rPr>
        <w:t xml:space="preserve">Groq</w:t>
      </w:r>
      <w:r>
        <w:t xml:space="preserve"> </w:t>
      </w:r>
      <w:r>
        <w:t xml:space="preserve">is optional - the assistant works without it in knowledge-base mode.</w:t>
      </w:r>
    </w:p>
    <w:p>
      <w:pPr>
        <w:pStyle w:val="BodyText"/>
      </w:pPr>
      <w:r>
        <w:t xml:space="preserve">API keys / secrets you will create: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Name</w:t>
            </w:r>
          </w:p>
        </w:tc>
        <w:tc>
          <w:tcPr/>
          <w:p>
            <w:pPr>
              <w:pStyle w:val="Compact"/>
              <w:jc w:val="left"/>
            </w:pPr>
            <w:r>
              <w:t xml:space="preserve">Where you get it</w:t>
            </w:r>
          </w:p>
        </w:tc>
        <w:tc>
          <w:tcPr/>
          <w:p>
            <w:pPr>
              <w:pStyle w:val="Compact"/>
              <w:jc w:val="left"/>
            </w:pPr>
            <w:r>
              <w:t xml:space="preserve">Required?</w:t>
            </w:r>
          </w:p>
        </w:tc>
      </w:tr>
      <w:tr>
        <w:tc>
          <w:tcPr/>
          <w:p>
            <w:pPr>
              <w:pStyle w:val="Compact"/>
              <w:jc w:val="left"/>
            </w:pPr>
            <w:r>
              <w:rPr>
                <w:rStyle w:val="VerbatimChar"/>
              </w:rPr>
              <w:t xml:space="preserve">DATABASE_URL</w:t>
            </w:r>
          </w:p>
        </w:tc>
        <w:tc>
          <w:tcPr/>
          <w:p>
            <w:pPr>
              <w:pStyle w:val="Compact"/>
              <w:jc w:val="left"/>
            </w:pPr>
            <w:r>
              <w:t xml:space="preserve">Neon dashboard,</w:t>
            </w:r>
            <w:r>
              <w:t xml:space="preserve"> </w:t>
            </w:r>
            <w:r>
              <w:t xml:space="preserve">“</w:t>
            </w:r>
            <w:r>
              <w:t xml:space="preserve">Connection string</w:t>
            </w:r>
            <w:r>
              <w:t xml:space="preserve">”</w:t>
            </w:r>
          </w:p>
        </w:tc>
        <w:tc>
          <w:tcPr/>
          <w:p>
            <w:pPr>
              <w:pStyle w:val="Compact"/>
              <w:jc w:val="left"/>
            </w:pPr>
            <w:r>
              <w:rPr>
                <w:bCs/>
                <w:b/>
              </w:rPr>
              <w:t xml:space="preserve">Yes</w:t>
            </w:r>
            <w:r>
              <w:t xml:space="preserve"> </w:t>
            </w:r>
            <w:r>
              <w:t xml:space="preserve">(production)</w:t>
            </w:r>
          </w:p>
        </w:tc>
      </w:tr>
      <w:tr>
        <w:tc>
          <w:tcPr/>
          <w:p>
            <w:pPr>
              <w:pStyle w:val="Compact"/>
              <w:jc w:val="left"/>
            </w:pPr>
            <w:r>
              <w:rPr>
                <w:rStyle w:val="VerbatimChar"/>
              </w:rPr>
              <w:t xml:space="preserve">ADMIN_KEY</w:t>
            </w:r>
          </w:p>
        </w:tc>
        <w:tc>
          <w:tcPr/>
          <w:p>
            <w:pPr>
              <w:pStyle w:val="Compact"/>
              <w:jc w:val="left"/>
            </w:pPr>
            <w:r>
              <w:t xml:space="preserve">You invent it (random string, see step 3)</w:t>
            </w:r>
          </w:p>
        </w:tc>
        <w:tc>
          <w:tcPr/>
          <w:p>
            <w:pPr>
              <w:pStyle w:val="Compact"/>
              <w:jc w:val="left"/>
            </w:pPr>
            <w:r>
              <w:rPr>
                <w:bCs/>
                <w:b/>
              </w:rPr>
              <w:t xml:space="preserve">Yes</w:t>
            </w:r>
            <w:r>
              <w:t xml:space="preserve"> </w:t>
            </w:r>
            <w:r>
              <w:t xml:space="preserve">(to verify ambulances)</w:t>
            </w:r>
          </w:p>
        </w:tc>
      </w:tr>
      <w:tr>
        <w:tc>
          <w:tcPr/>
          <w:p>
            <w:pPr>
              <w:pStyle w:val="Compact"/>
              <w:jc w:val="left"/>
            </w:pPr>
            <w:r>
              <w:rPr>
                <w:rStyle w:val="VerbatimChar"/>
              </w:rPr>
              <w:t xml:space="preserve">LLM_API_KEY</w:t>
            </w:r>
          </w:p>
        </w:tc>
        <w:tc>
          <w:tcPr/>
          <w:p>
            <w:pPr>
              <w:pStyle w:val="Compact"/>
              <w:jc w:val="left"/>
            </w:pPr>
            <w:r>
              <w:t xml:space="preserve">console.groq.com,</w:t>
            </w:r>
            <w:r>
              <w:t xml:space="preserve"> </w:t>
            </w:r>
            <w:r>
              <w:t xml:space="preserve">“</w:t>
            </w:r>
            <w:r>
              <w:t xml:space="preserve">API Keys</w:t>
            </w:r>
            <w:r>
              <w:t xml:space="preserve">”</w:t>
            </w:r>
          </w:p>
        </w:tc>
        <w:tc>
          <w:tcPr/>
          <w:p>
            <w:pPr>
              <w:pStyle w:val="Compact"/>
              <w:jc w:val="left"/>
            </w:pPr>
            <w:r>
              <w:t xml:space="preserve">Optional</w:t>
            </w:r>
          </w:p>
        </w:tc>
      </w:tr>
      <w:tr>
        <w:tc>
          <w:tcPr/>
          <w:p>
            <w:pPr>
              <w:pStyle w:val="Compact"/>
              <w:jc w:val="left"/>
            </w:pPr>
            <w:r>
              <w:rPr>
                <w:rStyle w:val="VerbatimChar"/>
              </w:rPr>
              <w:t xml:space="preserve">CORS_ORIGINS</w:t>
            </w:r>
          </w:p>
        </w:tc>
        <w:tc>
          <w:tcPr/>
          <w:p>
            <w:pPr>
              <w:pStyle w:val="Compact"/>
              <w:jc w:val="left"/>
            </w:pPr>
            <w:r>
              <w:t xml:space="preserve">Your Vercel URL (known after step 5)</w:t>
            </w:r>
          </w:p>
        </w:tc>
        <w:tc>
          <w:tcPr/>
          <w:p>
            <w:pPr>
              <w:pStyle w:val="Compact"/>
              <w:jc w:val="left"/>
            </w:pPr>
            <w:r>
              <w:rPr>
                <w:bCs/>
                <w:b/>
              </w:rPr>
              <w:t xml:space="preserve">Yes</w:t>
            </w:r>
          </w:p>
        </w:tc>
      </w:tr>
      <w:tr>
        <w:tc>
          <w:tcPr/>
          <w:p>
            <w:pPr>
              <w:pStyle w:val="Compact"/>
              <w:jc w:val="left"/>
            </w:pPr>
            <w:r>
              <w:rPr>
                <w:rStyle w:val="VerbatimChar"/>
              </w:rPr>
              <w:t xml:space="preserve">VITE_API_BASE_URL</w:t>
            </w:r>
          </w:p>
        </w:tc>
        <w:tc>
          <w:tcPr/>
          <w:p>
            <w:pPr>
              <w:pStyle w:val="Compact"/>
              <w:jc w:val="left"/>
            </w:pPr>
            <w:r>
              <w:t xml:space="preserve">Your Render URL +</w:t>
            </w:r>
            <w:r>
              <w:t xml:space="preserve"> </w:t>
            </w:r>
            <w:r>
              <w:rPr>
                <w:rStyle w:val="VerbatimChar"/>
              </w:rPr>
              <w:t xml:space="preserve">/api/v1</w:t>
            </w:r>
          </w:p>
        </w:tc>
        <w:tc>
          <w:tcPr/>
          <w:p>
            <w:pPr>
              <w:pStyle w:val="Compact"/>
              <w:jc w:val="left"/>
            </w:pPr>
            <w:r>
              <w:rPr>
                <w:bCs/>
                <w:b/>
              </w:rPr>
              <w:t xml:space="preserve">Yes</w:t>
            </w:r>
            <w:r>
              <w:t xml:space="preserve"> </w:t>
            </w:r>
            <w:r>
              <w:t xml:space="preserve">(Vercel)</w:t>
            </w:r>
          </w:p>
        </w:tc>
      </w:tr>
    </w:tbl>
    <w:p>
      <w:r>
        <w:pict>
          <v:rect style="width:0;height:1.5pt" o:hralign="center" o:hrstd="t" o:hr="t"/>
        </w:pict>
      </w:r>
    </w:p>
    <w:bookmarkEnd w:id="20"/>
    <w:bookmarkStart w:id="21" w:name="run-it-on-your-computer-first-10-minutes"/>
    <w:p>
      <w:pPr>
        <w:pStyle w:val="Heading1"/>
      </w:pPr>
      <w:r>
        <w:t xml:space="preserve">1. Run it on your computer first (10 minutes)</w:t>
      </w:r>
    </w:p>
    <w:p>
      <w:pPr>
        <w:pStyle w:val="FirstParagraph"/>
      </w:pPr>
      <w:r>
        <w:t xml:space="preserve">You need</w:t>
      </w:r>
      <w:r>
        <w:t xml:space="preserve"> </w:t>
      </w:r>
      <w:r>
        <w:rPr>
          <w:bCs/>
          <w:b/>
        </w:rPr>
        <w:t xml:space="preserve">Python 3.11+</w:t>
      </w:r>
      <w:r>
        <w:t xml:space="preserve"> </w:t>
      </w:r>
      <w:r>
        <w:t xml:space="preserve">and</w:t>
      </w:r>
      <w:r>
        <w:t xml:space="preserve"> </w:t>
      </w:r>
      <w:r>
        <w:rPr>
          <w:bCs/>
          <w:b/>
        </w:rPr>
        <w:t xml:space="preserve">Node.js 18+</w:t>
      </w:r>
      <w:r>
        <w:t xml:space="preserve">.</w:t>
      </w:r>
    </w:p>
    <w:p>
      <w:pPr>
        <w:pStyle w:val="BodyText"/>
      </w:pPr>
      <w:r>
        <w:rPr>
          <w:bCs/>
          <w:b/>
        </w:rPr>
        <w:t xml:space="preserve">Backend</w:t>
      </w:r>
      <w:r>
        <w:t xml:space="preserve"> </w:t>
      </w:r>
      <w:r>
        <w:t xml:space="preserve">(terminal 1):</w:t>
      </w:r>
    </w:p>
    <w:p>
      <w:pPr>
        <w:pStyle w:val="SourceCode"/>
      </w:pPr>
      <w:r>
        <w:rPr>
          <w:rStyle w:val="VerbatimChar"/>
        </w:rPr>
        <w:t xml:space="preserve">cd backend</w:t>
      </w:r>
      <w:r>
        <w:br/>
      </w:r>
      <w:r>
        <w:rPr>
          <w:rStyle w:val="VerbatimChar"/>
        </w:rPr>
        <w:t xml:space="preserve">python -m venv .venv</w:t>
      </w:r>
      <w:r>
        <w:br/>
      </w:r>
      <w:r>
        <w:rPr>
          <w:rStyle w:val="VerbatimChar"/>
        </w:rPr>
        <w:t xml:space="preserve">.venv\Scripts\activate          # Windows   (Mac/Linux: source .venv/bin/activate)</w:t>
      </w:r>
      <w:r>
        <w:br/>
      </w:r>
      <w:r>
        <w:rPr>
          <w:rStyle w:val="VerbatimChar"/>
        </w:rPr>
        <w:t xml:space="preserve">pip install -r requirements.txt</w:t>
      </w:r>
      <w:r>
        <w:br/>
      </w:r>
      <w:r>
        <w:rPr>
          <w:rStyle w:val="VerbatimChar"/>
        </w:rPr>
        <w:t xml:space="preserve">python -m app.seed              # optional: adds clearly-labelled DEMO donors/ambulance</w:t>
      </w:r>
      <w:r>
        <w:br/>
      </w:r>
      <w:r>
        <w:rPr>
          <w:rStyle w:val="VerbatimChar"/>
        </w:rPr>
        <w:t xml:space="preserve">uvicorn app.main:app --reload</w:t>
      </w:r>
    </w:p>
    <w:p>
      <w:pPr>
        <w:pStyle w:val="FirstParagraph"/>
      </w:pPr>
      <w:r>
        <w:t xml:space="preserve">Open http://localhost:8000/docs - you should see the interactive API. No database setup is needed locally: it uses a SQLite file.</w:t>
      </w:r>
    </w:p>
    <w:p>
      <w:pPr>
        <w:pStyle w:val="BodyText"/>
      </w:pPr>
      <w:r>
        <w:rPr>
          <w:bCs/>
          <w:b/>
        </w:rPr>
        <w:t xml:space="preserve">Frontend</w:t>
      </w:r>
      <w:r>
        <w:t xml:space="preserve"> </w:t>
      </w:r>
      <w:r>
        <w:t xml:space="preserve">(terminal 2):</w:t>
      </w:r>
    </w:p>
    <w:p>
      <w:pPr>
        <w:pStyle w:val="SourceCode"/>
      </w:pPr>
      <w:r>
        <w:rPr>
          <w:rStyle w:val="VerbatimChar"/>
        </w:rPr>
        <w:t xml:space="preserve">cd frontend</w:t>
      </w:r>
      <w:r>
        <w:br/>
      </w:r>
      <w:r>
        <w:rPr>
          <w:rStyle w:val="VerbatimChar"/>
        </w:rPr>
        <w:t xml:space="preserve">npm install</w:t>
      </w:r>
      <w:r>
        <w:br/>
      </w:r>
      <w:r>
        <w:rPr>
          <w:rStyle w:val="VerbatimChar"/>
        </w:rPr>
        <w:t xml:space="preserve">copy .env.example .env.local    # Mac/Linux: cp .env.example .env.local</w:t>
      </w:r>
      <w:r>
        <w:br/>
      </w:r>
      <w:r>
        <w:rPr>
          <w:rStyle w:val="VerbatimChar"/>
        </w:rPr>
        <w:t xml:space="preserve">npm run dev</w:t>
      </w:r>
    </w:p>
    <w:p>
      <w:pPr>
        <w:pStyle w:val="FirstParagraph"/>
      </w:pPr>
      <w:r>
        <w:t xml:space="preserve">Open http://localhost:5173.</w:t>
      </w:r>
    </w:p>
    <w:p>
      <w:pPr>
        <w:pStyle w:val="BodyText"/>
      </w:pPr>
      <w:r>
        <w:rPr>
          <w:bCs/>
          <w:b/>
        </w:rPr>
        <w:t xml:space="preserve">Run the tests</w:t>
      </w:r>
      <w:r>
        <w:t xml:space="preserve"> </w:t>
      </w:r>
      <w:r>
        <w:t xml:space="preserve">(optional):</w:t>
      </w:r>
      <w:r>
        <w:t xml:space="preserve"> </w:t>
      </w:r>
      <w:r>
        <w:rPr>
          <w:rStyle w:val="VerbatimChar"/>
        </w:rPr>
        <w:t xml:space="preserve">cd backend &amp;&amp; pip install -r requirements-dev.txt &amp;&amp; python -m pytest</w:t>
      </w:r>
    </w:p>
    <w:p>
      <w:pPr>
        <w:pStyle w:val="BodyText"/>
      </w:pPr>
      <w:r>
        <w:rPr>
          <w:bCs/>
          <w:b/>
        </w:rPr>
        <w:t xml:space="preserve">Retrain the ML models</w:t>
      </w:r>
      <w:r>
        <w:t xml:space="preserve"> </w:t>
      </w:r>
      <w:r>
        <w:t xml:space="preserve">(optional):</w:t>
      </w:r>
      <w:r>
        <w:t xml:space="preserve"> </w:t>
      </w:r>
      <w:r>
        <w:rPr>
          <w:rStyle w:val="VerbatimChar"/>
        </w:rPr>
        <w:t xml:space="preserve">cd backend &amp;&amp; python -m ml.train</w:t>
      </w:r>
      <w:r>
        <w:t xml:space="preserve"> </w:t>
      </w:r>
      <w:r>
        <w:t xml:space="preserve">(about 1 minute).</w:t>
      </w:r>
    </w:p>
    <w:p>
      <w:r>
        <w:pict>
          <v:rect style="width:0;height:1.5pt" o:hralign="center" o:hrstd="t" o:hr="t"/>
        </w:pict>
      </w:r>
    </w:p>
    <w:bookmarkEnd w:id="21"/>
    <w:bookmarkStart w:id="22" w:name="push-the-project-to-github"/>
    <w:p>
      <w:pPr>
        <w:pStyle w:val="Heading1"/>
      </w:pPr>
      <w:r>
        <w:t xml:space="preserve">2. Push the project to GitHub</w:t>
      </w:r>
    </w:p>
    <w:p>
      <w:pPr>
        <w:pStyle w:val="FirstParagraph"/>
      </w:pPr>
      <w:r>
        <w:t xml:space="preserve">From the project root (the folder that contains</w:t>
      </w:r>
      <w:r>
        <w:t xml:space="preserve"> </w:t>
      </w:r>
      <w:r>
        <w:rPr>
          <w:rStyle w:val="VerbatimChar"/>
        </w:rPr>
        <w:t xml:space="preserve">backend/</w:t>
      </w:r>
      <w:r>
        <w:t xml:space="preserve">,</w:t>
      </w:r>
      <w:r>
        <w:t xml:space="preserve"> </w:t>
      </w:r>
      <w:r>
        <w:rPr>
          <w:rStyle w:val="VerbatimChar"/>
        </w:rPr>
        <w:t xml:space="preserve">frontend/</w:t>
      </w:r>
      <w:r>
        <w:t xml:space="preserve">,</w:t>
      </w:r>
      <w:r>
        <w:t xml:space="preserve"> </w:t>
      </w:r>
      <w:r>
        <w:rPr>
          <w:rStyle w:val="VerbatimChar"/>
        </w:rPr>
        <w:t xml:space="preserve">render.yaml</w:t>
      </w:r>
      <w:r>
        <w:t xml:space="preserve">):</w:t>
      </w:r>
    </w:p>
    <w:p>
      <w:pPr>
        <w:pStyle w:val="SourceCode"/>
      </w:pPr>
      <w:r>
        <w:rPr>
          <w:rStyle w:val="VerbatimChar"/>
        </w:rPr>
        <w:t xml:space="preserve">git add .</w:t>
      </w:r>
      <w:r>
        <w:br/>
      </w:r>
      <w:r>
        <w:rPr>
          <w:rStyle w:val="VerbatimChar"/>
        </w:rPr>
        <w:t xml:space="preserve">git commit -m "VitalAI: full-stack health platform"</w:t>
      </w:r>
      <w:r>
        <w:br/>
      </w:r>
      <w:r>
        <w:rPr>
          <w:rStyle w:val="VerbatimChar"/>
        </w:rPr>
        <w:t xml:space="preserve">git push origin main</w:t>
      </w:r>
    </w:p>
    <w:p>
      <w:pPr>
        <w:pStyle w:val="FirstParagraph"/>
      </w:pPr>
      <w:r>
        <w:t xml:space="preserve">Your old Streamlit app is kept in the</w:t>
      </w:r>
      <w:r>
        <w:t xml:space="preserve"> </w:t>
      </w:r>
      <w:r>
        <w:rPr>
          <w:rStyle w:val="VerbatimChar"/>
        </w:rPr>
        <w:t xml:space="preserve">legacy/</w:t>
      </w:r>
      <w:r>
        <w:t xml:space="preserve"> </w:t>
      </w:r>
      <w:r>
        <w:t xml:space="preserve">folder.</w:t>
      </w:r>
    </w:p>
    <w:p>
      <w:r>
        <w:pict>
          <v:rect style="width:0;height:1.5pt" o:hralign="center" o:hrstd="t" o:hr="t"/>
        </w:pict>
      </w:r>
    </w:p>
    <w:bookmarkEnd w:id="22"/>
    <w:bookmarkStart w:id="23" w:name="create-the-database-on-neon"/>
    <w:p>
      <w:pPr>
        <w:pStyle w:val="Heading1"/>
      </w:pPr>
      <w:r>
        <w:t xml:space="preserve">3. Create the database on Neon</w:t>
      </w:r>
    </w:p>
    <w:p>
      <w:pPr>
        <w:numPr>
          <w:ilvl w:val="0"/>
          <w:numId w:val="1001"/>
        </w:numPr>
        <w:pStyle w:val="Compact"/>
      </w:pPr>
      <w:r>
        <w:t xml:space="preserve">Go to</w:t>
      </w:r>
      <w:r>
        <w:t xml:space="preserve"> </w:t>
      </w:r>
      <w:r>
        <w:rPr>
          <w:bCs/>
          <w:b/>
        </w:rPr>
        <w:t xml:space="preserve">neon.tech</w:t>
      </w:r>
      <w:r>
        <w:t xml:space="preserve"> </w:t>
      </w:r>
      <w:r>
        <w:t xml:space="preserve">and sign in with GitHub.</w:t>
      </w:r>
    </w:p>
    <w:p>
      <w:pPr>
        <w:numPr>
          <w:ilvl w:val="0"/>
          <w:numId w:val="1001"/>
        </w:numPr>
        <w:pStyle w:val="Compact"/>
      </w:pPr>
      <w:r>
        <w:t xml:space="preserve">Create a project (any name, choose a region near your users, e.g. Singapore for India).</w:t>
      </w:r>
    </w:p>
    <w:p>
      <w:pPr>
        <w:numPr>
          <w:ilvl w:val="0"/>
          <w:numId w:val="1001"/>
        </w:numPr>
        <w:pStyle w:val="Compact"/>
      </w:pPr>
      <w:r>
        <w:t xml:space="preserve">On the project dashboard click</w:t>
      </w:r>
      <w:r>
        <w:t xml:space="preserve"> </w:t>
      </w:r>
      <w:r>
        <w:rPr>
          <w:bCs/>
          <w:b/>
        </w:rPr>
        <w:t xml:space="preserve">Connect</w:t>
      </w:r>
      <w:r>
        <w:t xml:space="preserve"> </w:t>
      </w:r>
      <w:r>
        <w:t xml:space="preserve">and copy the</w:t>
      </w:r>
      <w:r>
        <w:t xml:space="preserve"> </w:t>
      </w:r>
      <w:r>
        <w:rPr>
          <w:bCs/>
          <w:b/>
        </w:rPr>
        <w:t xml:space="preserve">connection string</w:t>
      </w:r>
      <w:r>
        <w:t xml:space="preserve">. It looks like</w:t>
      </w:r>
      <w:r>
        <w:br/>
      </w:r>
      <w:r>
        <w:rPr>
          <w:rStyle w:val="VerbatimChar"/>
        </w:rPr>
        <w:t xml:space="preserve">postgresql://user:password@ep-xxxx.region.aws.neon.tech/neondb?sslmode=require</w:t>
      </w:r>
    </w:p>
    <w:p>
      <w:pPr>
        <w:numPr>
          <w:ilvl w:val="0"/>
          <w:numId w:val="1001"/>
        </w:numPr>
        <w:pStyle w:val="Compact"/>
      </w:pPr>
      <w:r>
        <w:t xml:space="preserve">Keep it safe - this is your</w:t>
      </w:r>
      <w:r>
        <w:t xml:space="preserve"> </w:t>
      </w:r>
      <w:r>
        <w:rPr>
          <w:rStyle w:val="VerbatimChar"/>
        </w:rPr>
        <w:t xml:space="preserve">DATABASE_URL</w:t>
      </w:r>
      <w:r>
        <w:t xml:space="preserve">. The backend creates all tables automatically on first start.</w:t>
      </w:r>
    </w:p>
    <w:p>
      <w:pPr>
        <w:pStyle w:val="FirstParagraph"/>
      </w:pPr>
      <w:r>
        <w:t xml:space="preserve">Also generate an admin key (any long random string). Easiest:</w:t>
      </w:r>
    </w:p>
    <w:p>
      <w:pPr>
        <w:pStyle w:val="SourceCode"/>
      </w:pPr>
      <w:r>
        <w:rPr>
          <w:rStyle w:val="VerbatimChar"/>
        </w:rPr>
        <w:t xml:space="preserve">python -c "import secrets; print(secrets.token_urlsafe(32))"</w:t>
      </w:r>
    </w:p>
    <w:p>
      <w:pPr>
        <w:pStyle w:val="FirstParagraph"/>
      </w:pPr>
      <w:r>
        <w:t xml:space="preserve">Note: Neon’s free database pauses when idle and wakes in about a second on the next request. This is normal.</w:t>
      </w:r>
    </w:p>
    <w:p>
      <w:pPr>
        <w:pStyle w:val="BlockText"/>
      </w:pPr>
      <w:r>
        <w:t xml:space="preserve">Why Neon and not Render’s free database? Render’s free Postgres expires 30 days after creation. Neon’s free tier does not.</w:t>
      </w:r>
    </w:p>
    <w:p>
      <w:r>
        <w:pict>
          <v:rect style="width:0;height:1.5pt" o:hralign="center" o:hrstd="t" o:hr="t"/>
        </w:pict>
      </w:r>
    </w:p>
    <w:bookmarkEnd w:id="23"/>
    <w:bookmarkStart w:id="24" w:name="optional-get-a-free-llm-key-from-groq"/>
    <w:p>
      <w:pPr>
        <w:pStyle w:val="Heading1"/>
      </w:pPr>
      <w:r>
        <w:t xml:space="preserve">4. (Optional) Get a free LLM key from Groq</w:t>
      </w:r>
    </w:p>
    <w:p>
      <w:pPr>
        <w:numPr>
          <w:ilvl w:val="0"/>
          <w:numId w:val="1002"/>
        </w:numPr>
        <w:pStyle w:val="Compact"/>
      </w:pPr>
      <w:r>
        <w:t xml:space="preserve">Go to</w:t>
      </w:r>
      <w:r>
        <w:t xml:space="preserve"> </w:t>
      </w:r>
      <w:r>
        <w:rPr>
          <w:bCs/>
          <w:b/>
        </w:rPr>
        <w:t xml:space="preserve">console.groq.com</w:t>
      </w:r>
      <w:r>
        <w:t xml:space="preserve">, sign in, open</w:t>
      </w:r>
      <w:r>
        <w:t xml:space="preserve"> </w:t>
      </w:r>
      <w:r>
        <w:rPr>
          <w:bCs/>
          <w:b/>
        </w:rPr>
        <w:t xml:space="preserve">API Keys</w:t>
      </w:r>
      <w:r>
        <w:t xml:space="preserve">, click</w:t>
      </w:r>
      <w:r>
        <w:t xml:space="preserve"> </w:t>
      </w:r>
      <w:r>
        <w:rPr>
          <w:bCs/>
          <w:b/>
        </w:rPr>
        <w:t xml:space="preserve">Create API Key</w:t>
      </w:r>
      <w:r>
        <w:t xml:space="preserve">, copy it.</w:t>
      </w:r>
    </w:p>
    <w:p>
      <w:pPr>
        <w:numPr>
          <w:ilvl w:val="0"/>
          <w:numId w:val="1002"/>
        </w:numPr>
        <w:pStyle w:val="Compact"/>
      </w:pPr>
      <w:r>
        <w:t xml:space="preserve">This becomes</w:t>
      </w:r>
      <w:r>
        <w:t xml:space="preserve"> </w:t>
      </w:r>
      <w:r>
        <w:rPr>
          <w:rStyle w:val="VerbatimChar"/>
        </w:rPr>
        <w:t xml:space="preserve">LLM_API_KEY</w:t>
      </w:r>
      <w:r>
        <w:t xml:space="preserve">. Model names change over time: check the model list in the Groq console and update</w:t>
      </w:r>
      <w:r>
        <w:t xml:space="preserve"> </w:t>
      </w:r>
      <w:r>
        <w:rPr>
          <w:rStyle w:val="VerbatimChar"/>
        </w:rPr>
        <w:t xml:space="preserve">LLM_MODEL</w:t>
      </w:r>
      <w:r>
        <w:t xml:space="preserve"> </w:t>
      </w:r>
      <w:r>
        <w:t xml:space="preserve">if</w:t>
      </w:r>
      <w:r>
        <w:t xml:space="preserve"> </w:t>
      </w:r>
      <w:r>
        <w:rPr>
          <w:rStyle w:val="VerbatimChar"/>
        </w:rPr>
        <w:t xml:space="preserve">llama-3.3-70b-versatile</w:t>
      </w:r>
      <w:r>
        <w:t xml:space="preserve"> </w:t>
      </w:r>
      <w:r>
        <w:t xml:space="preserve">is no longer offered.</w:t>
      </w:r>
    </w:p>
    <w:p>
      <w:pPr>
        <w:numPr>
          <w:ilvl w:val="0"/>
          <w:numId w:val="1002"/>
        </w:numPr>
        <w:pStyle w:val="Compact"/>
      </w:pPr>
      <w:r>
        <w:t xml:space="preserve">Skip this step to run the assistant in knowledge-base mode (still works, answers from the built-in medical knowledge base, and emergency detection always works either way).</w:t>
      </w:r>
    </w:p>
    <w:p>
      <w:pPr>
        <w:pStyle w:val="FirstParagraph"/>
      </w:pPr>
      <w:r>
        <w:t xml:space="preserve">Any OpenAI-compatible provider also works (Google Gemini’s OpenAI-compatible endpoint, OpenRouter, a local Ollama): change</w:t>
      </w:r>
      <w:r>
        <w:t xml:space="preserve"> </w:t>
      </w:r>
      <w:r>
        <w:rPr>
          <w:rStyle w:val="VerbatimChar"/>
        </w:rPr>
        <w:t xml:space="preserve">LLM_API_BASE_URL</w:t>
      </w:r>
      <w:r>
        <w:t xml:space="preserve">,</w:t>
      </w:r>
      <w:r>
        <w:t xml:space="preserve"> </w:t>
      </w:r>
      <w:r>
        <w:rPr>
          <w:rStyle w:val="VerbatimChar"/>
        </w:rPr>
        <w:t xml:space="preserve">LLM_MODEL</w:t>
      </w:r>
      <w:r>
        <w:t xml:space="preserve"> </w:t>
      </w:r>
      <w:r>
        <w:t xml:space="preserve">and</w:t>
      </w:r>
      <w:r>
        <w:t xml:space="preserve"> </w:t>
      </w:r>
      <w:r>
        <w:rPr>
          <w:rStyle w:val="VerbatimChar"/>
        </w:rPr>
        <w:t xml:space="preserve">LLM_API_KEY</w:t>
      </w:r>
      <w:r>
        <w:t xml:space="preserve">.</w:t>
      </w:r>
    </w:p>
    <w:p>
      <w:r>
        <w:pict>
          <v:rect style="width:0;height:1.5pt" o:hralign="center" o:hrstd="t" o:hr="t"/>
        </w:pict>
      </w:r>
    </w:p>
    <w:bookmarkEnd w:id="24"/>
    <w:bookmarkStart w:id="25" w:name="deploy-the-backend-on-render"/>
    <w:p>
      <w:pPr>
        <w:pStyle w:val="Heading1"/>
      </w:pPr>
      <w:r>
        <w:t xml:space="preserve">5. Deploy the backend on Render</w:t>
      </w:r>
    </w:p>
    <w:p>
      <w:pPr>
        <w:pStyle w:val="FirstParagraph"/>
      </w:pPr>
      <w:r>
        <w:rPr>
          <w:bCs/>
          <w:b/>
        </w:rPr>
        <w:t xml:space="preserve">Option A - Blueprint (fastest)</w:t>
      </w:r>
    </w:p>
    <w:p>
      <w:pPr>
        <w:numPr>
          <w:ilvl w:val="0"/>
          <w:numId w:val="1003"/>
        </w:numPr>
        <w:pStyle w:val="Compact"/>
      </w:pPr>
      <w:r>
        <w:t xml:space="preserve">render.com,</w:t>
      </w:r>
      <w:r>
        <w:t xml:space="preserve"> </w:t>
      </w:r>
      <w:r>
        <w:rPr>
          <w:bCs/>
          <w:b/>
        </w:rPr>
        <w:t xml:space="preserve">New +</w:t>
      </w:r>
      <w:r>
        <w:t xml:space="preserve">,</w:t>
      </w:r>
      <w:r>
        <w:t xml:space="preserve"> </w:t>
      </w:r>
      <w:r>
        <w:rPr>
          <w:bCs/>
          <w:b/>
        </w:rPr>
        <w:t xml:space="preserve">Blueprint</w:t>
      </w:r>
      <w:r>
        <w:t xml:space="preserve">, connect your GitHub repo. Render reads</w:t>
      </w:r>
      <w:r>
        <w:t xml:space="preserve"> </w:t>
      </w:r>
      <w:r>
        <w:rPr>
          <w:rStyle w:val="VerbatimChar"/>
        </w:rPr>
        <w:t xml:space="preserve">render.yaml</w:t>
      </w:r>
      <w:r>
        <w:t xml:space="preserve">.</w:t>
      </w:r>
    </w:p>
    <w:p>
      <w:pPr>
        <w:numPr>
          <w:ilvl w:val="0"/>
          <w:numId w:val="1003"/>
        </w:numPr>
        <w:pStyle w:val="Compact"/>
      </w:pPr>
      <w:r>
        <w:t xml:space="preserve">When asked, fill in:</w:t>
      </w:r>
      <w:r>
        <w:t xml:space="preserve"> </w:t>
      </w:r>
      <w:r>
        <w:rPr>
          <w:rStyle w:val="VerbatimChar"/>
        </w:rPr>
        <w:t xml:space="preserve">DATABASE_URL</w:t>
      </w:r>
      <w:r>
        <w:t xml:space="preserve"> </w:t>
      </w:r>
      <w:r>
        <w:t xml:space="preserve">(Neon string),</w:t>
      </w:r>
      <w:r>
        <w:t xml:space="preserve"> </w:t>
      </w:r>
      <w:r>
        <w:rPr>
          <w:rStyle w:val="VerbatimChar"/>
        </w:rPr>
        <w:t xml:space="preserve">ADMIN_KEY</w:t>
      </w:r>
      <w:r>
        <w:t xml:space="preserve">,</w:t>
      </w:r>
      <w:r>
        <w:t xml:space="preserve"> </w:t>
      </w:r>
      <w:r>
        <w:rPr>
          <w:rStyle w:val="VerbatimChar"/>
        </w:rPr>
        <w:t xml:space="preserve">LLM_API_KEY</w:t>
      </w:r>
      <w:r>
        <w:t xml:space="preserve"> </w:t>
      </w:r>
      <w:r>
        <w:t xml:space="preserve">(or leave empty),</w:t>
      </w:r>
      <w:r>
        <w:t xml:space="preserve"> </w:t>
      </w:r>
      <w:r>
        <w:rPr>
          <w:rStyle w:val="VerbatimChar"/>
        </w:rPr>
        <w:t xml:space="preserve">CORS_ORIGINS</w:t>
      </w:r>
      <w:r>
        <w:t xml:space="preserve"> </w:t>
      </w:r>
      <w:r>
        <w:t xml:space="preserve">(type</w:t>
      </w:r>
      <w:r>
        <w:t xml:space="preserve"> </w:t>
      </w:r>
      <w:r>
        <w:rPr>
          <w:rStyle w:val="VerbatimChar"/>
        </w:rPr>
        <w:t xml:space="preserve">http://localhost:5173</w:t>
      </w:r>
      <w:r>
        <w:t xml:space="preserve"> </w:t>
      </w:r>
      <w:r>
        <w:t xml:space="preserve">for now - you will update it in step 7).</w:t>
      </w:r>
    </w:p>
    <w:p>
      <w:pPr>
        <w:numPr>
          <w:ilvl w:val="0"/>
          <w:numId w:val="1003"/>
        </w:numPr>
        <w:pStyle w:val="Compact"/>
      </w:pPr>
      <w:r>
        <w:t xml:space="preserve">Click</w:t>
      </w:r>
      <w:r>
        <w:t xml:space="preserve"> </w:t>
      </w:r>
      <w:r>
        <w:rPr>
          <w:bCs/>
          <w:b/>
        </w:rPr>
        <w:t xml:space="preserve">Apply</w:t>
      </w:r>
      <w:r>
        <w:t xml:space="preserve">. The first build takes a few minutes.</w:t>
      </w:r>
    </w:p>
    <w:p>
      <w:pPr>
        <w:pStyle w:val="FirstParagraph"/>
      </w:pPr>
      <w:r>
        <w:rPr>
          <w:bCs/>
          <w:b/>
        </w:rPr>
        <w:t xml:space="preserve">Option B - Manual</w:t>
      </w:r>
    </w:p>
    <w:p>
      <w:pPr>
        <w:numPr>
          <w:ilvl w:val="0"/>
          <w:numId w:val="1004"/>
        </w:numPr>
        <w:pStyle w:val="Compact"/>
      </w:pPr>
      <w:r>
        <w:rPr>
          <w:bCs/>
          <w:b/>
        </w:rPr>
        <w:t xml:space="preserve">New +</w:t>
      </w:r>
      <w:r>
        <w:t xml:space="preserve">,</w:t>
      </w:r>
      <w:r>
        <w:t xml:space="preserve"> </w:t>
      </w:r>
      <w:r>
        <w:rPr>
          <w:bCs/>
          <w:b/>
        </w:rPr>
        <w:t xml:space="preserve">Web Service</w:t>
      </w:r>
      <w:r>
        <w:t xml:space="preserve">, pick the repo.</w:t>
      </w:r>
    </w:p>
    <w:p>
      <w:pPr>
        <w:numPr>
          <w:ilvl w:val="0"/>
          <w:numId w:val="1004"/>
        </w:numPr>
        <w:pStyle w:val="Compact"/>
      </w:pPr>
      <w:r>
        <w:t xml:space="preserve">Settings:</w:t>
      </w:r>
      <w:r>
        <w:t xml:space="preserve"> </w:t>
      </w:r>
      <w:r>
        <w:rPr>
          <w:bCs/>
          <w:b/>
        </w:rPr>
        <w:t xml:space="preserve">Root Directory</w:t>
      </w:r>
      <w:r>
        <w:t xml:space="preserve"> </w:t>
      </w:r>
      <w:r>
        <w:rPr>
          <w:rStyle w:val="VerbatimChar"/>
        </w:rPr>
        <w:t xml:space="preserve">backend</w:t>
      </w:r>
      <w:r>
        <w:t xml:space="preserve"> </w:t>
      </w:r>
      <w:r>
        <w:t xml:space="preserve">·</w:t>
      </w:r>
      <w:r>
        <w:t xml:space="preserve"> </w:t>
      </w:r>
      <w:r>
        <w:rPr>
          <w:bCs/>
          <w:b/>
        </w:rPr>
        <w:t xml:space="preserve">Runtime</w:t>
      </w:r>
      <w:r>
        <w:t xml:space="preserve"> </w:t>
      </w:r>
      <w:r>
        <w:t xml:space="preserve">Python ·</w:t>
      </w:r>
      <w:r>
        <w:t xml:space="preserve"> </w:t>
      </w:r>
      <w:r>
        <w:rPr>
          <w:bCs/>
          <w:b/>
        </w:rPr>
        <w:t xml:space="preserve">Build Command</w:t>
      </w:r>
      <w:r>
        <w:t xml:space="preserve"> </w:t>
      </w:r>
      <w:r>
        <w:rPr>
          <w:rStyle w:val="VerbatimChar"/>
        </w:rPr>
        <w:t xml:space="preserve">pip install -r requirements.txt</w:t>
      </w:r>
      <w:r>
        <w:t xml:space="preserve"> </w:t>
      </w:r>
      <w:r>
        <w:t xml:space="preserve">·</w:t>
      </w:r>
      <w:r>
        <w:t xml:space="preserve"> </w:t>
      </w:r>
      <w:r>
        <w:rPr>
          <w:bCs/>
          <w:b/>
        </w:rPr>
        <w:t xml:space="preserve">Start Command</w:t>
      </w:r>
      <w:r>
        <w:t xml:space="preserve"> </w:t>
      </w:r>
      <w:r>
        <w:rPr>
          <w:rStyle w:val="VerbatimChar"/>
        </w:rPr>
        <w:t xml:space="preserve">uvicorn app.main:app --host 0.0.0.0 --port $PORT</w:t>
      </w:r>
      <w:r>
        <w:t xml:space="preserve"> </w:t>
      </w:r>
      <w:r>
        <w:t xml:space="preserve">·</w:t>
      </w:r>
      <w:r>
        <w:t xml:space="preserve"> </w:t>
      </w:r>
      <w:r>
        <w:rPr>
          <w:bCs/>
          <w:b/>
        </w:rPr>
        <w:t xml:space="preserve">Instance type</w:t>
      </w:r>
      <w:r>
        <w:t xml:space="preserve"> </w:t>
      </w:r>
      <w:r>
        <w:t xml:space="preserve">Free ·</w:t>
      </w:r>
      <w:r>
        <w:t xml:space="preserve"> </w:t>
      </w:r>
      <w:r>
        <w:rPr>
          <w:bCs/>
          <w:b/>
        </w:rPr>
        <w:t xml:space="preserve">Health Check Path</w:t>
      </w:r>
      <w:r>
        <w:t xml:space="preserve"> </w:t>
      </w:r>
      <w:r>
        <w:rPr>
          <w:rStyle w:val="VerbatimChar"/>
        </w:rPr>
        <w:t xml:space="preserve">/api/v1/health</w:t>
      </w:r>
      <w:r>
        <w:t xml:space="preserve">.</w:t>
      </w:r>
    </w:p>
    <w:p>
      <w:pPr>
        <w:numPr>
          <w:ilvl w:val="0"/>
          <w:numId w:val="1004"/>
        </w:numPr>
        <w:pStyle w:val="Compact"/>
      </w:pPr>
      <w:r>
        <w:t xml:space="preserve">Add environment variables from the table in section 0, plus</w:t>
      </w:r>
      <w:r>
        <w:t xml:space="preserve"> </w:t>
      </w:r>
      <w:r>
        <w:rPr>
          <w:rStyle w:val="VerbatimChar"/>
        </w:rPr>
        <w:t xml:space="preserve">PYTHON_VERSION</w:t>
      </w:r>
      <w:r>
        <w:t xml:space="preserve"> </w:t>
      </w:r>
      <w:r>
        <w:t xml:space="preserve">=</w:t>
      </w:r>
      <w:r>
        <w:t xml:space="preserve"> </w:t>
      </w:r>
      <w:r>
        <w:rPr>
          <w:rStyle w:val="VerbatimChar"/>
        </w:rPr>
        <w:t xml:space="preserve">3.12.7</w:t>
      </w:r>
      <w:r>
        <w:t xml:space="preserve"> </w:t>
      </w:r>
      <w:r>
        <w:t xml:space="preserve">and</w:t>
      </w:r>
      <w:r>
        <w:t xml:space="preserve"> </w:t>
      </w:r>
      <w:r>
        <w:rPr>
          <w:rStyle w:val="VerbatimChar"/>
        </w:rPr>
        <w:t xml:space="preserve">ENVIRONMENT</w:t>
      </w:r>
      <w:r>
        <w:t xml:space="preserve"> </w:t>
      </w:r>
      <w:r>
        <w:t xml:space="preserve">=</w:t>
      </w:r>
      <w:r>
        <w:t xml:space="preserve"> </w:t>
      </w:r>
      <w:r>
        <w:rPr>
          <w:rStyle w:val="VerbatimChar"/>
        </w:rPr>
        <w:t xml:space="preserve">production</w:t>
      </w:r>
      <w:r>
        <w:t xml:space="preserve">.</w:t>
      </w:r>
    </w:p>
    <w:p>
      <w:pPr>
        <w:pStyle w:val="FirstParagraph"/>
      </w:pPr>
      <w:r>
        <w:t xml:space="preserve">When it is live, open</w:t>
      </w:r>
      <w:r>
        <w:t xml:space="preserve"> </w:t>
      </w:r>
      <w:r>
        <w:rPr>
          <w:rStyle w:val="VerbatimChar"/>
        </w:rPr>
        <w:t xml:space="preserve">https://YOUR-SERVICE.onrender.com/api/v1/health</w:t>
      </w:r>
      <w:r>
        <w:t xml:space="preserve">. You should see</w:t>
      </w:r>
      <w:r>
        <w:t xml:space="preserve"> </w:t>
      </w:r>
      <w:r>
        <w:rPr>
          <w:rStyle w:val="VerbatimChar"/>
        </w:rPr>
        <w:t xml:space="preserve">{"status":"ok", ...}</w:t>
      </w:r>
      <w:r>
        <w:t xml:space="preserve">. Also check</w:t>
      </w:r>
      <w:r>
        <w:t xml:space="preserve"> </w:t>
      </w:r>
      <w:r>
        <w:rPr>
          <w:rStyle w:val="VerbatimChar"/>
        </w:rPr>
        <w:t xml:space="preserve">/docs</w:t>
      </w:r>
      <w:r>
        <w:t xml:space="preserve">.</w:t>
      </w:r>
    </w:p>
    <w:p>
      <w:r>
        <w:pict>
          <v:rect style="width:0;height:1.5pt" o:hralign="center" o:hrstd="t" o:hr="t"/>
        </w:pict>
      </w:r>
    </w:p>
    <w:bookmarkEnd w:id="25"/>
    <w:bookmarkStart w:id="26" w:name="deploy-the-frontend-on-vercel"/>
    <w:p>
      <w:pPr>
        <w:pStyle w:val="Heading1"/>
      </w:pPr>
      <w:r>
        <w:t xml:space="preserve">6. Deploy the frontend on Vercel</w:t>
      </w:r>
    </w:p>
    <w:p>
      <w:pPr>
        <w:numPr>
          <w:ilvl w:val="0"/>
          <w:numId w:val="1005"/>
        </w:numPr>
        <w:pStyle w:val="Compact"/>
      </w:pPr>
      <w:r>
        <w:t xml:space="preserve">vercel.com,</w:t>
      </w:r>
      <w:r>
        <w:t xml:space="preserve"> </w:t>
      </w:r>
      <w:r>
        <w:rPr>
          <w:bCs/>
          <w:b/>
        </w:rPr>
        <w:t xml:space="preserve">Add New</w:t>
      </w:r>
      <w:r>
        <w:t xml:space="preserve">,</w:t>
      </w:r>
      <w:r>
        <w:t xml:space="preserve"> </w:t>
      </w:r>
      <w:r>
        <w:rPr>
          <w:bCs/>
          <w:b/>
        </w:rPr>
        <w:t xml:space="preserve">Project</w:t>
      </w:r>
      <w:r>
        <w:t xml:space="preserve">, import the same repo.</w:t>
      </w:r>
    </w:p>
    <w:p>
      <w:pPr>
        <w:numPr>
          <w:ilvl w:val="0"/>
          <w:numId w:val="1005"/>
        </w:numPr>
        <w:pStyle w:val="Compact"/>
      </w:pPr>
      <w:r>
        <w:rPr>
          <w:bCs/>
          <w:b/>
        </w:rPr>
        <w:t xml:space="preserve">Root Directory</w:t>
      </w:r>
      <w:r>
        <w:t xml:space="preserve">:</w:t>
      </w:r>
      <w:r>
        <w:t xml:space="preserve"> </w:t>
      </w:r>
      <w:r>
        <w:rPr>
          <w:rStyle w:val="VerbatimChar"/>
        </w:rPr>
        <w:t xml:space="preserve">frontend</w:t>
      </w:r>
      <w:r>
        <w:t xml:space="preserve"> </w:t>
      </w:r>
      <w:r>
        <w:t xml:space="preserve">(important). Framework preset: Vite (auto-detected).</w:t>
      </w:r>
    </w:p>
    <w:p>
      <w:pPr>
        <w:numPr>
          <w:ilvl w:val="0"/>
          <w:numId w:val="1005"/>
        </w:numPr>
        <w:pStyle w:val="Compact"/>
      </w:pPr>
      <w:r>
        <w:rPr>
          <w:bCs/>
          <w:b/>
        </w:rPr>
        <w:t xml:space="preserve">Environment Variables</w:t>
      </w:r>
      <w:r>
        <w:t xml:space="preserve">: add</w:t>
      </w:r>
      <w:r>
        <w:t xml:space="preserve"> </w:t>
      </w:r>
      <w:r>
        <w:rPr>
          <w:rStyle w:val="VerbatimChar"/>
        </w:rPr>
        <w:t xml:space="preserve">VITE_API_BASE_URL</w:t>
      </w:r>
      <w:r>
        <w:t xml:space="preserve"> </w:t>
      </w:r>
      <w:r>
        <w:t xml:space="preserve">=</w:t>
      </w:r>
      <w:r>
        <w:t xml:space="preserve"> </w:t>
      </w:r>
      <w:r>
        <w:rPr>
          <w:rStyle w:val="VerbatimChar"/>
        </w:rPr>
        <w:t xml:space="preserve">https://YOUR-SERVICE.onrender.com/api/v1</w:t>
      </w:r>
      <w:r>
        <w:t xml:space="preserve"> </w:t>
      </w:r>
      <w:r>
        <w:t xml:space="preserve">(no trailing slash).</w:t>
      </w:r>
    </w:p>
    <w:p>
      <w:pPr>
        <w:numPr>
          <w:ilvl w:val="0"/>
          <w:numId w:val="1005"/>
        </w:numPr>
        <w:pStyle w:val="Compact"/>
      </w:pPr>
      <w:r>
        <w:rPr>
          <w:bCs/>
          <w:b/>
        </w:rPr>
        <w:t xml:space="preserve">Deploy</w:t>
      </w:r>
      <w:r>
        <w:t xml:space="preserve">. You get a URL like</w:t>
      </w:r>
      <w:r>
        <w:t xml:space="preserve"> </w:t>
      </w:r>
      <w:r>
        <w:rPr>
          <w:rStyle w:val="VerbatimChar"/>
        </w:rPr>
        <w:t xml:space="preserve">https://vitalai-xyz.vercel.app</w:t>
      </w:r>
      <w:r>
        <w:t xml:space="preserve">.</w:t>
      </w:r>
    </w:p>
    <w:p>
      <w:r>
        <w:pict>
          <v:rect style="width:0;height:1.5pt" o:hralign="center" o:hrstd="t" o:hr="t"/>
        </w:pict>
      </w:r>
    </w:p>
    <w:bookmarkEnd w:id="26"/>
    <w:bookmarkStart w:id="27" w:name="connect-them-cors"/>
    <w:p>
      <w:pPr>
        <w:pStyle w:val="Heading1"/>
      </w:pPr>
      <w:r>
        <w:t xml:space="preserve">7. Connect them (CORS)</w:t>
      </w:r>
    </w:p>
    <w:p>
      <w:pPr>
        <w:pStyle w:val="FirstParagraph"/>
      </w:pPr>
      <w:r>
        <w:t xml:space="preserve">Go back to Render, your service,</w:t>
      </w:r>
      <w:r>
        <w:t xml:space="preserve"> </w:t>
      </w:r>
      <w:r>
        <w:rPr>
          <w:bCs/>
          <w:b/>
        </w:rPr>
        <w:t xml:space="preserve">Environment</w:t>
      </w:r>
      <w:r>
        <w:t xml:space="preserve">, and set</w:t>
      </w:r>
      <w:r>
        <w:t xml:space="preserve"> </w:t>
      </w:r>
      <w:r>
        <w:rPr>
          <w:rStyle w:val="VerbatimChar"/>
        </w:rPr>
        <w:t xml:space="preserve">CORS_ORIGINS</w:t>
      </w:r>
      <w:r>
        <w:t xml:space="preserve"> </w:t>
      </w:r>
      <w:r>
        <w:t xml:space="preserve">to your Vercel URL, for example</w:t>
      </w:r>
      <w:r>
        <w:t xml:space="preserve"> </w:t>
      </w:r>
      <w:r>
        <w:rPr>
          <w:rStyle w:val="VerbatimChar"/>
        </w:rPr>
        <w:t xml:space="preserve">https://vitalai-xyz.vercel.app</w:t>
      </w:r>
      <w:r>
        <w:t xml:space="preserve"> </w:t>
      </w:r>
      <w:r>
        <w:t xml:space="preserve">(several URLs can be separated by commas). Save - Render redeploys. Any</w:t>
      </w:r>
      <w:r>
        <w:t xml:space="preserve"> </w:t>
      </w:r>
      <w:r>
        <w:rPr>
          <w:rStyle w:val="VerbatimChar"/>
        </w:rPr>
        <w:t xml:space="preserve">*.vercel.app</w:t>
      </w:r>
      <w:r>
        <w:t xml:space="preserve"> </w:t>
      </w:r>
      <w:r>
        <w:t xml:space="preserve">URL is already allowed by default, so previews work too.</w:t>
      </w:r>
    </w:p>
    <w:p>
      <w:pPr>
        <w:pStyle w:val="BodyText"/>
      </w:pPr>
      <w:r>
        <w:t xml:space="preserve">Open your Vercel site: the sidebar shows</w:t>
      </w:r>
      <w:r>
        <w:t xml:space="preserve"> </w:t>
      </w:r>
      <w:r>
        <w:t xml:space="preserve">“</w:t>
      </w:r>
      <w:r>
        <w:t xml:space="preserve">Server online</w:t>
      </w:r>
      <w:r>
        <w:t xml:space="preserve">”</w:t>
      </w:r>
      <w:r>
        <w:t xml:space="preserve"> </w:t>
      </w:r>
      <w:r>
        <w:t xml:space="preserve">when everything is connected.</w:t>
      </w:r>
    </w:p>
    <w:p>
      <w:r>
        <w:pict>
          <v:rect style="width:0;height:1.5pt" o:hralign="center" o:hrstd="t" o:hr="t"/>
        </w:pict>
      </w:r>
    </w:p>
    <w:bookmarkEnd w:id="27"/>
    <w:bookmarkStart w:id="28" w:name="stop-the-waking-up-from-sleep-problem"/>
    <w:p>
      <w:pPr>
        <w:pStyle w:val="Heading1"/>
      </w:pPr>
      <w:r>
        <w:t xml:space="preserve">8. Stop the</w:t>
      </w:r>
      <w:r>
        <w:t xml:space="preserve"> </w:t>
      </w:r>
      <w:r>
        <w:t xml:space="preserve">“</w:t>
      </w:r>
      <w:r>
        <w:t xml:space="preserve">waking up from sleep</w:t>
      </w:r>
      <w:r>
        <w:t xml:space="preserve">”</w:t>
      </w:r>
      <w:r>
        <w:t xml:space="preserve"> </w:t>
      </w:r>
      <w:r>
        <w:t xml:space="preserve">problem</w:t>
      </w:r>
    </w:p>
    <w:p>
      <w:pPr>
        <w:pStyle w:val="FirstParagraph"/>
      </w:pPr>
      <w:r>
        <w:t xml:space="preserve">Render’s free web services</w:t>
      </w:r>
      <w:r>
        <w:t xml:space="preserve"> </w:t>
      </w:r>
      <w:r>
        <w:rPr>
          <w:bCs/>
          <w:b/>
        </w:rPr>
        <w:t xml:space="preserve">sleep after 15 minutes without traffic</w:t>
      </w:r>
      <w:r>
        <w:t xml:space="preserve"> </w:t>
      </w:r>
      <w:r>
        <w:t xml:space="preserve">and take about a minute to wake. Streamlit Cloud had the same problem. Three layers of defence are built in or recommended:</w:t>
      </w:r>
    </w:p>
    <w:p>
      <w:pPr>
        <w:numPr>
          <w:ilvl w:val="0"/>
          <w:numId w:val="1006"/>
        </w:numPr>
        <w:pStyle w:val="Compact"/>
      </w:pPr>
      <w:r>
        <w:rPr>
          <w:bCs/>
          <w:b/>
        </w:rPr>
        <w:t xml:space="preserve">Built in:</w:t>
      </w:r>
      <w:r>
        <w:t xml:space="preserve"> </w:t>
      </w:r>
      <w:r>
        <w:t xml:space="preserve">the website pings the server the moment it opens and every 10 minutes while a tab is open, and shows</w:t>
      </w:r>
      <w:r>
        <w:t xml:space="preserve"> </w:t>
      </w:r>
      <w:r>
        <w:t xml:space="preserve">“</w:t>
      </w:r>
      <w:r>
        <w:t xml:space="preserve">Waking server…</w:t>
      </w:r>
      <w:r>
        <w:t xml:space="preserve">”</w:t>
      </w:r>
      <w:r>
        <w:t xml:space="preserve">. API calls wait up to 70 seconds instead of failing.</w:t>
      </w:r>
    </w:p>
    <w:p>
      <w:pPr>
        <w:numPr>
          <w:ilvl w:val="0"/>
          <w:numId w:val="1006"/>
        </w:numPr>
        <w:pStyle w:val="Compact"/>
      </w:pPr>
      <w:r>
        <w:rPr>
          <w:bCs/>
          <w:b/>
        </w:rPr>
        <w:t xml:space="preserve">Free uptime pinger (recommended):</w:t>
      </w:r>
      <w:r>
        <w:t xml:space="preserve"> </w:t>
      </w:r>
      <w:r>
        <w:t xml:space="preserve">create a free account at</w:t>
      </w:r>
      <w:r>
        <w:t xml:space="preserve"> </w:t>
      </w:r>
      <w:r>
        <w:rPr>
          <w:bCs/>
          <w:b/>
        </w:rPr>
        <w:t xml:space="preserve">uptimerobot.com</w:t>
      </w:r>
      <w:r>
        <w:t xml:space="preserve"> </w:t>
      </w:r>
      <w:r>
        <w:t xml:space="preserve">(or cron-job.org), add an HTTP monitor for</w:t>
      </w:r>
      <w:r>
        <w:t xml:space="preserve"> </w:t>
      </w:r>
      <w:r>
        <w:rPr>
          <w:rStyle w:val="VerbatimChar"/>
        </w:rPr>
        <w:t xml:space="preserve">https://YOUR-SERVICE.onrender.com/api/v1/ping</w:t>
      </w:r>
      <w:r>
        <w:t xml:space="preserve"> </w:t>
      </w:r>
      <w:r>
        <w:t xml:space="preserve">every 5 minutes. This keeps the backend awake around the clock.</w:t>
      </w:r>
    </w:p>
    <w:p>
      <w:pPr>
        <w:numPr>
          <w:ilvl w:val="0"/>
          <w:numId w:val="1006"/>
        </w:numPr>
        <w:pStyle w:val="Compact"/>
      </w:pPr>
      <w:r>
        <w:rPr>
          <w:bCs/>
          <w:b/>
        </w:rPr>
        <w:t xml:space="preserve">Know the limit:</w:t>
      </w:r>
      <w:r>
        <w:t xml:space="preserve"> </w:t>
      </w:r>
      <w:r>
        <w:t xml:space="preserve">Render gives free services about</w:t>
      </w:r>
      <w:r>
        <w:t xml:space="preserve"> </w:t>
      </w:r>
      <w:r>
        <w:rPr>
          <w:bCs/>
          <w:b/>
        </w:rPr>
        <w:t xml:space="preserve">750 instance-hours per month shared across your whole workspace</w:t>
      </w:r>
      <w:r>
        <w:t xml:space="preserve">. One always-awake service uses about 744 hours. If you also keep your NeceCity backend awake in the same Render account, you will run out. Either keep only one project awake permanently, or only ping during demo/viva periods. The only fully reliable fix is a paid instance (about $7/month).</w:t>
      </w:r>
    </w:p>
    <w:p>
      <w:r>
        <w:pict>
          <v:rect style="width:0;height:1.5pt" o:hralign="center" o:hrstd="t" o:hr="t"/>
        </w:pict>
      </w:r>
    </w:p>
    <w:bookmarkEnd w:id="28"/>
    <w:bookmarkStart w:id="29" w:name="verify-ambulances-admin"/>
    <w:p>
      <w:pPr>
        <w:pStyle w:val="Heading1"/>
      </w:pPr>
      <w:r>
        <w:t xml:space="preserve">9. Verify ambulances (admin)</w:t>
      </w:r>
    </w:p>
    <w:p>
      <w:pPr>
        <w:pStyle w:val="FirstParagraph"/>
      </w:pPr>
      <w:r>
        <w:t xml:space="preserve">Ambulance operators register on the Emergency page, but they stay hidden until you verify them. Open</w:t>
      </w:r>
      <w:r>
        <w:t xml:space="preserve"> </w:t>
      </w:r>
      <w:r>
        <w:rPr>
          <w:rStyle w:val="VerbatimChar"/>
        </w:rPr>
        <w:t xml:space="preserve">https://YOUR-SERVICE.onrender.com/docs</w:t>
      </w:r>
      <w:r>
        <w:t xml:space="preserve">, find</w:t>
      </w:r>
      <w:r>
        <w:t xml:space="preserve"> </w:t>
      </w:r>
      <w:r>
        <w:rPr>
          <w:rStyle w:val="VerbatimChar"/>
        </w:rPr>
        <w:t xml:space="preserve">GET /api/v1/emergency/admin/ambulances/pending</w:t>
      </w:r>
      <w:r>
        <w:t xml:space="preserve">, click</w:t>
      </w:r>
      <w:r>
        <w:t xml:space="preserve"> </w:t>
      </w:r>
      <w:r>
        <w:t xml:space="preserve">“</w:t>
      </w:r>
      <w:r>
        <w:t xml:space="preserve">Try it out</w:t>
      </w:r>
      <w:r>
        <w:t xml:space="preserve">”</w:t>
      </w:r>
      <w:r>
        <w:t xml:space="preserve">, enter your</w:t>
      </w:r>
      <w:r>
        <w:t xml:space="preserve"> </w:t>
      </w:r>
      <w:r>
        <w:rPr>
          <w:rStyle w:val="VerbatimChar"/>
        </w:rPr>
        <w:t xml:space="preserve">ADMIN_KEY</w:t>
      </w:r>
      <w:r>
        <w:t xml:space="preserve"> </w:t>
      </w:r>
      <w:r>
        <w:t xml:space="preserve">in the</w:t>
      </w:r>
      <w:r>
        <w:t xml:space="preserve"> </w:t>
      </w:r>
      <w:r>
        <w:rPr>
          <w:rStyle w:val="VerbatimChar"/>
        </w:rPr>
        <w:t xml:space="preserve">x-admin-key</w:t>
      </w:r>
      <w:r>
        <w:t xml:space="preserve"> </w:t>
      </w:r>
      <w:r>
        <w:t xml:space="preserve">field and execute. Then call</w:t>
      </w:r>
      <w:r>
        <w:t xml:space="preserve"> </w:t>
      </w:r>
      <w:r>
        <w:rPr>
          <w:rStyle w:val="VerbatimChar"/>
        </w:rPr>
        <w:t xml:space="preserve">POST /api/v1/emergency/admin/ambulances/{aid}/verify</w:t>
      </w:r>
      <w:r>
        <w:t xml:space="preserve"> </w:t>
      </w:r>
      <w:r>
        <w:t xml:space="preserve">the same way with the ambulance id.</w:t>
      </w:r>
    </w:p>
    <w:p>
      <w:pPr>
        <w:pStyle w:val="BodyText"/>
      </w:pPr>
      <w:r>
        <w:t xml:space="preserve">Dispatchers update a request’s status with</w:t>
      </w:r>
      <w:r>
        <w:t xml:space="preserve"> </w:t>
      </w:r>
      <w:r>
        <w:rPr>
          <w:rStyle w:val="VerbatimChar"/>
        </w:rPr>
        <w:t xml:space="preserve">PATCH /api/v1/emergency/ambulance-requests/{id}/status</w:t>
      </w:r>
      <w:r>
        <w:t xml:space="preserve"> </w:t>
      </w:r>
      <w:r>
        <w:t xml:space="preserve">(same header). The requester’s page updates automatically.</w:t>
      </w:r>
    </w:p>
    <w:p>
      <w:r>
        <w:pict>
          <v:rect style="width:0;height:1.5pt" o:hralign="center" o:hrstd="t" o:hr="t"/>
        </w:pict>
      </w:r>
    </w:p>
    <w:bookmarkEnd w:id="29"/>
    <w:bookmarkStart w:id="30" w:name="troubleshooting"/>
    <w:p>
      <w:pPr>
        <w:pStyle w:val="Heading1"/>
      </w:pPr>
      <w:r>
        <w:t xml:space="preserve">10. Troubleshooting</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Symptom</w:t>
            </w:r>
          </w:p>
        </w:tc>
        <w:tc>
          <w:tcPr/>
          <w:p>
            <w:pPr>
              <w:pStyle w:val="Compact"/>
              <w:jc w:val="left"/>
            </w:pPr>
            <w:r>
              <w:t xml:space="preserve">Fix</w:t>
            </w:r>
          </w:p>
        </w:tc>
      </w:tr>
      <w:tr>
        <w:tc>
          <w:tcPr/>
          <w:p>
            <w:pPr>
              <w:pStyle w:val="Compact"/>
              <w:jc w:val="left"/>
            </w:pPr>
            <w:r>
              <w:t xml:space="preserve">Sidebar says</w:t>
            </w:r>
            <w:r>
              <w:t xml:space="preserve"> </w:t>
            </w:r>
            <w:r>
              <w:t xml:space="preserve">“</w:t>
            </w:r>
            <w:r>
              <w:t xml:space="preserve">Server unreachable</w:t>
            </w:r>
            <w:r>
              <w:t xml:space="preserve">”</w:t>
            </w:r>
          </w:p>
        </w:tc>
        <w:tc>
          <w:tcPr/>
          <w:p>
            <w:pPr>
              <w:pStyle w:val="Compact"/>
              <w:jc w:val="left"/>
            </w:pPr>
            <w:r>
              <w:t xml:space="preserve">Check</w:t>
            </w:r>
            <w:r>
              <w:t xml:space="preserve"> </w:t>
            </w:r>
            <w:r>
              <w:rPr>
                <w:rStyle w:val="VerbatimChar"/>
              </w:rPr>
              <w:t xml:space="preserve">VITE_API_BASE_URL</w:t>
            </w:r>
            <w:r>
              <w:t xml:space="preserve"> </w:t>
            </w:r>
            <w:r>
              <w:t xml:space="preserve">on Vercel (must end with</w:t>
            </w:r>
            <w:r>
              <w:t xml:space="preserve"> </w:t>
            </w:r>
            <w:r>
              <w:rPr>
                <w:rStyle w:val="VerbatimChar"/>
              </w:rPr>
              <w:t xml:space="preserve">/api/v1</w:t>
            </w:r>
            <w:r>
              <w:t xml:space="preserve">), then</w:t>
            </w:r>
            <w:r>
              <w:t xml:space="preserve"> </w:t>
            </w:r>
            <w:r>
              <w:rPr>
                <w:bCs/>
                <w:b/>
              </w:rPr>
              <w:t xml:space="preserve">redeploy</w:t>
            </w:r>
            <w:r>
              <w:t xml:space="preserve"> </w:t>
            </w:r>
            <w:r>
              <w:t xml:space="preserve">the frontend (env vars apply at build time).</w:t>
            </w:r>
          </w:p>
        </w:tc>
      </w:tr>
      <w:tr>
        <w:tc>
          <w:tcPr/>
          <w:p>
            <w:pPr>
              <w:pStyle w:val="Compact"/>
              <w:jc w:val="left"/>
            </w:pPr>
            <w:r>
              <w:t xml:space="preserve">Browser console: CORS error</w:t>
            </w:r>
          </w:p>
        </w:tc>
        <w:tc>
          <w:tcPr/>
          <w:p>
            <w:pPr>
              <w:pStyle w:val="Compact"/>
              <w:jc w:val="left"/>
            </w:pPr>
            <w:r>
              <w:rPr>
                <w:rStyle w:val="VerbatimChar"/>
              </w:rPr>
              <w:t xml:space="preserve">CORS_ORIGINS</w:t>
            </w:r>
            <w:r>
              <w:t xml:space="preserve"> </w:t>
            </w:r>
            <w:r>
              <w:t xml:space="preserve">on Render must contain your exact Vercel URL (no trailing slash).</w:t>
            </w:r>
          </w:p>
        </w:tc>
      </w:tr>
      <w:tr>
        <w:tc>
          <w:tcPr/>
          <w:p>
            <w:pPr>
              <w:pStyle w:val="Compact"/>
              <w:jc w:val="left"/>
            </w:pPr>
            <w:r>
              <w:t xml:space="preserve">First request very slow</w:t>
            </w:r>
          </w:p>
        </w:tc>
        <w:tc>
          <w:tcPr/>
          <w:p>
            <w:pPr>
              <w:pStyle w:val="Compact"/>
              <w:jc w:val="left"/>
            </w:pPr>
            <w:r>
              <w:t xml:space="preserve">Render waking up (normal, see section 8).</w:t>
            </w:r>
          </w:p>
        </w:tc>
      </w:tr>
      <w:tr>
        <w:tc>
          <w:tcPr/>
          <w:p>
            <w:pPr>
              <w:pStyle w:val="Compact"/>
              <w:jc w:val="left"/>
            </w:pPr>
            <w:r>
              <w:t xml:space="preserve">Render build fails on scikit-learn</w:t>
            </w:r>
          </w:p>
        </w:tc>
        <w:tc>
          <w:tcPr/>
          <w:p>
            <w:pPr>
              <w:pStyle w:val="Compact"/>
              <w:jc w:val="left"/>
            </w:pPr>
            <w:r>
              <w:t xml:space="preserve">Make sure</w:t>
            </w:r>
            <w:r>
              <w:t xml:space="preserve"> </w:t>
            </w:r>
            <w:r>
              <w:rPr>
                <w:rStyle w:val="VerbatimChar"/>
              </w:rPr>
              <w:t xml:space="preserve">PYTHON_VERSION</w:t>
            </w:r>
            <w:r>
              <w:t xml:space="preserve"> </w:t>
            </w:r>
            <w:r>
              <w:t xml:space="preserve">is</w:t>
            </w:r>
            <w:r>
              <w:t xml:space="preserve"> </w:t>
            </w:r>
            <w:r>
              <w:rPr>
                <w:rStyle w:val="VerbatimChar"/>
              </w:rPr>
              <w:t xml:space="preserve">3.12.7</w:t>
            </w:r>
            <w:r>
              <w:t xml:space="preserve"> </w:t>
            </w:r>
            <w:r>
              <w:t xml:space="preserve">and Root Directory is</w:t>
            </w:r>
            <w:r>
              <w:t xml:space="preserve"> </w:t>
            </w:r>
            <w:r>
              <w:rPr>
                <w:rStyle w:val="VerbatimChar"/>
              </w:rPr>
              <w:t xml:space="preserve">backend</w:t>
            </w:r>
            <w:r>
              <w:t xml:space="preserve">.</w:t>
            </w:r>
          </w:p>
        </w:tc>
      </w:tr>
      <w:tr>
        <w:tc>
          <w:tcPr/>
          <w:p>
            <w:pPr>
              <w:pStyle w:val="Compact"/>
              <w:jc w:val="left"/>
            </w:pPr>
            <w:r>
              <w:t xml:space="preserve">Assistant says</w:t>
            </w:r>
            <w:r>
              <w:t xml:space="preserve"> </w:t>
            </w:r>
            <w:r>
              <w:t xml:space="preserve">“</w:t>
            </w:r>
            <w:r>
              <w:t xml:space="preserve">Knowledge-base mode</w:t>
            </w:r>
            <w:r>
              <w:t xml:space="preserve">”</w:t>
            </w:r>
          </w:p>
        </w:tc>
        <w:tc>
          <w:tcPr/>
          <w:p>
            <w:pPr>
              <w:pStyle w:val="Compact"/>
              <w:jc w:val="left"/>
            </w:pPr>
            <w:r>
              <w:rPr>
                <w:rStyle w:val="VerbatimChar"/>
              </w:rPr>
              <w:t xml:space="preserve">LLM_API_KEY</w:t>
            </w:r>
            <w:r>
              <w:t xml:space="preserve"> </w:t>
            </w:r>
            <w:r>
              <w:t xml:space="preserve">is empty or invalid - check Render logs for</w:t>
            </w:r>
            <w:r>
              <w:t xml:space="preserve"> </w:t>
            </w:r>
            <w:r>
              <w:t xml:space="preserve">“</w:t>
            </w:r>
            <w:r>
              <w:t xml:space="preserve">LLM error</w:t>
            </w:r>
            <w:r>
              <w:t xml:space="preserve">”</w:t>
            </w:r>
            <w:r>
              <w:t xml:space="preserve">.</w:t>
            </w:r>
          </w:p>
        </w:tc>
      </w:tr>
      <w:tr>
        <w:tc>
          <w:tcPr/>
          <w:p>
            <w:pPr>
              <w:pStyle w:val="Compact"/>
              <w:jc w:val="left"/>
            </w:pPr>
            <w:r>
              <w:t xml:space="preserve">“</w:t>
            </w:r>
            <w:r>
              <w:t xml:space="preserve">Map data service is busy</w:t>
            </w:r>
            <w:r>
              <w:t xml:space="preserve">”</w:t>
            </w:r>
          </w:p>
        </w:tc>
        <w:tc>
          <w:tcPr/>
          <w:p>
            <w:pPr>
              <w:pStyle w:val="Compact"/>
              <w:jc w:val="left"/>
            </w:pPr>
            <w:r>
              <w:t xml:space="preserve">The free Overpass service is rate limited - retry in a minute.</w:t>
            </w:r>
          </w:p>
        </w:tc>
      </w:tr>
      <w:tr>
        <w:tc>
          <w:tcPr/>
          <w:p>
            <w:pPr>
              <w:pStyle w:val="Compact"/>
              <w:jc w:val="left"/>
            </w:pPr>
            <w:r>
              <w:t xml:space="preserve">Database errors on Render</w:t>
            </w:r>
          </w:p>
        </w:tc>
        <w:tc>
          <w:tcPr/>
          <w:p>
            <w:pPr>
              <w:pStyle w:val="Compact"/>
              <w:jc w:val="left"/>
            </w:pPr>
            <w:r>
              <w:t xml:space="preserve">Confirm the Neon string is complete and ends with</w:t>
            </w:r>
            <w:r>
              <w:t xml:space="preserve"> </w:t>
            </w:r>
            <w:r>
              <w:rPr>
                <w:rStyle w:val="VerbatimChar"/>
              </w:rPr>
              <w:t xml:space="preserve">?sslmode=require</w:t>
            </w:r>
            <w:r>
              <w:t xml:space="preserve">.</w:t>
            </w:r>
          </w:p>
        </w:tc>
      </w:tr>
      <w:tr>
        <w:tc>
          <w:tcPr/>
          <w:p>
            <w:pPr>
              <w:pStyle w:val="Compact"/>
              <w:jc w:val="left"/>
            </w:pPr>
            <w:r>
              <w:t xml:space="preserve">Models fail to load</w:t>
            </w:r>
          </w:p>
        </w:tc>
        <w:tc>
          <w:tcPr/>
          <w:p>
            <w:pPr>
              <w:pStyle w:val="Compact"/>
              <w:jc w:val="left"/>
            </w:pPr>
            <w:r>
              <w:t xml:space="preserve">The server automatically retrains them from the CSVs on first start (about 1 minute).</w:t>
            </w:r>
          </w:p>
        </w:tc>
      </w:tr>
    </w:tbl>
    <w:bookmarkEnd w:id="30"/>
    <w:bookmarkStart w:id="31" w:name="X08fc8171e52d534cf64c2990366414dac99d927"/>
    <w:p>
      <w:pPr>
        <w:pStyle w:val="Heading1"/>
      </w:pPr>
      <w:r>
        <w:t xml:space="preserve">11. Safety and privacy notes (important for a health project)</w:t>
      </w:r>
    </w:p>
    <w:p>
      <w:pPr>
        <w:numPr>
          <w:ilvl w:val="0"/>
          <w:numId w:val="1007"/>
        </w:numPr>
        <w:pStyle w:val="Compact"/>
      </w:pPr>
      <w:r>
        <w:t xml:space="preserve">This is a</w:t>
      </w:r>
      <w:r>
        <w:t xml:space="preserve"> </w:t>
      </w:r>
      <w:r>
        <w:rPr>
          <w:bCs/>
          <w:b/>
        </w:rPr>
        <w:t xml:space="preserve">screening and coordination tool, not a medical device</w:t>
      </w:r>
      <w:r>
        <w:t xml:space="preserve">. The UI states this everywhere. Keep it that way.</w:t>
      </w:r>
    </w:p>
    <w:p>
      <w:pPr>
        <w:numPr>
          <w:ilvl w:val="0"/>
          <w:numId w:val="1007"/>
        </w:numPr>
        <w:pStyle w:val="Compact"/>
      </w:pPr>
      <w:r>
        <w:t xml:space="preserve">Donor phone numbers are shown only to people who post a blood request, donors must consent, and can delete their data themselves (Blood Network, Manage tab).</w:t>
      </w:r>
    </w:p>
    <w:p>
      <w:pPr>
        <w:numPr>
          <w:ilvl w:val="0"/>
          <w:numId w:val="1007"/>
        </w:numPr>
        <w:pStyle w:val="Compact"/>
      </w:pPr>
      <w:r>
        <w:t xml:space="preserve">Diagnosis history is stored against a random browser ID, with no names or accounts.</w:t>
      </w:r>
    </w:p>
    <w:p>
      <w:pPr>
        <w:numPr>
          <w:ilvl w:val="0"/>
          <w:numId w:val="1007"/>
        </w:numPr>
        <w:pStyle w:val="Compact"/>
      </w:pPr>
      <w:r>
        <w:t xml:space="preserve">Never present the demo</w:t>
      </w:r>
      <w:r>
        <w:t xml:space="preserve"> </w:t>
      </w:r>
      <w:r>
        <w:t xml:space="preserve">“</w:t>
      </w:r>
      <w:r>
        <w:t xml:space="preserve">DEMO</w:t>
      </w:r>
      <w:r>
        <w:t xml:space="preserve">”</w:t>
      </w:r>
      <w:r>
        <w:t xml:space="preserve"> </w:t>
      </w:r>
      <w:r>
        <w:t xml:space="preserve">donors or ambulances as real services.</w:t>
      </w:r>
    </w:p>
    <w:p>
      <w:pPr>
        <w:numPr>
          <w:ilvl w:val="0"/>
          <w:numId w:val="1007"/>
        </w:numPr>
        <w:pStyle w:val="Compact"/>
      </w:pPr>
      <w:r>
        <w:t xml:space="preserve">Before real-world use you would need: user accounts and verification of donors, a privacy policy, data-protection compliance, and medical review of the models and knowledge base.</w:t>
      </w:r>
    </w:p>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VitalAI - Setup &amp; Deployment Guide</dc:title>
  <dc:creator/>
  <cp:keywords/>
  <dcterms:created xsi:type="dcterms:W3CDTF">2026-10-13T08:32:57Z</dcterms:created>
  <dcterms:modified xsi:type="dcterms:W3CDTF">2026-10-13T08:32:57Z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Run it locally, then deploy for free on Neon + Render + Vercel</vt:lpwstr>
  </property>
</Properties>
</file>