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81B09" w14:textId="77777777" w:rsidR="00B3492B" w:rsidRDefault="00000000">
      <w:pPr>
        <w:pStyle w:val="TOC3"/>
      </w:pPr>
      <w:r>
        <w:rPr>
          <w:noProof/>
        </w:rPr>
        <w:drawing>
          <wp:inline distT="0" distB="0" distL="0" distR="0" wp14:anchorId="06CE6956" wp14:editId="37ABC54F">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13B212F8" w14:textId="77777777" w:rsidR="00B3492B" w:rsidRDefault="00B3492B"/>
    <w:p w14:paraId="318E80BF" w14:textId="77777777" w:rsidR="00B3492B" w:rsidRDefault="00B3492B"/>
    <w:p w14:paraId="42EDF242" w14:textId="77777777" w:rsidR="00B3492B" w:rsidRDefault="00B3492B"/>
    <w:p w14:paraId="3D73A3C5" w14:textId="77777777" w:rsidR="00B3492B" w:rsidRDefault="00B3492B"/>
    <w:p w14:paraId="185E9595" w14:textId="77777777" w:rsidR="00B3492B" w:rsidRDefault="00B3492B"/>
    <w:p w14:paraId="7F9D46DF" w14:textId="77777777" w:rsidR="00B3492B" w:rsidRDefault="00B3492B"/>
    <w:p w14:paraId="4FB4DFBB" w14:textId="77777777" w:rsidR="00B3492B" w:rsidRDefault="00B3492B"/>
    <w:p w14:paraId="68F7F98C" w14:textId="77777777" w:rsidR="00B3492B" w:rsidRDefault="00B3492B"/>
    <w:p w14:paraId="0C2D704A" w14:textId="77777777" w:rsidR="00B3492B" w:rsidRDefault="00B3492B"/>
    <w:p w14:paraId="46398719" w14:textId="77777777" w:rsidR="00B3492B" w:rsidRDefault="00000000">
      <w:pPr>
        <w:jc w:val="center"/>
      </w:pPr>
      <w:r>
        <w:rPr>
          <w:noProof/>
        </w:rPr>
        <mc:AlternateContent>
          <mc:Choice Requires="wps">
            <w:drawing>
              <wp:anchor distT="0" distB="0" distL="114300" distR="114300" simplePos="0" relativeHeight="251659264" behindDoc="0" locked="0" layoutInCell="1" allowOverlap="1" wp14:anchorId="53BD42F6" wp14:editId="4C115BF1">
                <wp:simplePos x="0" y="0"/>
                <wp:positionH relativeFrom="margin">
                  <wp:align>left</wp:align>
                </wp:positionH>
                <wp:positionV relativeFrom="paragraph">
                  <wp:posOffset>13970</wp:posOffset>
                </wp:positionV>
                <wp:extent cx="5943600" cy="1128713"/>
                <wp:effectExtent l="19050" t="19050" r="38100" b="33655"/>
                <wp:wrapNone/>
                <wp:docPr id="3" name="Flowchart: Alternate Process 3"/>
                <wp:cNvGraphicFramePr/>
                <a:graphic xmlns:a="http://schemas.openxmlformats.org/drawingml/2006/main">
                  <a:graphicData uri="http://schemas.microsoft.com/office/word/2010/wordprocessingShape">
                    <wps:wsp>
                      <wps:cNvSpPr/>
                      <wps:spPr>
                        <a:xfrm>
                          <a:off x="0" y="0"/>
                          <a:ext cx="5943600" cy="1128713"/>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88ED1E" w14:textId="77777777" w:rsidR="00B3492B" w:rsidRDefault="00B3492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type w14:anchorId="53BD42F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68pt;height:88.9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" filled="f" strokecolor="black [3213]" strokeweight="4.5pt">
                <v:textbox>
                  <w:txbxContent>
                    <w:p w14:paraId="1088ED1E" w14:textId="77777777" w:rsidR="00B3492B" w:rsidRDefault="00B3492B">
                      <w:pPr>
                        <w:jc w:val="center"/>
                      </w:pPr>
                    </w:p>
                  </w:txbxContent>
                </v:textbox>
                <w10:wrap anchorx="margin"/>
              </v:shape>
            </w:pict>
          </mc:Fallback>
        </mc:AlternateContent>
      </w:r>
    </w:p>
    <w:p w14:paraId="2800971C" w14:textId="360DA279" w:rsidR="00B3492B" w:rsidRPr="00F77E05" w:rsidRDefault="00000000">
      <w:pPr>
        <w:jc w:val="center"/>
        <w:rPr>
          <w:rFonts w:ascii="Arial" w:eastAsiaTheme="minorEastAsia" w:hAnsi="Arial" w:cs="Arial"/>
          <w:sz w:val="44"/>
          <w:lang w:eastAsia="zh-CN"/>
        </w:rPr>
      </w:pPr>
      <w:r>
        <w:rPr>
          <w:rFonts w:ascii="Arial" w:hAnsi="Arial" w:cs="Arial"/>
          <w:sz w:val="44"/>
        </w:rPr>
        <w:t>UNDERGRADUATE PROJECT PROPOSAL</w:t>
      </w:r>
    </w:p>
    <w:p w14:paraId="39B1DC86" w14:textId="77777777" w:rsidR="00B3492B" w:rsidRDefault="00B3492B"/>
    <w:p w14:paraId="7765C1DD" w14:textId="77777777" w:rsidR="00B3492B" w:rsidRDefault="00B3492B"/>
    <w:p w14:paraId="15CB3C8A" w14:textId="77777777" w:rsidR="00B3492B" w:rsidRDefault="00B3492B">
      <w:pPr>
        <w:rPr>
          <w:rFonts w:ascii="Arial" w:eastAsiaTheme="minorEastAsia" w:hAnsi="Arial" w:cs="Arial"/>
          <w:lang w:eastAsia="zh-CN"/>
        </w:rPr>
      </w:pPr>
    </w:p>
    <w:p w14:paraId="6CB5F8F5" w14:textId="77777777" w:rsidR="00F51BC3" w:rsidRDefault="00F51BC3">
      <w:pPr>
        <w:rPr>
          <w:rFonts w:ascii="Arial" w:eastAsiaTheme="minorEastAsia" w:hAnsi="Arial" w:cs="Arial"/>
          <w:lang w:eastAsia="zh-CN"/>
        </w:rPr>
      </w:pPr>
    </w:p>
    <w:p w14:paraId="22C2CC5D" w14:textId="77777777" w:rsidR="00F51BC3" w:rsidRPr="00F51BC3" w:rsidRDefault="00F51BC3">
      <w:pPr>
        <w:rPr>
          <w:rFonts w:ascii="Arial" w:eastAsiaTheme="minorEastAsia" w:hAnsi="Arial" w:cs="Arial"/>
          <w:lang w:eastAsia="zh-CN"/>
        </w:rPr>
      </w:pPr>
    </w:p>
    <w:tbl>
      <w:tblPr>
        <w:tblStyle w:val="a8"/>
        <w:tblW w:w="0" w:type="auto"/>
        <w:tblLook w:val="04A0" w:firstRow="1" w:lastRow="0" w:firstColumn="1" w:lastColumn="0" w:noHBand="0" w:noVBand="1"/>
      </w:tblPr>
      <w:tblGrid>
        <w:gridCol w:w="2156"/>
        <w:gridCol w:w="6446"/>
      </w:tblGrid>
      <w:tr w:rsidR="00B3492B" w:rsidRPr="00F51BC3" w14:paraId="726053C9" w14:textId="77777777">
        <w:tc>
          <w:tcPr>
            <w:tcW w:w="2263" w:type="dxa"/>
          </w:tcPr>
          <w:p w14:paraId="30DE3A59" w14:textId="77777777" w:rsidR="00B3492B" w:rsidRPr="00F51BC3" w:rsidRDefault="00000000">
            <w:pPr>
              <w:spacing w:after="0" w:line="240" w:lineRule="auto"/>
              <w:rPr>
                <w:rFonts w:ascii="Arial" w:hAnsi="Arial" w:cs="Arial"/>
                <w:b/>
                <w:bCs/>
              </w:rPr>
            </w:pPr>
            <w:r w:rsidRPr="00F51BC3">
              <w:rPr>
                <w:rFonts w:ascii="Arial" w:hAnsi="Arial" w:cs="Arial"/>
                <w:b/>
                <w:bCs/>
              </w:rPr>
              <w:t>Project Title:</w:t>
            </w:r>
          </w:p>
          <w:p w14:paraId="0A18D9C6" w14:textId="77777777" w:rsidR="00B3492B" w:rsidRPr="00F51BC3" w:rsidRDefault="00B3492B">
            <w:pPr>
              <w:spacing w:after="0" w:line="240" w:lineRule="auto"/>
              <w:rPr>
                <w:rFonts w:ascii="Arial" w:eastAsiaTheme="minorEastAsia" w:hAnsi="Arial" w:cs="Arial"/>
                <w:b/>
                <w:bCs/>
                <w:lang w:eastAsia="zh-CN"/>
              </w:rPr>
            </w:pPr>
          </w:p>
        </w:tc>
        <w:tc>
          <w:tcPr>
            <w:tcW w:w="7087" w:type="dxa"/>
          </w:tcPr>
          <w:p w14:paraId="7667421D" w14:textId="4F51C9F0" w:rsidR="00B3492B" w:rsidRPr="00F51BC3" w:rsidRDefault="00D1396E">
            <w:pPr>
              <w:spacing w:after="0" w:line="240" w:lineRule="auto"/>
              <w:rPr>
                <w:rFonts w:ascii="Arial" w:hAnsi="Arial" w:cs="Arial"/>
                <w:b/>
                <w:bCs/>
              </w:rPr>
            </w:pPr>
            <w:bookmarkStart w:id="0" w:name="OLE_LINK2"/>
            <w:r w:rsidRPr="00F51BC3">
              <w:rPr>
                <w:rFonts w:ascii="Arial" w:hAnsi="Arial" w:cs="Arial"/>
                <w:b/>
                <w:bCs/>
              </w:rPr>
              <w:t xml:space="preserve">Deep Learning for </w:t>
            </w:r>
            <w:bookmarkStart w:id="1" w:name="_Hlk180594751"/>
            <w:r w:rsidRPr="00F51BC3">
              <w:rPr>
                <w:rFonts w:ascii="Arial" w:hAnsi="Arial" w:cs="Arial"/>
                <w:b/>
                <w:bCs/>
              </w:rPr>
              <w:t>Predicting Solar Cell Degradation</w:t>
            </w:r>
            <w:bookmarkEnd w:id="1"/>
            <w:r w:rsidRPr="00F51BC3">
              <w:rPr>
                <w:rFonts w:ascii="Arial" w:hAnsi="Arial" w:cs="Arial"/>
                <w:b/>
                <w:bCs/>
              </w:rPr>
              <w:t xml:space="preserve"> using Thermal Imaging</w:t>
            </w:r>
            <w:bookmarkEnd w:id="0"/>
          </w:p>
        </w:tc>
      </w:tr>
      <w:tr w:rsidR="00B3492B" w:rsidRPr="00F51BC3" w14:paraId="7CEF2DF7" w14:textId="77777777">
        <w:tc>
          <w:tcPr>
            <w:tcW w:w="2263" w:type="dxa"/>
          </w:tcPr>
          <w:p w14:paraId="747B2C98" w14:textId="77777777" w:rsidR="00B3492B" w:rsidRPr="00F51BC3" w:rsidRDefault="00000000">
            <w:pPr>
              <w:spacing w:after="0" w:line="240" w:lineRule="auto"/>
              <w:rPr>
                <w:rFonts w:ascii="Arial" w:hAnsi="Arial" w:cs="Arial"/>
                <w:b/>
                <w:bCs/>
              </w:rPr>
            </w:pPr>
            <w:r w:rsidRPr="00F51BC3">
              <w:rPr>
                <w:rFonts w:ascii="Arial" w:hAnsi="Arial" w:cs="Arial"/>
                <w:b/>
                <w:bCs/>
              </w:rPr>
              <w:t>Surname:</w:t>
            </w:r>
          </w:p>
        </w:tc>
        <w:tc>
          <w:tcPr>
            <w:tcW w:w="7087" w:type="dxa"/>
          </w:tcPr>
          <w:p w14:paraId="346AB6AF" w14:textId="16D2E2DD" w:rsidR="00B3492B" w:rsidRPr="00F51BC3" w:rsidRDefault="00D1396E">
            <w:pPr>
              <w:spacing w:after="0" w:line="240" w:lineRule="auto"/>
              <w:rPr>
                <w:rFonts w:ascii="Arial" w:eastAsiaTheme="minorEastAsia" w:hAnsi="Arial" w:cs="Arial"/>
                <w:b/>
                <w:bCs/>
                <w:lang w:eastAsia="zh-CN"/>
              </w:rPr>
            </w:pPr>
            <w:r w:rsidRPr="00F51BC3">
              <w:rPr>
                <w:rFonts w:ascii="Arial" w:eastAsiaTheme="minorEastAsia" w:hAnsi="Arial" w:cs="Arial"/>
                <w:b/>
                <w:bCs/>
                <w:lang w:eastAsia="zh-CN"/>
              </w:rPr>
              <w:t>Gao</w:t>
            </w:r>
          </w:p>
        </w:tc>
      </w:tr>
      <w:tr w:rsidR="00B3492B" w:rsidRPr="00F51BC3" w14:paraId="401B996B" w14:textId="77777777">
        <w:tc>
          <w:tcPr>
            <w:tcW w:w="2263" w:type="dxa"/>
          </w:tcPr>
          <w:p w14:paraId="7EC34720" w14:textId="77777777" w:rsidR="00B3492B" w:rsidRPr="00F51BC3" w:rsidRDefault="00000000">
            <w:pPr>
              <w:spacing w:after="0" w:line="240" w:lineRule="auto"/>
              <w:rPr>
                <w:rFonts w:ascii="Arial" w:hAnsi="Arial" w:cs="Arial"/>
                <w:b/>
                <w:bCs/>
              </w:rPr>
            </w:pPr>
            <w:r w:rsidRPr="00F51BC3">
              <w:rPr>
                <w:rFonts w:ascii="Arial" w:hAnsi="Arial" w:cs="Arial"/>
                <w:b/>
                <w:bCs/>
              </w:rPr>
              <w:t>First Name:</w:t>
            </w:r>
          </w:p>
        </w:tc>
        <w:tc>
          <w:tcPr>
            <w:tcW w:w="7087" w:type="dxa"/>
          </w:tcPr>
          <w:p w14:paraId="248C9422" w14:textId="355E8D8D" w:rsidR="00B3492B" w:rsidRPr="00F51BC3" w:rsidRDefault="00D1396E">
            <w:pPr>
              <w:spacing w:after="0" w:line="240" w:lineRule="auto"/>
              <w:rPr>
                <w:rFonts w:ascii="Arial" w:eastAsiaTheme="minorEastAsia" w:hAnsi="Arial" w:cs="Arial"/>
                <w:b/>
                <w:bCs/>
                <w:lang w:eastAsia="zh-CN"/>
              </w:rPr>
            </w:pPr>
            <w:r w:rsidRPr="00F51BC3">
              <w:rPr>
                <w:rFonts w:ascii="Arial" w:eastAsiaTheme="minorEastAsia" w:hAnsi="Arial" w:cs="Arial"/>
                <w:b/>
                <w:bCs/>
                <w:lang w:eastAsia="zh-CN"/>
              </w:rPr>
              <w:t>Rui (Olivia)</w:t>
            </w:r>
          </w:p>
        </w:tc>
      </w:tr>
      <w:tr w:rsidR="00B3492B" w:rsidRPr="00F51BC3" w14:paraId="40F8C4C5" w14:textId="77777777">
        <w:tc>
          <w:tcPr>
            <w:tcW w:w="2263" w:type="dxa"/>
          </w:tcPr>
          <w:p w14:paraId="7DD97921" w14:textId="77777777" w:rsidR="00B3492B" w:rsidRPr="00F51BC3" w:rsidRDefault="00000000">
            <w:pPr>
              <w:spacing w:after="0" w:line="240" w:lineRule="auto"/>
              <w:rPr>
                <w:rFonts w:ascii="Arial" w:hAnsi="Arial" w:cs="Arial"/>
                <w:b/>
                <w:bCs/>
              </w:rPr>
            </w:pPr>
            <w:r w:rsidRPr="00F51BC3">
              <w:rPr>
                <w:rFonts w:ascii="Arial" w:hAnsi="Arial" w:cs="Arial"/>
                <w:b/>
                <w:bCs/>
              </w:rPr>
              <w:t>Student Number:</w:t>
            </w:r>
          </w:p>
        </w:tc>
        <w:tc>
          <w:tcPr>
            <w:tcW w:w="7087" w:type="dxa"/>
          </w:tcPr>
          <w:p w14:paraId="1B08F056" w14:textId="67F99CFB" w:rsidR="00B3492B" w:rsidRPr="00F51BC3" w:rsidRDefault="00D1396E">
            <w:pPr>
              <w:spacing w:after="0" w:line="240" w:lineRule="auto"/>
              <w:rPr>
                <w:rFonts w:ascii="Arial" w:eastAsiaTheme="minorEastAsia" w:hAnsi="Arial" w:cs="Arial"/>
                <w:b/>
                <w:bCs/>
                <w:lang w:eastAsia="zh-CN"/>
              </w:rPr>
            </w:pPr>
            <w:r w:rsidRPr="00F51BC3">
              <w:rPr>
                <w:rFonts w:ascii="Arial" w:eastAsiaTheme="minorEastAsia" w:hAnsi="Arial" w:cs="Arial"/>
                <w:b/>
                <w:bCs/>
                <w:lang w:eastAsia="zh-CN"/>
              </w:rPr>
              <w:t>202118010407</w:t>
            </w:r>
          </w:p>
        </w:tc>
      </w:tr>
      <w:tr w:rsidR="00B3492B" w:rsidRPr="00F51BC3" w14:paraId="0A30B7ED" w14:textId="77777777">
        <w:tc>
          <w:tcPr>
            <w:tcW w:w="2263" w:type="dxa"/>
          </w:tcPr>
          <w:p w14:paraId="22A195E1" w14:textId="77777777" w:rsidR="00B3492B" w:rsidRPr="00F51BC3" w:rsidRDefault="00000000">
            <w:pPr>
              <w:spacing w:after="0" w:line="240" w:lineRule="auto"/>
              <w:rPr>
                <w:rFonts w:ascii="Arial" w:hAnsi="Arial" w:cs="Arial"/>
                <w:b/>
                <w:bCs/>
              </w:rPr>
            </w:pPr>
            <w:r w:rsidRPr="00F51BC3">
              <w:rPr>
                <w:rFonts w:ascii="Arial" w:hAnsi="Arial" w:cs="Arial"/>
                <w:b/>
                <w:bCs/>
              </w:rPr>
              <w:t>Supervisor Name:</w:t>
            </w:r>
          </w:p>
        </w:tc>
        <w:tc>
          <w:tcPr>
            <w:tcW w:w="7087" w:type="dxa"/>
          </w:tcPr>
          <w:p w14:paraId="2BFFAA30" w14:textId="39952B00" w:rsidR="00B3492B" w:rsidRPr="00F51BC3" w:rsidRDefault="00F51BC3">
            <w:pPr>
              <w:spacing w:after="0" w:line="240" w:lineRule="auto"/>
              <w:rPr>
                <w:rFonts w:ascii="Arial" w:hAnsi="Arial" w:cs="Arial"/>
                <w:b/>
                <w:bCs/>
              </w:rPr>
            </w:pPr>
            <w:r w:rsidRPr="00F51BC3">
              <w:rPr>
                <w:rFonts w:ascii="Arial" w:eastAsiaTheme="minorEastAsia" w:hAnsi="Arial" w:cs="Arial"/>
                <w:b/>
                <w:bCs/>
                <w:lang w:eastAsia="zh-CN"/>
              </w:rPr>
              <w:t xml:space="preserve">Dr. </w:t>
            </w:r>
            <w:r w:rsidRPr="00F51BC3">
              <w:rPr>
                <w:rFonts w:ascii="Arial" w:hAnsi="Arial" w:cs="Arial"/>
                <w:b/>
                <w:bCs/>
              </w:rPr>
              <w:t>Happy Nkanta Monday</w:t>
            </w:r>
          </w:p>
        </w:tc>
      </w:tr>
      <w:tr w:rsidR="00B3492B" w:rsidRPr="00F51BC3" w14:paraId="03106C34" w14:textId="77777777">
        <w:tc>
          <w:tcPr>
            <w:tcW w:w="2263" w:type="dxa"/>
          </w:tcPr>
          <w:p w14:paraId="0A0CB354" w14:textId="77777777" w:rsidR="00B3492B" w:rsidRPr="00F51BC3" w:rsidRDefault="00000000">
            <w:pPr>
              <w:spacing w:after="0" w:line="240" w:lineRule="auto"/>
              <w:rPr>
                <w:rFonts w:ascii="Arial" w:hAnsi="Arial" w:cs="Arial"/>
                <w:b/>
                <w:bCs/>
              </w:rPr>
            </w:pPr>
            <w:r w:rsidRPr="00F51BC3">
              <w:rPr>
                <w:rFonts w:ascii="Arial" w:hAnsi="Arial" w:cs="Arial"/>
                <w:b/>
                <w:bCs/>
              </w:rPr>
              <w:t>Module Code:</w:t>
            </w:r>
          </w:p>
        </w:tc>
        <w:tc>
          <w:tcPr>
            <w:tcW w:w="7087" w:type="dxa"/>
          </w:tcPr>
          <w:p w14:paraId="244841C8" w14:textId="77777777" w:rsidR="00B3492B" w:rsidRPr="00F51BC3" w:rsidRDefault="00000000">
            <w:pPr>
              <w:spacing w:after="0" w:line="240" w:lineRule="auto"/>
              <w:rPr>
                <w:rFonts w:ascii="Arial" w:hAnsi="Arial" w:cs="Arial"/>
                <w:b/>
                <w:bCs/>
              </w:rPr>
            </w:pPr>
            <w:r w:rsidRPr="00F51BC3">
              <w:rPr>
                <w:rFonts w:ascii="Arial" w:hAnsi="Arial" w:cs="Arial"/>
                <w:b/>
                <w:bCs/>
              </w:rPr>
              <w:t>CHC 6096</w:t>
            </w:r>
          </w:p>
        </w:tc>
      </w:tr>
      <w:tr w:rsidR="00B3492B" w:rsidRPr="00F51BC3" w14:paraId="0529EF2A" w14:textId="77777777">
        <w:tc>
          <w:tcPr>
            <w:tcW w:w="2263" w:type="dxa"/>
          </w:tcPr>
          <w:p w14:paraId="2813B280" w14:textId="77777777" w:rsidR="00B3492B" w:rsidRPr="00F51BC3" w:rsidRDefault="00000000">
            <w:pPr>
              <w:spacing w:after="0" w:line="240" w:lineRule="auto"/>
              <w:rPr>
                <w:rFonts w:ascii="Arial" w:hAnsi="Arial" w:cs="Arial"/>
                <w:b/>
                <w:bCs/>
              </w:rPr>
            </w:pPr>
            <w:r w:rsidRPr="00F51BC3">
              <w:rPr>
                <w:rFonts w:ascii="Arial" w:hAnsi="Arial" w:cs="Arial"/>
                <w:b/>
                <w:bCs/>
              </w:rPr>
              <w:t>Module Name:</w:t>
            </w:r>
          </w:p>
        </w:tc>
        <w:tc>
          <w:tcPr>
            <w:tcW w:w="7087" w:type="dxa"/>
          </w:tcPr>
          <w:p w14:paraId="16B3A768" w14:textId="77777777" w:rsidR="00B3492B" w:rsidRPr="00F51BC3" w:rsidRDefault="00000000">
            <w:pPr>
              <w:spacing w:after="0" w:line="240" w:lineRule="auto"/>
              <w:rPr>
                <w:rFonts w:ascii="Arial" w:hAnsi="Arial" w:cs="Arial"/>
                <w:b/>
                <w:bCs/>
              </w:rPr>
            </w:pPr>
            <w:r w:rsidRPr="00F51BC3">
              <w:rPr>
                <w:rFonts w:ascii="Arial" w:hAnsi="Arial" w:cs="Arial"/>
                <w:b/>
                <w:bCs/>
              </w:rPr>
              <w:t>Project</w:t>
            </w:r>
          </w:p>
        </w:tc>
      </w:tr>
      <w:tr w:rsidR="00B3492B" w:rsidRPr="00F51BC3" w14:paraId="40F3431A" w14:textId="77777777">
        <w:tc>
          <w:tcPr>
            <w:tcW w:w="2263" w:type="dxa"/>
          </w:tcPr>
          <w:p w14:paraId="34C8E272" w14:textId="77777777" w:rsidR="00B3492B" w:rsidRPr="00F51BC3" w:rsidRDefault="00000000">
            <w:pPr>
              <w:spacing w:after="0" w:line="240" w:lineRule="auto"/>
              <w:rPr>
                <w:rFonts w:ascii="Arial" w:hAnsi="Arial" w:cs="Arial"/>
                <w:b/>
                <w:bCs/>
              </w:rPr>
            </w:pPr>
            <w:r w:rsidRPr="00F51BC3">
              <w:rPr>
                <w:rFonts w:ascii="Arial" w:hAnsi="Arial" w:cs="Arial"/>
                <w:b/>
                <w:bCs/>
              </w:rPr>
              <w:t>Date Submitted:</w:t>
            </w:r>
          </w:p>
        </w:tc>
        <w:tc>
          <w:tcPr>
            <w:tcW w:w="7087" w:type="dxa"/>
          </w:tcPr>
          <w:p w14:paraId="19A3EE22" w14:textId="19309189" w:rsidR="00B3492B" w:rsidRPr="00F51BC3" w:rsidRDefault="00F51BC3">
            <w:pPr>
              <w:spacing w:after="0" w:line="240" w:lineRule="auto"/>
              <w:rPr>
                <w:rFonts w:ascii="Arial" w:eastAsiaTheme="minorEastAsia" w:hAnsi="Arial" w:cs="Arial"/>
                <w:b/>
                <w:bCs/>
                <w:lang w:eastAsia="zh-CN"/>
              </w:rPr>
            </w:pPr>
            <w:r w:rsidRPr="00F51BC3">
              <w:rPr>
                <w:rFonts w:ascii="Arial" w:eastAsiaTheme="minorEastAsia" w:hAnsi="Arial" w:cs="Arial"/>
                <w:b/>
                <w:bCs/>
                <w:lang w:eastAsia="zh-CN"/>
              </w:rPr>
              <w:t>4 November 2024</w:t>
            </w:r>
          </w:p>
        </w:tc>
      </w:tr>
    </w:tbl>
    <w:p w14:paraId="4F62117D" w14:textId="77777777" w:rsidR="00B3492B" w:rsidRPr="00F51BC3" w:rsidRDefault="00B3492B">
      <w:pPr>
        <w:rPr>
          <w:rFonts w:ascii="Arial" w:hAnsi="Arial" w:cs="Arial"/>
        </w:rPr>
      </w:pPr>
    </w:p>
    <w:p w14:paraId="0045C879" w14:textId="77777777" w:rsidR="00B3492B" w:rsidRPr="00F51BC3" w:rsidRDefault="00B3492B">
      <w:pPr>
        <w:rPr>
          <w:rFonts w:ascii="Arial" w:hAnsi="Arial" w:cs="Arial"/>
        </w:rPr>
      </w:pPr>
    </w:p>
    <w:p w14:paraId="10287831" w14:textId="77777777" w:rsidR="00B3492B" w:rsidRPr="00F51BC3" w:rsidRDefault="00B3492B">
      <w:pPr>
        <w:rPr>
          <w:rFonts w:ascii="Arial" w:hAnsi="Arial" w:cs="Arial"/>
        </w:rPr>
      </w:pPr>
    </w:p>
    <w:p w14:paraId="7ABCA7CB" w14:textId="77777777" w:rsidR="00B3492B" w:rsidRPr="00F51BC3" w:rsidRDefault="00B3492B">
      <w:pPr>
        <w:rPr>
          <w:rFonts w:ascii="Arial" w:eastAsiaTheme="minorEastAsia" w:hAnsi="Arial" w:cs="Arial"/>
          <w:lang w:eastAsia="zh-CN"/>
        </w:rPr>
      </w:pPr>
    </w:p>
    <w:sdt>
      <w:sdtPr>
        <w:rPr>
          <w:rFonts w:ascii="Arial" w:eastAsiaTheme="minorHAnsi" w:hAnsi="Arial" w:cs="Arial"/>
          <w:color w:val="auto"/>
          <w:sz w:val="22"/>
          <w:szCs w:val="22"/>
        </w:rPr>
        <w:id w:val="1973633370"/>
        <w:docPartObj>
          <w:docPartGallery w:val="Table of Contents"/>
          <w:docPartUnique/>
        </w:docPartObj>
      </w:sdtPr>
      <w:sdtEndPr>
        <w:rPr>
          <w:b/>
          <w:bCs/>
        </w:rPr>
      </w:sdtEndPr>
      <w:sdtContent>
        <w:p w14:paraId="327E03FE" w14:textId="77777777" w:rsidR="00B3492B" w:rsidRPr="00F51BC3" w:rsidRDefault="00000000" w:rsidP="00F51BC3">
          <w:pPr>
            <w:pStyle w:val="TOCHeading1"/>
            <w:spacing w:line="360" w:lineRule="auto"/>
            <w:rPr>
              <w:rFonts w:ascii="Arial" w:hAnsi="Arial" w:cs="Arial"/>
              <w:b/>
              <w:color w:val="000000" w:themeColor="text1"/>
              <w:sz w:val="22"/>
              <w:szCs w:val="22"/>
            </w:rPr>
          </w:pPr>
          <w:r w:rsidRPr="00F51BC3">
            <w:rPr>
              <w:rFonts w:ascii="Arial" w:hAnsi="Arial" w:cs="Arial"/>
              <w:b/>
              <w:color w:val="000000" w:themeColor="text1"/>
              <w:sz w:val="22"/>
              <w:szCs w:val="22"/>
            </w:rPr>
            <w:t>Table of Contents</w:t>
          </w:r>
        </w:p>
        <w:p w14:paraId="03D22701" w14:textId="48F522BE" w:rsidR="007A1876" w:rsidRDefault="00000000">
          <w:pPr>
            <w:pStyle w:val="TOC1"/>
            <w:tabs>
              <w:tab w:val="left" w:pos="440"/>
              <w:tab w:val="right" w:leader="dot" w:pos="8602"/>
            </w:tabs>
            <w:rPr>
              <w:rFonts w:eastAsiaTheme="minorEastAsia"/>
              <w:noProof/>
              <w:kern w:val="2"/>
              <w:sz w:val="21"/>
              <w:lang w:eastAsia="zh-CN"/>
              <w14:ligatures w14:val="standardContextual"/>
            </w:rPr>
          </w:pPr>
          <w:r w:rsidRPr="00F51BC3">
            <w:rPr>
              <w:rFonts w:ascii="Arial" w:hAnsi="Arial" w:cs="Arial"/>
            </w:rPr>
            <w:fldChar w:fldCharType="begin"/>
          </w:r>
          <w:r w:rsidRPr="00F51BC3">
            <w:rPr>
              <w:rFonts w:ascii="Arial" w:hAnsi="Arial" w:cs="Arial"/>
            </w:rPr>
            <w:instrText xml:space="preserve"> TOC \o "1-3" \h \z \u </w:instrText>
          </w:r>
          <w:r w:rsidRPr="00F51BC3">
            <w:rPr>
              <w:rFonts w:ascii="Arial" w:hAnsi="Arial" w:cs="Arial"/>
            </w:rPr>
            <w:fldChar w:fldCharType="separate"/>
          </w:r>
          <w:hyperlink w:anchor="_Toc181555253" w:history="1">
            <w:r w:rsidR="007A1876" w:rsidRPr="00057A95">
              <w:rPr>
                <w:rStyle w:val="a7"/>
                <w:rFonts w:ascii="Arial" w:hAnsi="Arial" w:cs="Arial" w:hint="eastAsia"/>
                <w:b/>
                <w:bCs/>
                <w:noProof/>
              </w:rPr>
              <w:t>1</w:t>
            </w:r>
            <w:r w:rsidR="007A1876">
              <w:rPr>
                <w:rFonts w:eastAsiaTheme="minorEastAsia" w:hint="eastAsia"/>
                <w:noProof/>
                <w:kern w:val="2"/>
                <w:sz w:val="21"/>
                <w:lang w:eastAsia="zh-CN"/>
                <w14:ligatures w14:val="standardContextual"/>
              </w:rPr>
              <w:tab/>
            </w:r>
            <w:r w:rsidR="007A1876" w:rsidRPr="00057A95">
              <w:rPr>
                <w:rStyle w:val="a7"/>
                <w:rFonts w:ascii="Arial" w:hAnsi="Arial" w:cs="Arial" w:hint="eastAsia"/>
                <w:b/>
                <w:bCs/>
                <w:noProof/>
              </w:rPr>
              <w:t>Introduction</w:t>
            </w:r>
            <w:r w:rsidR="007A1876">
              <w:rPr>
                <w:rFonts w:hint="eastAsia"/>
                <w:noProof/>
                <w:webHidden/>
              </w:rPr>
              <w:tab/>
            </w:r>
            <w:r w:rsidR="007A1876">
              <w:rPr>
                <w:rFonts w:hint="eastAsia"/>
                <w:noProof/>
                <w:webHidden/>
              </w:rPr>
              <w:fldChar w:fldCharType="begin"/>
            </w:r>
            <w:r w:rsidR="007A1876">
              <w:rPr>
                <w:rFonts w:hint="eastAsia"/>
                <w:noProof/>
                <w:webHidden/>
              </w:rPr>
              <w:instrText xml:space="preserve"> </w:instrText>
            </w:r>
            <w:r w:rsidR="007A1876">
              <w:rPr>
                <w:noProof/>
                <w:webHidden/>
              </w:rPr>
              <w:instrText>PAGEREF _Toc181555253 \h</w:instrText>
            </w:r>
            <w:r w:rsidR="007A1876">
              <w:rPr>
                <w:rFonts w:hint="eastAsia"/>
                <w:noProof/>
                <w:webHidden/>
              </w:rPr>
              <w:instrText xml:space="preserve"> </w:instrText>
            </w:r>
            <w:r w:rsidR="007A1876">
              <w:rPr>
                <w:rFonts w:hint="eastAsia"/>
                <w:noProof/>
                <w:webHidden/>
              </w:rPr>
            </w:r>
            <w:r w:rsidR="007A1876">
              <w:rPr>
                <w:rFonts w:hint="eastAsia"/>
                <w:noProof/>
                <w:webHidden/>
              </w:rPr>
              <w:fldChar w:fldCharType="separate"/>
            </w:r>
            <w:r w:rsidR="007A1876">
              <w:rPr>
                <w:noProof/>
                <w:webHidden/>
              </w:rPr>
              <w:t>2</w:t>
            </w:r>
            <w:r w:rsidR="007A1876">
              <w:rPr>
                <w:rFonts w:hint="eastAsia"/>
                <w:noProof/>
                <w:webHidden/>
              </w:rPr>
              <w:fldChar w:fldCharType="end"/>
            </w:r>
          </w:hyperlink>
        </w:p>
        <w:p w14:paraId="302F12A1" w14:textId="7F91DDFC" w:rsidR="007A1876" w:rsidRDefault="007A1876">
          <w:pPr>
            <w:pStyle w:val="TOC2"/>
            <w:tabs>
              <w:tab w:val="left" w:pos="840"/>
              <w:tab w:val="right" w:leader="dot" w:pos="8602"/>
            </w:tabs>
            <w:rPr>
              <w:rFonts w:eastAsiaTheme="minorEastAsia"/>
              <w:noProof/>
              <w:kern w:val="2"/>
              <w:sz w:val="21"/>
              <w:lang w:eastAsia="zh-CN"/>
              <w14:ligatures w14:val="standardContextual"/>
            </w:rPr>
          </w:pPr>
          <w:hyperlink w:anchor="_Toc181555254" w:history="1">
            <w:r w:rsidRPr="00057A95">
              <w:rPr>
                <w:rStyle w:val="a7"/>
                <w:rFonts w:ascii="Arial" w:eastAsia="Calibri" w:hAnsi="Arial" w:cs="Arial" w:hint="eastAsia"/>
                <w:b/>
                <w:bCs/>
                <w:noProof/>
              </w:rPr>
              <w:t>1.1</w:t>
            </w:r>
            <w:r>
              <w:rPr>
                <w:rFonts w:eastAsiaTheme="minorEastAsia" w:hint="eastAsia"/>
                <w:noProof/>
                <w:kern w:val="2"/>
                <w:sz w:val="21"/>
                <w:lang w:eastAsia="zh-CN"/>
                <w14:ligatures w14:val="standardContextual"/>
              </w:rPr>
              <w:tab/>
            </w:r>
            <w:r w:rsidRPr="00057A95">
              <w:rPr>
                <w:rStyle w:val="a7"/>
                <w:rFonts w:ascii="Arial" w:eastAsia="Calibri" w:hAnsi="Arial" w:cs="Arial" w:hint="eastAsia"/>
                <w:b/>
                <w:bCs/>
                <w:noProof/>
              </w:rPr>
              <w:t>Background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_Toc181555254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18EA65FC" w14:textId="7581CAB8" w:rsidR="007A1876" w:rsidRDefault="007A1876">
          <w:pPr>
            <w:pStyle w:val="TOC2"/>
            <w:tabs>
              <w:tab w:val="left" w:pos="840"/>
              <w:tab w:val="right" w:leader="dot" w:pos="8602"/>
            </w:tabs>
            <w:rPr>
              <w:rFonts w:eastAsiaTheme="minorEastAsia"/>
              <w:noProof/>
              <w:kern w:val="2"/>
              <w:sz w:val="21"/>
              <w:lang w:eastAsia="zh-CN"/>
              <w14:ligatures w14:val="standardContextual"/>
            </w:rPr>
          </w:pPr>
          <w:hyperlink w:anchor="_Toc181555255" w:history="1">
            <w:r w:rsidRPr="00057A95">
              <w:rPr>
                <w:rStyle w:val="a7"/>
                <w:rFonts w:ascii="Arial" w:eastAsia="Calibri" w:hAnsi="Arial" w:cs="Arial" w:hint="eastAsia"/>
                <w:b/>
                <w:bCs/>
                <w:noProof/>
              </w:rPr>
              <w:t>1.2</w:t>
            </w:r>
            <w:r>
              <w:rPr>
                <w:rFonts w:eastAsiaTheme="minorEastAsia" w:hint="eastAsia"/>
                <w:noProof/>
                <w:kern w:val="2"/>
                <w:sz w:val="21"/>
                <w:lang w:eastAsia="zh-CN"/>
                <w14:ligatures w14:val="standardContextual"/>
              </w:rPr>
              <w:tab/>
            </w:r>
            <w:r w:rsidRPr="00057A95">
              <w:rPr>
                <w:rStyle w:val="a7"/>
                <w:rFonts w:ascii="Arial" w:eastAsia="Calibri" w:hAnsi="Arial" w:cs="Arial" w:hint="eastAsia"/>
                <w:b/>
                <w:bCs/>
                <w:noProof/>
              </w:rPr>
              <w:t>Aim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_Toc181555255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3573090" w14:textId="1B1C82F3" w:rsidR="007A1876" w:rsidRDefault="007A1876">
          <w:pPr>
            <w:pStyle w:val="TOC2"/>
            <w:tabs>
              <w:tab w:val="left" w:pos="840"/>
              <w:tab w:val="right" w:leader="dot" w:pos="8602"/>
            </w:tabs>
            <w:rPr>
              <w:rFonts w:eastAsiaTheme="minorEastAsia"/>
              <w:noProof/>
              <w:kern w:val="2"/>
              <w:sz w:val="21"/>
              <w:lang w:eastAsia="zh-CN"/>
              <w14:ligatures w14:val="standardContextual"/>
            </w:rPr>
          </w:pPr>
          <w:hyperlink w:anchor="_Toc181555256" w:history="1">
            <w:r w:rsidRPr="00057A95">
              <w:rPr>
                <w:rStyle w:val="a7"/>
                <w:rFonts w:ascii="Arial" w:eastAsia="Calibri" w:hAnsi="Arial" w:cs="Arial" w:hint="eastAsia"/>
                <w:b/>
                <w:bCs/>
                <w:noProof/>
              </w:rPr>
              <w:t>1.3</w:t>
            </w:r>
            <w:r>
              <w:rPr>
                <w:rFonts w:eastAsiaTheme="minorEastAsia" w:hint="eastAsia"/>
                <w:noProof/>
                <w:kern w:val="2"/>
                <w:sz w:val="21"/>
                <w:lang w:eastAsia="zh-CN"/>
                <w14:ligatures w14:val="standardContextual"/>
              </w:rPr>
              <w:tab/>
            </w:r>
            <w:r w:rsidRPr="00057A95">
              <w:rPr>
                <w:rStyle w:val="a7"/>
                <w:rFonts w:ascii="Arial" w:eastAsia="Calibri" w:hAnsi="Arial" w:cs="Arial" w:hint="eastAsia"/>
                <w:b/>
                <w:bCs/>
                <w:noProof/>
              </w:rPr>
              <w:t>Objectives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_Toc181555256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2EEF11B" w14:textId="434AFE4C" w:rsidR="007A1876" w:rsidRDefault="007A1876">
          <w:pPr>
            <w:pStyle w:val="TOC2"/>
            <w:tabs>
              <w:tab w:val="left" w:pos="840"/>
              <w:tab w:val="right" w:leader="dot" w:pos="8602"/>
            </w:tabs>
            <w:rPr>
              <w:rFonts w:eastAsiaTheme="minorEastAsia"/>
              <w:noProof/>
              <w:kern w:val="2"/>
              <w:sz w:val="21"/>
              <w:lang w:eastAsia="zh-CN"/>
              <w14:ligatures w14:val="standardContextual"/>
            </w:rPr>
          </w:pPr>
          <w:hyperlink w:anchor="_Toc181555257" w:history="1">
            <w:r w:rsidRPr="00057A95">
              <w:rPr>
                <w:rStyle w:val="a7"/>
                <w:rFonts w:ascii="Arial" w:hAnsi="Arial" w:cs="Arial" w:hint="eastAsia"/>
                <w:b/>
                <w:bCs/>
                <w:noProof/>
              </w:rPr>
              <w:t>1.4</w:t>
            </w:r>
            <w:r>
              <w:rPr>
                <w:rFonts w:eastAsiaTheme="minorEastAsia" w:hint="eastAsia"/>
                <w:noProof/>
                <w:kern w:val="2"/>
                <w:sz w:val="21"/>
                <w:lang w:eastAsia="zh-CN"/>
                <w14:ligatures w14:val="standardContextual"/>
              </w:rPr>
              <w:tab/>
            </w:r>
            <w:r w:rsidRPr="00057A95">
              <w:rPr>
                <w:rStyle w:val="a7"/>
                <w:rFonts w:ascii="Arial" w:eastAsia="Calibri" w:hAnsi="Arial" w:cs="Arial" w:hint="eastAsia"/>
                <w:b/>
                <w:bCs/>
                <w:noProof/>
              </w:rPr>
              <w:t>Project 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_Toc181555257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53A48F1F" w14:textId="6BE6797D" w:rsidR="007A1876" w:rsidRDefault="007A1876">
          <w:pPr>
            <w:pStyle w:val="TOC3"/>
            <w:tabs>
              <w:tab w:val="left" w:pos="1260"/>
              <w:tab w:val="right" w:leader="dot" w:pos="8602"/>
            </w:tabs>
            <w:rPr>
              <w:rFonts w:eastAsiaTheme="minorEastAsia"/>
              <w:noProof/>
              <w:kern w:val="2"/>
              <w:sz w:val="21"/>
              <w:lang w:eastAsia="zh-CN"/>
              <w14:ligatures w14:val="standardContextual"/>
            </w:rPr>
          </w:pPr>
          <w:hyperlink w:anchor="_Toc181555258" w:history="1">
            <w:r w:rsidRPr="00057A95">
              <w:rPr>
                <w:rStyle w:val="a7"/>
                <w:rFonts w:ascii="Arial" w:hAnsi="Arial" w:cs="Arial" w:hint="eastAsia"/>
                <w:b/>
                <w:bCs/>
                <w:noProof/>
                <w:lang w:eastAsia="zh-CN"/>
              </w:rPr>
              <w:t>1.4.1</w:t>
            </w:r>
            <w:r>
              <w:rPr>
                <w:rFonts w:eastAsiaTheme="minorEastAsia" w:hint="eastAsia"/>
                <w:noProof/>
                <w:kern w:val="2"/>
                <w:sz w:val="21"/>
                <w:lang w:eastAsia="zh-CN"/>
                <w14:ligatures w14:val="standardContextual"/>
              </w:rPr>
              <w:tab/>
            </w:r>
            <w:r w:rsidRPr="00057A95">
              <w:rPr>
                <w:rStyle w:val="a7"/>
                <w:rFonts w:ascii="Arial" w:eastAsia="Calibri" w:hAnsi="Arial" w:cs="Arial" w:hint="eastAsia"/>
                <w:b/>
                <w:bCs/>
                <w:noProof/>
              </w:rPr>
              <w:t>Scope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_Toc181555258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6B136AE8" w14:textId="2178BD99" w:rsidR="007A1876" w:rsidRDefault="007A1876">
          <w:pPr>
            <w:pStyle w:val="TOC3"/>
            <w:tabs>
              <w:tab w:val="left" w:pos="1260"/>
              <w:tab w:val="right" w:leader="dot" w:pos="8602"/>
            </w:tabs>
            <w:rPr>
              <w:rFonts w:eastAsiaTheme="minorEastAsia"/>
              <w:noProof/>
              <w:kern w:val="2"/>
              <w:sz w:val="21"/>
              <w:lang w:eastAsia="zh-CN"/>
              <w14:ligatures w14:val="standardContextual"/>
            </w:rPr>
          </w:pPr>
          <w:hyperlink w:anchor="_Toc181555259" w:history="1">
            <w:r w:rsidRPr="00057A95">
              <w:rPr>
                <w:rStyle w:val="a7"/>
                <w:rFonts w:ascii="Arial" w:eastAsia="Calibri" w:hAnsi="Arial" w:cs="Arial" w:hint="eastAsia"/>
                <w:b/>
                <w:bCs/>
                <w:noProof/>
              </w:rPr>
              <w:t>1.4.2</w:t>
            </w:r>
            <w:r>
              <w:rPr>
                <w:rFonts w:eastAsiaTheme="minorEastAsia" w:hint="eastAsia"/>
                <w:noProof/>
                <w:kern w:val="2"/>
                <w:sz w:val="21"/>
                <w:lang w:eastAsia="zh-CN"/>
                <w14:ligatures w14:val="standardContextual"/>
              </w:rPr>
              <w:tab/>
            </w:r>
            <w:r w:rsidRPr="00057A95">
              <w:rPr>
                <w:rStyle w:val="a7"/>
                <w:rFonts w:ascii="Arial" w:eastAsia="Calibri" w:hAnsi="Arial" w:cs="Arial" w:hint="eastAsia"/>
                <w:b/>
                <w:bCs/>
                <w:noProof/>
              </w:rPr>
              <w:t>Audience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_Toc181555259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62F92D88" w14:textId="11A2B79B" w:rsidR="007A1876" w:rsidRDefault="007A1876">
          <w:pPr>
            <w:pStyle w:val="TOC1"/>
            <w:tabs>
              <w:tab w:val="left" w:pos="440"/>
              <w:tab w:val="right" w:leader="dot" w:pos="8602"/>
            </w:tabs>
            <w:rPr>
              <w:rFonts w:eastAsiaTheme="minorEastAsia"/>
              <w:noProof/>
              <w:kern w:val="2"/>
              <w:sz w:val="21"/>
              <w:lang w:eastAsia="zh-CN"/>
              <w14:ligatures w14:val="standardContextual"/>
            </w:rPr>
          </w:pPr>
          <w:hyperlink w:anchor="_Toc181555260" w:history="1">
            <w:r w:rsidRPr="00057A95">
              <w:rPr>
                <w:rStyle w:val="a7"/>
                <w:rFonts w:ascii="Arial" w:hAnsi="Arial" w:cs="Arial" w:hint="eastAsia"/>
                <w:b/>
                <w:bCs/>
                <w:noProof/>
              </w:rPr>
              <w:t>2</w:t>
            </w:r>
            <w:r>
              <w:rPr>
                <w:rFonts w:eastAsiaTheme="minorEastAsia" w:hint="eastAsia"/>
                <w:noProof/>
                <w:kern w:val="2"/>
                <w:sz w:val="21"/>
                <w:lang w:eastAsia="zh-CN"/>
                <w14:ligatures w14:val="standardContextual"/>
              </w:rPr>
              <w:tab/>
            </w:r>
            <w:r w:rsidRPr="00057A95">
              <w:rPr>
                <w:rStyle w:val="a7"/>
                <w:rFonts w:ascii="Arial" w:hAnsi="Arial" w:cs="Arial" w:hint="eastAsia"/>
                <w:b/>
                <w:bCs/>
                <w:noProof/>
              </w:rPr>
              <w:t>Background Review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_Toc181555260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C549FF0" w14:textId="692E7C55" w:rsidR="007A1876" w:rsidRDefault="007A1876">
          <w:pPr>
            <w:pStyle w:val="TOC1"/>
            <w:tabs>
              <w:tab w:val="left" w:pos="440"/>
              <w:tab w:val="right" w:leader="dot" w:pos="8602"/>
            </w:tabs>
            <w:rPr>
              <w:rFonts w:eastAsiaTheme="minorEastAsia"/>
              <w:noProof/>
              <w:kern w:val="2"/>
              <w:sz w:val="21"/>
              <w:lang w:eastAsia="zh-CN"/>
              <w14:ligatures w14:val="standardContextual"/>
            </w:rPr>
          </w:pPr>
          <w:hyperlink w:anchor="_Toc181555261" w:history="1">
            <w:r w:rsidRPr="00057A95">
              <w:rPr>
                <w:rStyle w:val="a7"/>
                <w:rFonts w:ascii="Arial" w:hAnsi="Arial" w:cs="Arial" w:hint="eastAsia"/>
                <w:b/>
                <w:bCs/>
                <w:noProof/>
              </w:rPr>
              <w:t>3</w:t>
            </w:r>
            <w:r>
              <w:rPr>
                <w:rFonts w:eastAsiaTheme="minorEastAsia" w:hint="eastAsia"/>
                <w:noProof/>
                <w:kern w:val="2"/>
                <w:sz w:val="21"/>
                <w:lang w:eastAsia="zh-CN"/>
                <w14:ligatures w14:val="standardContextual"/>
              </w:rPr>
              <w:tab/>
            </w:r>
            <w:r w:rsidRPr="00057A95">
              <w:rPr>
                <w:rStyle w:val="a7"/>
                <w:rFonts w:ascii="Arial" w:hAnsi="Arial" w:cs="Arial" w:hint="eastAsia"/>
                <w:b/>
                <w:bCs/>
                <w:noProof/>
              </w:rPr>
              <w:t>Methodology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_Toc181555261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5887263" w14:textId="64036180" w:rsidR="007A1876" w:rsidRDefault="007A1876">
          <w:pPr>
            <w:pStyle w:val="TOC2"/>
            <w:tabs>
              <w:tab w:val="left" w:pos="840"/>
              <w:tab w:val="right" w:leader="dot" w:pos="8602"/>
            </w:tabs>
            <w:rPr>
              <w:rFonts w:eastAsiaTheme="minorEastAsia"/>
              <w:noProof/>
              <w:kern w:val="2"/>
              <w:sz w:val="21"/>
              <w:lang w:eastAsia="zh-CN"/>
              <w14:ligatures w14:val="standardContextual"/>
            </w:rPr>
          </w:pPr>
          <w:hyperlink w:anchor="_Toc181555262" w:history="1">
            <w:r w:rsidRPr="00057A95">
              <w:rPr>
                <w:rStyle w:val="a7"/>
                <w:rFonts w:ascii="Arial" w:eastAsia="Calibri" w:hAnsi="Arial" w:cs="Arial" w:hint="eastAsia"/>
                <w:b/>
                <w:bCs/>
                <w:noProof/>
              </w:rPr>
              <w:t>3.1</w:t>
            </w:r>
            <w:r>
              <w:rPr>
                <w:rFonts w:eastAsiaTheme="minorEastAsia" w:hint="eastAsia"/>
                <w:noProof/>
                <w:kern w:val="2"/>
                <w:sz w:val="21"/>
                <w:lang w:eastAsia="zh-CN"/>
                <w14:ligatures w14:val="standardContextual"/>
              </w:rPr>
              <w:tab/>
            </w:r>
            <w:r w:rsidRPr="00057A95">
              <w:rPr>
                <w:rStyle w:val="a7"/>
                <w:rFonts w:ascii="Arial" w:eastAsia="Calibri" w:hAnsi="Arial" w:cs="Arial" w:hint="eastAsia"/>
                <w:b/>
                <w:bCs/>
                <w:noProof/>
              </w:rPr>
              <w:t>Approach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_Toc181555262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E98FC47" w14:textId="52093F01" w:rsidR="007A1876" w:rsidRDefault="007A1876">
          <w:pPr>
            <w:pStyle w:val="TOC2"/>
            <w:tabs>
              <w:tab w:val="left" w:pos="840"/>
              <w:tab w:val="right" w:leader="dot" w:pos="8602"/>
            </w:tabs>
            <w:rPr>
              <w:rFonts w:eastAsiaTheme="minorEastAsia"/>
              <w:noProof/>
              <w:kern w:val="2"/>
              <w:sz w:val="21"/>
              <w:lang w:eastAsia="zh-CN"/>
              <w14:ligatures w14:val="standardContextual"/>
            </w:rPr>
          </w:pPr>
          <w:hyperlink w:anchor="_Toc181555263" w:history="1">
            <w:r w:rsidRPr="00057A95">
              <w:rPr>
                <w:rStyle w:val="a7"/>
                <w:rFonts w:ascii="Arial" w:eastAsia="Calibri" w:hAnsi="Arial" w:cs="Arial" w:hint="eastAsia"/>
                <w:b/>
                <w:bCs/>
                <w:noProof/>
              </w:rPr>
              <w:t>3.2</w:t>
            </w:r>
            <w:r>
              <w:rPr>
                <w:rFonts w:eastAsiaTheme="minorEastAsia" w:hint="eastAsia"/>
                <w:noProof/>
                <w:kern w:val="2"/>
                <w:sz w:val="21"/>
                <w:lang w:eastAsia="zh-CN"/>
                <w14:ligatures w14:val="standardContextual"/>
              </w:rPr>
              <w:tab/>
            </w:r>
            <w:r w:rsidRPr="00057A95">
              <w:rPr>
                <w:rStyle w:val="a7"/>
                <w:rFonts w:ascii="Arial" w:eastAsia="Calibri" w:hAnsi="Arial" w:cs="Arial" w:hint="eastAsia"/>
                <w:b/>
                <w:bCs/>
                <w:noProof/>
              </w:rPr>
              <w:t>Technology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_Toc181555263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E133876" w14:textId="1B8D7427" w:rsidR="007A1876" w:rsidRDefault="007A1876">
          <w:pPr>
            <w:pStyle w:val="TOC2"/>
            <w:tabs>
              <w:tab w:val="left" w:pos="840"/>
              <w:tab w:val="right" w:leader="dot" w:pos="8602"/>
            </w:tabs>
            <w:rPr>
              <w:rFonts w:eastAsiaTheme="minorEastAsia"/>
              <w:noProof/>
              <w:kern w:val="2"/>
              <w:sz w:val="21"/>
              <w:lang w:eastAsia="zh-CN"/>
              <w14:ligatures w14:val="standardContextual"/>
            </w:rPr>
          </w:pPr>
          <w:hyperlink w:anchor="_Toc181555264" w:history="1">
            <w:r w:rsidRPr="00057A95">
              <w:rPr>
                <w:rStyle w:val="a7"/>
                <w:rFonts w:ascii="Arial" w:eastAsia="Calibri" w:hAnsi="Arial" w:cs="Arial" w:hint="eastAsia"/>
                <w:b/>
                <w:bCs/>
                <w:noProof/>
              </w:rPr>
              <w:t>3.3</w:t>
            </w:r>
            <w:r>
              <w:rPr>
                <w:rFonts w:eastAsiaTheme="minorEastAsia" w:hint="eastAsia"/>
                <w:noProof/>
                <w:kern w:val="2"/>
                <w:sz w:val="21"/>
                <w:lang w:eastAsia="zh-CN"/>
                <w14:ligatures w14:val="standardContextual"/>
              </w:rPr>
              <w:tab/>
            </w:r>
            <w:r w:rsidRPr="00057A95">
              <w:rPr>
                <w:rStyle w:val="a7"/>
                <w:rFonts w:ascii="Arial" w:eastAsia="Calibri" w:hAnsi="Arial" w:cs="Arial" w:hint="eastAsia"/>
                <w:b/>
                <w:bCs/>
                <w:noProof/>
              </w:rPr>
              <w:t>Version management plan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_Toc181555264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269ECB2" w14:textId="43D856A7" w:rsidR="007A1876" w:rsidRDefault="007A1876">
          <w:pPr>
            <w:pStyle w:val="TOC1"/>
            <w:tabs>
              <w:tab w:val="left" w:pos="440"/>
              <w:tab w:val="right" w:leader="dot" w:pos="8602"/>
            </w:tabs>
            <w:rPr>
              <w:rFonts w:eastAsiaTheme="minorEastAsia"/>
              <w:noProof/>
              <w:kern w:val="2"/>
              <w:sz w:val="21"/>
              <w:lang w:eastAsia="zh-CN"/>
              <w14:ligatures w14:val="standardContextual"/>
            </w:rPr>
          </w:pPr>
          <w:hyperlink w:anchor="_Toc181555265" w:history="1">
            <w:r w:rsidRPr="00057A95">
              <w:rPr>
                <w:rStyle w:val="a7"/>
                <w:rFonts w:ascii="Arial" w:hAnsi="Arial" w:cs="Arial" w:hint="eastAsia"/>
                <w:b/>
                <w:bCs/>
                <w:noProof/>
              </w:rPr>
              <w:t>4</w:t>
            </w:r>
            <w:r>
              <w:rPr>
                <w:rFonts w:eastAsiaTheme="minorEastAsia" w:hint="eastAsia"/>
                <w:noProof/>
                <w:kern w:val="2"/>
                <w:sz w:val="21"/>
                <w:lang w:eastAsia="zh-CN"/>
                <w14:ligatures w14:val="standardContextual"/>
              </w:rPr>
              <w:tab/>
            </w:r>
            <w:r w:rsidRPr="00057A95">
              <w:rPr>
                <w:rStyle w:val="a7"/>
                <w:rFonts w:ascii="Arial" w:hAnsi="Arial" w:cs="Arial" w:hint="eastAsia"/>
                <w:b/>
                <w:bCs/>
                <w:noProof/>
              </w:rPr>
              <w:t>Project Management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_Toc181555265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4AA3CBC" w14:textId="13C11EFF" w:rsidR="007A1876" w:rsidRDefault="007A1876">
          <w:pPr>
            <w:pStyle w:val="TOC2"/>
            <w:tabs>
              <w:tab w:val="left" w:pos="840"/>
              <w:tab w:val="right" w:leader="dot" w:pos="8602"/>
            </w:tabs>
            <w:rPr>
              <w:rFonts w:eastAsiaTheme="minorEastAsia"/>
              <w:noProof/>
              <w:kern w:val="2"/>
              <w:sz w:val="21"/>
              <w:lang w:eastAsia="zh-CN"/>
              <w14:ligatures w14:val="standardContextual"/>
            </w:rPr>
          </w:pPr>
          <w:hyperlink w:anchor="_Toc181555266" w:history="1">
            <w:r w:rsidRPr="00057A95">
              <w:rPr>
                <w:rStyle w:val="a7"/>
                <w:rFonts w:ascii="Arial" w:eastAsia="Calibri" w:hAnsi="Arial" w:cs="Arial" w:hint="eastAsia"/>
                <w:b/>
                <w:bCs/>
                <w:noProof/>
              </w:rPr>
              <w:t>4.1</w:t>
            </w:r>
            <w:r>
              <w:rPr>
                <w:rFonts w:eastAsiaTheme="minorEastAsia" w:hint="eastAsia"/>
                <w:noProof/>
                <w:kern w:val="2"/>
                <w:sz w:val="21"/>
                <w:lang w:eastAsia="zh-CN"/>
                <w14:ligatures w14:val="standardContextual"/>
              </w:rPr>
              <w:tab/>
            </w:r>
            <w:r w:rsidRPr="00057A95">
              <w:rPr>
                <w:rStyle w:val="a7"/>
                <w:rFonts w:ascii="Arial" w:eastAsia="Calibri" w:hAnsi="Arial" w:cs="Arial" w:hint="eastAsia"/>
                <w:b/>
                <w:bCs/>
                <w:noProof/>
              </w:rPr>
              <w:t>Activities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_Toc181555266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1E8CA7E" w14:textId="3B0273FE" w:rsidR="007A1876" w:rsidRDefault="007A1876">
          <w:pPr>
            <w:pStyle w:val="TOC2"/>
            <w:tabs>
              <w:tab w:val="left" w:pos="840"/>
              <w:tab w:val="right" w:leader="dot" w:pos="8602"/>
            </w:tabs>
            <w:rPr>
              <w:rFonts w:eastAsiaTheme="minorEastAsia"/>
              <w:noProof/>
              <w:kern w:val="2"/>
              <w:sz w:val="21"/>
              <w:lang w:eastAsia="zh-CN"/>
              <w14:ligatures w14:val="standardContextual"/>
            </w:rPr>
          </w:pPr>
          <w:hyperlink w:anchor="_Toc181555267" w:history="1">
            <w:r w:rsidRPr="00057A95">
              <w:rPr>
                <w:rStyle w:val="a7"/>
                <w:rFonts w:ascii="Arial" w:eastAsia="Calibri" w:hAnsi="Arial" w:cs="Arial" w:hint="eastAsia"/>
                <w:b/>
                <w:bCs/>
                <w:noProof/>
              </w:rPr>
              <w:t>4.2</w:t>
            </w:r>
            <w:r>
              <w:rPr>
                <w:rFonts w:eastAsiaTheme="minorEastAsia" w:hint="eastAsia"/>
                <w:noProof/>
                <w:kern w:val="2"/>
                <w:sz w:val="21"/>
                <w:lang w:eastAsia="zh-CN"/>
                <w14:ligatures w14:val="standardContextual"/>
              </w:rPr>
              <w:tab/>
            </w:r>
            <w:r w:rsidRPr="00057A95">
              <w:rPr>
                <w:rStyle w:val="a7"/>
                <w:rFonts w:ascii="Arial" w:eastAsia="Calibri" w:hAnsi="Arial" w:cs="Arial" w:hint="eastAsia"/>
                <w:b/>
                <w:bCs/>
                <w:noProof/>
              </w:rPr>
              <w:t>Schedule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_Toc181555267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6AAD2793" w14:textId="36CCF431" w:rsidR="007A1876" w:rsidRDefault="007A1876">
          <w:pPr>
            <w:pStyle w:val="TOC2"/>
            <w:tabs>
              <w:tab w:val="left" w:pos="840"/>
              <w:tab w:val="right" w:leader="dot" w:pos="8602"/>
            </w:tabs>
            <w:rPr>
              <w:rFonts w:eastAsiaTheme="minorEastAsia"/>
              <w:noProof/>
              <w:kern w:val="2"/>
              <w:sz w:val="21"/>
              <w:lang w:eastAsia="zh-CN"/>
              <w14:ligatures w14:val="standardContextual"/>
            </w:rPr>
          </w:pPr>
          <w:hyperlink w:anchor="_Toc181555268" w:history="1">
            <w:r w:rsidRPr="00057A95">
              <w:rPr>
                <w:rStyle w:val="a7"/>
                <w:rFonts w:ascii="Arial" w:eastAsia="Calibri" w:hAnsi="Arial" w:cs="Arial" w:hint="eastAsia"/>
                <w:b/>
                <w:bCs/>
                <w:noProof/>
              </w:rPr>
              <w:t>4.3</w:t>
            </w:r>
            <w:r>
              <w:rPr>
                <w:rFonts w:eastAsiaTheme="minorEastAsia" w:hint="eastAsia"/>
                <w:noProof/>
                <w:kern w:val="2"/>
                <w:sz w:val="21"/>
                <w:lang w:eastAsia="zh-CN"/>
                <w14:ligatures w14:val="standardContextual"/>
              </w:rPr>
              <w:tab/>
            </w:r>
            <w:r w:rsidRPr="00057A95">
              <w:rPr>
                <w:rStyle w:val="a7"/>
                <w:rFonts w:ascii="Arial" w:eastAsia="Calibri" w:hAnsi="Arial" w:cs="Arial" w:hint="eastAsia"/>
                <w:b/>
                <w:bCs/>
                <w:noProof/>
              </w:rPr>
              <w:t>Data management plan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_Toc181555268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FD43083" w14:textId="01CFEA79" w:rsidR="007A1876" w:rsidRDefault="007A1876">
          <w:pPr>
            <w:pStyle w:val="TOC2"/>
            <w:tabs>
              <w:tab w:val="left" w:pos="840"/>
              <w:tab w:val="right" w:leader="dot" w:pos="8602"/>
            </w:tabs>
            <w:rPr>
              <w:rFonts w:eastAsiaTheme="minorEastAsia"/>
              <w:noProof/>
              <w:kern w:val="2"/>
              <w:sz w:val="21"/>
              <w:lang w:eastAsia="zh-CN"/>
              <w14:ligatures w14:val="standardContextual"/>
            </w:rPr>
          </w:pPr>
          <w:hyperlink w:anchor="_Toc181555269" w:history="1">
            <w:r w:rsidRPr="00057A95">
              <w:rPr>
                <w:rStyle w:val="a7"/>
                <w:rFonts w:ascii="Arial" w:eastAsia="Calibri" w:hAnsi="Arial" w:cs="Arial" w:hint="eastAsia"/>
                <w:b/>
                <w:bCs/>
                <w:noProof/>
              </w:rPr>
              <w:t>4.4</w:t>
            </w:r>
            <w:r>
              <w:rPr>
                <w:rFonts w:eastAsiaTheme="minorEastAsia" w:hint="eastAsia"/>
                <w:noProof/>
                <w:kern w:val="2"/>
                <w:sz w:val="21"/>
                <w:lang w:eastAsia="zh-CN"/>
                <w14:ligatures w14:val="standardContextual"/>
              </w:rPr>
              <w:tab/>
            </w:r>
            <w:r w:rsidRPr="00057A95">
              <w:rPr>
                <w:rStyle w:val="a7"/>
                <w:rFonts w:ascii="Arial" w:eastAsia="Calibri" w:hAnsi="Arial" w:cs="Arial" w:hint="eastAsia"/>
                <w:b/>
                <w:bCs/>
                <w:noProof/>
              </w:rPr>
              <w:t>Project Deliverables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_Toc181555269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5A55B99A" w14:textId="67EFDA14" w:rsidR="007A1876" w:rsidRDefault="007A1876">
          <w:pPr>
            <w:pStyle w:val="TOC1"/>
            <w:tabs>
              <w:tab w:val="left" w:pos="440"/>
              <w:tab w:val="right" w:leader="dot" w:pos="8602"/>
            </w:tabs>
            <w:rPr>
              <w:rFonts w:eastAsiaTheme="minorEastAsia"/>
              <w:noProof/>
              <w:kern w:val="2"/>
              <w:sz w:val="21"/>
              <w:lang w:eastAsia="zh-CN"/>
              <w14:ligatures w14:val="standardContextual"/>
            </w:rPr>
          </w:pPr>
          <w:hyperlink w:anchor="_Toc181555270" w:history="1">
            <w:r w:rsidRPr="00057A95">
              <w:rPr>
                <w:rStyle w:val="a7"/>
                <w:rFonts w:ascii="Arial" w:hAnsi="Arial" w:cs="Arial" w:hint="eastAsia"/>
                <w:b/>
                <w:bCs/>
                <w:noProof/>
              </w:rPr>
              <w:t>5</w:t>
            </w:r>
            <w:r>
              <w:rPr>
                <w:rFonts w:eastAsiaTheme="minorEastAsia" w:hint="eastAsia"/>
                <w:noProof/>
                <w:kern w:val="2"/>
                <w:sz w:val="21"/>
                <w:lang w:eastAsia="zh-CN"/>
                <w14:ligatures w14:val="standardContextual"/>
              </w:rPr>
              <w:tab/>
            </w:r>
            <w:r w:rsidRPr="00057A95">
              <w:rPr>
                <w:rStyle w:val="a7"/>
                <w:rFonts w:ascii="Arial" w:hAnsi="Arial" w:cs="Arial" w:hint="eastAsia"/>
                <w:b/>
                <w:bCs/>
                <w:noProof/>
              </w:rPr>
              <w:t>References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_Toc181555270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682C161C" w14:textId="25BE22A3" w:rsidR="00B3492B" w:rsidRPr="00F51BC3" w:rsidRDefault="00000000" w:rsidP="00F51BC3">
          <w:pPr>
            <w:spacing w:line="360" w:lineRule="auto"/>
            <w:rPr>
              <w:rFonts w:ascii="Arial" w:hAnsi="Arial" w:cs="Arial"/>
            </w:rPr>
          </w:pPr>
          <w:r w:rsidRPr="00F51BC3">
            <w:rPr>
              <w:rFonts w:ascii="Arial" w:hAnsi="Arial" w:cs="Arial"/>
              <w:b/>
              <w:bCs/>
            </w:rPr>
            <w:fldChar w:fldCharType="end"/>
          </w:r>
        </w:p>
      </w:sdtContent>
    </w:sdt>
    <w:p w14:paraId="7E592222" w14:textId="77777777" w:rsidR="00B3492B" w:rsidRPr="00F51BC3" w:rsidRDefault="00B3492B">
      <w:pPr>
        <w:pStyle w:val="1"/>
        <w:numPr>
          <w:ilvl w:val="0"/>
          <w:numId w:val="0"/>
        </w:numPr>
        <w:ind w:left="432"/>
        <w:rPr>
          <w:rFonts w:ascii="Arial" w:hAnsi="Arial" w:cs="Arial"/>
          <w:color w:val="000000" w:themeColor="text1"/>
          <w:sz w:val="22"/>
          <w:szCs w:val="22"/>
        </w:rPr>
      </w:pPr>
    </w:p>
    <w:p w14:paraId="3C7F7D1F" w14:textId="77777777" w:rsidR="00B3492B" w:rsidRPr="00F51BC3" w:rsidRDefault="00B3492B">
      <w:pPr>
        <w:rPr>
          <w:rFonts w:ascii="Arial" w:hAnsi="Arial" w:cs="Arial"/>
        </w:rPr>
      </w:pPr>
    </w:p>
    <w:p w14:paraId="01EFD107" w14:textId="77777777" w:rsidR="00B3492B" w:rsidRPr="00F51BC3" w:rsidRDefault="00B3492B">
      <w:pPr>
        <w:rPr>
          <w:rFonts w:ascii="Arial" w:hAnsi="Arial" w:cs="Arial"/>
        </w:rPr>
      </w:pPr>
    </w:p>
    <w:p w14:paraId="6832A6F3" w14:textId="77777777" w:rsidR="00B3492B" w:rsidRPr="00F51BC3" w:rsidRDefault="00B3492B">
      <w:pPr>
        <w:rPr>
          <w:rFonts w:ascii="Arial" w:hAnsi="Arial" w:cs="Arial"/>
        </w:rPr>
      </w:pPr>
    </w:p>
    <w:p w14:paraId="7A3B94F6" w14:textId="77777777" w:rsidR="00B3492B" w:rsidRPr="00F51BC3" w:rsidRDefault="00B3492B">
      <w:pPr>
        <w:rPr>
          <w:rFonts w:ascii="Arial" w:hAnsi="Arial" w:cs="Arial"/>
        </w:rPr>
      </w:pPr>
    </w:p>
    <w:p w14:paraId="642B3B5A" w14:textId="77777777" w:rsidR="00B3492B" w:rsidRDefault="00B3492B">
      <w:pPr>
        <w:rPr>
          <w:rFonts w:ascii="Arial" w:eastAsiaTheme="minorEastAsia" w:hAnsi="Arial" w:cs="Arial"/>
          <w:lang w:eastAsia="zh-CN"/>
        </w:rPr>
      </w:pPr>
    </w:p>
    <w:p w14:paraId="2D9B2655" w14:textId="77777777" w:rsidR="0008638D" w:rsidRDefault="0008638D">
      <w:pPr>
        <w:rPr>
          <w:rFonts w:ascii="Arial" w:eastAsiaTheme="minorEastAsia" w:hAnsi="Arial" w:cs="Arial"/>
          <w:lang w:eastAsia="zh-CN"/>
        </w:rPr>
      </w:pPr>
    </w:p>
    <w:p w14:paraId="53EE5B15" w14:textId="77777777" w:rsidR="0008638D" w:rsidRDefault="0008638D">
      <w:pPr>
        <w:rPr>
          <w:rFonts w:ascii="Arial" w:eastAsiaTheme="minorEastAsia" w:hAnsi="Arial" w:cs="Arial"/>
          <w:lang w:eastAsia="zh-CN"/>
        </w:rPr>
      </w:pPr>
    </w:p>
    <w:p w14:paraId="210E7C57" w14:textId="77777777" w:rsidR="0008638D" w:rsidRPr="00F51BC3" w:rsidRDefault="0008638D">
      <w:pPr>
        <w:rPr>
          <w:rFonts w:ascii="Arial" w:eastAsiaTheme="minorEastAsia" w:hAnsi="Arial" w:cs="Arial"/>
          <w:lang w:eastAsia="zh-CN"/>
        </w:rPr>
      </w:pPr>
    </w:p>
    <w:p w14:paraId="6990C7B4" w14:textId="77777777" w:rsidR="00B3492B" w:rsidRPr="00792493" w:rsidRDefault="00000000" w:rsidP="00F51BC3">
      <w:pPr>
        <w:pStyle w:val="1"/>
        <w:spacing w:line="360" w:lineRule="auto"/>
        <w:rPr>
          <w:rFonts w:ascii="Arial" w:hAnsi="Arial" w:cs="Arial"/>
          <w:b/>
          <w:bCs/>
          <w:color w:val="000000" w:themeColor="text1"/>
          <w:sz w:val="22"/>
          <w:szCs w:val="22"/>
        </w:rPr>
      </w:pPr>
      <w:bookmarkStart w:id="2" w:name="_Toc181555253"/>
      <w:r w:rsidRPr="00792493">
        <w:rPr>
          <w:rFonts w:ascii="Arial" w:hAnsi="Arial" w:cs="Arial"/>
          <w:b/>
          <w:bCs/>
          <w:color w:val="000000" w:themeColor="text1"/>
          <w:sz w:val="22"/>
          <w:szCs w:val="22"/>
        </w:rPr>
        <w:lastRenderedPageBreak/>
        <w:t>Introduction</w:t>
      </w:r>
      <w:bookmarkEnd w:id="2"/>
    </w:p>
    <w:p w14:paraId="724A46B0" w14:textId="5C5AA795" w:rsidR="00B3492B" w:rsidRPr="00792493" w:rsidRDefault="00000000" w:rsidP="00F51BC3">
      <w:pPr>
        <w:pStyle w:val="2"/>
        <w:spacing w:line="360" w:lineRule="auto"/>
        <w:rPr>
          <w:rFonts w:ascii="Arial" w:eastAsia="Calibri" w:hAnsi="Arial" w:cs="Arial"/>
          <w:b/>
          <w:bCs/>
          <w:color w:val="000000" w:themeColor="text1"/>
          <w:sz w:val="22"/>
          <w:szCs w:val="22"/>
        </w:rPr>
      </w:pPr>
      <w:bookmarkStart w:id="3" w:name="_Toc181555254"/>
      <w:r w:rsidRPr="00792493">
        <w:rPr>
          <w:rFonts w:ascii="Arial" w:eastAsia="Calibri" w:hAnsi="Arial" w:cs="Arial"/>
          <w:b/>
          <w:bCs/>
          <w:color w:val="000000" w:themeColor="text1"/>
          <w:sz w:val="22"/>
          <w:szCs w:val="22"/>
        </w:rPr>
        <w:t>Background</w:t>
      </w:r>
      <w:bookmarkEnd w:id="3"/>
    </w:p>
    <w:p w14:paraId="3981CC06" w14:textId="5C0B75B0" w:rsidR="00F54145" w:rsidRPr="00F51BC3" w:rsidRDefault="00D1396E" w:rsidP="00792493">
      <w:pPr>
        <w:spacing w:line="360" w:lineRule="auto"/>
        <w:jc w:val="both"/>
        <w:rPr>
          <w:rFonts w:ascii="Arial" w:eastAsiaTheme="minorEastAsia" w:hAnsi="Arial" w:cs="Arial"/>
          <w:lang w:eastAsia="zh-CN"/>
        </w:rPr>
      </w:pPr>
      <w:r w:rsidRPr="00F51BC3">
        <w:rPr>
          <w:rFonts w:ascii="Arial" w:eastAsiaTheme="minorEastAsia" w:hAnsi="Arial" w:cs="Arial"/>
          <w:lang w:eastAsia="zh-CN"/>
        </w:rPr>
        <w:t>People</w:t>
      </w:r>
      <w:r w:rsidR="0003536C" w:rsidRPr="00F51BC3">
        <w:rPr>
          <w:rFonts w:ascii="Arial" w:eastAsiaTheme="minorEastAsia" w:hAnsi="Arial" w:cs="Arial"/>
          <w:lang w:eastAsia="zh-CN"/>
        </w:rPr>
        <w:t xml:space="preserve"> now focus more on renewable and clean resource due to the impact of global warming and fossil fuels</w:t>
      </w:r>
      <w:r w:rsidR="00336A6A" w:rsidRPr="00F51BC3">
        <w:rPr>
          <w:rFonts w:ascii="Arial" w:eastAsiaTheme="minorEastAsia" w:hAnsi="Arial" w:cs="Arial"/>
          <w:lang w:eastAsia="zh-CN"/>
        </w:rPr>
        <w:t>.</w:t>
      </w:r>
      <w:r w:rsidR="00B03965" w:rsidRPr="00F51BC3">
        <w:rPr>
          <w:rFonts w:ascii="Arial" w:eastAsiaTheme="minorEastAsia" w:hAnsi="Arial" w:cs="Arial"/>
          <w:lang w:eastAsia="zh-CN"/>
        </w:rPr>
        <w:t xml:space="preserve"> More usage of clean resource can make a difference on protecting the environment. In this case, solar energy has gotten more and more attention.</w:t>
      </w:r>
      <w:r w:rsidR="0007553B" w:rsidRPr="00F51BC3">
        <w:rPr>
          <w:rFonts w:ascii="Arial" w:eastAsiaTheme="minorEastAsia" w:hAnsi="Arial" w:cs="Arial"/>
          <w:lang w:eastAsia="zh-CN"/>
        </w:rPr>
        <w:t xml:space="preserve"> Solar energy is mainly harvested by </w:t>
      </w:r>
      <w:r w:rsidR="00B74128" w:rsidRPr="00F51BC3">
        <w:rPr>
          <w:rFonts w:ascii="Arial" w:eastAsiaTheme="minorEastAsia" w:hAnsi="Arial" w:cs="Arial"/>
          <w:lang w:eastAsia="zh-CN"/>
        </w:rPr>
        <w:t>photovoltaic plants which have numerous advantages, including extended lifespan, sustainability, low-noise performance, and cleanliness</w:t>
      </w:r>
      <w:r w:rsidR="00853482">
        <w:rPr>
          <w:rFonts w:ascii="Arial" w:eastAsiaTheme="minorEastAsia" w:hAnsi="Arial" w:cs="Arial" w:hint="eastAsia"/>
          <w:lang w:eastAsia="zh-CN"/>
        </w:rPr>
        <w:t xml:space="preserve"> </w:t>
      </w:r>
      <w:r w:rsidR="001B0A88" w:rsidRPr="00F51BC3">
        <w:rPr>
          <w:rFonts w:ascii="Arial" w:eastAsiaTheme="minorEastAsia" w:hAnsi="Arial" w:cs="Arial"/>
          <w:lang w:eastAsia="zh-CN"/>
        </w:rPr>
        <w:fldChar w:fldCharType="begin"/>
      </w:r>
      <w:r w:rsidR="001B0A88" w:rsidRPr="00F51BC3">
        <w:rPr>
          <w:rFonts w:ascii="Arial" w:eastAsiaTheme="minorEastAsia" w:hAnsi="Arial" w:cs="Arial"/>
          <w:lang w:eastAsia="zh-CN"/>
        </w:rPr>
        <w:instrText xml:space="preserve"> ADDIN ZOTERO_ITEM CSL_CITATION {"citationID":"NfPyVjhP","properties":{"formattedCitation":"[1]","plainCitation":"[1]","noteIndex":0},"citationItems":[{"id":2,"uris":["http://zotero.org/users/15585201/items/6TN4ET75"],"itemData":{"id":2,"type":"article-journal","abstract":"Renewable energy can lead to a sustainable future and solar energy is one the primary sources of renewable energy. Solar energy is harvested mainly by photovoltaic plants. Though there are a large number of solar panels, the economic efficiency of solar panels is not that high in comparison to energy production from coal or nuclear matter. The main risk involved in solar plants is the high maintenance cost involved in maintaining the plants. To help reduce this issue, automated solutions using Unmanned Aerial Vehicles (UAVs) and satellite imagery are proposed. In this research work, we propose a novel deep learning architecture for the segmentation of solar plant aerial images, which not only helps in automated solar plant maintenance, but can also be used for the area estimation and extraction of solar panels from an image. Along with this, we also propose a transfer learning-based model for the efficient classification of solar panel damage. Solar panel damage classification has a lot of applications. It can be integrated into monitoring systems, raising alerts when there is severe damage or damage of a certain type. The adaptive UNet model with Atrous Spatial Pyramid Pooling (ASPP) module that performed the dilated convolutions that we proposed achieved an overall accuracy of 98% with a Mean Intersection-Over-Union (IoU) Score of 95% and took under a second to process an image. Our classification model using Visual Geometry Group 19 (VGG19) as the backbone for feature extraction has achieved a classification accuracy of 98% with an F1 score of 99%, thus detecting the five classes of damage, including undamaged solar panels, in an efficient manner.","container-title":"Automation","DOI":"10.3390/automation5020009","ISSN":"2673-4052","issue":"2","journalAbbreviation":"Automation","language":"en","license":"https://creativecommons.org/licenses/by/4.0/","page":"128-150","source":"DOI.org (Crossref)","title":"Deep Learning-Based Detection and Segmentation of Damage in Solar Panels","volume":"5","author":[{"family":"Shaik","given":"Ayesha"},{"family":"Balasundaram","given":"Ananthakrishnan"},{"family":"Kakarla","given":"Lakshmi Sairam"},{"family":"Murugan","given":"Nivedita"}],"issued":{"date-parts":[["2024",5,29]]}}}],"schema":"https://github.com/citation-style-language/schema/raw/master/csl-citation.json"} </w:instrText>
      </w:r>
      <w:r w:rsidR="001B0A88" w:rsidRPr="00F51BC3">
        <w:rPr>
          <w:rFonts w:ascii="Arial" w:eastAsiaTheme="minorEastAsia" w:hAnsi="Arial" w:cs="Arial"/>
          <w:lang w:eastAsia="zh-CN"/>
        </w:rPr>
        <w:fldChar w:fldCharType="separate"/>
      </w:r>
      <w:r w:rsidR="001B0A88" w:rsidRPr="00F51BC3">
        <w:rPr>
          <w:rFonts w:ascii="Arial" w:hAnsi="Arial" w:cs="Arial"/>
        </w:rPr>
        <w:t>[1]</w:t>
      </w:r>
      <w:r w:rsidR="001B0A88" w:rsidRPr="00F51BC3">
        <w:rPr>
          <w:rFonts w:ascii="Arial" w:eastAsiaTheme="minorEastAsia" w:hAnsi="Arial" w:cs="Arial"/>
          <w:lang w:eastAsia="zh-CN"/>
        </w:rPr>
        <w:fldChar w:fldCharType="end"/>
      </w:r>
      <w:r w:rsidR="00B74128" w:rsidRPr="00F51BC3">
        <w:rPr>
          <w:rFonts w:ascii="Arial" w:eastAsiaTheme="minorEastAsia" w:hAnsi="Arial" w:cs="Arial"/>
          <w:lang w:eastAsia="zh-CN"/>
        </w:rPr>
        <w:t>.</w:t>
      </w:r>
    </w:p>
    <w:p w14:paraId="4C594AA4" w14:textId="3EAEC1D2" w:rsidR="00D1396E" w:rsidRPr="00F51BC3" w:rsidRDefault="00B74128" w:rsidP="00792493">
      <w:pPr>
        <w:spacing w:line="360" w:lineRule="auto"/>
        <w:jc w:val="both"/>
        <w:rPr>
          <w:rFonts w:ascii="Arial" w:eastAsiaTheme="minorEastAsia" w:hAnsi="Arial" w:cs="Arial"/>
          <w:lang w:eastAsia="zh-CN"/>
        </w:rPr>
      </w:pPr>
      <w:r w:rsidRPr="00F51BC3">
        <w:rPr>
          <w:rFonts w:ascii="Arial" w:eastAsiaTheme="minorEastAsia" w:hAnsi="Arial" w:cs="Arial"/>
          <w:lang w:eastAsia="zh-CN"/>
        </w:rPr>
        <w:t xml:space="preserve">However, </w:t>
      </w:r>
      <w:r w:rsidR="008669F3" w:rsidRPr="00F51BC3">
        <w:rPr>
          <w:rFonts w:ascii="Arial" w:eastAsiaTheme="minorEastAsia" w:hAnsi="Arial" w:cs="Arial"/>
          <w:lang w:eastAsia="zh-CN"/>
        </w:rPr>
        <w:t>solar panels may incur damage when exposed to humid and high-temperature environments or become hotspots due to partial shading from surrounding objects</w:t>
      </w:r>
      <w:r w:rsidR="00853482">
        <w:rPr>
          <w:rFonts w:ascii="Arial" w:eastAsiaTheme="minorEastAsia" w:hAnsi="Arial" w:cs="Arial" w:hint="eastAsia"/>
          <w:lang w:eastAsia="zh-CN"/>
        </w:rPr>
        <w:t xml:space="preserve"> </w:t>
      </w:r>
      <w:r w:rsidR="001B0A88" w:rsidRPr="00F51BC3">
        <w:rPr>
          <w:rFonts w:ascii="Arial" w:eastAsiaTheme="minorEastAsia" w:hAnsi="Arial" w:cs="Arial"/>
          <w:lang w:eastAsia="zh-CN"/>
        </w:rPr>
        <w:fldChar w:fldCharType="begin"/>
      </w:r>
      <w:r w:rsidR="001B0A88" w:rsidRPr="00F51BC3">
        <w:rPr>
          <w:rFonts w:ascii="Arial" w:eastAsiaTheme="minorEastAsia" w:hAnsi="Arial" w:cs="Arial"/>
          <w:lang w:eastAsia="zh-CN"/>
        </w:rPr>
        <w:instrText xml:space="preserve"> ADDIN ZOTERO_ITEM CSL_CITATION {"citationID":"6D1rfTOU","properties":{"formattedCitation":"[2]","plainCitation":"[2]","noteIndex":0},"citationItems":[{"id":8,"uris":["http://zotero.org/users/15585201/items/N9NQIPCE"],"itemData":{"id":8,"type":"article-journal","abstract":"The efforts to decrease air pollutants using renewable energies, especially photovoltaic energy, are developing rapidly worldwide. Photovoltaic powerhouses contain a large number of photovoltaic power generators called photovoltaic modules that must be investigated regularly. However, these modules cannot be investigated with traditional methods because they are time-consuming and life-threatening. In this article, a deep learning algorithm-based method was developed for photovoltaic powerhouse investigation. Two types of defects were studied in photovoltaic powerhouses, namely hotspot, and hot substring. These defects are more frequent in the photovoltaic powerhouse. Datasets used in this work contain thermal images of photovoltaic modules obtained from aerial and terrestrial images. The prepared network was evaluated by some statistical parameters, including F1 score, accuracy, and precision. Finally, the network was classified with a total accuracy of 0.98, and the obtained results were compared with those of other works.","container-title":"Sustainable Energy Technologies and Assessments","DOI":"10.1016/j.seta.2022.102110","ISSN":"22131388","journalAbbreviation":"Sustainable Energy Technologies and Assessments","language":"en","page":"102110","source":"DOI.org (Crossref)","title":"Deep learning-based model for fault classification in solar modules using infrared images","volume":"52","author":[{"family":"Haidari","given":"Parsa"},{"family":"Hajiahmad","given":"Ali"},{"family":"Jafari","given":"Ali"},{"family":"Nasiri","given":"Amin"}],"issued":{"date-parts":[["2022",8]]}}}],"schema":"https://github.com/citation-style-language/schema/raw/master/csl-citation.json"} </w:instrText>
      </w:r>
      <w:r w:rsidR="001B0A88" w:rsidRPr="00F51BC3">
        <w:rPr>
          <w:rFonts w:ascii="Arial" w:eastAsiaTheme="minorEastAsia" w:hAnsi="Arial" w:cs="Arial"/>
          <w:lang w:eastAsia="zh-CN"/>
        </w:rPr>
        <w:fldChar w:fldCharType="separate"/>
      </w:r>
      <w:r w:rsidR="001B0A88" w:rsidRPr="00F51BC3">
        <w:rPr>
          <w:rFonts w:ascii="Arial" w:hAnsi="Arial" w:cs="Arial"/>
        </w:rPr>
        <w:t>[2]</w:t>
      </w:r>
      <w:r w:rsidR="001B0A88" w:rsidRPr="00F51BC3">
        <w:rPr>
          <w:rFonts w:ascii="Arial" w:eastAsiaTheme="minorEastAsia" w:hAnsi="Arial" w:cs="Arial"/>
          <w:lang w:eastAsia="zh-CN"/>
        </w:rPr>
        <w:fldChar w:fldCharType="end"/>
      </w:r>
      <w:r w:rsidR="00F3781C" w:rsidRPr="00F51BC3">
        <w:rPr>
          <w:rFonts w:ascii="Arial" w:eastAsiaTheme="minorEastAsia" w:hAnsi="Arial" w:cs="Arial"/>
          <w:lang w:eastAsia="zh-CN"/>
        </w:rPr>
        <w:t>.</w:t>
      </w:r>
      <w:r w:rsidR="00792493">
        <w:rPr>
          <w:rFonts w:ascii="Arial" w:eastAsiaTheme="minorEastAsia" w:hAnsi="Arial" w:cs="Arial" w:hint="eastAsia"/>
          <w:lang w:eastAsia="zh-CN"/>
        </w:rPr>
        <w:t xml:space="preserve"> </w:t>
      </w:r>
      <w:r w:rsidRPr="00F51BC3">
        <w:rPr>
          <w:rFonts w:ascii="Arial" w:eastAsiaTheme="minorEastAsia" w:hAnsi="Arial" w:cs="Arial"/>
          <w:lang w:eastAsia="zh-CN"/>
        </w:rPr>
        <w:t xml:space="preserve">So, it’s essential for people to </w:t>
      </w:r>
      <w:r w:rsidR="00764F8E" w:rsidRPr="00F51BC3">
        <w:rPr>
          <w:rFonts w:ascii="Arial" w:eastAsiaTheme="minorEastAsia" w:hAnsi="Arial" w:cs="Arial"/>
          <w:lang w:eastAsia="zh-CN"/>
        </w:rPr>
        <w:t xml:space="preserve">find the potential failure points and </w:t>
      </w:r>
      <w:r w:rsidRPr="00F51BC3">
        <w:rPr>
          <w:rFonts w:ascii="Arial" w:eastAsiaTheme="minorEastAsia" w:hAnsi="Arial" w:cs="Arial"/>
          <w:lang w:eastAsia="zh-CN"/>
        </w:rPr>
        <w:t>predict the solar cell degradation</w:t>
      </w:r>
      <w:r w:rsidR="00764F8E" w:rsidRPr="00F51BC3">
        <w:rPr>
          <w:rFonts w:ascii="Arial" w:eastAsiaTheme="minorEastAsia" w:hAnsi="Arial" w:cs="Arial"/>
          <w:lang w:eastAsia="zh-CN"/>
        </w:rPr>
        <w:t>.</w:t>
      </w:r>
    </w:p>
    <w:p w14:paraId="1BE4354F" w14:textId="27755D52" w:rsidR="00B3492B" w:rsidRPr="00792493" w:rsidRDefault="00000000" w:rsidP="00792493">
      <w:pPr>
        <w:pStyle w:val="2"/>
        <w:spacing w:line="360" w:lineRule="auto"/>
        <w:jc w:val="both"/>
        <w:rPr>
          <w:rFonts w:ascii="Arial" w:eastAsia="Calibri" w:hAnsi="Arial" w:cs="Arial"/>
          <w:b/>
          <w:bCs/>
          <w:color w:val="000000" w:themeColor="text1"/>
          <w:sz w:val="22"/>
          <w:szCs w:val="22"/>
        </w:rPr>
      </w:pPr>
      <w:bookmarkStart w:id="4" w:name="_Toc181555255"/>
      <w:r w:rsidRPr="00792493">
        <w:rPr>
          <w:rFonts w:ascii="Arial" w:eastAsia="Calibri" w:hAnsi="Arial" w:cs="Arial"/>
          <w:b/>
          <w:bCs/>
          <w:color w:val="000000" w:themeColor="text1"/>
          <w:sz w:val="22"/>
          <w:szCs w:val="22"/>
        </w:rPr>
        <w:t>Aim</w:t>
      </w:r>
      <w:bookmarkEnd w:id="4"/>
    </w:p>
    <w:p w14:paraId="3737AD83" w14:textId="2ED8FDCC" w:rsidR="00F62D92" w:rsidRPr="00F51BC3" w:rsidRDefault="00F62D92" w:rsidP="00792493">
      <w:pPr>
        <w:spacing w:line="360" w:lineRule="auto"/>
        <w:jc w:val="both"/>
        <w:rPr>
          <w:rFonts w:ascii="Arial" w:eastAsiaTheme="minorEastAsia" w:hAnsi="Arial" w:cs="Arial"/>
          <w:lang w:eastAsia="zh-CN"/>
        </w:rPr>
      </w:pPr>
      <w:r w:rsidRPr="00F51BC3">
        <w:rPr>
          <w:rFonts w:ascii="Arial" w:eastAsiaTheme="minorEastAsia" w:hAnsi="Arial" w:cs="Arial"/>
          <w:lang w:eastAsia="zh-CN"/>
        </w:rPr>
        <w:t xml:space="preserve">The aim of the project is </w:t>
      </w:r>
      <w:r w:rsidR="00A61338" w:rsidRPr="00F51BC3">
        <w:rPr>
          <w:rFonts w:ascii="Arial" w:eastAsiaTheme="minorEastAsia" w:hAnsi="Arial" w:cs="Arial"/>
          <w:lang w:eastAsia="zh-CN"/>
        </w:rPr>
        <w:t>to develop</w:t>
      </w:r>
      <w:bookmarkStart w:id="5" w:name="OLE_LINK4"/>
      <w:r w:rsidR="00A61338" w:rsidRPr="00F51BC3">
        <w:rPr>
          <w:rFonts w:ascii="Arial" w:eastAsiaTheme="minorEastAsia" w:hAnsi="Arial" w:cs="Arial"/>
          <w:lang w:eastAsia="zh-CN"/>
        </w:rPr>
        <w:t xml:space="preserve"> a deep learning-based model to detect solar cell degradation</w:t>
      </w:r>
      <w:bookmarkEnd w:id="5"/>
      <w:r w:rsidR="00A61338" w:rsidRPr="00F51BC3">
        <w:rPr>
          <w:rFonts w:ascii="Arial" w:eastAsiaTheme="minorEastAsia" w:hAnsi="Arial" w:cs="Arial"/>
          <w:lang w:eastAsia="zh-CN"/>
        </w:rPr>
        <w:t xml:space="preserve"> by analyzing thermal imaging data of solar panels. </w:t>
      </w:r>
    </w:p>
    <w:p w14:paraId="5F950782" w14:textId="2DBB828A" w:rsidR="00B3492B" w:rsidRPr="00792493" w:rsidRDefault="00000000" w:rsidP="00F51BC3">
      <w:pPr>
        <w:pStyle w:val="2"/>
        <w:spacing w:line="360" w:lineRule="auto"/>
        <w:rPr>
          <w:rFonts w:ascii="Arial" w:eastAsia="Calibri" w:hAnsi="Arial" w:cs="Arial"/>
          <w:b/>
          <w:bCs/>
          <w:color w:val="000000" w:themeColor="text1"/>
          <w:sz w:val="22"/>
          <w:szCs w:val="22"/>
        </w:rPr>
      </w:pPr>
      <w:bookmarkStart w:id="6" w:name="_Toc181555256"/>
      <w:r w:rsidRPr="00792493">
        <w:rPr>
          <w:rFonts w:ascii="Arial" w:eastAsia="Calibri" w:hAnsi="Arial" w:cs="Arial"/>
          <w:b/>
          <w:bCs/>
          <w:color w:val="000000" w:themeColor="text1"/>
          <w:sz w:val="22"/>
          <w:szCs w:val="22"/>
        </w:rPr>
        <w:t>Objectives</w:t>
      </w:r>
      <w:bookmarkEnd w:id="6"/>
    </w:p>
    <w:p w14:paraId="3E92C251" w14:textId="2918A00C" w:rsidR="00F3781C" w:rsidRPr="00F51BC3" w:rsidRDefault="00F3781C" w:rsidP="00792493">
      <w:pPr>
        <w:spacing w:line="360" w:lineRule="auto"/>
        <w:jc w:val="both"/>
        <w:rPr>
          <w:rFonts w:ascii="Arial" w:eastAsiaTheme="minorEastAsia" w:hAnsi="Arial" w:cs="Arial"/>
          <w:lang w:eastAsia="zh-CN"/>
        </w:rPr>
      </w:pPr>
      <w:r w:rsidRPr="00F51BC3">
        <w:rPr>
          <w:rFonts w:ascii="Arial" w:eastAsiaTheme="minorEastAsia" w:hAnsi="Arial" w:cs="Arial"/>
          <w:lang w:eastAsia="zh-CN"/>
        </w:rPr>
        <w:t>The objectives to reach the project aim are:</w:t>
      </w:r>
    </w:p>
    <w:p w14:paraId="69A69C11" w14:textId="2120466E" w:rsidR="00F3781C" w:rsidRPr="00F51BC3" w:rsidRDefault="00F3781C" w:rsidP="00792493">
      <w:pPr>
        <w:pStyle w:val="a9"/>
        <w:numPr>
          <w:ilvl w:val="0"/>
          <w:numId w:val="5"/>
        </w:numPr>
        <w:spacing w:line="360" w:lineRule="auto"/>
        <w:jc w:val="both"/>
        <w:rPr>
          <w:rFonts w:ascii="Arial" w:eastAsiaTheme="minorEastAsia" w:hAnsi="Arial" w:cs="Arial"/>
          <w:lang w:eastAsia="zh-CN"/>
        </w:rPr>
      </w:pPr>
      <w:bookmarkStart w:id="7" w:name="OLE_LINK6"/>
      <w:r w:rsidRPr="00F51BC3">
        <w:rPr>
          <w:rFonts w:ascii="Arial" w:eastAsiaTheme="minorEastAsia" w:hAnsi="Arial" w:cs="Arial"/>
          <w:lang w:eastAsia="zh-CN"/>
        </w:rPr>
        <w:t>Understand the aim of the project</w:t>
      </w:r>
      <w:r w:rsidR="006130DB" w:rsidRPr="00F51BC3">
        <w:rPr>
          <w:rFonts w:ascii="Arial" w:eastAsiaTheme="minorEastAsia" w:hAnsi="Arial" w:cs="Arial"/>
          <w:lang w:eastAsia="zh-CN"/>
        </w:rPr>
        <w:t xml:space="preserve"> and have a brief idea about the project.</w:t>
      </w:r>
    </w:p>
    <w:p w14:paraId="063EADF2" w14:textId="77777777" w:rsidR="00F3781C" w:rsidRPr="00F51BC3" w:rsidRDefault="00F3781C" w:rsidP="00792493">
      <w:pPr>
        <w:pStyle w:val="a9"/>
        <w:numPr>
          <w:ilvl w:val="0"/>
          <w:numId w:val="5"/>
        </w:numPr>
        <w:spacing w:line="360" w:lineRule="auto"/>
        <w:jc w:val="both"/>
        <w:rPr>
          <w:rFonts w:ascii="Arial" w:eastAsiaTheme="minorEastAsia" w:hAnsi="Arial" w:cs="Arial"/>
          <w:lang w:eastAsia="zh-CN"/>
        </w:rPr>
      </w:pPr>
      <w:bookmarkStart w:id="8" w:name="OLE_LINK7"/>
      <w:bookmarkEnd w:id="7"/>
      <w:r w:rsidRPr="00F51BC3">
        <w:rPr>
          <w:rFonts w:ascii="Arial" w:eastAsiaTheme="minorEastAsia" w:hAnsi="Arial" w:cs="Arial"/>
          <w:lang w:eastAsia="zh-CN"/>
        </w:rPr>
        <w:t>Research the existing researches and the models they used</w:t>
      </w:r>
      <w:bookmarkEnd w:id="8"/>
      <w:r w:rsidRPr="00F51BC3">
        <w:rPr>
          <w:rFonts w:ascii="Arial" w:eastAsiaTheme="minorEastAsia" w:hAnsi="Arial" w:cs="Arial"/>
          <w:lang w:eastAsia="zh-CN"/>
        </w:rPr>
        <w:t>.</w:t>
      </w:r>
    </w:p>
    <w:p w14:paraId="3A668AEE" w14:textId="2C8CB07A" w:rsidR="00F3781C" w:rsidRPr="00F51BC3" w:rsidRDefault="006130DB" w:rsidP="00792493">
      <w:pPr>
        <w:pStyle w:val="a9"/>
        <w:numPr>
          <w:ilvl w:val="0"/>
          <w:numId w:val="5"/>
        </w:numPr>
        <w:spacing w:line="360" w:lineRule="auto"/>
        <w:jc w:val="both"/>
        <w:rPr>
          <w:rFonts w:ascii="Arial" w:eastAsiaTheme="minorEastAsia" w:hAnsi="Arial" w:cs="Arial"/>
          <w:lang w:eastAsia="zh-CN"/>
        </w:rPr>
      </w:pPr>
      <w:bookmarkStart w:id="9" w:name="OLE_LINK8"/>
      <w:r w:rsidRPr="00F51BC3">
        <w:rPr>
          <w:rFonts w:ascii="Arial" w:eastAsiaTheme="minorEastAsia" w:hAnsi="Arial" w:cs="Arial"/>
          <w:lang w:eastAsia="zh-CN"/>
        </w:rPr>
        <w:t>Collect the dataset of thermal imaging data of solar panels and preprocess the data.</w:t>
      </w:r>
    </w:p>
    <w:bookmarkEnd w:id="9"/>
    <w:p w14:paraId="37FD984E" w14:textId="34904F55" w:rsidR="006130DB" w:rsidRPr="00F51BC3" w:rsidRDefault="006130DB" w:rsidP="00792493">
      <w:pPr>
        <w:pStyle w:val="a9"/>
        <w:numPr>
          <w:ilvl w:val="0"/>
          <w:numId w:val="5"/>
        </w:numPr>
        <w:spacing w:line="360" w:lineRule="auto"/>
        <w:jc w:val="both"/>
        <w:rPr>
          <w:rFonts w:ascii="Arial" w:eastAsiaTheme="minorEastAsia" w:hAnsi="Arial" w:cs="Arial"/>
          <w:lang w:eastAsia="zh-CN"/>
        </w:rPr>
      </w:pPr>
      <w:r w:rsidRPr="00F51BC3">
        <w:rPr>
          <w:rFonts w:ascii="Arial" w:eastAsiaTheme="minorEastAsia" w:hAnsi="Arial" w:cs="Arial"/>
          <w:lang w:eastAsia="zh-CN"/>
        </w:rPr>
        <w:t>Select and design the model for analyzing thermal images.</w:t>
      </w:r>
    </w:p>
    <w:p w14:paraId="62EB99EB" w14:textId="031BD018" w:rsidR="006130DB" w:rsidRPr="00F51BC3" w:rsidRDefault="006130DB" w:rsidP="00792493">
      <w:pPr>
        <w:pStyle w:val="a9"/>
        <w:numPr>
          <w:ilvl w:val="0"/>
          <w:numId w:val="5"/>
        </w:numPr>
        <w:spacing w:line="360" w:lineRule="auto"/>
        <w:jc w:val="both"/>
        <w:rPr>
          <w:rFonts w:ascii="Arial" w:eastAsiaTheme="minorEastAsia" w:hAnsi="Arial" w:cs="Arial"/>
          <w:lang w:eastAsia="zh-CN"/>
        </w:rPr>
      </w:pPr>
      <w:bookmarkStart w:id="10" w:name="OLE_LINK9"/>
      <w:r w:rsidRPr="00F51BC3">
        <w:rPr>
          <w:rFonts w:ascii="Arial" w:eastAsiaTheme="minorEastAsia" w:hAnsi="Arial" w:cs="Arial"/>
          <w:lang w:eastAsia="zh-CN"/>
        </w:rPr>
        <w:t>Train and test the model with the dataset and optimize it.</w:t>
      </w:r>
    </w:p>
    <w:bookmarkEnd w:id="10"/>
    <w:p w14:paraId="79353023" w14:textId="7B43529F" w:rsidR="006130DB" w:rsidRPr="00F51BC3" w:rsidRDefault="006130DB" w:rsidP="00792493">
      <w:pPr>
        <w:pStyle w:val="a9"/>
        <w:numPr>
          <w:ilvl w:val="0"/>
          <w:numId w:val="5"/>
        </w:numPr>
        <w:spacing w:line="360" w:lineRule="auto"/>
        <w:jc w:val="both"/>
        <w:rPr>
          <w:rFonts w:ascii="Arial" w:eastAsiaTheme="minorEastAsia" w:hAnsi="Arial" w:cs="Arial"/>
          <w:lang w:eastAsia="zh-CN"/>
        </w:rPr>
      </w:pPr>
      <w:r w:rsidRPr="00F51BC3">
        <w:rPr>
          <w:rFonts w:ascii="Arial" w:eastAsiaTheme="minorEastAsia" w:hAnsi="Arial" w:cs="Arial"/>
          <w:lang w:eastAsia="zh-CN"/>
        </w:rPr>
        <w:t>Present the result of the project.</w:t>
      </w:r>
    </w:p>
    <w:p w14:paraId="0FB6258A" w14:textId="0D8BAE92" w:rsidR="00B3492B" w:rsidRPr="00792493" w:rsidRDefault="00000000" w:rsidP="00F51BC3">
      <w:pPr>
        <w:pStyle w:val="2"/>
        <w:spacing w:line="360" w:lineRule="auto"/>
        <w:rPr>
          <w:rFonts w:ascii="Arial" w:hAnsi="Arial" w:cs="Arial"/>
          <w:b/>
          <w:bCs/>
          <w:color w:val="000000" w:themeColor="text1"/>
          <w:sz w:val="22"/>
          <w:szCs w:val="22"/>
        </w:rPr>
      </w:pPr>
      <w:bookmarkStart w:id="11" w:name="_Toc181555257"/>
      <w:r w:rsidRPr="00792493">
        <w:rPr>
          <w:rFonts w:ascii="Arial" w:eastAsia="Calibri" w:hAnsi="Arial" w:cs="Arial"/>
          <w:b/>
          <w:bCs/>
          <w:color w:val="000000" w:themeColor="text1"/>
          <w:sz w:val="22"/>
          <w:szCs w:val="22"/>
        </w:rPr>
        <w:t>Project Overview</w:t>
      </w:r>
      <w:bookmarkEnd w:id="11"/>
    </w:p>
    <w:p w14:paraId="59CACAD1" w14:textId="7F7868F2" w:rsidR="00B3492B" w:rsidRPr="00792493" w:rsidRDefault="00000000" w:rsidP="00F51BC3">
      <w:pPr>
        <w:pStyle w:val="3"/>
        <w:spacing w:line="360" w:lineRule="auto"/>
        <w:rPr>
          <w:rFonts w:ascii="Arial" w:eastAsiaTheme="minorEastAsia" w:hAnsi="Arial" w:cs="Arial"/>
          <w:b/>
          <w:bCs/>
          <w:color w:val="000000" w:themeColor="text1"/>
          <w:sz w:val="22"/>
          <w:szCs w:val="22"/>
          <w:lang w:eastAsia="zh-CN"/>
        </w:rPr>
      </w:pPr>
      <w:bookmarkStart w:id="12" w:name="_Toc181555258"/>
      <w:r w:rsidRPr="00792493">
        <w:rPr>
          <w:rFonts w:ascii="Arial" w:eastAsia="Calibri" w:hAnsi="Arial" w:cs="Arial"/>
          <w:b/>
          <w:bCs/>
          <w:color w:val="000000" w:themeColor="text1"/>
          <w:sz w:val="22"/>
          <w:szCs w:val="22"/>
        </w:rPr>
        <w:t>Scope</w:t>
      </w:r>
      <w:bookmarkEnd w:id="12"/>
    </w:p>
    <w:p w14:paraId="15FAF576" w14:textId="16303E8E" w:rsidR="006A1043" w:rsidRPr="00F51BC3" w:rsidRDefault="006130DB" w:rsidP="00792493">
      <w:pPr>
        <w:spacing w:line="360" w:lineRule="auto"/>
        <w:jc w:val="both"/>
        <w:rPr>
          <w:rFonts w:ascii="Arial" w:eastAsiaTheme="minorEastAsia" w:hAnsi="Arial" w:cs="Arial"/>
          <w:lang w:eastAsia="zh-CN"/>
        </w:rPr>
      </w:pPr>
      <w:r w:rsidRPr="00F51BC3">
        <w:rPr>
          <w:rFonts w:ascii="Arial" w:eastAsiaTheme="minorEastAsia" w:hAnsi="Arial" w:cs="Arial"/>
          <w:lang w:eastAsia="zh-CN"/>
        </w:rPr>
        <w:t>The purpose of the project is to develop a deep learning-based model to detect solar cell degradation</w:t>
      </w:r>
      <w:r w:rsidR="002D3CAB" w:rsidRPr="00F51BC3">
        <w:rPr>
          <w:rFonts w:ascii="Arial" w:eastAsiaTheme="minorEastAsia" w:hAnsi="Arial" w:cs="Arial"/>
          <w:lang w:eastAsia="zh-CN"/>
        </w:rPr>
        <w:t xml:space="preserve">. By training the model to test the failure points such as the hotspots, material fatigue and so on. </w:t>
      </w:r>
      <w:r w:rsidR="006A1043" w:rsidRPr="00F51BC3">
        <w:rPr>
          <w:rFonts w:ascii="Arial" w:eastAsiaTheme="minorEastAsia" w:hAnsi="Arial" w:cs="Arial"/>
          <w:lang w:eastAsia="zh-CN"/>
        </w:rPr>
        <w:t>Through this model, it can find the failures and enable the timely maintenance, which will extend the lifespan of solar panels and optimize energy production. To be specific, it can reduce the maintenance fee, increase the efficiency of the solar panels and so on.</w:t>
      </w:r>
    </w:p>
    <w:p w14:paraId="1B40A390" w14:textId="30EEC7A7" w:rsidR="00B3492B" w:rsidRPr="00792493" w:rsidRDefault="00000000" w:rsidP="00792493">
      <w:pPr>
        <w:pStyle w:val="3"/>
        <w:spacing w:line="360" w:lineRule="auto"/>
        <w:jc w:val="both"/>
        <w:rPr>
          <w:rFonts w:ascii="Arial" w:eastAsia="Calibri" w:hAnsi="Arial" w:cs="Arial"/>
          <w:b/>
          <w:bCs/>
          <w:color w:val="000000" w:themeColor="text1"/>
          <w:sz w:val="22"/>
          <w:szCs w:val="22"/>
        </w:rPr>
      </w:pPr>
      <w:bookmarkStart w:id="13" w:name="_Toc181555259"/>
      <w:r w:rsidRPr="00792493">
        <w:rPr>
          <w:rFonts w:ascii="Arial" w:eastAsia="Calibri" w:hAnsi="Arial" w:cs="Arial"/>
          <w:b/>
          <w:bCs/>
          <w:color w:val="000000" w:themeColor="text1"/>
          <w:sz w:val="22"/>
          <w:szCs w:val="22"/>
        </w:rPr>
        <w:lastRenderedPageBreak/>
        <w:t>Audience</w:t>
      </w:r>
      <w:bookmarkStart w:id="14" w:name="OLE_LINK5"/>
      <w:bookmarkEnd w:id="13"/>
    </w:p>
    <w:p w14:paraId="4B26786A" w14:textId="027F7FA4" w:rsidR="006A1043" w:rsidRPr="00F51BC3" w:rsidRDefault="006A1043" w:rsidP="00792493">
      <w:pPr>
        <w:spacing w:line="360" w:lineRule="auto"/>
        <w:jc w:val="both"/>
        <w:rPr>
          <w:rFonts w:ascii="Arial" w:eastAsiaTheme="minorEastAsia" w:hAnsi="Arial" w:cs="Arial"/>
          <w:lang w:eastAsia="zh-CN"/>
        </w:rPr>
      </w:pPr>
      <w:r w:rsidRPr="00F51BC3">
        <w:rPr>
          <w:rFonts w:ascii="Arial" w:eastAsiaTheme="minorEastAsia" w:hAnsi="Arial" w:cs="Arial"/>
          <w:lang w:eastAsia="zh-CN"/>
        </w:rPr>
        <w:t>The audience of the project will benefit from the result such as:</w:t>
      </w:r>
    </w:p>
    <w:p w14:paraId="56552007" w14:textId="558D59D1" w:rsidR="006A1043" w:rsidRPr="00F51BC3" w:rsidRDefault="006A1043" w:rsidP="00792493">
      <w:pPr>
        <w:pStyle w:val="a9"/>
        <w:numPr>
          <w:ilvl w:val="0"/>
          <w:numId w:val="6"/>
        </w:numPr>
        <w:spacing w:line="360" w:lineRule="auto"/>
        <w:jc w:val="both"/>
        <w:rPr>
          <w:rFonts w:ascii="Arial" w:eastAsiaTheme="minorEastAsia" w:hAnsi="Arial" w:cs="Arial"/>
          <w:lang w:eastAsia="zh-CN"/>
        </w:rPr>
      </w:pPr>
      <w:r w:rsidRPr="00F51BC3">
        <w:rPr>
          <w:rFonts w:ascii="Arial" w:eastAsiaTheme="minorEastAsia" w:hAnsi="Arial" w:cs="Arial"/>
          <w:lang w:eastAsia="zh-CN"/>
        </w:rPr>
        <w:t>Solar energy companies</w:t>
      </w:r>
      <w:r w:rsidR="004A4345" w:rsidRPr="00F51BC3">
        <w:rPr>
          <w:rFonts w:ascii="Arial" w:eastAsiaTheme="minorEastAsia" w:hAnsi="Arial" w:cs="Arial"/>
          <w:lang w:eastAsia="zh-CN"/>
        </w:rPr>
        <w:t xml:space="preserve"> and operators: reduce the costs, enhance the solar energy efficiency and extend the lifespan of the solar panels.</w:t>
      </w:r>
    </w:p>
    <w:p w14:paraId="6D6F1CBE" w14:textId="53DC93CB" w:rsidR="006A1043" w:rsidRPr="00F51BC3" w:rsidRDefault="004A4345" w:rsidP="00792493">
      <w:pPr>
        <w:pStyle w:val="a9"/>
        <w:numPr>
          <w:ilvl w:val="0"/>
          <w:numId w:val="6"/>
        </w:numPr>
        <w:spacing w:line="360" w:lineRule="auto"/>
        <w:jc w:val="both"/>
        <w:rPr>
          <w:rFonts w:ascii="Arial" w:eastAsiaTheme="minorEastAsia" w:hAnsi="Arial" w:cs="Arial"/>
          <w:color w:val="FF0000"/>
          <w:lang w:eastAsia="zh-CN"/>
        </w:rPr>
      </w:pPr>
      <w:r w:rsidRPr="00F51BC3">
        <w:rPr>
          <w:rFonts w:ascii="Arial" w:eastAsiaTheme="minorEastAsia" w:hAnsi="Arial" w:cs="Arial"/>
          <w:lang w:eastAsia="zh-CN"/>
        </w:rPr>
        <w:t>Countries and governments: enhance energy safety</w:t>
      </w:r>
      <w:r w:rsidR="00792493">
        <w:rPr>
          <w:rFonts w:ascii="Arial" w:eastAsiaTheme="minorEastAsia" w:hAnsi="Arial" w:cs="Arial" w:hint="eastAsia"/>
          <w:lang w:eastAsia="zh-CN"/>
        </w:rPr>
        <w:t xml:space="preserve">, </w:t>
      </w:r>
      <w:r w:rsidRPr="00F51BC3">
        <w:rPr>
          <w:rFonts w:ascii="Arial" w:eastAsiaTheme="minorEastAsia" w:hAnsi="Arial" w:cs="Arial"/>
          <w:lang w:eastAsia="zh-CN"/>
        </w:rPr>
        <w:t>reduce the overall cost of energy production</w:t>
      </w:r>
      <w:bookmarkEnd w:id="14"/>
      <w:r w:rsidRPr="00F51BC3">
        <w:rPr>
          <w:rFonts w:ascii="Arial" w:eastAsiaTheme="minorEastAsia" w:hAnsi="Arial" w:cs="Arial"/>
          <w:lang w:eastAsia="zh-CN"/>
        </w:rPr>
        <w:t>.</w:t>
      </w:r>
    </w:p>
    <w:p w14:paraId="395EB69A" w14:textId="6806F23B" w:rsidR="004A4345" w:rsidRPr="00792493" w:rsidRDefault="002F1FF4" w:rsidP="00792493">
      <w:pPr>
        <w:pStyle w:val="a9"/>
        <w:numPr>
          <w:ilvl w:val="0"/>
          <w:numId w:val="6"/>
        </w:numPr>
        <w:spacing w:line="360" w:lineRule="auto"/>
        <w:jc w:val="both"/>
        <w:rPr>
          <w:rFonts w:ascii="Arial" w:eastAsiaTheme="minorEastAsia" w:hAnsi="Arial" w:cs="Arial"/>
          <w:color w:val="FF0000"/>
          <w:lang w:eastAsia="zh-CN"/>
        </w:rPr>
      </w:pPr>
      <w:r>
        <w:rPr>
          <w:rFonts w:ascii="Arial" w:eastAsiaTheme="minorEastAsia" w:hAnsi="Arial" w:cs="Arial" w:hint="eastAsia"/>
          <w:lang w:eastAsia="zh-CN"/>
        </w:rPr>
        <w:t>C</w:t>
      </w:r>
      <w:r w:rsidR="00F12E9D" w:rsidRPr="00F51BC3">
        <w:rPr>
          <w:rFonts w:ascii="Arial" w:eastAsiaTheme="minorEastAsia" w:hAnsi="Arial" w:cs="Arial"/>
          <w:lang w:eastAsia="zh-CN"/>
        </w:rPr>
        <w:t xml:space="preserve">onsumers: lower energy costs. </w:t>
      </w:r>
    </w:p>
    <w:p w14:paraId="1A335834" w14:textId="7F4D9034" w:rsidR="00B3492B" w:rsidRPr="00792493" w:rsidRDefault="00000000" w:rsidP="00F51BC3">
      <w:pPr>
        <w:pStyle w:val="1"/>
        <w:spacing w:line="360" w:lineRule="auto"/>
        <w:rPr>
          <w:rFonts w:ascii="Arial" w:hAnsi="Arial" w:cs="Arial"/>
          <w:b/>
          <w:bCs/>
          <w:color w:val="000000" w:themeColor="text1"/>
          <w:sz w:val="22"/>
          <w:szCs w:val="22"/>
        </w:rPr>
      </w:pPr>
      <w:bookmarkStart w:id="15" w:name="_Toc181555260"/>
      <w:r w:rsidRPr="00792493">
        <w:rPr>
          <w:rFonts w:ascii="Arial" w:hAnsi="Arial" w:cs="Arial"/>
          <w:b/>
          <w:bCs/>
          <w:color w:val="000000" w:themeColor="text1"/>
          <w:sz w:val="22"/>
          <w:szCs w:val="22"/>
        </w:rPr>
        <w:t>Background Review</w:t>
      </w:r>
      <w:bookmarkEnd w:id="15"/>
    </w:p>
    <w:p w14:paraId="0FE46582" w14:textId="7729BDBD" w:rsidR="001B687B" w:rsidRPr="00F51BC3" w:rsidRDefault="00D61A8B"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Some researches have been done to research the deep learning model for the solar panels degradation, this part I will introduction some existing works about the topic.</w:t>
      </w:r>
    </w:p>
    <w:p w14:paraId="6584B38C" w14:textId="5CA582EF" w:rsidR="00744950" w:rsidRPr="00F51BC3" w:rsidRDefault="00744950"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Ali et al. proposed a model combined hybrid features and Support Vector Machine (SVM) algorithm to identify and classify the hot spots on the photovoltaic panel by analyzing the infrared thermal imaging data</w:t>
      </w:r>
      <w:r w:rsidR="003B6ED7" w:rsidRPr="00F51BC3">
        <w:rPr>
          <w:rFonts w:ascii="Arial" w:eastAsiaTheme="minorEastAsia" w:hAnsi="Arial" w:cs="Arial"/>
          <w:bCs/>
          <w:lang w:eastAsia="zh-CN"/>
        </w:rPr>
        <w:t xml:space="preserve"> </w:t>
      </w:r>
      <w:r w:rsidR="003B6ED7" w:rsidRPr="00F51BC3">
        <w:rPr>
          <w:rFonts w:ascii="Arial" w:eastAsiaTheme="minorEastAsia" w:hAnsi="Arial" w:cs="Arial"/>
          <w:bCs/>
          <w:lang w:eastAsia="zh-CN"/>
        </w:rPr>
        <w:fldChar w:fldCharType="begin"/>
      </w:r>
      <w:r w:rsidR="003B6ED7" w:rsidRPr="00F51BC3">
        <w:rPr>
          <w:rFonts w:ascii="Arial" w:eastAsiaTheme="minorEastAsia" w:hAnsi="Arial" w:cs="Arial"/>
          <w:bCs/>
          <w:lang w:eastAsia="zh-CN"/>
        </w:rPr>
        <w:instrText xml:space="preserve"> ADDIN ZOTERO_ITEM CSL_CITATION {"citationID":"w4AxWYHU","properties":{"formattedCitation":"[3]","plainCitation":"[3]","noteIndex":0},"citationItems":[{"id":10,"uris":["http://zotero.org/users/15585201/items/YHH3X9PK"],"itemData":{"id":10,"type":"article-journal","abstract":"In this paper, a hybrid features based support vector machine (SVM) model is proposed using infrared thermography technique for hotspots detection and classification of photovoltaic (PV) panels. A novel hybrid feature vector consisting of RGB, texture, the histogram of oriented gradient (HOG), and local binary pattern (LBP) as features is formed using a data fusion approach. A machine learning algorithm SVM is employed to classify the obtained thermal images of PV panels into three different classes (i.e., healthy, non-faulty hotspot, and faulty). The comparison of different machine learning algorithms and datasets is also carried out to validate the superiority of the proposed model and hybrid feature dataset. The experimental results reveal that the proposed hybrid features with SVM resulted in 96.8% training accuracy and 92% testing accuracy with lesser computational complexity and storage space than other machine learning algorithms. The proposed approach is easily implementable for efficient monitoring and fault diagnosis of PV panels.","container-title":"Solar Energy","DOI":"10.1016/j.solener.2020.08.027","ISSN":"0038092X","journalAbbreviation":"Solar Energy","language":"en","page":"643-651","source":"DOI.org (Crossref)","title":"A machine learning framework to identify the hotspot in photovoltaic module using infrared thermography","volume":"208","author":[{"family":"Ali","given":"Muhammad Umair"},{"family":"Khan","given":"Hafiz Farhaj"},{"family":"Masud","given":"Manzar"},{"family":"Kallu","given":"Karam Dad"},{"family":"Zafar","given":"Amad"}],"issued":{"date-parts":[["2020",9]]}}}],"schema":"https://github.com/citation-style-language/schema/raw/master/csl-citation.json"} </w:instrText>
      </w:r>
      <w:r w:rsidR="003B6ED7" w:rsidRPr="00F51BC3">
        <w:rPr>
          <w:rFonts w:ascii="Arial" w:eastAsiaTheme="minorEastAsia" w:hAnsi="Arial" w:cs="Arial"/>
          <w:bCs/>
          <w:lang w:eastAsia="zh-CN"/>
        </w:rPr>
        <w:fldChar w:fldCharType="separate"/>
      </w:r>
      <w:r w:rsidR="003B6ED7" w:rsidRPr="00F51BC3">
        <w:rPr>
          <w:rFonts w:ascii="Arial" w:hAnsi="Arial" w:cs="Arial"/>
        </w:rPr>
        <w:t>[3]</w:t>
      </w:r>
      <w:r w:rsidR="003B6ED7" w:rsidRPr="00F51BC3">
        <w:rPr>
          <w:rFonts w:ascii="Arial" w:eastAsiaTheme="minorEastAsia" w:hAnsi="Arial" w:cs="Arial"/>
          <w:bCs/>
          <w:lang w:eastAsia="zh-CN"/>
        </w:rPr>
        <w:fldChar w:fldCharType="end"/>
      </w:r>
      <w:r w:rsidRPr="00F51BC3">
        <w:rPr>
          <w:rFonts w:ascii="Arial" w:eastAsiaTheme="minorEastAsia" w:hAnsi="Arial" w:cs="Arial"/>
          <w:bCs/>
          <w:lang w:eastAsia="zh-CN"/>
        </w:rPr>
        <w:t>. Wang et al. proposed a</w:t>
      </w:r>
      <w:r w:rsidR="008B74CA" w:rsidRPr="00F51BC3">
        <w:rPr>
          <w:rFonts w:ascii="Arial" w:eastAsiaTheme="minorEastAsia" w:hAnsi="Arial" w:cs="Arial"/>
          <w:bCs/>
          <w:lang w:eastAsia="zh-CN"/>
        </w:rPr>
        <w:t>n</w:t>
      </w:r>
      <w:r w:rsidRPr="00F51BC3">
        <w:rPr>
          <w:rFonts w:ascii="Arial" w:eastAsiaTheme="minorEastAsia" w:hAnsi="Arial" w:cs="Arial"/>
          <w:bCs/>
          <w:lang w:eastAsia="zh-CN"/>
        </w:rPr>
        <w:t xml:space="preserve"> </w:t>
      </w:r>
      <w:r w:rsidR="008B74CA" w:rsidRPr="00F51BC3">
        <w:rPr>
          <w:rFonts w:ascii="Arial" w:eastAsiaTheme="minorEastAsia" w:hAnsi="Arial" w:cs="Arial"/>
          <w:bCs/>
          <w:lang w:eastAsia="zh-CN"/>
        </w:rPr>
        <w:t>improv</w:t>
      </w:r>
      <w:r w:rsidRPr="00F51BC3">
        <w:rPr>
          <w:rFonts w:ascii="Arial" w:eastAsiaTheme="minorEastAsia" w:hAnsi="Arial" w:cs="Arial"/>
          <w:bCs/>
          <w:lang w:eastAsia="zh-CN"/>
        </w:rPr>
        <w:t xml:space="preserve">ed Mask R-CNN algorithm that is specifically designed to segment thermal images of PV panels in order to detect and identify hot spots in them </w:t>
      </w:r>
      <w:r w:rsidR="003B6ED7" w:rsidRPr="00F51BC3">
        <w:rPr>
          <w:rFonts w:ascii="Arial" w:eastAsiaTheme="minorEastAsia" w:hAnsi="Arial" w:cs="Arial"/>
          <w:bCs/>
          <w:lang w:eastAsia="zh-CN"/>
        </w:rPr>
        <w:fldChar w:fldCharType="begin"/>
      </w:r>
      <w:r w:rsidR="003B6ED7" w:rsidRPr="00F51BC3">
        <w:rPr>
          <w:rFonts w:ascii="Arial" w:eastAsiaTheme="minorEastAsia" w:hAnsi="Arial" w:cs="Arial"/>
          <w:bCs/>
          <w:lang w:eastAsia="zh-CN"/>
        </w:rPr>
        <w:instrText xml:space="preserve"> ADDIN ZOTERO_ITEM CSL_CITATION {"citationID":"Doqn5OSS","properties":{"formattedCitation":"[4]","plainCitation":"[4]","noteIndex":0},"citationItems":[{"id":12,"uris":["http://zotero.org/users/15585201/items/VGNYNNYS"],"itemData":{"id":12,"type":"article-journal","abstract":"To overcome the deficiencies in segmenting hot spots from thermal infrared images, such as difficulty extracting the edge features, low accuracy, and a high missed detection rate, an improved Mask R</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CNN photovoltaic hot spot thermal image segmentation algorithm has been proposed in this paper. Firstly, the edge image features of hot spots were extracted based on residual neural networks. Secondly, by combining the feature pyramid structure, an edge</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guided feature pyramid structure was designed, and the hot spot edge features were injected into a Mask R</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CNN network. Thirdly, an infrared spatial attention module was introduced into the Mask R</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CNN network when feature extraction and the infrared features of the detected hot spots were enhanced. Fourthly, the size ratio of the candidate frames was adjusted self</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 xml:space="preserve">adaptively according to the structural characteristics of the aspect ratio of the hot spots. Finally, the validation experiments were conducted, and the results demonstrated that the hot spot contours of thermal infrared images were enhanced through the algorithm proposed in this paper, and the segmentation accuracy was significantly improved.","container-title":"Applied Sciences","DOI":"10.3390/app131911031","ISSN":"2076-3417","issue":"19","journalAbbreviation":"Applied Sciences","language":"en","license":"https://creativecommons.org/licenses/by/4.0/","page":"11031","source":"DOI.org (Crossref)","title":"An Edge-Guided Deep Learning Solar Panel Hotspot Thermal Image Segmentation Algorithm","volume":"13","author":[{"family":"Wang","given":"Fangbin"},{"family":"Wang","given":"Zini"},{"family":"Chen","given":"Zhong"},{"family":"Zhu","given":"Darong"},{"family":"Gong","given":"Xue"},{"family":"Cong","given":"Wanlin"}],"issued":{"date-parts":[["2023",10,7]]}}}],"schema":"https://github.com/citation-style-language/schema/raw/master/csl-citation.json"} </w:instrText>
      </w:r>
      <w:r w:rsidR="003B6ED7" w:rsidRPr="00F51BC3">
        <w:rPr>
          <w:rFonts w:ascii="Arial" w:eastAsiaTheme="minorEastAsia" w:hAnsi="Arial" w:cs="Arial"/>
          <w:bCs/>
          <w:lang w:eastAsia="zh-CN"/>
        </w:rPr>
        <w:fldChar w:fldCharType="separate"/>
      </w:r>
      <w:r w:rsidR="003B6ED7" w:rsidRPr="00F51BC3">
        <w:rPr>
          <w:rFonts w:ascii="Arial" w:hAnsi="Arial" w:cs="Arial"/>
        </w:rPr>
        <w:t>[4]</w:t>
      </w:r>
      <w:r w:rsidR="003B6ED7" w:rsidRPr="00F51BC3">
        <w:rPr>
          <w:rFonts w:ascii="Arial" w:eastAsiaTheme="minorEastAsia" w:hAnsi="Arial" w:cs="Arial"/>
          <w:bCs/>
          <w:lang w:eastAsia="zh-CN"/>
        </w:rPr>
        <w:fldChar w:fldCharType="end"/>
      </w:r>
      <w:r w:rsidRPr="00F51BC3">
        <w:rPr>
          <w:rFonts w:ascii="Arial" w:eastAsiaTheme="minorEastAsia" w:hAnsi="Arial" w:cs="Arial"/>
          <w:bCs/>
          <w:lang w:eastAsia="zh-CN"/>
        </w:rPr>
        <w:t>.</w:t>
      </w:r>
      <w:r w:rsidR="008B74CA" w:rsidRPr="00F51BC3">
        <w:rPr>
          <w:rFonts w:ascii="Arial" w:eastAsiaTheme="minorEastAsia" w:hAnsi="Arial" w:cs="Arial"/>
          <w:bCs/>
          <w:lang w:eastAsia="zh-CN"/>
        </w:rPr>
        <w:t xml:space="preserve"> Shaik et al. proposed </w:t>
      </w:r>
      <w:r w:rsidR="00060C3C" w:rsidRPr="00F51BC3">
        <w:rPr>
          <w:rFonts w:ascii="Arial" w:eastAsiaTheme="minorEastAsia" w:hAnsi="Arial" w:cs="Arial"/>
          <w:bCs/>
          <w:lang w:eastAsia="zh-CN"/>
        </w:rPr>
        <w:t>a novel deep learning architecture for the segmentation of solar plant aerial images, along with a transfer learning-based model for classifying solar panel damage</w:t>
      </w:r>
      <w:r w:rsidR="00C10E61" w:rsidRPr="00F51BC3">
        <w:rPr>
          <w:rFonts w:ascii="Arial" w:eastAsiaTheme="minorEastAsia" w:hAnsi="Arial" w:cs="Arial"/>
          <w:bCs/>
          <w:lang w:eastAsia="zh-CN"/>
        </w:rPr>
        <w:t xml:space="preserve"> by U-Net and VGG-19</w:t>
      </w:r>
      <w:r w:rsidR="00060C3C" w:rsidRPr="00F51BC3">
        <w:rPr>
          <w:rFonts w:ascii="Arial" w:eastAsiaTheme="minorEastAsia" w:hAnsi="Arial" w:cs="Arial"/>
          <w:bCs/>
          <w:lang w:eastAsia="zh-CN"/>
        </w:rPr>
        <w:t xml:space="preserve"> </w:t>
      </w:r>
      <w:r w:rsidR="001B0A88" w:rsidRPr="00F51BC3">
        <w:rPr>
          <w:rFonts w:ascii="Arial" w:eastAsiaTheme="minorEastAsia" w:hAnsi="Arial" w:cs="Arial"/>
          <w:bCs/>
          <w:lang w:eastAsia="zh-CN"/>
        </w:rPr>
        <w:fldChar w:fldCharType="begin"/>
      </w:r>
      <w:r w:rsidR="001B0A88" w:rsidRPr="00F51BC3">
        <w:rPr>
          <w:rFonts w:ascii="Arial" w:eastAsiaTheme="minorEastAsia" w:hAnsi="Arial" w:cs="Arial"/>
          <w:bCs/>
          <w:lang w:eastAsia="zh-CN"/>
        </w:rPr>
        <w:instrText xml:space="preserve"> ADDIN ZOTERO_ITEM CSL_CITATION {"citationID":"kiI83U8x","properties":{"formattedCitation":"[1]","plainCitation":"[1]","noteIndex":0},"citationItems":[{"id":2,"uris":["http://zotero.org/users/15585201/items/6TN4ET75"],"itemData":{"id":2,"type":"article-journal","abstract":"Renewable energy can lead to a sustainable future and solar energy is one the primary sources of renewable energy. Solar energy is harvested mainly by photovoltaic plants. Though there are a large number of solar panels, the economic efficiency of solar panels is not that high in comparison to energy production from coal or nuclear matter. The main risk involved in solar plants is the high maintenance cost involved in maintaining the plants. To help reduce this issue, automated solutions using Unmanned Aerial Vehicles (UAVs) and satellite imagery are proposed. In this research work, we propose a novel deep learning architecture for the segmentation of solar plant aerial images, which not only helps in automated solar plant maintenance, but can also be used for the area estimation and extraction of solar panels from an image. Along with this, we also propose a transfer learning-based model for the efficient classification of solar panel damage. Solar panel damage classification has a lot of applications. It can be integrated into monitoring systems, raising alerts when there is severe damage or damage of a certain type. The adaptive UNet model with Atrous Spatial Pyramid Pooling (ASPP) module that performed the dilated convolutions that we proposed achieved an overall accuracy of 98% with a Mean Intersection-Over-Union (IoU) Score of 95% and took under a second to process an image. Our classification model using Visual Geometry Group 19 (VGG19) as the backbone for feature extraction has achieved a classification accuracy of 98% with an F1 score of 99%, thus detecting the five classes of damage, including undamaged solar panels, in an efficient manner.","container-title":"Automation","DOI":"10.3390/automation5020009","ISSN":"2673-4052","issue":"2","journalAbbreviation":"Automation","language":"en","license":"https://creativecommons.org/licenses/by/4.0/","page":"128-150","source":"DOI.org (Crossref)","title":"Deep Learning-Based Detection and Segmentation of Damage in Solar Panels","volume":"5","author":[{"family":"Shaik","given":"Ayesha"},{"family":"Balasundaram","given":"Ananthakrishnan"},{"family":"Kakarla","given":"Lakshmi Sairam"},{"family":"Murugan","given":"Nivedita"}],"issued":{"date-parts":[["2024",5,29]]}}}],"schema":"https://github.com/citation-style-language/schema/raw/master/csl-citation.json"} </w:instrText>
      </w:r>
      <w:r w:rsidR="001B0A88" w:rsidRPr="00F51BC3">
        <w:rPr>
          <w:rFonts w:ascii="Arial" w:eastAsiaTheme="minorEastAsia" w:hAnsi="Arial" w:cs="Arial"/>
          <w:bCs/>
          <w:lang w:eastAsia="zh-CN"/>
        </w:rPr>
        <w:fldChar w:fldCharType="separate"/>
      </w:r>
      <w:r w:rsidR="001B0A88" w:rsidRPr="00F51BC3">
        <w:rPr>
          <w:rFonts w:ascii="Arial" w:hAnsi="Arial" w:cs="Arial"/>
        </w:rPr>
        <w:t>[1]</w:t>
      </w:r>
      <w:r w:rsidR="001B0A88" w:rsidRPr="00F51BC3">
        <w:rPr>
          <w:rFonts w:ascii="Arial" w:eastAsiaTheme="minorEastAsia" w:hAnsi="Arial" w:cs="Arial"/>
          <w:bCs/>
          <w:lang w:eastAsia="zh-CN"/>
        </w:rPr>
        <w:fldChar w:fldCharType="end"/>
      </w:r>
      <w:r w:rsidR="00FC2803" w:rsidRPr="00F51BC3">
        <w:rPr>
          <w:rFonts w:ascii="Arial" w:eastAsiaTheme="minorEastAsia" w:hAnsi="Arial" w:cs="Arial"/>
          <w:bCs/>
          <w:lang w:eastAsia="zh-CN"/>
        </w:rPr>
        <w:t xml:space="preserve">. Haidari et al. proposed a method using deep learning algorithms </w:t>
      </w:r>
      <w:r w:rsidR="00C10E61" w:rsidRPr="00F51BC3">
        <w:rPr>
          <w:rFonts w:ascii="Arial" w:eastAsiaTheme="minorEastAsia" w:hAnsi="Arial" w:cs="Arial"/>
          <w:bCs/>
          <w:lang w:eastAsia="zh-CN"/>
        </w:rPr>
        <w:t xml:space="preserve">according to VGG-16 </w:t>
      </w:r>
      <w:r w:rsidR="00FC2803" w:rsidRPr="00F51BC3">
        <w:rPr>
          <w:rFonts w:ascii="Arial" w:eastAsiaTheme="minorEastAsia" w:hAnsi="Arial" w:cs="Arial"/>
          <w:bCs/>
          <w:lang w:eastAsia="zh-CN"/>
        </w:rPr>
        <w:t>to detect two types of defects in photovoltaic power stations: hotspots and hot substrings</w:t>
      </w:r>
      <w:r w:rsidR="00853482">
        <w:rPr>
          <w:rFonts w:ascii="Arial" w:eastAsiaTheme="minorEastAsia" w:hAnsi="Arial" w:cs="Arial" w:hint="eastAsia"/>
          <w:bCs/>
          <w:lang w:eastAsia="zh-CN"/>
        </w:rPr>
        <w:t xml:space="preserve"> </w:t>
      </w:r>
      <w:r w:rsidR="003B6ED7" w:rsidRPr="00F51BC3">
        <w:rPr>
          <w:rFonts w:ascii="Arial" w:eastAsiaTheme="minorEastAsia" w:hAnsi="Arial" w:cs="Arial"/>
          <w:bCs/>
          <w:lang w:eastAsia="zh-CN"/>
        </w:rPr>
        <w:fldChar w:fldCharType="begin"/>
      </w:r>
      <w:r w:rsidR="003B6ED7" w:rsidRPr="00F51BC3">
        <w:rPr>
          <w:rFonts w:ascii="Arial" w:eastAsiaTheme="minorEastAsia" w:hAnsi="Arial" w:cs="Arial"/>
          <w:bCs/>
          <w:lang w:eastAsia="zh-CN"/>
        </w:rPr>
        <w:instrText xml:space="preserve"> ADDIN ZOTERO_ITEM CSL_CITATION {"citationID":"RqnODpAq","properties":{"formattedCitation":"[2]","plainCitation":"[2]","noteIndex":0},"citationItems":[{"id":8,"uris":["http://zotero.org/users/15585201/items/N9NQIPCE"],"itemData":{"id":8,"type":"article-journal","abstract":"The efforts to decrease air pollutants using renewable energies, especially photovoltaic energy, are developing rapidly worldwide. Photovoltaic powerhouses contain a large number of photovoltaic power generators called photovoltaic modules that must be investigated regularly. However, these modules cannot be investigated with traditional methods because they are time-consuming and life-threatening. In this article, a deep learning algorithm-based method was developed for photovoltaic powerhouse investigation. Two types of defects were studied in photovoltaic powerhouses, namely hotspot, and hot substring. These defects are more frequent in the photovoltaic powerhouse. Datasets used in this work contain thermal images of photovoltaic modules obtained from aerial and terrestrial images. The prepared network was evaluated by some statistical parameters, including F1 score, accuracy, and precision. Finally, the network was classified with a total accuracy of 0.98, and the obtained results were compared with those of other works.","container-title":"Sustainable Energy Technologies and Assessments","DOI":"10.1016/j.seta.2022.102110","ISSN":"22131388","journalAbbreviation":"Sustainable Energy Technologies and Assessments","language":"en","page":"102110","source":"DOI.org (Crossref)","title":"Deep learning-based model for fault classification in solar modules using infrared images","volume":"52","author":[{"family":"Haidari","given":"Parsa"},{"family":"Hajiahmad","given":"Ali"},{"family":"Jafari","given":"Ali"},{"family":"Nasiri","given":"Amin"}],"issued":{"date-parts":[["2022",8]]}}}],"schema":"https://github.com/citation-style-language/schema/raw/master/csl-citation.json"} </w:instrText>
      </w:r>
      <w:r w:rsidR="003B6ED7" w:rsidRPr="00F51BC3">
        <w:rPr>
          <w:rFonts w:ascii="Arial" w:eastAsiaTheme="minorEastAsia" w:hAnsi="Arial" w:cs="Arial"/>
          <w:bCs/>
          <w:lang w:eastAsia="zh-CN"/>
        </w:rPr>
        <w:fldChar w:fldCharType="separate"/>
      </w:r>
      <w:r w:rsidR="003B6ED7" w:rsidRPr="00F51BC3">
        <w:rPr>
          <w:rFonts w:ascii="Arial" w:hAnsi="Arial" w:cs="Arial"/>
        </w:rPr>
        <w:t>[2]</w:t>
      </w:r>
      <w:r w:rsidR="003B6ED7" w:rsidRPr="00F51BC3">
        <w:rPr>
          <w:rFonts w:ascii="Arial" w:eastAsiaTheme="minorEastAsia" w:hAnsi="Arial" w:cs="Arial"/>
          <w:bCs/>
          <w:lang w:eastAsia="zh-CN"/>
        </w:rPr>
        <w:fldChar w:fldCharType="end"/>
      </w:r>
      <w:r w:rsidR="00227A13" w:rsidRPr="00F51BC3">
        <w:rPr>
          <w:rFonts w:ascii="Arial" w:eastAsiaTheme="minorEastAsia" w:hAnsi="Arial" w:cs="Arial"/>
          <w:bCs/>
          <w:lang w:eastAsia="zh-CN"/>
        </w:rPr>
        <w:t xml:space="preserve">. Yousif and Al-Milaji introduced an end-to-end deep learning model </w:t>
      </w:r>
      <w:r w:rsidR="00C10E61" w:rsidRPr="00F51BC3">
        <w:rPr>
          <w:rFonts w:ascii="Arial" w:eastAsiaTheme="minorEastAsia" w:hAnsi="Arial" w:cs="Arial"/>
          <w:bCs/>
          <w:lang w:eastAsia="zh-CN"/>
        </w:rPr>
        <w:t xml:space="preserve">according to VGG-16 </w:t>
      </w:r>
      <w:r w:rsidR="00227A13" w:rsidRPr="00F51BC3">
        <w:rPr>
          <w:rFonts w:ascii="Arial" w:eastAsiaTheme="minorEastAsia" w:hAnsi="Arial" w:cs="Arial"/>
          <w:bCs/>
          <w:lang w:eastAsia="zh-CN"/>
        </w:rPr>
        <w:t>to produce better PV image classification accuracy</w:t>
      </w:r>
      <w:r w:rsidR="00FF7F68" w:rsidRPr="00F51BC3">
        <w:rPr>
          <w:rFonts w:ascii="Arial" w:eastAsiaTheme="minorEastAsia" w:hAnsi="Arial" w:cs="Arial"/>
          <w:bCs/>
          <w:lang w:eastAsia="zh-CN"/>
        </w:rPr>
        <w:t xml:space="preserve"> </w:t>
      </w:r>
      <w:r w:rsidR="003B6ED7" w:rsidRPr="00F51BC3">
        <w:rPr>
          <w:rFonts w:ascii="Arial" w:eastAsiaTheme="minorEastAsia" w:hAnsi="Arial" w:cs="Arial"/>
          <w:bCs/>
          <w:lang w:eastAsia="zh-CN"/>
        </w:rPr>
        <w:fldChar w:fldCharType="begin"/>
      </w:r>
      <w:r w:rsidR="003B6ED7" w:rsidRPr="00F51BC3">
        <w:rPr>
          <w:rFonts w:ascii="Arial" w:eastAsiaTheme="minorEastAsia" w:hAnsi="Arial" w:cs="Arial"/>
          <w:bCs/>
          <w:lang w:eastAsia="zh-CN"/>
        </w:rPr>
        <w:instrText xml:space="preserve"> ADDIN ZOTERO_ITEM CSL_CITATION {"citationID":"YW59kwYj","properties":{"formattedCitation":"[5]","plainCitation":"[5]","noteIndex":0},"citationItems":[{"id":14,"uris":["http://zotero.org/users/15585201/items/WHUU34DZ"],"itemData":{"id":14,"type":"article-journal","abstract":"Monitoring and maintenance of photovoltaic (PV) systems are critical in order to ensure continuous power generation and prevent operation drops. Manual inspection of high-resolution Electroluminescence (EL) images of PV modules requires human effort and time. Some research rely on manually created features, which cannot ensure the classification stage’s effectiveness. Contrarily, Deep learning models have been widely used for fast and accurate image classification. However, these standard deep learning models could produce errors, especially in the presence of noisy or inter-class small variation data which is the case with PV images. In this paper, we introduce an end-to-end deep learning model that combines handcrafted and automatic feature extraction to produce better PV image classification accuracy. Using a deep neural network and histogram of oriented gradient (HoG) of PV images, this work makes a significant contribution by directly learning a hybrid model that refines the leveraged feature vector. Our experimental results show better performance compared with six state-of-the-art methods that use the same or different baseline deep learning model.","container-title":"Solar Energy","DOI":"10.1016/j.solener.2023.112207","ISSN":"0038092X","journalAbbreviation":"Solar Energy","language":"en","page":"112207","source":"DOI.org (Crossref)","title":"Fault detection from PV images using hybrid deep learning model","volume":"267","author":[{"family":"Yousif","given":"Hayder"},{"family":"Al-Milaji","given":"Zahraa"}],"issued":{"date-parts":[["2024",1]]}}}],"schema":"https://github.com/citation-style-language/schema/raw/master/csl-citation.json"} </w:instrText>
      </w:r>
      <w:r w:rsidR="003B6ED7" w:rsidRPr="00F51BC3">
        <w:rPr>
          <w:rFonts w:ascii="Arial" w:eastAsiaTheme="minorEastAsia" w:hAnsi="Arial" w:cs="Arial"/>
          <w:bCs/>
          <w:lang w:eastAsia="zh-CN"/>
        </w:rPr>
        <w:fldChar w:fldCharType="separate"/>
      </w:r>
      <w:r w:rsidR="003B6ED7" w:rsidRPr="00F51BC3">
        <w:rPr>
          <w:rFonts w:ascii="Arial" w:hAnsi="Arial" w:cs="Arial"/>
        </w:rPr>
        <w:t>[5]</w:t>
      </w:r>
      <w:r w:rsidR="003B6ED7" w:rsidRPr="00F51BC3">
        <w:rPr>
          <w:rFonts w:ascii="Arial" w:eastAsiaTheme="minorEastAsia" w:hAnsi="Arial" w:cs="Arial"/>
          <w:bCs/>
          <w:lang w:eastAsia="zh-CN"/>
        </w:rPr>
        <w:fldChar w:fldCharType="end"/>
      </w:r>
      <w:r w:rsidR="003B6ED7" w:rsidRPr="00F51BC3">
        <w:rPr>
          <w:rFonts w:ascii="Arial" w:eastAsiaTheme="minorEastAsia" w:hAnsi="Arial" w:cs="Arial"/>
          <w:bCs/>
          <w:lang w:eastAsia="zh-CN"/>
        </w:rPr>
        <w:t>.</w:t>
      </w:r>
      <w:r w:rsidR="00FF7F68" w:rsidRPr="00F51BC3">
        <w:rPr>
          <w:rFonts w:ascii="Arial" w:eastAsiaTheme="minorEastAsia" w:hAnsi="Arial" w:cs="Arial"/>
          <w:bCs/>
          <w:lang w:eastAsia="zh-CN"/>
        </w:rPr>
        <w:t xml:space="preserve"> </w:t>
      </w:r>
      <w:r w:rsidR="00994130" w:rsidRPr="00F51BC3">
        <w:rPr>
          <w:rFonts w:ascii="Arial" w:eastAsiaTheme="minorEastAsia" w:hAnsi="Arial" w:cs="Arial"/>
          <w:bCs/>
          <w:lang w:eastAsia="zh-CN"/>
        </w:rPr>
        <w:t>Kirubakaran et al. aimed to</w:t>
      </w:r>
      <w:r w:rsidR="00994130" w:rsidRPr="00F51BC3">
        <w:rPr>
          <w:rFonts w:ascii="Arial" w:hAnsi="Arial" w:cs="Arial"/>
        </w:rPr>
        <w:t xml:space="preserve"> </w:t>
      </w:r>
      <w:r w:rsidR="00994130" w:rsidRPr="00F51BC3">
        <w:rPr>
          <w:rFonts w:ascii="Arial" w:eastAsiaTheme="minorEastAsia" w:hAnsi="Arial" w:cs="Arial"/>
          <w:bCs/>
          <w:lang w:eastAsia="zh-CN"/>
        </w:rPr>
        <w:t>use a thermal imaging system to identify PV panels and processes thermal images through image processing techniques.</w:t>
      </w:r>
      <w:r w:rsidR="00625AE7" w:rsidRPr="00F51BC3">
        <w:rPr>
          <w:rFonts w:ascii="Arial" w:eastAsiaTheme="minorEastAsia" w:hAnsi="Arial" w:cs="Arial"/>
          <w:bCs/>
          <w:lang w:eastAsia="zh-CN"/>
        </w:rPr>
        <w:t xml:space="preserve"> </w:t>
      </w:r>
      <w:r w:rsidR="00C10E61" w:rsidRPr="00F51BC3">
        <w:rPr>
          <w:rFonts w:ascii="Arial" w:eastAsiaTheme="minorEastAsia" w:hAnsi="Arial" w:cs="Arial"/>
          <w:bCs/>
          <w:lang w:eastAsia="zh-CN"/>
        </w:rPr>
        <w:t>They used FLIR maker thermal imager and MATLAB to process the images</w:t>
      </w:r>
      <w:r w:rsidR="00D04016" w:rsidRPr="00F51BC3">
        <w:rPr>
          <w:rFonts w:ascii="Arial" w:eastAsiaTheme="minorEastAsia" w:hAnsi="Arial" w:cs="Arial"/>
          <w:bCs/>
          <w:lang w:eastAsia="zh-CN"/>
        </w:rPr>
        <w:t xml:space="preserve"> </w:t>
      </w:r>
      <w:r w:rsidR="00D04016" w:rsidRPr="00F51BC3">
        <w:rPr>
          <w:rFonts w:ascii="Arial" w:eastAsiaTheme="minorEastAsia" w:hAnsi="Arial" w:cs="Arial"/>
          <w:bCs/>
          <w:lang w:eastAsia="zh-CN"/>
        </w:rPr>
        <w:fldChar w:fldCharType="begin"/>
      </w:r>
      <w:r w:rsidR="00D04016" w:rsidRPr="00F51BC3">
        <w:rPr>
          <w:rFonts w:ascii="Arial" w:eastAsiaTheme="minorEastAsia" w:hAnsi="Arial" w:cs="Arial"/>
          <w:bCs/>
          <w:lang w:eastAsia="zh-CN"/>
        </w:rPr>
        <w:instrText xml:space="preserve"> ADDIN ZOTERO_ITEM CSL_CITATION {"citationID":"LGd6mvUC","properties":{"formattedCitation":"[6]","plainCitation":"[6]","noteIndex":0},"citationItems":[{"id":16,"uris":["http://zotero.org/users/15585201/items/C634A6UE"],"itemData":{"id":16,"type":"article-journal","abstract":"Among the renewable forms of energy, solar energy is a convincing, clean energy and acceptable worldwide. Solar PV plants, both ground mounting and the rooftop, are mushrooming thought the world. One of the significant challenges is the fault identification of the solar PV module, since a vast power plant condition monitoring of individual panels is cumbersome. This paper attempts to identify the panel using a thermal imaging system and processes the thermal images using the image processing technique. An ordinary and thermal image has been processed in the image processing tool and proved that thermal images record the hot spots. Similarly, the new and aged solar photovoltaic panels were compared in the image processing technique since any fault in the panel has been recorded as hot spots. The image recorded in the aged panels records hot spots, and performance has been analyzed using conventional metrics. The experimental results have also been verified.","container-title":"International Journal of Photoenergy","DOI":"10.1155/2022/6427076","ISSN":"1687-529X, 1110-662X","journalAbbreviation":"International Journal of Photoenergy","language":"en","license":"https://creativecommons.org/licenses/by/4.0/","page":"1-10","source":"DOI.org (Crossref)","title":"Infrared Thermal Images of Solar PV Panels for Fault Identification Using Image Processing Technique","volume":"2022","author":[{"family":"Kirubakaran","given":"V."},{"family":"Preethi","given":"D. M. D."},{"family":"Arunachalam","given":"U."},{"family":"Rao","given":"Yarrapragada K. S. S."},{"family":"Gatasheh","given":"Mansour K."},{"family":"Hoda","given":"Nasrul"},{"family":"Anbese","given":"Endalkachew Mergia"}],"editor":[{"family":"Mohanavel","given":"V."}],"issued":{"date-parts":[["2022",6,8]]}}}],"schema":"https://github.com/citation-style-language/schema/raw/master/csl-citation.json"} </w:instrText>
      </w:r>
      <w:r w:rsidR="00D04016" w:rsidRPr="00F51BC3">
        <w:rPr>
          <w:rFonts w:ascii="Arial" w:eastAsiaTheme="minorEastAsia" w:hAnsi="Arial" w:cs="Arial"/>
          <w:bCs/>
          <w:lang w:eastAsia="zh-CN"/>
        </w:rPr>
        <w:fldChar w:fldCharType="separate"/>
      </w:r>
      <w:r w:rsidR="00D04016" w:rsidRPr="00F51BC3">
        <w:rPr>
          <w:rFonts w:ascii="Arial" w:hAnsi="Arial" w:cs="Arial"/>
        </w:rPr>
        <w:t>[6]</w:t>
      </w:r>
      <w:r w:rsidR="00D04016" w:rsidRPr="00F51BC3">
        <w:rPr>
          <w:rFonts w:ascii="Arial" w:eastAsiaTheme="minorEastAsia" w:hAnsi="Arial" w:cs="Arial"/>
          <w:bCs/>
          <w:lang w:eastAsia="zh-CN"/>
        </w:rPr>
        <w:fldChar w:fldCharType="end"/>
      </w:r>
      <w:r w:rsidR="00D04016" w:rsidRPr="00F51BC3">
        <w:rPr>
          <w:rFonts w:ascii="Arial" w:eastAsiaTheme="minorEastAsia" w:hAnsi="Arial" w:cs="Arial"/>
          <w:bCs/>
          <w:lang w:eastAsia="zh-CN"/>
        </w:rPr>
        <w:t>.</w:t>
      </w:r>
      <w:r w:rsidR="00625AE7" w:rsidRPr="00F51BC3">
        <w:rPr>
          <w:rFonts w:ascii="Arial" w:eastAsiaTheme="minorEastAsia" w:hAnsi="Arial" w:cs="Arial"/>
          <w:bCs/>
          <w:lang w:eastAsia="zh-CN"/>
        </w:rPr>
        <w:t xml:space="preserve"> Dunderdale et al. proposed a method based on deep learning and features to detect and classify defective photovoltaic modules using thermal infrared images. </w:t>
      </w:r>
      <w:r w:rsidR="00C10E61" w:rsidRPr="00F51BC3">
        <w:rPr>
          <w:rFonts w:ascii="Arial" w:eastAsiaTheme="minorEastAsia" w:hAnsi="Arial" w:cs="Arial"/>
          <w:bCs/>
          <w:lang w:eastAsia="zh-CN"/>
        </w:rPr>
        <w:t>They used VGG-16</w:t>
      </w:r>
      <w:r w:rsidR="0089650E" w:rsidRPr="00F51BC3">
        <w:rPr>
          <w:rFonts w:ascii="Arial" w:eastAsiaTheme="minorEastAsia" w:hAnsi="Arial" w:cs="Arial"/>
          <w:bCs/>
          <w:lang w:eastAsia="zh-CN"/>
        </w:rPr>
        <w:t xml:space="preserve">, </w:t>
      </w:r>
      <w:r w:rsidR="00C10E61" w:rsidRPr="00F51BC3">
        <w:rPr>
          <w:rFonts w:ascii="Arial" w:eastAsiaTheme="minorEastAsia" w:hAnsi="Arial" w:cs="Arial"/>
          <w:bCs/>
          <w:lang w:eastAsia="zh-CN"/>
        </w:rPr>
        <w:t>MobileNet and SVM in the research</w:t>
      </w:r>
      <w:r w:rsidR="00D04016" w:rsidRPr="00F51BC3">
        <w:rPr>
          <w:rFonts w:ascii="Arial" w:eastAsiaTheme="minorEastAsia" w:hAnsi="Arial" w:cs="Arial"/>
          <w:bCs/>
          <w:lang w:eastAsia="zh-CN"/>
        </w:rPr>
        <w:t xml:space="preserve"> </w:t>
      </w:r>
      <w:r w:rsidR="00D04016" w:rsidRPr="00F51BC3">
        <w:rPr>
          <w:rFonts w:ascii="Arial" w:eastAsiaTheme="minorEastAsia" w:hAnsi="Arial" w:cs="Arial"/>
          <w:bCs/>
          <w:lang w:eastAsia="zh-CN"/>
        </w:rPr>
        <w:fldChar w:fldCharType="begin"/>
      </w:r>
      <w:r w:rsidR="00D04016" w:rsidRPr="00F51BC3">
        <w:rPr>
          <w:rFonts w:ascii="Arial" w:eastAsiaTheme="minorEastAsia" w:hAnsi="Arial" w:cs="Arial"/>
          <w:bCs/>
          <w:lang w:eastAsia="zh-CN"/>
        </w:rPr>
        <w:instrText xml:space="preserve"> ADDIN ZOTERO_ITEM CSL_CITATION {"citationID":"9j1skk7K","properties":{"formattedCitation":"[7]","plainCitation":"[7]","noteIndex":0},"citationItems":[{"id":18,"uris":["http://zotero.org/users/15585201/items/F2HMU96I"],"itemData":{"id":18,"type":"article-journal","abstract":"This study examines a deep learning and feature-based approach for the purpose of detecting and classifying defective photovoltaic modules using thermal infrared images in a South African setting. The VGG-16 and MobileNet models are shown to provide good performance for the classification of defects. The scale invariant feature transform (SIFT) descriptor, combined with a random forest classifier, is used to identify defective photovoltaic modules. The implementation of this approach has potential for cost reduction in defect classification over current methods.","container-title":"Progress in Photovoltaics: Research and Applications","DOI":"10.1002/pip.3191","ISSN":"1062-7995, 1099-159X","issue":"3","journalAbbreviation":"Progress in Photovoltaics","language":"en","page":"177-188","source":"DOI.org (Crossref)","title":"Photovoltaic defect classification through thermal infrared imaging using a machine learning approach","volume":"28","author":[{"family":"Dunderdale","given":"Christopher"},{"family":"Brettenny","given":"Warren"},{"family":"Clohessy","given":"Chantelle"},{"family":"Van Dyk","given":"E. Ernest"}],"issued":{"date-parts":[["2020",3]]}}}],"schema":"https://github.com/citation-style-language/schema/raw/master/csl-citation.json"} </w:instrText>
      </w:r>
      <w:r w:rsidR="00D04016" w:rsidRPr="00F51BC3">
        <w:rPr>
          <w:rFonts w:ascii="Arial" w:eastAsiaTheme="minorEastAsia" w:hAnsi="Arial" w:cs="Arial"/>
          <w:bCs/>
          <w:lang w:eastAsia="zh-CN"/>
        </w:rPr>
        <w:fldChar w:fldCharType="separate"/>
      </w:r>
      <w:r w:rsidR="00D04016" w:rsidRPr="00F51BC3">
        <w:rPr>
          <w:rFonts w:ascii="Arial" w:hAnsi="Arial" w:cs="Arial"/>
        </w:rPr>
        <w:t>[7]</w:t>
      </w:r>
      <w:r w:rsidR="00D04016" w:rsidRPr="00F51BC3">
        <w:rPr>
          <w:rFonts w:ascii="Arial" w:eastAsiaTheme="minorEastAsia" w:hAnsi="Arial" w:cs="Arial"/>
          <w:bCs/>
          <w:lang w:eastAsia="zh-CN"/>
        </w:rPr>
        <w:fldChar w:fldCharType="end"/>
      </w:r>
      <w:r w:rsidR="00625AE7" w:rsidRPr="00F51BC3">
        <w:rPr>
          <w:rFonts w:ascii="Arial" w:eastAsiaTheme="minorEastAsia" w:hAnsi="Arial" w:cs="Arial"/>
          <w:bCs/>
          <w:lang w:eastAsia="zh-CN"/>
        </w:rPr>
        <w:t xml:space="preserve">. </w:t>
      </w:r>
      <w:r w:rsidR="009C6747" w:rsidRPr="00F51BC3">
        <w:rPr>
          <w:rFonts w:ascii="Arial" w:eastAsiaTheme="minorEastAsia" w:hAnsi="Arial" w:cs="Arial"/>
          <w:bCs/>
          <w:lang w:eastAsia="zh-CN"/>
        </w:rPr>
        <w:t>Jaybhaye et al. introduced a method</w:t>
      </w:r>
      <w:r w:rsidR="00C10E61" w:rsidRPr="00F51BC3">
        <w:rPr>
          <w:rFonts w:ascii="Arial" w:eastAsiaTheme="minorEastAsia" w:hAnsi="Arial" w:cs="Arial"/>
          <w:bCs/>
          <w:lang w:eastAsia="zh-CN"/>
        </w:rPr>
        <w:t xml:space="preserve"> </w:t>
      </w:r>
      <w:r w:rsidR="009C6747" w:rsidRPr="00F51BC3">
        <w:rPr>
          <w:rFonts w:ascii="Arial" w:eastAsiaTheme="minorEastAsia" w:hAnsi="Arial" w:cs="Arial"/>
          <w:bCs/>
          <w:lang w:eastAsia="zh-CN"/>
        </w:rPr>
        <w:t>for detecting and localizing solar panel damage and surface hotspots using image processing of thermal images</w:t>
      </w:r>
      <w:r w:rsidR="006D111F" w:rsidRPr="00F51BC3">
        <w:rPr>
          <w:rFonts w:ascii="Arial" w:eastAsiaTheme="minorEastAsia" w:hAnsi="Arial" w:cs="Arial"/>
          <w:bCs/>
          <w:lang w:eastAsia="zh-CN"/>
        </w:rPr>
        <w:t xml:space="preserve"> </w:t>
      </w:r>
      <w:r w:rsidR="00D04016" w:rsidRPr="00F51BC3">
        <w:rPr>
          <w:rFonts w:ascii="Arial" w:eastAsiaTheme="minorEastAsia" w:hAnsi="Arial" w:cs="Arial"/>
          <w:bCs/>
          <w:lang w:eastAsia="zh-CN"/>
        </w:rPr>
        <w:fldChar w:fldCharType="begin"/>
      </w:r>
      <w:r w:rsidR="00D04016" w:rsidRPr="00F51BC3">
        <w:rPr>
          <w:rFonts w:ascii="Arial" w:eastAsiaTheme="minorEastAsia" w:hAnsi="Arial" w:cs="Arial"/>
          <w:bCs/>
          <w:lang w:eastAsia="zh-CN"/>
        </w:rPr>
        <w:instrText xml:space="preserve"> ADDIN ZOTERO_ITEM CSL_CITATION {"citationID":"kkc7iKLA","properties":{"formattedCitation":"[8]","plainCitation":"[8]","noteIndex":0},"citationItems":[{"id":20,"uris":["http://zotero.org/users/15585201/items/M5HPUSDS"],"itemData":{"id":20,"type":"article-journal","container-title":"Journal of Failure Analysis and Prevention","DOI":"10.1007/s11668-023-01747-z","ISSN":"1547-7029, 1864-1245","issue":"5","journalAbbreviation":"J Fail. Anal. and Preven.","language":"en","page":"1980-1990","source":"DOI.org (Crossref)","title":"Solar Panel Damage Detection and Localization of Thermal Images","volume":"23","author":[{"family":"Jaybhaye","given":"Sangita"},{"family":"Thakur","given":"Om"},{"family":"Yardi","given":"Rajas"},{"family":"Raut","given":"Ved"},{"family":"Raut","given":"Aditya"}],"issued":{"date-parts":[["2023",10]]}}}],"schema":"https://github.com/citation-style-language/schema/raw/master/csl-citation.json"} </w:instrText>
      </w:r>
      <w:r w:rsidR="00D04016" w:rsidRPr="00F51BC3">
        <w:rPr>
          <w:rFonts w:ascii="Arial" w:eastAsiaTheme="minorEastAsia" w:hAnsi="Arial" w:cs="Arial"/>
          <w:bCs/>
          <w:lang w:eastAsia="zh-CN"/>
        </w:rPr>
        <w:fldChar w:fldCharType="separate"/>
      </w:r>
      <w:r w:rsidR="00D04016" w:rsidRPr="00F51BC3">
        <w:rPr>
          <w:rFonts w:ascii="Arial" w:hAnsi="Arial" w:cs="Arial"/>
        </w:rPr>
        <w:t>[8]</w:t>
      </w:r>
      <w:r w:rsidR="00D04016" w:rsidRPr="00F51BC3">
        <w:rPr>
          <w:rFonts w:ascii="Arial" w:eastAsiaTheme="minorEastAsia" w:hAnsi="Arial" w:cs="Arial"/>
          <w:bCs/>
          <w:lang w:eastAsia="zh-CN"/>
        </w:rPr>
        <w:fldChar w:fldCharType="end"/>
      </w:r>
      <w:r w:rsidR="00D04016" w:rsidRPr="00F51BC3">
        <w:rPr>
          <w:rFonts w:ascii="Arial" w:eastAsiaTheme="minorEastAsia" w:hAnsi="Arial" w:cs="Arial"/>
          <w:bCs/>
          <w:lang w:eastAsia="zh-CN"/>
        </w:rPr>
        <w:t>.</w:t>
      </w:r>
      <w:r w:rsidR="006D111F" w:rsidRPr="00F51BC3">
        <w:rPr>
          <w:rFonts w:ascii="Arial" w:eastAsiaTheme="minorEastAsia" w:hAnsi="Arial" w:cs="Arial"/>
          <w:bCs/>
          <w:lang w:eastAsia="zh-CN"/>
        </w:rPr>
        <w:t xml:space="preserve"> </w:t>
      </w:r>
      <w:r w:rsidR="00D04016" w:rsidRPr="00F51BC3">
        <w:rPr>
          <w:rFonts w:ascii="Arial" w:eastAsiaTheme="minorEastAsia" w:hAnsi="Arial" w:cs="Arial"/>
          <w:bCs/>
          <w:lang w:eastAsia="zh-CN"/>
        </w:rPr>
        <w:t xml:space="preserve">Vega </w:t>
      </w:r>
      <w:r w:rsidR="006D111F" w:rsidRPr="00F51BC3">
        <w:rPr>
          <w:rFonts w:ascii="Arial" w:eastAsiaTheme="minorEastAsia" w:hAnsi="Arial" w:cs="Arial"/>
          <w:bCs/>
          <w:lang w:eastAsia="zh-CN"/>
        </w:rPr>
        <w:t>Díaz et al. proposed t</w:t>
      </w:r>
      <w:r w:rsidR="00A1567F" w:rsidRPr="00F51BC3">
        <w:rPr>
          <w:rFonts w:ascii="Arial" w:eastAsiaTheme="minorEastAsia" w:hAnsi="Arial" w:cs="Arial"/>
          <w:bCs/>
          <w:lang w:eastAsia="zh-CN"/>
        </w:rPr>
        <w:t>wo approaches in automated solar power station inspection: one based on classical techniques</w:t>
      </w:r>
      <w:r w:rsidR="00C10E61" w:rsidRPr="00F51BC3">
        <w:rPr>
          <w:rFonts w:ascii="Arial" w:eastAsiaTheme="minorEastAsia" w:hAnsi="Arial" w:cs="Arial"/>
          <w:bCs/>
          <w:lang w:eastAsia="zh-CN"/>
        </w:rPr>
        <w:t xml:space="preserve"> (Edge detection and classification) </w:t>
      </w:r>
      <w:r w:rsidR="00A1567F" w:rsidRPr="00F51BC3">
        <w:rPr>
          <w:rFonts w:ascii="Arial" w:eastAsiaTheme="minorEastAsia" w:hAnsi="Arial" w:cs="Arial"/>
          <w:bCs/>
          <w:lang w:eastAsia="zh-CN"/>
        </w:rPr>
        <w:t>and the other based on deep learning</w:t>
      </w:r>
      <w:r w:rsidR="00C10E61" w:rsidRPr="00F51BC3">
        <w:rPr>
          <w:rFonts w:ascii="Arial" w:eastAsiaTheme="minorEastAsia" w:hAnsi="Arial" w:cs="Arial"/>
          <w:bCs/>
          <w:lang w:eastAsia="zh-CN"/>
        </w:rPr>
        <w:t xml:space="preserve"> (CNN)</w:t>
      </w:r>
      <w:r w:rsidR="005C4AD7" w:rsidRPr="00F51BC3">
        <w:rPr>
          <w:rFonts w:ascii="Arial" w:eastAsiaTheme="minorEastAsia" w:hAnsi="Arial" w:cs="Arial"/>
          <w:bCs/>
          <w:lang w:eastAsia="zh-CN"/>
        </w:rPr>
        <w:t xml:space="preserve">. And both panel detection methods are highly effective in complex backgrounds </w:t>
      </w:r>
      <w:r w:rsidR="005D6AFF" w:rsidRPr="00F51BC3">
        <w:rPr>
          <w:rFonts w:ascii="Arial" w:eastAsiaTheme="minorEastAsia" w:hAnsi="Arial" w:cs="Arial"/>
          <w:bCs/>
          <w:lang w:eastAsia="zh-CN"/>
        </w:rPr>
        <w:fldChar w:fldCharType="begin"/>
      </w:r>
      <w:r w:rsidR="005D6AFF" w:rsidRPr="00F51BC3">
        <w:rPr>
          <w:rFonts w:ascii="Arial" w:eastAsiaTheme="minorEastAsia" w:hAnsi="Arial" w:cs="Arial"/>
          <w:bCs/>
          <w:lang w:eastAsia="zh-CN"/>
        </w:rPr>
        <w:instrText xml:space="preserve"> ADDIN ZOTERO_ITEM CSL_CITATION {"citationID":"xfeXaEqL","properties":{"formattedCitation":"[9]","plainCitation":"[9]","noteIndex":0},"citationItems":[{"id":22,"uris":["http://zotero.org/users/15585201/items/BWVGS6H5"],"itemData":{"id":22,"type":"article-journal","abstract":"The installation of solar plants everywhere in the world increases year by year. Automated diagnostic methods are needed to inspect the solar plants and to identify anomalies within these photovoltaic panels. The inspection is usually carried out by unmanned aerial vehicles (UAVs) using thermal imaging sensors. The ﬁrst step in the whole process is to detect the solar panels in those images. However, standard image processing techniques fail in case of low-contrast images or images with complex backgrounds. Moreover, the shades of power lines or structures similar to solar panels impede the automated detection process. In this research, two self-developed methods are compared for the detection of panels in this context, one based on classical techniques and another one based on deep learning, both with a common post-processing step. The ﬁrst method is based on edge detection and classiﬁcation, in contrast to the second method is based on training a region based convolutional neural networks to identify a panel. The ﬁrst method corrects for the low contrast of the thermal image using several preprocessing techniques. Subsequently, edge detection, segmentation and segment classiﬁcation are applied. The latter is done using a support vector machine trained with an optimized texture descriptor vector. The second method is based on deep learning trained with images that have been subjected to three different pre-processing operations. The postprocessing use the detected panels to infer the location of panels that were not detected. This step selects contours from detected panels based on the panel area and the angle of rotation. Then new panels are determined by the extrapolation of these contours. The panels in 100 random images taken from eleven UAV ﬂights over three solar plants are labeled and used to evaluate the detection methods. The metrics for the new method based on classical techniques reaches a precision of 0.997, a recall of 0.970 and a F1 score of 0.983. The metrics for the method of deep learning reaches a precision of 0.996, a recall of 0.981 and a F1 score of 0.989. The two panel detection methods are highly effective in the presence of complex backgrounds.","container-title":"Sensors","DOI":"10.3390/s20216219","ISSN":"1424-8220","issue":"21","journalAbbreviation":"Sensors","language":"en","license":"https://creativecommons.org/licenses/by/4.0/","page":"6219","source":"DOI.org (Crossref)","title":"Solar Panel Detection within Complex Backgrounds Using Thermal Images Acquired by UAVs","volume":"20","author":[{"family":"Vega Díaz","given":"Jhon Jairo"},{"family":"Vlaminck","given":"Michiel"},{"family":"Lefkaditis","given":"Dionysios"},{"family":"Orjuela Vargas","given":"Sergio Alejandro"},{"family":"Luong","given":"Hiep"}],"issued":{"date-parts":[["2020",10,31]]}}}],"schema":"https://github.com/citation-style-language/schema/raw/master/csl-citation.json"} </w:instrText>
      </w:r>
      <w:r w:rsidR="005D6AFF" w:rsidRPr="00F51BC3">
        <w:rPr>
          <w:rFonts w:ascii="Arial" w:eastAsiaTheme="minorEastAsia" w:hAnsi="Arial" w:cs="Arial"/>
          <w:bCs/>
          <w:lang w:eastAsia="zh-CN"/>
        </w:rPr>
        <w:fldChar w:fldCharType="separate"/>
      </w:r>
      <w:r w:rsidR="005D6AFF" w:rsidRPr="00F51BC3">
        <w:rPr>
          <w:rFonts w:ascii="Arial" w:hAnsi="Arial" w:cs="Arial"/>
        </w:rPr>
        <w:t>[9]</w:t>
      </w:r>
      <w:r w:rsidR="005D6AFF" w:rsidRPr="00F51BC3">
        <w:rPr>
          <w:rFonts w:ascii="Arial" w:eastAsiaTheme="minorEastAsia" w:hAnsi="Arial" w:cs="Arial"/>
          <w:bCs/>
          <w:lang w:eastAsia="zh-CN"/>
        </w:rPr>
        <w:fldChar w:fldCharType="end"/>
      </w:r>
      <w:r w:rsidR="005D6AFF" w:rsidRPr="00F51BC3">
        <w:rPr>
          <w:rFonts w:ascii="Arial" w:eastAsiaTheme="minorEastAsia" w:hAnsi="Arial" w:cs="Arial"/>
          <w:bCs/>
          <w:lang w:eastAsia="zh-CN"/>
        </w:rPr>
        <w:t>.</w:t>
      </w:r>
    </w:p>
    <w:p w14:paraId="47FA02CA" w14:textId="483F2287" w:rsidR="005C4AD7" w:rsidRPr="00F51BC3" w:rsidRDefault="005C4AD7"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lastRenderedPageBreak/>
        <w:t>Table 1 shows the Researchers</w:t>
      </w:r>
      <w:r w:rsidR="00CC26C8">
        <w:rPr>
          <w:rFonts w:ascii="Arial" w:eastAsiaTheme="minorEastAsia" w:hAnsi="Arial" w:cs="Arial" w:hint="eastAsia"/>
          <w:bCs/>
          <w:lang w:eastAsia="zh-CN"/>
        </w:rPr>
        <w:t xml:space="preserve">, </w:t>
      </w:r>
      <w:r w:rsidRPr="00F51BC3">
        <w:rPr>
          <w:rFonts w:ascii="Arial" w:eastAsiaTheme="minorEastAsia" w:hAnsi="Arial" w:cs="Arial"/>
          <w:bCs/>
          <w:lang w:eastAsia="zh-CN"/>
        </w:rPr>
        <w:t>the methods and deep learning models they used and the performance.</w:t>
      </w:r>
    </w:p>
    <w:tbl>
      <w:tblPr>
        <w:tblStyle w:val="a8"/>
        <w:tblW w:w="0" w:type="auto"/>
        <w:tblLook w:val="04A0" w:firstRow="1" w:lastRow="0" w:firstColumn="1" w:lastColumn="0" w:noHBand="0" w:noVBand="1"/>
      </w:tblPr>
      <w:tblGrid>
        <w:gridCol w:w="2831"/>
        <w:gridCol w:w="2833"/>
        <w:gridCol w:w="2938"/>
      </w:tblGrid>
      <w:tr w:rsidR="008B74CA" w:rsidRPr="00F51BC3" w14:paraId="11F03F36" w14:textId="77777777" w:rsidTr="008B74CA">
        <w:tc>
          <w:tcPr>
            <w:tcW w:w="3116" w:type="dxa"/>
          </w:tcPr>
          <w:p w14:paraId="269B330A" w14:textId="649A5844" w:rsidR="008B74CA" w:rsidRPr="00F51BC3" w:rsidRDefault="008B74CA"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Researchers</w:t>
            </w:r>
          </w:p>
        </w:tc>
        <w:tc>
          <w:tcPr>
            <w:tcW w:w="3117" w:type="dxa"/>
          </w:tcPr>
          <w:p w14:paraId="2B01C8F2" w14:textId="2C6B2B2B" w:rsidR="008B74CA" w:rsidRPr="00F51BC3" w:rsidRDefault="008B74CA"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Methods &amp; models</w:t>
            </w:r>
          </w:p>
        </w:tc>
        <w:tc>
          <w:tcPr>
            <w:tcW w:w="3117" w:type="dxa"/>
          </w:tcPr>
          <w:p w14:paraId="7E86BC3C" w14:textId="37DDA177" w:rsidR="008B74CA" w:rsidRPr="00F51BC3" w:rsidRDefault="008B74CA"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Performance</w:t>
            </w:r>
          </w:p>
        </w:tc>
      </w:tr>
      <w:tr w:rsidR="008B74CA" w:rsidRPr="00F51BC3" w14:paraId="7C19E3C3" w14:textId="77777777" w:rsidTr="008B74CA">
        <w:tc>
          <w:tcPr>
            <w:tcW w:w="3116" w:type="dxa"/>
          </w:tcPr>
          <w:p w14:paraId="48B5C65F" w14:textId="0705A1BE" w:rsidR="008B74CA" w:rsidRPr="00F51BC3" w:rsidRDefault="008B74CA"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 xml:space="preserve">Ali et al. </w:t>
            </w:r>
            <w:r w:rsidR="003B6ED7" w:rsidRPr="00F51BC3">
              <w:rPr>
                <w:rFonts w:ascii="Arial" w:eastAsiaTheme="minorEastAsia" w:hAnsi="Arial" w:cs="Arial"/>
                <w:bCs/>
                <w:lang w:eastAsia="zh-CN"/>
              </w:rPr>
              <w:fldChar w:fldCharType="begin"/>
            </w:r>
            <w:r w:rsidR="003B6ED7" w:rsidRPr="00F51BC3">
              <w:rPr>
                <w:rFonts w:ascii="Arial" w:eastAsiaTheme="minorEastAsia" w:hAnsi="Arial" w:cs="Arial"/>
                <w:bCs/>
                <w:lang w:eastAsia="zh-CN"/>
              </w:rPr>
              <w:instrText xml:space="preserve"> ADDIN ZOTERO_ITEM CSL_CITATION {"citationID":"yYyN356Y","properties":{"formattedCitation":"[3]","plainCitation":"[3]","noteIndex":0},"citationItems":[{"id":10,"uris":["http://zotero.org/users/15585201/items/YHH3X9PK"],"itemData":{"id":10,"type":"article-journal","abstract":"In this paper, a hybrid features based support vector machine (SVM) model is proposed using infrared thermography technique for hotspots detection and classification of photovoltaic (PV) panels. A novel hybrid feature vector consisting of RGB, texture, the histogram of oriented gradient (HOG), and local binary pattern (LBP) as features is formed using a data fusion approach. A machine learning algorithm SVM is employed to classify the obtained thermal images of PV panels into three different classes (i.e., healthy, non-faulty hotspot, and faulty). The comparison of different machine learning algorithms and datasets is also carried out to validate the superiority of the proposed model and hybrid feature dataset. The experimental results reveal that the proposed hybrid features with SVM resulted in 96.8% training accuracy and 92% testing accuracy with lesser computational complexity and storage space than other machine learning algorithms. The proposed approach is easily implementable for efficient monitoring and fault diagnosis of PV panels.","container-title":"Solar Energy","DOI":"10.1016/j.solener.2020.08.027","ISSN":"0038092X","journalAbbreviation":"Solar Energy","language":"en","page":"643-651","source":"DOI.org (Crossref)","title":"A machine learning framework to identify the hotspot in photovoltaic module using infrared thermography","volume":"208","author":[{"family":"Ali","given":"Muhammad Umair"},{"family":"Khan","given":"Hafiz Farhaj"},{"family":"Masud","given":"Manzar"},{"family":"Kallu","given":"Karam Dad"},{"family":"Zafar","given":"Amad"}],"issued":{"date-parts":[["2020",9]]}}}],"schema":"https://github.com/citation-style-language/schema/raw/master/csl-citation.json"} </w:instrText>
            </w:r>
            <w:r w:rsidR="003B6ED7" w:rsidRPr="00F51BC3">
              <w:rPr>
                <w:rFonts w:ascii="Arial" w:eastAsiaTheme="minorEastAsia" w:hAnsi="Arial" w:cs="Arial"/>
                <w:bCs/>
                <w:lang w:eastAsia="zh-CN"/>
              </w:rPr>
              <w:fldChar w:fldCharType="separate"/>
            </w:r>
            <w:r w:rsidR="003B6ED7" w:rsidRPr="00F51BC3">
              <w:rPr>
                <w:rFonts w:ascii="Arial" w:hAnsi="Arial" w:cs="Arial"/>
              </w:rPr>
              <w:t>[3]</w:t>
            </w:r>
            <w:r w:rsidR="003B6ED7" w:rsidRPr="00F51BC3">
              <w:rPr>
                <w:rFonts w:ascii="Arial" w:eastAsiaTheme="minorEastAsia" w:hAnsi="Arial" w:cs="Arial"/>
                <w:bCs/>
                <w:lang w:eastAsia="zh-CN"/>
              </w:rPr>
              <w:fldChar w:fldCharType="end"/>
            </w:r>
          </w:p>
        </w:tc>
        <w:tc>
          <w:tcPr>
            <w:tcW w:w="3117" w:type="dxa"/>
          </w:tcPr>
          <w:p w14:paraId="0087F67E" w14:textId="4F0944CC" w:rsidR="008B74CA" w:rsidRPr="00F51BC3" w:rsidRDefault="008B74CA"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hybrid features + SVM</w:t>
            </w:r>
          </w:p>
        </w:tc>
        <w:tc>
          <w:tcPr>
            <w:tcW w:w="3117" w:type="dxa"/>
          </w:tcPr>
          <w:p w14:paraId="7A0181FB" w14:textId="77777777" w:rsidR="008B74CA" w:rsidRPr="00F51BC3" w:rsidRDefault="008B74CA"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Training Accuracy: 96.8%</w:t>
            </w:r>
          </w:p>
          <w:p w14:paraId="7B07FA4A" w14:textId="482C6044" w:rsidR="008B74CA" w:rsidRPr="00F51BC3" w:rsidRDefault="008B74CA"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Testing Accuracy: 92%</w:t>
            </w:r>
          </w:p>
        </w:tc>
      </w:tr>
      <w:tr w:rsidR="008B74CA" w:rsidRPr="00F51BC3" w14:paraId="2F966194" w14:textId="77777777" w:rsidTr="008B74CA">
        <w:tc>
          <w:tcPr>
            <w:tcW w:w="3116" w:type="dxa"/>
          </w:tcPr>
          <w:p w14:paraId="0843B764" w14:textId="0743FC1F" w:rsidR="008B74CA" w:rsidRPr="00F51BC3" w:rsidRDefault="008B74CA"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Wang et al.</w:t>
            </w:r>
            <w:r w:rsidR="003B6ED7" w:rsidRPr="00F51BC3">
              <w:rPr>
                <w:rFonts w:ascii="Arial" w:eastAsiaTheme="minorEastAsia" w:hAnsi="Arial" w:cs="Arial"/>
                <w:bCs/>
                <w:lang w:eastAsia="zh-CN"/>
              </w:rPr>
              <w:t xml:space="preserve"> </w:t>
            </w:r>
            <w:r w:rsidR="003B6ED7" w:rsidRPr="00F51BC3">
              <w:rPr>
                <w:rFonts w:ascii="Arial" w:eastAsiaTheme="minorEastAsia" w:hAnsi="Arial" w:cs="Arial"/>
                <w:bCs/>
                <w:lang w:eastAsia="zh-CN"/>
              </w:rPr>
              <w:fldChar w:fldCharType="begin"/>
            </w:r>
            <w:r w:rsidR="003B6ED7" w:rsidRPr="00F51BC3">
              <w:rPr>
                <w:rFonts w:ascii="Arial" w:eastAsiaTheme="minorEastAsia" w:hAnsi="Arial" w:cs="Arial"/>
                <w:bCs/>
                <w:lang w:eastAsia="zh-CN"/>
              </w:rPr>
              <w:instrText xml:space="preserve"> ADDIN ZOTERO_ITEM CSL_CITATION {"citationID":"3rJgTx9m","properties":{"formattedCitation":"[4]","plainCitation":"[4]","noteIndex":0},"citationItems":[{"id":12,"uris":["http://zotero.org/users/15585201/items/VGNYNNYS"],"itemData":{"id":12,"type":"article-journal","abstract":"To overcome the deficiencies in segmenting hot spots from thermal infrared images, such as difficulty extracting the edge features, low accuracy, and a high missed detection rate, an improved Mask R</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CNN photovoltaic hot spot thermal image segmentation algorithm has been proposed in this paper. Firstly, the edge image features of hot spots were extracted based on residual neural networks. Secondly, by combining the feature pyramid structure, an edge</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guided feature pyramid structure was designed, and the hot spot edge features were injected into a Mask R</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CNN network. Thirdly, an infrared spatial attention module was introduced into the Mask R</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CNN network when feature extraction and the infrared features of the detected hot spots were enhanced. Fourthly, the size ratio of the candidate frames was adjusted self</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 xml:space="preserve">adaptively according to the structural characteristics of the aspect ratio of the hot spots. Finally, the validation experiments were conducted, and the results demonstrated that the hot spot contours of thermal infrared images were enhanced through the algorithm proposed in this paper, and the segmentation accuracy was significantly improved.","container-title":"Applied Sciences","DOI":"10.3390/app131911031","ISSN":"2076-3417","issue":"19","journalAbbreviation":"Applied Sciences","language":"en","license":"https://creativecommons.org/licenses/by/4.0/","page":"11031","source":"DOI.org (Crossref)","title":"An Edge-Guided Deep Learning Solar Panel Hotspot Thermal Image Segmentation Algorithm","volume":"13","author":[{"family":"Wang","given":"Fangbin"},{"family":"Wang","given":"Zini"},{"family":"Chen","given":"Zhong"},{"family":"Zhu","given":"Darong"},{"family":"Gong","given":"Xue"},{"family":"Cong","given":"Wanlin"}],"issued":{"date-parts":[["2023",10,7]]}}}],"schema":"https://github.com/citation-style-language/schema/raw/master/csl-citation.json"} </w:instrText>
            </w:r>
            <w:r w:rsidR="003B6ED7" w:rsidRPr="00F51BC3">
              <w:rPr>
                <w:rFonts w:ascii="Arial" w:eastAsiaTheme="minorEastAsia" w:hAnsi="Arial" w:cs="Arial"/>
                <w:bCs/>
                <w:lang w:eastAsia="zh-CN"/>
              </w:rPr>
              <w:fldChar w:fldCharType="separate"/>
            </w:r>
            <w:r w:rsidR="003B6ED7" w:rsidRPr="00F51BC3">
              <w:rPr>
                <w:rFonts w:ascii="Arial" w:hAnsi="Arial" w:cs="Arial"/>
              </w:rPr>
              <w:t>[4]</w:t>
            </w:r>
            <w:r w:rsidR="003B6ED7" w:rsidRPr="00F51BC3">
              <w:rPr>
                <w:rFonts w:ascii="Arial" w:eastAsiaTheme="minorEastAsia" w:hAnsi="Arial" w:cs="Arial"/>
                <w:bCs/>
                <w:lang w:eastAsia="zh-CN"/>
              </w:rPr>
              <w:fldChar w:fldCharType="end"/>
            </w:r>
          </w:p>
        </w:tc>
        <w:tc>
          <w:tcPr>
            <w:tcW w:w="3117" w:type="dxa"/>
          </w:tcPr>
          <w:p w14:paraId="28DF1B12" w14:textId="45467E9D" w:rsidR="008B74CA" w:rsidRPr="00F51BC3" w:rsidRDefault="008B74CA"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Improved Mask R-CNN</w:t>
            </w:r>
          </w:p>
        </w:tc>
        <w:tc>
          <w:tcPr>
            <w:tcW w:w="3117" w:type="dxa"/>
          </w:tcPr>
          <w:p w14:paraId="114DE916" w14:textId="77777777" w:rsidR="008B74CA" w:rsidRPr="00F51BC3" w:rsidRDefault="008B74CA"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Precision: 75.04%</w:t>
            </w:r>
          </w:p>
          <w:p w14:paraId="121E4DAB" w14:textId="539C0D41" w:rsidR="008B74CA" w:rsidRPr="00F51BC3" w:rsidRDefault="008B74CA"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Recall: 97.4%</w:t>
            </w:r>
          </w:p>
        </w:tc>
      </w:tr>
      <w:tr w:rsidR="008B74CA" w:rsidRPr="00F51BC3" w14:paraId="6A65F5ED" w14:textId="77777777" w:rsidTr="008B74CA">
        <w:tc>
          <w:tcPr>
            <w:tcW w:w="3116" w:type="dxa"/>
          </w:tcPr>
          <w:p w14:paraId="372A370B" w14:textId="5C1B5404" w:rsidR="008B74CA" w:rsidRPr="00F51BC3" w:rsidRDefault="008B74CA"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Shaik et al.</w:t>
            </w:r>
            <w:r w:rsidR="001B0A88" w:rsidRPr="00F51BC3">
              <w:rPr>
                <w:rFonts w:ascii="Arial" w:eastAsiaTheme="minorEastAsia" w:hAnsi="Arial" w:cs="Arial"/>
                <w:bCs/>
                <w:lang w:eastAsia="zh-CN"/>
              </w:rPr>
              <w:t xml:space="preserve"> </w:t>
            </w:r>
            <w:r w:rsidR="001B0A88" w:rsidRPr="00F51BC3">
              <w:rPr>
                <w:rFonts w:ascii="Arial" w:eastAsiaTheme="minorEastAsia" w:hAnsi="Arial" w:cs="Arial"/>
                <w:bCs/>
                <w:lang w:eastAsia="zh-CN"/>
              </w:rPr>
              <w:fldChar w:fldCharType="begin"/>
            </w:r>
            <w:r w:rsidR="001B0A88" w:rsidRPr="00F51BC3">
              <w:rPr>
                <w:rFonts w:ascii="Arial" w:eastAsiaTheme="minorEastAsia" w:hAnsi="Arial" w:cs="Arial"/>
                <w:bCs/>
                <w:lang w:eastAsia="zh-CN"/>
              </w:rPr>
              <w:instrText xml:space="preserve"> ADDIN ZOTERO_ITEM CSL_CITATION {"citationID":"ebrK2AQc","properties":{"formattedCitation":"[1]","plainCitation":"[1]","noteIndex":0},"citationItems":[{"id":2,"uris":["http://zotero.org/users/15585201/items/6TN4ET75"],"itemData":{"id":2,"type":"article-journal","abstract":"Renewable energy can lead to a sustainable future and solar energy is one the primary sources of renewable energy. Solar energy is harvested mainly by photovoltaic plants. Though there are a large number of solar panels, the economic efficiency of solar panels is not that high in comparison to energy production from coal or nuclear matter. The main risk involved in solar plants is the high maintenance cost involved in maintaining the plants. To help reduce this issue, automated solutions using Unmanned Aerial Vehicles (UAVs) and satellite imagery are proposed. In this research work, we propose a novel deep learning architecture for the segmentation of solar plant aerial images, which not only helps in automated solar plant maintenance, but can also be used for the area estimation and extraction of solar panels from an image. Along with this, we also propose a transfer learning-based model for the efficient classification of solar panel damage. Solar panel damage classification has a lot of applications. It can be integrated into monitoring systems, raising alerts when there is severe damage or damage of a certain type. The adaptive UNet model with Atrous Spatial Pyramid Pooling (ASPP) module that performed the dilated convolutions that we proposed achieved an overall accuracy of 98% with a Mean Intersection-Over-Union (IoU) Score of 95% and took under a second to process an image. Our classification model using Visual Geometry Group 19 (VGG19) as the backbone for feature extraction has achieved a classification accuracy of 98% with an F1 score of 99%, thus detecting the five classes of damage, including undamaged solar panels, in an efficient manner.","container-title":"Automation","DOI":"10.3390/automation5020009","ISSN":"2673-4052","issue":"2","journalAbbreviation":"Automation","language":"en","license":"https://creativecommons.org/licenses/by/4.0/","page":"128-150","source":"DOI.org (Crossref)","title":"Deep Learning-Based Detection and Segmentation of Damage in Solar Panels","volume":"5","author":[{"family":"Shaik","given":"Ayesha"},{"family":"Balasundaram","given":"Ananthakrishnan"},{"family":"Kakarla","given":"Lakshmi Sairam"},{"family":"Murugan","given":"Nivedita"}],"issued":{"date-parts":[["2024",5,29]]}}}],"schema":"https://github.com/citation-style-language/schema/raw/master/csl-citation.json"} </w:instrText>
            </w:r>
            <w:r w:rsidR="001B0A88" w:rsidRPr="00F51BC3">
              <w:rPr>
                <w:rFonts w:ascii="Arial" w:eastAsiaTheme="minorEastAsia" w:hAnsi="Arial" w:cs="Arial"/>
                <w:bCs/>
                <w:lang w:eastAsia="zh-CN"/>
              </w:rPr>
              <w:fldChar w:fldCharType="separate"/>
            </w:r>
            <w:r w:rsidR="001B0A88" w:rsidRPr="00F51BC3">
              <w:rPr>
                <w:rFonts w:ascii="Arial" w:hAnsi="Arial" w:cs="Arial"/>
              </w:rPr>
              <w:t>[1]</w:t>
            </w:r>
            <w:r w:rsidR="001B0A88" w:rsidRPr="00F51BC3">
              <w:rPr>
                <w:rFonts w:ascii="Arial" w:eastAsiaTheme="minorEastAsia" w:hAnsi="Arial" w:cs="Arial"/>
                <w:bCs/>
                <w:lang w:eastAsia="zh-CN"/>
              </w:rPr>
              <w:fldChar w:fldCharType="end"/>
            </w:r>
          </w:p>
        </w:tc>
        <w:tc>
          <w:tcPr>
            <w:tcW w:w="3117" w:type="dxa"/>
          </w:tcPr>
          <w:p w14:paraId="698E7763" w14:textId="21CF5E63" w:rsidR="008B74CA" w:rsidRPr="00F51BC3" w:rsidRDefault="00060C3C"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 xml:space="preserve">U-Net + </w:t>
            </w:r>
            <w:r w:rsidR="00FC2803" w:rsidRPr="00F51BC3">
              <w:rPr>
                <w:rFonts w:ascii="Arial" w:eastAsiaTheme="minorEastAsia" w:hAnsi="Arial" w:cs="Arial"/>
                <w:bCs/>
                <w:lang w:eastAsia="zh-CN"/>
              </w:rPr>
              <w:t>VGG</w:t>
            </w:r>
            <w:r w:rsidR="00227A13" w:rsidRPr="00F51BC3">
              <w:rPr>
                <w:rFonts w:ascii="Arial" w:eastAsiaTheme="minorEastAsia" w:hAnsi="Arial" w:cs="Arial"/>
                <w:bCs/>
                <w:lang w:eastAsia="zh-CN"/>
              </w:rPr>
              <w:t>-</w:t>
            </w:r>
            <w:r w:rsidR="00FC2803" w:rsidRPr="00F51BC3">
              <w:rPr>
                <w:rFonts w:ascii="Arial" w:eastAsiaTheme="minorEastAsia" w:hAnsi="Arial" w:cs="Arial"/>
                <w:bCs/>
                <w:lang w:eastAsia="zh-CN"/>
              </w:rPr>
              <w:t>19</w:t>
            </w:r>
          </w:p>
        </w:tc>
        <w:tc>
          <w:tcPr>
            <w:tcW w:w="3117" w:type="dxa"/>
          </w:tcPr>
          <w:p w14:paraId="72FDAE65" w14:textId="77777777" w:rsidR="008B74CA" w:rsidRPr="00F51BC3" w:rsidRDefault="00060C3C" w:rsidP="00792493">
            <w:pPr>
              <w:pStyle w:val="a9"/>
              <w:numPr>
                <w:ilvl w:val="0"/>
                <w:numId w:val="26"/>
              </w:num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Segmentation:</w:t>
            </w:r>
          </w:p>
          <w:p w14:paraId="60D9652F" w14:textId="77777777" w:rsidR="00060C3C" w:rsidRPr="00F51BC3" w:rsidRDefault="00060C3C" w:rsidP="00792493">
            <w:pPr>
              <w:pStyle w:val="a9"/>
              <w:spacing w:line="360" w:lineRule="auto"/>
              <w:ind w:left="440"/>
              <w:jc w:val="both"/>
              <w:rPr>
                <w:rFonts w:ascii="Arial" w:eastAsiaTheme="minorEastAsia" w:hAnsi="Arial" w:cs="Arial"/>
                <w:bCs/>
                <w:lang w:eastAsia="zh-CN"/>
              </w:rPr>
            </w:pPr>
            <w:r w:rsidRPr="00F51BC3">
              <w:rPr>
                <w:rFonts w:ascii="Arial" w:eastAsiaTheme="minorEastAsia" w:hAnsi="Arial" w:cs="Arial"/>
                <w:bCs/>
                <w:lang w:eastAsia="zh-CN"/>
              </w:rPr>
              <w:t>Pixel Accuracy: 98%</w:t>
            </w:r>
          </w:p>
          <w:p w14:paraId="384515D4" w14:textId="77777777" w:rsidR="00060C3C" w:rsidRPr="00F51BC3" w:rsidRDefault="00060C3C" w:rsidP="00792493">
            <w:pPr>
              <w:pStyle w:val="a9"/>
              <w:spacing w:line="360" w:lineRule="auto"/>
              <w:ind w:left="440"/>
              <w:jc w:val="both"/>
              <w:rPr>
                <w:rFonts w:ascii="Arial" w:eastAsiaTheme="minorEastAsia" w:hAnsi="Arial" w:cs="Arial"/>
                <w:bCs/>
                <w:lang w:eastAsia="zh-CN"/>
              </w:rPr>
            </w:pPr>
            <w:r w:rsidRPr="00F51BC3">
              <w:rPr>
                <w:rFonts w:ascii="Arial" w:eastAsiaTheme="minorEastAsia" w:hAnsi="Arial" w:cs="Arial"/>
                <w:bCs/>
                <w:lang w:eastAsia="zh-CN"/>
              </w:rPr>
              <w:t>Mean IoU: 95%</w:t>
            </w:r>
          </w:p>
          <w:p w14:paraId="74B7318E" w14:textId="77777777" w:rsidR="00060C3C" w:rsidRPr="00F51BC3" w:rsidRDefault="00060C3C" w:rsidP="00792493">
            <w:pPr>
              <w:pStyle w:val="a9"/>
              <w:numPr>
                <w:ilvl w:val="0"/>
                <w:numId w:val="26"/>
              </w:num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Classification:</w:t>
            </w:r>
          </w:p>
          <w:p w14:paraId="1986FB5E" w14:textId="56D37759" w:rsidR="00060C3C" w:rsidRPr="00F51BC3" w:rsidRDefault="00FC2803" w:rsidP="00792493">
            <w:pPr>
              <w:pStyle w:val="a9"/>
              <w:spacing w:line="360" w:lineRule="auto"/>
              <w:ind w:left="440"/>
              <w:jc w:val="both"/>
              <w:rPr>
                <w:rFonts w:ascii="Arial" w:eastAsiaTheme="minorEastAsia" w:hAnsi="Arial" w:cs="Arial"/>
                <w:bCs/>
                <w:lang w:eastAsia="zh-CN"/>
              </w:rPr>
            </w:pPr>
            <w:r w:rsidRPr="00F51BC3">
              <w:rPr>
                <w:rFonts w:ascii="Arial" w:eastAsiaTheme="minorEastAsia" w:hAnsi="Arial" w:cs="Arial"/>
                <w:bCs/>
                <w:lang w:eastAsia="zh-CN"/>
              </w:rPr>
              <w:t>Accuracy: 98%</w:t>
            </w:r>
          </w:p>
        </w:tc>
      </w:tr>
      <w:tr w:rsidR="008B74CA" w:rsidRPr="00F51BC3" w14:paraId="79FE6009" w14:textId="77777777" w:rsidTr="008B74CA">
        <w:tc>
          <w:tcPr>
            <w:tcW w:w="3116" w:type="dxa"/>
          </w:tcPr>
          <w:p w14:paraId="64986873" w14:textId="6E0B7418" w:rsidR="008B74CA" w:rsidRPr="00F51BC3" w:rsidRDefault="00FC2803"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Haidari et al.</w:t>
            </w:r>
            <w:r w:rsidR="003B6ED7" w:rsidRPr="00F51BC3">
              <w:rPr>
                <w:rFonts w:ascii="Arial" w:eastAsiaTheme="minorEastAsia" w:hAnsi="Arial" w:cs="Arial"/>
                <w:bCs/>
                <w:lang w:eastAsia="zh-CN"/>
              </w:rPr>
              <w:t xml:space="preserve"> </w:t>
            </w:r>
            <w:r w:rsidR="003B6ED7" w:rsidRPr="00F51BC3">
              <w:rPr>
                <w:rFonts w:ascii="Arial" w:eastAsiaTheme="minorEastAsia" w:hAnsi="Arial" w:cs="Arial"/>
                <w:bCs/>
                <w:lang w:eastAsia="zh-CN"/>
              </w:rPr>
              <w:fldChar w:fldCharType="begin"/>
            </w:r>
            <w:r w:rsidR="003B6ED7" w:rsidRPr="00F51BC3">
              <w:rPr>
                <w:rFonts w:ascii="Arial" w:eastAsiaTheme="minorEastAsia" w:hAnsi="Arial" w:cs="Arial"/>
                <w:bCs/>
                <w:lang w:eastAsia="zh-CN"/>
              </w:rPr>
              <w:instrText xml:space="preserve"> ADDIN ZOTERO_ITEM CSL_CITATION {"citationID":"b0x7rE56","properties":{"formattedCitation":"[2]","plainCitation":"[2]","noteIndex":0},"citationItems":[{"id":8,"uris":["http://zotero.org/users/15585201/items/N9NQIPCE"],"itemData":{"id":8,"type":"article-journal","abstract":"The efforts to decrease air pollutants using renewable energies, especially photovoltaic energy, are developing rapidly worldwide. Photovoltaic powerhouses contain a large number of photovoltaic power generators called photovoltaic modules that must be investigated regularly. However, these modules cannot be investigated with traditional methods because they are time-consuming and life-threatening. In this article, a deep learning algorithm-based method was developed for photovoltaic powerhouse investigation. Two types of defects were studied in photovoltaic powerhouses, namely hotspot, and hot substring. These defects are more frequent in the photovoltaic powerhouse. Datasets used in this work contain thermal images of photovoltaic modules obtained from aerial and terrestrial images. The prepared network was evaluated by some statistical parameters, including F1 score, accuracy, and precision. Finally, the network was classified with a total accuracy of 0.98, and the obtained results were compared with those of other works.","container-title":"Sustainable Energy Technologies and Assessments","DOI":"10.1016/j.seta.2022.102110","ISSN":"22131388","journalAbbreviation":"Sustainable Energy Technologies and Assessments","language":"en","page":"102110","source":"DOI.org (Crossref)","title":"Deep learning-based model for fault classification in solar modules using infrared images","volume":"52","author":[{"family":"Haidari","given":"Parsa"},{"family":"Hajiahmad","given":"Ali"},{"family":"Jafari","given":"Ali"},{"family":"Nasiri","given":"Amin"}],"issued":{"date-parts":[["2022",8]]}}}],"schema":"https://github.com/citation-style-language/schema/raw/master/csl-citation.json"} </w:instrText>
            </w:r>
            <w:r w:rsidR="003B6ED7" w:rsidRPr="00F51BC3">
              <w:rPr>
                <w:rFonts w:ascii="Arial" w:eastAsiaTheme="minorEastAsia" w:hAnsi="Arial" w:cs="Arial"/>
                <w:bCs/>
                <w:lang w:eastAsia="zh-CN"/>
              </w:rPr>
              <w:fldChar w:fldCharType="separate"/>
            </w:r>
            <w:r w:rsidR="003B6ED7" w:rsidRPr="00F51BC3">
              <w:rPr>
                <w:rFonts w:ascii="Arial" w:hAnsi="Arial" w:cs="Arial"/>
              </w:rPr>
              <w:t>[2]</w:t>
            </w:r>
            <w:r w:rsidR="003B6ED7" w:rsidRPr="00F51BC3">
              <w:rPr>
                <w:rFonts w:ascii="Arial" w:eastAsiaTheme="minorEastAsia" w:hAnsi="Arial" w:cs="Arial"/>
                <w:bCs/>
                <w:lang w:eastAsia="zh-CN"/>
              </w:rPr>
              <w:fldChar w:fldCharType="end"/>
            </w:r>
          </w:p>
        </w:tc>
        <w:tc>
          <w:tcPr>
            <w:tcW w:w="3117" w:type="dxa"/>
          </w:tcPr>
          <w:p w14:paraId="45EBFE6F" w14:textId="2B64B42A" w:rsidR="008B74CA" w:rsidRPr="00F51BC3" w:rsidRDefault="00FC2803"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VGG</w:t>
            </w:r>
            <w:r w:rsidR="00227A13" w:rsidRPr="00F51BC3">
              <w:rPr>
                <w:rFonts w:ascii="Arial" w:eastAsiaTheme="minorEastAsia" w:hAnsi="Arial" w:cs="Arial"/>
                <w:bCs/>
                <w:lang w:eastAsia="zh-CN"/>
              </w:rPr>
              <w:t>-</w:t>
            </w:r>
            <w:r w:rsidRPr="00F51BC3">
              <w:rPr>
                <w:rFonts w:ascii="Arial" w:eastAsiaTheme="minorEastAsia" w:hAnsi="Arial" w:cs="Arial"/>
                <w:bCs/>
                <w:lang w:eastAsia="zh-CN"/>
              </w:rPr>
              <w:t>16</w:t>
            </w:r>
          </w:p>
        </w:tc>
        <w:tc>
          <w:tcPr>
            <w:tcW w:w="3117" w:type="dxa"/>
          </w:tcPr>
          <w:p w14:paraId="48E6751A" w14:textId="77777777" w:rsidR="008B74CA" w:rsidRPr="00F51BC3" w:rsidRDefault="00FC2803"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Accuracy: 0.98</w:t>
            </w:r>
          </w:p>
          <w:p w14:paraId="1B6F66C4" w14:textId="77777777" w:rsidR="00FC2803" w:rsidRPr="00F51BC3" w:rsidRDefault="00FC2803"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Precision: 0.98</w:t>
            </w:r>
          </w:p>
          <w:p w14:paraId="098CCF6E" w14:textId="12939975" w:rsidR="00FC2803" w:rsidRPr="00F51BC3" w:rsidRDefault="00FC2803"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Recall: 0.97</w:t>
            </w:r>
          </w:p>
        </w:tc>
      </w:tr>
      <w:tr w:rsidR="008B74CA" w:rsidRPr="00F51BC3" w14:paraId="210FA41C" w14:textId="77777777" w:rsidTr="008B74CA">
        <w:tc>
          <w:tcPr>
            <w:tcW w:w="3116" w:type="dxa"/>
          </w:tcPr>
          <w:p w14:paraId="2EB73880" w14:textId="71D70762" w:rsidR="008B74CA" w:rsidRPr="00F51BC3" w:rsidRDefault="00227A13"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Yousif and Al-Milaji</w:t>
            </w:r>
            <w:r w:rsidR="003B6ED7" w:rsidRPr="00F51BC3">
              <w:rPr>
                <w:rFonts w:ascii="Arial" w:eastAsiaTheme="minorEastAsia" w:hAnsi="Arial" w:cs="Arial"/>
                <w:bCs/>
                <w:lang w:eastAsia="zh-CN"/>
              </w:rPr>
              <w:t xml:space="preserve"> </w:t>
            </w:r>
            <w:r w:rsidR="003B6ED7" w:rsidRPr="00F51BC3">
              <w:rPr>
                <w:rFonts w:ascii="Arial" w:eastAsiaTheme="minorEastAsia" w:hAnsi="Arial" w:cs="Arial"/>
                <w:bCs/>
                <w:lang w:eastAsia="zh-CN"/>
              </w:rPr>
              <w:fldChar w:fldCharType="begin"/>
            </w:r>
            <w:r w:rsidR="003B6ED7" w:rsidRPr="00F51BC3">
              <w:rPr>
                <w:rFonts w:ascii="Arial" w:eastAsiaTheme="minorEastAsia" w:hAnsi="Arial" w:cs="Arial"/>
                <w:bCs/>
                <w:lang w:eastAsia="zh-CN"/>
              </w:rPr>
              <w:instrText xml:space="preserve"> ADDIN ZOTERO_ITEM CSL_CITATION {"citationID":"ec8CSQBS","properties":{"formattedCitation":"[5]","plainCitation":"[5]","noteIndex":0},"citationItems":[{"id":14,"uris":["http://zotero.org/users/15585201/items/WHUU34DZ"],"itemData":{"id":14,"type":"article-journal","abstract":"Monitoring and maintenance of photovoltaic (PV) systems are critical in order to ensure continuous power generation and prevent operation drops. Manual inspection of high-resolution Electroluminescence (EL) images of PV modules requires human effort and time. Some research rely on manually created features, which cannot ensure the classification stage’s effectiveness. Contrarily, Deep learning models have been widely used for fast and accurate image classification. However, these standard deep learning models could produce errors, especially in the presence of noisy or inter-class small variation data which is the case with PV images. In this paper, we introduce an end-to-end deep learning model that combines handcrafted and automatic feature extraction to produce better PV image classification accuracy. Using a deep neural network and histogram of oriented gradient (HoG) of PV images, this work makes a significant contribution by directly learning a hybrid model that refines the leveraged feature vector. Our experimental results show better performance compared with six state-of-the-art methods that use the same or different baseline deep learning model.","container-title":"Solar Energy","DOI":"10.1016/j.solener.2023.112207","ISSN":"0038092X","journalAbbreviation":"Solar Energy","language":"en","page":"112207","source":"DOI.org (Crossref)","title":"Fault detection from PV images using hybrid deep learning model","volume":"267","author":[{"family":"Yousif","given":"Hayder"},{"family":"Al-Milaji","given":"Zahraa"}],"issued":{"date-parts":[["2024",1]]}}}],"schema":"https://github.com/citation-style-language/schema/raw/master/csl-citation.json"} </w:instrText>
            </w:r>
            <w:r w:rsidR="003B6ED7" w:rsidRPr="00F51BC3">
              <w:rPr>
                <w:rFonts w:ascii="Arial" w:eastAsiaTheme="minorEastAsia" w:hAnsi="Arial" w:cs="Arial"/>
                <w:bCs/>
                <w:lang w:eastAsia="zh-CN"/>
              </w:rPr>
              <w:fldChar w:fldCharType="separate"/>
            </w:r>
            <w:r w:rsidR="003B6ED7" w:rsidRPr="00F51BC3">
              <w:rPr>
                <w:rFonts w:ascii="Arial" w:hAnsi="Arial" w:cs="Arial"/>
              </w:rPr>
              <w:t>[5]</w:t>
            </w:r>
            <w:r w:rsidR="003B6ED7" w:rsidRPr="00F51BC3">
              <w:rPr>
                <w:rFonts w:ascii="Arial" w:eastAsiaTheme="minorEastAsia" w:hAnsi="Arial" w:cs="Arial"/>
                <w:bCs/>
                <w:lang w:eastAsia="zh-CN"/>
              </w:rPr>
              <w:fldChar w:fldCharType="end"/>
            </w:r>
          </w:p>
        </w:tc>
        <w:tc>
          <w:tcPr>
            <w:tcW w:w="3117" w:type="dxa"/>
          </w:tcPr>
          <w:p w14:paraId="45FF4A76" w14:textId="214AAE0E" w:rsidR="008B74CA" w:rsidRPr="00F51BC3" w:rsidRDefault="00227A13"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VGG-16</w:t>
            </w:r>
          </w:p>
        </w:tc>
        <w:tc>
          <w:tcPr>
            <w:tcW w:w="3117" w:type="dxa"/>
          </w:tcPr>
          <w:p w14:paraId="129D7007" w14:textId="77777777" w:rsidR="008B74CA" w:rsidRPr="00F51BC3" w:rsidRDefault="00227A13"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Accuracy: 0.9055</w:t>
            </w:r>
          </w:p>
          <w:p w14:paraId="6DD8610A" w14:textId="46137EF4" w:rsidR="00227A13" w:rsidRPr="00F51BC3" w:rsidRDefault="00227A13"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Precision: 0.9043</w:t>
            </w:r>
          </w:p>
        </w:tc>
      </w:tr>
      <w:tr w:rsidR="008B74CA" w:rsidRPr="00F51BC3" w14:paraId="00DE43D9" w14:textId="77777777" w:rsidTr="008B74CA">
        <w:tc>
          <w:tcPr>
            <w:tcW w:w="3116" w:type="dxa"/>
          </w:tcPr>
          <w:p w14:paraId="70179A2A" w14:textId="5361B520" w:rsidR="008B74CA" w:rsidRPr="00F51BC3" w:rsidRDefault="00994130"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Kirubakaran et al.</w:t>
            </w:r>
            <w:r w:rsidR="00D04016" w:rsidRPr="00F51BC3">
              <w:rPr>
                <w:rFonts w:ascii="Arial" w:eastAsiaTheme="minorEastAsia" w:hAnsi="Arial" w:cs="Arial"/>
                <w:bCs/>
                <w:lang w:eastAsia="zh-CN"/>
              </w:rPr>
              <w:t xml:space="preserve"> </w:t>
            </w:r>
            <w:r w:rsidR="00D04016" w:rsidRPr="00F51BC3">
              <w:rPr>
                <w:rFonts w:ascii="Arial" w:eastAsiaTheme="minorEastAsia" w:hAnsi="Arial" w:cs="Arial"/>
                <w:bCs/>
                <w:lang w:eastAsia="zh-CN"/>
              </w:rPr>
              <w:fldChar w:fldCharType="begin"/>
            </w:r>
            <w:r w:rsidR="00D04016" w:rsidRPr="00F51BC3">
              <w:rPr>
                <w:rFonts w:ascii="Arial" w:eastAsiaTheme="minorEastAsia" w:hAnsi="Arial" w:cs="Arial"/>
                <w:bCs/>
                <w:lang w:eastAsia="zh-CN"/>
              </w:rPr>
              <w:instrText xml:space="preserve"> ADDIN ZOTERO_ITEM CSL_CITATION {"citationID":"UYFViic1","properties":{"formattedCitation":"[6]","plainCitation":"[6]","noteIndex":0},"citationItems":[{"id":16,"uris":["http://zotero.org/users/15585201/items/C634A6UE"],"itemData":{"id":16,"type":"article-journal","abstract":"Among the renewable forms of energy, solar energy is a convincing, clean energy and acceptable worldwide. Solar PV plants, both ground mounting and the rooftop, are mushrooming thought the world. One of the significant challenges is the fault identification of the solar PV module, since a vast power plant condition monitoring of individual panels is cumbersome. This paper attempts to identify the panel using a thermal imaging system and processes the thermal images using the image processing technique. An ordinary and thermal image has been processed in the image processing tool and proved that thermal images record the hot spots. Similarly, the new and aged solar photovoltaic panels were compared in the image processing technique since any fault in the panel has been recorded as hot spots. The image recorded in the aged panels records hot spots, and performance has been analyzed using conventional metrics. The experimental results have also been verified.","container-title":"International Journal of Photoenergy","DOI":"10.1155/2022/6427076","ISSN":"1687-529X, 1110-662X","journalAbbreviation":"International Journal of Photoenergy","language":"en","license":"https://creativecommons.org/licenses/by/4.0/","page":"1-10","source":"DOI.org (Crossref)","title":"Infrared Thermal Images of Solar PV Panels for Fault Identification Using Image Processing Technique","volume":"2022","author":[{"family":"Kirubakaran","given":"V."},{"family":"Preethi","given":"D. M. D."},{"family":"Arunachalam","given":"U."},{"family":"Rao","given":"Yarrapragada K. S. S."},{"family":"Gatasheh","given":"Mansour K."},{"family":"Hoda","given":"Nasrul"},{"family":"Anbese","given":"Endalkachew Mergia"}],"editor":[{"family":"Mohanavel","given":"V."}],"issued":{"date-parts":[["2022",6,8]]}}}],"schema":"https://github.com/citation-style-language/schema/raw/master/csl-citation.json"} </w:instrText>
            </w:r>
            <w:r w:rsidR="00D04016" w:rsidRPr="00F51BC3">
              <w:rPr>
                <w:rFonts w:ascii="Arial" w:eastAsiaTheme="minorEastAsia" w:hAnsi="Arial" w:cs="Arial"/>
                <w:bCs/>
                <w:lang w:eastAsia="zh-CN"/>
              </w:rPr>
              <w:fldChar w:fldCharType="separate"/>
            </w:r>
            <w:r w:rsidR="00D04016" w:rsidRPr="00F51BC3">
              <w:rPr>
                <w:rFonts w:ascii="Arial" w:hAnsi="Arial" w:cs="Arial"/>
              </w:rPr>
              <w:t>[6]</w:t>
            </w:r>
            <w:r w:rsidR="00D04016" w:rsidRPr="00F51BC3">
              <w:rPr>
                <w:rFonts w:ascii="Arial" w:eastAsiaTheme="minorEastAsia" w:hAnsi="Arial" w:cs="Arial"/>
                <w:bCs/>
                <w:lang w:eastAsia="zh-CN"/>
              </w:rPr>
              <w:fldChar w:fldCharType="end"/>
            </w:r>
          </w:p>
        </w:tc>
        <w:tc>
          <w:tcPr>
            <w:tcW w:w="3117" w:type="dxa"/>
          </w:tcPr>
          <w:p w14:paraId="54822ED9" w14:textId="2FDEC762" w:rsidR="008B74CA" w:rsidRPr="00F51BC3" w:rsidRDefault="00994130"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FLIR maker thermal imager + MATLAB</w:t>
            </w:r>
            <w:r w:rsidR="00625AE7" w:rsidRPr="00F51BC3">
              <w:rPr>
                <w:rFonts w:ascii="Arial" w:eastAsiaTheme="minorEastAsia" w:hAnsi="Arial" w:cs="Arial"/>
                <w:bCs/>
                <w:lang w:eastAsia="zh-CN"/>
              </w:rPr>
              <w:t xml:space="preserve"> to process the images</w:t>
            </w:r>
          </w:p>
        </w:tc>
        <w:tc>
          <w:tcPr>
            <w:tcW w:w="3117" w:type="dxa"/>
          </w:tcPr>
          <w:p w14:paraId="214C22C3" w14:textId="33E1BF55" w:rsidR="008B74CA" w:rsidRPr="00F51BC3" w:rsidRDefault="009C6747"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V</w:t>
            </w:r>
            <w:r w:rsidR="00994130" w:rsidRPr="00F51BC3">
              <w:rPr>
                <w:rFonts w:ascii="Arial" w:eastAsiaTheme="minorEastAsia" w:hAnsi="Arial" w:cs="Arial"/>
                <w:bCs/>
                <w:lang w:eastAsia="zh-CN"/>
              </w:rPr>
              <w:t>erified that the old panels give less power output than the new panels.</w:t>
            </w:r>
          </w:p>
        </w:tc>
      </w:tr>
      <w:tr w:rsidR="00625AE7" w:rsidRPr="00F51BC3" w14:paraId="3D0D57A5" w14:textId="77777777" w:rsidTr="008B74CA">
        <w:tc>
          <w:tcPr>
            <w:tcW w:w="3116" w:type="dxa"/>
          </w:tcPr>
          <w:p w14:paraId="6B5BC071" w14:textId="301E2AD3" w:rsidR="00625AE7" w:rsidRPr="00F51BC3" w:rsidRDefault="00625AE7"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Dunderdale et al.</w:t>
            </w:r>
            <w:r w:rsidR="00D04016" w:rsidRPr="00F51BC3">
              <w:rPr>
                <w:rFonts w:ascii="Arial" w:eastAsiaTheme="minorEastAsia" w:hAnsi="Arial" w:cs="Arial"/>
                <w:bCs/>
                <w:lang w:eastAsia="zh-CN"/>
              </w:rPr>
              <w:t xml:space="preserve"> </w:t>
            </w:r>
            <w:r w:rsidR="00D04016" w:rsidRPr="00F51BC3">
              <w:rPr>
                <w:rFonts w:ascii="Arial" w:eastAsiaTheme="minorEastAsia" w:hAnsi="Arial" w:cs="Arial"/>
                <w:bCs/>
                <w:lang w:eastAsia="zh-CN"/>
              </w:rPr>
              <w:fldChar w:fldCharType="begin"/>
            </w:r>
            <w:r w:rsidR="00D04016" w:rsidRPr="00F51BC3">
              <w:rPr>
                <w:rFonts w:ascii="Arial" w:eastAsiaTheme="minorEastAsia" w:hAnsi="Arial" w:cs="Arial"/>
                <w:bCs/>
                <w:lang w:eastAsia="zh-CN"/>
              </w:rPr>
              <w:instrText xml:space="preserve"> ADDIN ZOTERO_ITEM CSL_CITATION {"citationID":"0IWMmLWO","properties":{"formattedCitation":"[7]","plainCitation":"[7]","noteIndex":0},"citationItems":[{"id":18,"uris":["http://zotero.org/users/15585201/items/F2HMU96I"],"itemData":{"id":18,"type":"article-journal","abstract":"This study examines a deep learning and feature-based approach for the purpose of detecting and classifying defective photovoltaic modules using thermal infrared images in a South African setting. The VGG-16 and MobileNet models are shown to provide good performance for the classification of defects. The scale invariant feature transform (SIFT) descriptor, combined with a random forest classifier, is used to identify defective photovoltaic modules. The implementation of this approach has potential for cost reduction in defect classification over current methods.","container-title":"Progress in Photovoltaics: Research and Applications","DOI":"10.1002/pip.3191","ISSN":"1062-7995, 1099-159X","issue":"3","journalAbbreviation":"Progress in Photovoltaics","language":"en","page":"177-188","source":"DOI.org (Crossref)","title":"Photovoltaic defect classification through thermal infrared imaging using a machine learning approach","volume":"28","author":[{"family":"Dunderdale","given":"Christopher"},{"family":"Brettenny","given":"Warren"},{"family":"Clohessy","given":"Chantelle"},{"family":"Van Dyk","given":"E. Ernest"}],"issued":{"date-parts":[["2020",3]]}}}],"schema":"https://github.com/citation-style-language/schema/raw/master/csl-citation.json"} </w:instrText>
            </w:r>
            <w:r w:rsidR="00D04016" w:rsidRPr="00F51BC3">
              <w:rPr>
                <w:rFonts w:ascii="Arial" w:eastAsiaTheme="minorEastAsia" w:hAnsi="Arial" w:cs="Arial"/>
                <w:bCs/>
                <w:lang w:eastAsia="zh-CN"/>
              </w:rPr>
              <w:fldChar w:fldCharType="separate"/>
            </w:r>
            <w:r w:rsidR="00D04016" w:rsidRPr="00F51BC3">
              <w:rPr>
                <w:rFonts w:ascii="Arial" w:hAnsi="Arial" w:cs="Arial"/>
              </w:rPr>
              <w:t>[7]</w:t>
            </w:r>
            <w:r w:rsidR="00D04016" w:rsidRPr="00F51BC3">
              <w:rPr>
                <w:rFonts w:ascii="Arial" w:eastAsiaTheme="minorEastAsia" w:hAnsi="Arial" w:cs="Arial"/>
                <w:bCs/>
                <w:lang w:eastAsia="zh-CN"/>
              </w:rPr>
              <w:fldChar w:fldCharType="end"/>
            </w:r>
          </w:p>
        </w:tc>
        <w:tc>
          <w:tcPr>
            <w:tcW w:w="3117" w:type="dxa"/>
          </w:tcPr>
          <w:p w14:paraId="39F296AD" w14:textId="7B31F3C0" w:rsidR="00625AE7" w:rsidRPr="00F51BC3" w:rsidRDefault="00625AE7"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VGG-16 + MobileNet</w:t>
            </w:r>
            <w:r w:rsidR="009C6747" w:rsidRPr="00F51BC3">
              <w:rPr>
                <w:rFonts w:ascii="Arial" w:eastAsiaTheme="minorEastAsia" w:hAnsi="Arial" w:cs="Arial"/>
                <w:bCs/>
                <w:lang w:eastAsia="zh-CN"/>
              </w:rPr>
              <w:t xml:space="preserve"> +SVM</w:t>
            </w:r>
          </w:p>
        </w:tc>
        <w:tc>
          <w:tcPr>
            <w:tcW w:w="3117" w:type="dxa"/>
          </w:tcPr>
          <w:p w14:paraId="2515355E" w14:textId="3D779693" w:rsidR="00625AE7" w:rsidRPr="00F51BC3" w:rsidRDefault="009C6747"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 xml:space="preserve">Overall </w:t>
            </w:r>
            <w:r w:rsidR="00625AE7" w:rsidRPr="00F51BC3">
              <w:rPr>
                <w:rFonts w:ascii="Arial" w:eastAsiaTheme="minorEastAsia" w:hAnsi="Arial" w:cs="Arial"/>
                <w:bCs/>
                <w:lang w:eastAsia="zh-CN"/>
              </w:rPr>
              <w:t>Accuracy: 91.2%</w:t>
            </w:r>
          </w:p>
          <w:p w14:paraId="6B03F2D7" w14:textId="7B4666A6" w:rsidR="009C6747" w:rsidRPr="00F51BC3" w:rsidRDefault="009C6747"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VGG-16 using SGD optimizer and data augmentation: accuracy was 85.8%</w:t>
            </w:r>
          </w:p>
          <w:p w14:paraId="2A8B4CC8" w14:textId="45A21110" w:rsidR="009C6747" w:rsidRPr="00F51BC3" w:rsidRDefault="009C6747"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lastRenderedPageBreak/>
              <w:t>MobileNet using Adam optimizer: accuracy was 89.5%</w:t>
            </w:r>
          </w:p>
        </w:tc>
      </w:tr>
      <w:tr w:rsidR="009C6747" w:rsidRPr="00F51BC3" w14:paraId="43DC74CA" w14:textId="77777777" w:rsidTr="008B74CA">
        <w:tc>
          <w:tcPr>
            <w:tcW w:w="3116" w:type="dxa"/>
          </w:tcPr>
          <w:p w14:paraId="10B648C5" w14:textId="30902E21" w:rsidR="009C6747" w:rsidRPr="00F51BC3" w:rsidRDefault="009C6747"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lastRenderedPageBreak/>
              <w:t>Jaybhaye et al.</w:t>
            </w:r>
            <w:r w:rsidR="00D04016" w:rsidRPr="00F51BC3">
              <w:rPr>
                <w:rFonts w:ascii="Arial" w:eastAsiaTheme="minorEastAsia" w:hAnsi="Arial" w:cs="Arial"/>
                <w:bCs/>
                <w:lang w:eastAsia="zh-CN"/>
              </w:rPr>
              <w:t xml:space="preserve"> </w:t>
            </w:r>
            <w:r w:rsidR="00D04016" w:rsidRPr="00F51BC3">
              <w:rPr>
                <w:rFonts w:ascii="Arial" w:eastAsiaTheme="minorEastAsia" w:hAnsi="Arial" w:cs="Arial"/>
                <w:bCs/>
                <w:lang w:eastAsia="zh-CN"/>
              </w:rPr>
              <w:fldChar w:fldCharType="begin"/>
            </w:r>
            <w:r w:rsidR="00D04016" w:rsidRPr="00F51BC3">
              <w:rPr>
                <w:rFonts w:ascii="Arial" w:eastAsiaTheme="minorEastAsia" w:hAnsi="Arial" w:cs="Arial"/>
                <w:bCs/>
                <w:lang w:eastAsia="zh-CN"/>
              </w:rPr>
              <w:instrText xml:space="preserve"> ADDIN ZOTERO_ITEM CSL_CITATION {"citationID":"dFMhDilq","properties":{"formattedCitation":"[8]","plainCitation":"[8]","noteIndex":0},"citationItems":[{"id":20,"uris":["http://zotero.org/users/15585201/items/M5HPUSDS"],"itemData":{"id":20,"type":"article-journal","container-title":"Journal of Failure Analysis and Prevention","DOI":"10.1007/s11668-023-01747-z","ISSN":"1547-7029, 1864-1245","issue":"5","journalAbbreviation":"J Fail. Anal. and Preven.","language":"en","page":"1980-1990","source":"DOI.org (Crossref)","title":"Solar Panel Damage Detection and Localization of Thermal Images","volume":"23","author":[{"family":"Jaybhaye","given":"Sangita"},{"family":"Thakur","given":"Om"},{"family":"Yardi","given":"Rajas"},{"family":"Raut","given":"Ved"},{"family":"Raut","given":"Aditya"}],"issued":{"date-parts":[["2023",10]]}}}],"schema":"https://github.com/citation-style-language/schema/raw/master/csl-citation.json"} </w:instrText>
            </w:r>
            <w:r w:rsidR="00D04016" w:rsidRPr="00F51BC3">
              <w:rPr>
                <w:rFonts w:ascii="Arial" w:eastAsiaTheme="minorEastAsia" w:hAnsi="Arial" w:cs="Arial"/>
                <w:bCs/>
                <w:lang w:eastAsia="zh-CN"/>
              </w:rPr>
              <w:fldChar w:fldCharType="separate"/>
            </w:r>
            <w:r w:rsidR="00D04016" w:rsidRPr="00F51BC3">
              <w:rPr>
                <w:rFonts w:ascii="Arial" w:hAnsi="Arial" w:cs="Arial"/>
              </w:rPr>
              <w:t>[8]</w:t>
            </w:r>
            <w:r w:rsidR="00D04016" w:rsidRPr="00F51BC3">
              <w:rPr>
                <w:rFonts w:ascii="Arial" w:eastAsiaTheme="minorEastAsia" w:hAnsi="Arial" w:cs="Arial"/>
                <w:bCs/>
                <w:lang w:eastAsia="zh-CN"/>
              </w:rPr>
              <w:fldChar w:fldCharType="end"/>
            </w:r>
          </w:p>
        </w:tc>
        <w:tc>
          <w:tcPr>
            <w:tcW w:w="3117" w:type="dxa"/>
          </w:tcPr>
          <w:p w14:paraId="3C125ECB" w14:textId="3387FB93" w:rsidR="009C6747" w:rsidRPr="00F51BC3" w:rsidRDefault="006D111F"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CNN</w:t>
            </w:r>
          </w:p>
        </w:tc>
        <w:tc>
          <w:tcPr>
            <w:tcW w:w="3117" w:type="dxa"/>
          </w:tcPr>
          <w:p w14:paraId="269F1BE8" w14:textId="77777777" w:rsidR="009C6747" w:rsidRPr="00F51BC3" w:rsidRDefault="006D111F"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Mean Average Precision on the training set: 0.69</w:t>
            </w:r>
          </w:p>
          <w:p w14:paraId="27CB788D" w14:textId="18C3EFE4" w:rsidR="006D111F" w:rsidRPr="00F51BC3" w:rsidRDefault="006D111F"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Mean Average Precision on testing set: 0.47</w:t>
            </w:r>
          </w:p>
        </w:tc>
      </w:tr>
      <w:tr w:rsidR="005C4AD7" w:rsidRPr="00F51BC3" w14:paraId="277EB645" w14:textId="77777777" w:rsidTr="008B74CA">
        <w:tc>
          <w:tcPr>
            <w:tcW w:w="3116" w:type="dxa"/>
          </w:tcPr>
          <w:p w14:paraId="29D54D58" w14:textId="02D6C724" w:rsidR="005C4AD7" w:rsidRPr="00F51BC3" w:rsidRDefault="00D04016"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 xml:space="preserve">Vega </w:t>
            </w:r>
            <w:r w:rsidR="005C4AD7" w:rsidRPr="00F51BC3">
              <w:rPr>
                <w:rFonts w:ascii="Arial" w:eastAsiaTheme="minorEastAsia" w:hAnsi="Arial" w:cs="Arial"/>
                <w:bCs/>
                <w:lang w:eastAsia="zh-CN"/>
              </w:rPr>
              <w:t>Díaz et al.</w:t>
            </w:r>
            <w:r w:rsidR="005D6AFF" w:rsidRPr="00F51BC3">
              <w:rPr>
                <w:rFonts w:ascii="Arial" w:eastAsiaTheme="minorEastAsia" w:hAnsi="Arial" w:cs="Arial"/>
                <w:bCs/>
                <w:lang w:eastAsia="zh-CN"/>
              </w:rPr>
              <w:t xml:space="preserve"> </w:t>
            </w:r>
            <w:r w:rsidR="005D6AFF" w:rsidRPr="00F51BC3">
              <w:rPr>
                <w:rFonts w:ascii="Arial" w:eastAsiaTheme="minorEastAsia" w:hAnsi="Arial" w:cs="Arial"/>
                <w:bCs/>
                <w:lang w:eastAsia="zh-CN"/>
              </w:rPr>
              <w:fldChar w:fldCharType="begin"/>
            </w:r>
            <w:r w:rsidR="005D6AFF" w:rsidRPr="00F51BC3">
              <w:rPr>
                <w:rFonts w:ascii="Arial" w:eastAsiaTheme="minorEastAsia" w:hAnsi="Arial" w:cs="Arial"/>
                <w:bCs/>
                <w:lang w:eastAsia="zh-CN"/>
              </w:rPr>
              <w:instrText xml:space="preserve"> ADDIN ZOTERO_ITEM CSL_CITATION {"citationID":"ZjbObamq","properties":{"formattedCitation":"[9]","plainCitation":"[9]","noteIndex":0},"citationItems":[{"id":22,"uris":["http://zotero.org/users/15585201/items/BWVGS6H5"],"itemData":{"id":22,"type":"article-journal","abstract":"The installation of solar plants everywhere in the world increases year by year. Automated diagnostic methods are needed to inspect the solar plants and to identify anomalies within these photovoltaic panels. The inspection is usually carried out by unmanned aerial vehicles (UAVs) using thermal imaging sensors. The ﬁrst step in the whole process is to detect the solar panels in those images. However, standard image processing techniques fail in case of low-contrast images or images with complex backgrounds. Moreover, the shades of power lines or structures similar to solar panels impede the automated detection process. In this research, two self-developed methods are compared for the detection of panels in this context, one based on classical techniques and another one based on deep learning, both with a common post-processing step. The ﬁrst method is based on edge detection and classiﬁcation, in contrast to the second method is based on training a region based convolutional neural networks to identify a panel. The ﬁrst method corrects for the low contrast of the thermal image using several preprocessing techniques. Subsequently, edge detection, segmentation and segment classiﬁcation are applied. The latter is done using a support vector machine trained with an optimized texture descriptor vector. The second method is based on deep learning trained with images that have been subjected to three different pre-processing operations. The postprocessing use the detected panels to infer the location of panels that were not detected. This step selects contours from detected panels based on the panel area and the angle of rotation. Then new panels are determined by the extrapolation of these contours. The panels in 100 random images taken from eleven UAV ﬂights over three solar plants are labeled and used to evaluate the detection methods. The metrics for the new method based on classical techniques reaches a precision of 0.997, a recall of 0.970 and a F1 score of 0.983. The metrics for the method of deep learning reaches a precision of 0.996, a recall of 0.981 and a F1 score of 0.989. The two panel detection methods are highly effective in the presence of complex backgrounds.","container-title":"Sensors","DOI":"10.3390/s20216219","ISSN":"1424-8220","issue":"21","journalAbbreviation":"Sensors","language":"en","license":"https://creativecommons.org/licenses/by/4.0/","page":"6219","source":"DOI.org (Crossref)","title":"Solar Panel Detection within Complex Backgrounds Using Thermal Images Acquired by UAVs","volume":"20","author":[{"family":"Vega Díaz","given":"Jhon Jairo"},{"family":"Vlaminck","given":"Michiel"},{"family":"Lefkaditis","given":"Dionysios"},{"family":"Orjuela Vargas","given":"Sergio Alejandro"},{"family":"Luong","given":"Hiep"}],"issued":{"date-parts":[["2020",10,31]]}}}],"schema":"https://github.com/citation-style-language/schema/raw/master/csl-citation.json"} </w:instrText>
            </w:r>
            <w:r w:rsidR="005D6AFF" w:rsidRPr="00F51BC3">
              <w:rPr>
                <w:rFonts w:ascii="Arial" w:eastAsiaTheme="minorEastAsia" w:hAnsi="Arial" w:cs="Arial"/>
                <w:bCs/>
                <w:lang w:eastAsia="zh-CN"/>
              </w:rPr>
              <w:fldChar w:fldCharType="separate"/>
            </w:r>
            <w:r w:rsidR="005D6AFF" w:rsidRPr="00F51BC3">
              <w:rPr>
                <w:rFonts w:ascii="Arial" w:hAnsi="Arial" w:cs="Arial"/>
              </w:rPr>
              <w:t>[9]</w:t>
            </w:r>
            <w:r w:rsidR="005D6AFF" w:rsidRPr="00F51BC3">
              <w:rPr>
                <w:rFonts w:ascii="Arial" w:eastAsiaTheme="minorEastAsia" w:hAnsi="Arial" w:cs="Arial"/>
                <w:bCs/>
                <w:lang w:eastAsia="zh-CN"/>
              </w:rPr>
              <w:fldChar w:fldCharType="end"/>
            </w:r>
          </w:p>
        </w:tc>
        <w:tc>
          <w:tcPr>
            <w:tcW w:w="3117" w:type="dxa"/>
          </w:tcPr>
          <w:p w14:paraId="2F84CC1B" w14:textId="7ED0FE5D" w:rsidR="005C4AD7" w:rsidRPr="00F51BC3" w:rsidRDefault="005C4AD7"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Edge detection and classification</w:t>
            </w:r>
          </w:p>
          <w:p w14:paraId="7704F53E" w14:textId="3D1025BE" w:rsidR="005C4AD7" w:rsidRPr="00F51BC3" w:rsidRDefault="005C4AD7" w:rsidP="00792493">
            <w:p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CNN + SVM</w:t>
            </w:r>
          </w:p>
        </w:tc>
        <w:tc>
          <w:tcPr>
            <w:tcW w:w="3117" w:type="dxa"/>
          </w:tcPr>
          <w:p w14:paraId="6E8593C7" w14:textId="77777777" w:rsidR="005C4AD7" w:rsidRPr="00F51BC3" w:rsidRDefault="0001293C" w:rsidP="00792493">
            <w:pPr>
              <w:pStyle w:val="a9"/>
              <w:numPr>
                <w:ilvl w:val="0"/>
                <w:numId w:val="27"/>
              </w:num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Classical techniques:</w:t>
            </w:r>
          </w:p>
          <w:p w14:paraId="38E3ED64" w14:textId="77777777" w:rsidR="0001293C" w:rsidRPr="00F51BC3" w:rsidRDefault="0001293C" w:rsidP="00792493">
            <w:pPr>
              <w:pStyle w:val="a9"/>
              <w:spacing w:line="360" w:lineRule="auto"/>
              <w:ind w:left="440"/>
              <w:jc w:val="both"/>
              <w:rPr>
                <w:rFonts w:ascii="Arial" w:eastAsiaTheme="minorEastAsia" w:hAnsi="Arial" w:cs="Arial"/>
                <w:bCs/>
                <w:lang w:eastAsia="zh-CN"/>
              </w:rPr>
            </w:pPr>
            <w:r w:rsidRPr="00F51BC3">
              <w:rPr>
                <w:rFonts w:ascii="Arial" w:eastAsiaTheme="minorEastAsia" w:hAnsi="Arial" w:cs="Arial"/>
                <w:bCs/>
                <w:lang w:eastAsia="zh-CN"/>
              </w:rPr>
              <w:t>Precision: 0.997</w:t>
            </w:r>
          </w:p>
          <w:p w14:paraId="44196619" w14:textId="77777777" w:rsidR="0001293C" w:rsidRPr="00F51BC3" w:rsidRDefault="0001293C" w:rsidP="00792493">
            <w:pPr>
              <w:pStyle w:val="a9"/>
              <w:spacing w:line="360" w:lineRule="auto"/>
              <w:ind w:left="440"/>
              <w:jc w:val="both"/>
              <w:rPr>
                <w:rFonts w:ascii="Arial" w:eastAsiaTheme="minorEastAsia" w:hAnsi="Arial" w:cs="Arial"/>
                <w:bCs/>
                <w:lang w:eastAsia="zh-CN"/>
              </w:rPr>
            </w:pPr>
            <w:r w:rsidRPr="00F51BC3">
              <w:rPr>
                <w:rFonts w:ascii="Arial" w:eastAsiaTheme="minorEastAsia" w:hAnsi="Arial" w:cs="Arial"/>
                <w:bCs/>
                <w:lang w:eastAsia="zh-CN"/>
              </w:rPr>
              <w:t>Recall: 0.970</w:t>
            </w:r>
          </w:p>
          <w:p w14:paraId="2F91A0DA" w14:textId="77777777" w:rsidR="0001293C" w:rsidRPr="00F51BC3" w:rsidRDefault="0001293C" w:rsidP="00792493">
            <w:pPr>
              <w:pStyle w:val="a9"/>
              <w:numPr>
                <w:ilvl w:val="0"/>
                <w:numId w:val="27"/>
              </w:numPr>
              <w:spacing w:line="360" w:lineRule="auto"/>
              <w:jc w:val="both"/>
              <w:rPr>
                <w:rFonts w:ascii="Arial" w:eastAsiaTheme="minorEastAsia" w:hAnsi="Arial" w:cs="Arial"/>
                <w:bCs/>
                <w:lang w:eastAsia="zh-CN"/>
              </w:rPr>
            </w:pPr>
            <w:r w:rsidRPr="00F51BC3">
              <w:rPr>
                <w:rFonts w:ascii="Arial" w:eastAsiaTheme="minorEastAsia" w:hAnsi="Arial" w:cs="Arial"/>
                <w:bCs/>
                <w:lang w:eastAsia="zh-CN"/>
              </w:rPr>
              <w:t>Deep learning:</w:t>
            </w:r>
          </w:p>
          <w:p w14:paraId="0F0D4080" w14:textId="77777777" w:rsidR="0001293C" w:rsidRPr="00F51BC3" w:rsidRDefault="0001293C" w:rsidP="00792493">
            <w:pPr>
              <w:pStyle w:val="a9"/>
              <w:spacing w:line="360" w:lineRule="auto"/>
              <w:ind w:left="440"/>
              <w:jc w:val="both"/>
              <w:rPr>
                <w:rFonts w:ascii="Arial" w:eastAsiaTheme="minorEastAsia" w:hAnsi="Arial" w:cs="Arial"/>
                <w:bCs/>
                <w:lang w:eastAsia="zh-CN"/>
              </w:rPr>
            </w:pPr>
            <w:r w:rsidRPr="00F51BC3">
              <w:rPr>
                <w:rFonts w:ascii="Arial" w:eastAsiaTheme="minorEastAsia" w:hAnsi="Arial" w:cs="Arial"/>
                <w:bCs/>
                <w:lang w:eastAsia="zh-CN"/>
              </w:rPr>
              <w:t>Precision: 0.996</w:t>
            </w:r>
          </w:p>
          <w:p w14:paraId="14414848" w14:textId="1467A100" w:rsidR="0001293C" w:rsidRPr="00F51BC3" w:rsidRDefault="0001293C" w:rsidP="00792493">
            <w:pPr>
              <w:pStyle w:val="a9"/>
              <w:spacing w:line="360" w:lineRule="auto"/>
              <w:ind w:left="440"/>
              <w:jc w:val="both"/>
              <w:rPr>
                <w:rFonts w:ascii="Arial" w:eastAsiaTheme="minorEastAsia" w:hAnsi="Arial" w:cs="Arial"/>
                <w:bCs/>
                <w:lang w:eastAsia="zh-CN"/>
              </w:rPr>
            </w:pPr>
            <w:r w:rsidRPr="00F51BC3">
              <w:rPr>
                <w:rFonts w:ascii="Arial" w:eastAsiaTheme="minorEastAsia" w:hAnsi="Arial" w:cs="Arial"/>
                <w:bCs/>
                <w:lang w:eastAsia="zh-CN"/>
              </w:rPr>
              <w:t>Recall: 0.981</w:t>
            </w:r>
          </w:p>
        </w:tc>
      </w:tr>
    </w:tbl>
    <w:p w14:paraId="3ECB7D8F" w14:textId="13743B43" w:rsidR="00B3492B" w:rsidRPr="00F51BC3" w:rsidRDefault="005D6AFF" w:rsidP="00792493">
      <w:pPr>
        <w:spacing w:line="360" w:lineRule="auto"/>
        <w:jc w:val="center"/>
        <w:rPr>
          <w:rFonts w:ascii="Arial" w:eastAsiaTheme="minorEastAsia" w:hAnsi="Arial" w:cs="Arial"/>
          <w:bCs/>
          <w:lang w:eastAsia="zh-CN"/>
        </w:rPr>
      </w:pPr>
      <w:r w:rsidRPr="00F51BC3">
        <w:rPr>
          <w:rFonts w:ascii="Arial" w:eastAsiaTheme="minorEastAsia" w:hAnsi="Arial" w:cs="Arial"/>
          <w:bCs/>
          <w:lang w:eastAsia="zh-CN"/>
        </w:rPr>
        <w:t>Table 1: Comparison of different works</w:t>
      </w:r>
    </w:p>
    <w:p w14:paraId="1F9CB968" w14:textId="77777777" w:rsidR="00B3492B" w:rsidRPr="00792493" w:rsidRDefault="00000000" w:rsidP="004C5989">
      <w:pPr>
        <w:pStyle w:val="1"/>
        <w:spacing w:line="360" w:lineRule="auto"/>
        <w:rPr>
          <w:rFonts w:ascii="Arial" w:hAnsi="Arial" w:cs="Arial"/>
          <w:b/>
          <w:bCs/>
          <w:color w:val="000000" w:themeColor="text1"/>
          <w:sz w:val="22"/>
          <w:szCs w:val="22"/>
        </w:rPr>
      </w:pPr>
      <w:bookmarkStart w:id="16" w:name="_Toc181555261"/>
      <w:r w:rsidRPr="00792493">
        <w:rPr>
          <w:rFonts w:ascii="Arial" w:hAnsi="Arial" w:cs="Arial"/>
          <w:b/>
          <w:bCs/>
          <w:color w:val="000000" w:themeColor="text1"/>
          <w:sz w:val="22"/>
          <w:szCs w:val="22"/>
        </w:rPr>
        <w:t>Methodology</w:t>
      </w:r>
      <w:bookmarkEnd w:id="16"/>
    </w:p>
    <w:p w14:paraId="082086DE" w14:textId="5AF9B3C1" w:rsidR="00B3492B" w:rsidRPr="00792493" w:rsidRDefault="00000000" w:rsidP="004C5989">
      <w:pPr>
        <w:pStyle w:val="2"/>
        <w:spacing w:line="360" w:lineRule="auto"/>
        <w:rPr>
          <w:rFonts w:ascii="Arial" w:eastAsia="Calibri" w:hAnsi="Arial" w:cs="Arial"/>
          <w:b/>
          <w:bCs/>
          <w:color w:val="000000" w:themeColor="text1"/>
          <w:sz w:val="22"/>
          <w:szCs w:val="22"/>
        </w:rPr>
      </w:pPr>
      <w:bookmarkStart w:id="17" w:name="_Toc181555262"/>
      <w:r w:rsidRPr="00792493">
        <w:rPr>
          <w:rFonts w:ascii="Arial" w:eastAsia="Calibri" w:hAnsi="Arial" w:cs="Arial"/>
          <w:b/>
          <w:bCs/>
          <w:color w:val="000000" w:themeColor="text1"/>
          <w:sz w:val="22"/>
          <w:szCs w:val="22"/>
        </w:rPr>
        <w:t>Approach</w:t>
      </w:r>
      <w:bookmarkEnd w:id="17"/>
    </w:p>
    <w:p w14:paraId="44F4BDA9" w14:textId="40241F82" w:rsidR="00005D86" w:rsidRPr="00F51BC3" w:rsidRDefault="007653FE" w:rsidP="00792493">
      <w:pPr>
        <w:spacing w:line="360" w:lineRule="auto"/>
        <w:jc w:val="both"/>
        <w:rPr>
          <w:rFonts w:ascii="Arial" w:eastAsiaTheme="minorEastAsia" w:hAnsi="Arial" w:cs="Arial"/>
          <w:lang w:eastAsia="zh-CN"/>
        </w:rPr>
      </w:pPr>
      <w:r w:rsidRPr="00F51BC3">
        <w:rPr>
          <w:rFonts w:ascii="Arial" w:eastAsiaTheme="minorEastAsia" w:hAnsi="Arial" w:cs="Arial"/>
          <w:lang w:eastAsia="zh-CN"/>
        </w:rPr>
        <w:t xml:space="preserve">Since </w:t>
      </w:r>
      <w:r w:rsidR="00CC26C8" w:rsidRPr="00F51BC3">
        <w:rPr>
          <w:rFonts w:ascii="Arial" w:eastAsiaTheme="minorEastAsia" w:hAnsi="Arial" w:cs="Arial"/>
          <w:lang w:eastAsia="zh-CN"/>
        </w:rPr>
        <w:t>Convolutional Neural Network (CNN)</w:t>
      </w:r>
      <w:r w:rsidRPr="00F51BC3">
        <w:rPr>
          <w:rFonts w:ascii="Arial" w:eastAsiaTheme="minorEastAsia" w:hAnsi="Arial" w:cs="Arial"/>
          <w:lang w:eastAsia="zh-CN"/>
        </w:rPr>
        <w:t xml:space="preserve"> has the advantage of automatically extracting features without human intervention, it has become the most widely used model </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{"citationID":"qZIVjXxr","properties":{"formattedCitation":"[10]","plainCitation":"[10]","noteIndex":0},"citationItems":[{"id":24,"uris":["http://zotero.org/users/15585201/items/2CYTU6EE"],"itemData":{"id":24,"type":"article-journal","abstract":"In the last few years, the deep learning (DL) computing paradigm has been deemed the Gold Standard in the machine learning (ML) community. Moreover, it has gradually become the most widely used computational approach in the field of ML, thus achiev</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known ML techniques in many domains, e.g., cybersecurity, natural language processing, bioinformatics, robotics and control, and medical information processing, among many others. Despite it has been contrib</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uted several works reviewing the State</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of</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the</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tant aspects of DL and including those enhancements recently added to the field. In particular, this paper outlines the importance of DL, presents the types of DL tech</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niques and networks. It then presents convolutional neural networks (CNNs) which the most utilized DL network type and describes the development of CNNs architectures together with their main features, e.g., starting with the AlexNet network and closing with the High</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 xml:space="preserve">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[10]</w:t>
      </w:r>
      <w:r w:rsidR="005D6AFF" w:rsidRPr="00F51BC3">
        <w:rPr>
          <w:rFonts w:ascii="Arial" w:eastAsiaTheme="minorEastAsia" w:hAnsi="Arial" w:cs="Arial"/>
          <w:lang w:eastAsia="zh-CN"/>
        </w:rPr>
        <w:fldChar w:fldCharType="end"/>
      </w:r>
      <w:r w:rsidR="005D6AFF" w:rsidRPr="00F51BC3">
        <w:rPr>
          <w:rFonts w:ascii="Arial" w:eastAsiaTheme="minorEastAsia" w:hAnsi="Arial" w:cs="Arial"/>
          <w:lang w:eastAsia="zh-CN"/>
        </w:rPr>
        <w:t xml:space="preserve">. </w:t>
      </w:r>
      <w:r w:rsidRPr="00F51BC3">
        <w:rPr>
          <w:rFonts w:ascii="Arial" w:eastAsiaTheme="minorEastAsia" w:hAnsi="Arial" w:cs="Arial"/>
          <w:lang w:eastAsia="zh-CN"/>
        </w:rPr>
        <w:t xml:space="preserve">In addition, </w:t>
      </w:r>
      <w:r w:rsidR="00005D86" w:rsidRPr="00F51BC3">
        <w:rPr>
          <w:rFonts w:ascii="Arial" w:eastAsiaTheme="minorEastAsia" w:hAnsi="Arial" w:cs="Arial"/>
          <w:lang w:eastAsia="zh-CN"/>
        </w:rPr>
        <w:t xml:space="preserve">CNN has the ability to learn highly abstract features and can efficiently recognize objects, which further highlights its superiority </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{"citationID":"waHREYpz","properties":{"formattedCitation":"[11]","plainCitation":"[11]","noteIndex":0},"citationItems":[{"id":26,"uris":["http://zotero.org/users/15585201/items/YJXT3GCQ"],"itemData":{"id":26,"type":"article-journal","abstract":"Deep learning has become an area of interest to the researchers in the past few years. Convolutional Neural Network (CNN) is a deep learning approach that is widely used for solving complex problems. It overcomes the limitations of traditional machine learning approaches. The motivation of this study is to provide the knowledge and understanding about various aspects of CNN. This study provides the conceptual understanding of CNN along with its three most common architectures, and learning algorithms. This study will help researchers to have a broad comprehension of CNN and motivate them to venture in this field. This study will be a resource and quick reference for those who are interested in this field.","container-title":"Procedia Computer Science","DOI":"10.1016/j.procs.2018.05.069","ISSN":"18770509","journalAbbreviation":"Procedia Computer Science","language":"en","page":"679-688","source":"DOI.org (Crossref)","title":"Conceptual Understanding of Convolutional Neural Network- A Deep Learning Approach","volume":"132","author":[{"family":"Indolia","given":"Sakshi"},{"family":"Goswami","given":"Anil Kumar"},{"family":"Mishra","given":"S.P."},{"family":"Asopa","given":"Pooja"}],"issued":{"date-parts":[["2018"]]}}}],"schema":"https://github.com/citation-style-language/schema/raw/master/csl-citation.json"}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[11]</w:t>
      </w:r>
      <w:r w:rsidR="005D6AFF" w:rsidRPr="00F51BC3">
        <w:rPr>
          <w:rFonts w:ascii="Arial" w:eastAsiaTheme="minorEastAsia" w:hAnsi="Arial" w:cs="Arial"/>
          <w:lang w:eastAsia="zh-CN"/>
        </w:rPr>
        <w:fldChar w:fldCharType="end"/>
      </w:r>
      <w:r w:rsidR="005D6AFF" w:rsidRPr="00F51BC3">
        <w:rPr>
          <w:rFonts w:ascii="Arial" w:eastAsiaTheme="minorEastAsia" w:hAnsi="Arial" w:cs="Arial"/>
          <w:lang w:eastAsia="zh-CN"/>
        </w:rPr>
        <w:t>.</w:t>
      </w:r>
      <w:r w:rsidR="00005D86" w:rsidRPr="00F51BC3">
        <w:rPr>
          <w:rFonts w:ascii="Arial" w:eastAsiaTheme="minorEastAsia" w:hAnsi="Arial" w:cs="Arial"/>
          <w:lang w:eastAsia="zh-CN"/>
        </w:rPr>
        <w:t xml:space="preserve"> </w:t>
      </w:r>
      <w:r w:rsidR="000F6731" w:rsidRPr="00F51BC3">
        <w:rPr>
          <w:rFonts w:ascii="Arial" w:eastAsiaTheme="minorEastAsia" w:hAnsi="Arial" w:cs="Arial"/>
          <w:lang w:eastAsia="zh-CN"/>
        </w:rPr>
        <w:t>The weight sharing feature of CNN can reduce training time and the number of training parameters, avoid model overfitting, and also improve generalization ability</w:t>
      </w:r>
      <w:r w:rsidR="005D6AFF" w:rsidRPr="00F51BC3">
        <w:rPr>
          <w:rFonts w:ascii="Arial" w:eastAsiaTheme="minorEastAsia" w:hAnsi="Arial" w:cs="Arial"/>
          <w:lang w:eastAsia="zh-CN"/>
        </w:rPr>
        <w:t xml:space="preserve"> </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{"citationID":"ye5Kheub","properties":{"formattedCitation":"[12]","plainCitation":"[12]","noteIndex":0},"citationItems":[{"id":28,"uris":["http://zotero.org/users/15585201/items/FISA4S7R"],"itemData":{"id":28,"type":"chapter","abstract":"Convolutional neural network (or CNN) is a special type of multilayer neural network or deep learning architecture inspired by the visual system of living beings. The CNN is very much suitable for diﬀerent ﬁelds of computer vision and natural language processing. The main focus of this chapter is an elaborate discussion of all the basic components of CNN. It also gives a general view of foundation of CNN, recent advancements of CNN and some major application areas.","container-title":"Recent Trends and Advances in Artificial Intelligence and Internet of Things","event-place":"Cham","ISBN":"978-3-030-32643-2","language":"en","note":"collection-title: Intelligent Systems Reference Library\nDOI: 10.1007/978-3-030-32644-9_36","page":"519-567","publisher":"Springer International Publishing","publisher-place":"Cham","source":"DOI.org (Crossref)","title":"Fundamental Concepts of Convolutional Neural Network","URL":"http://link.springer.com/10.1007/978-3-030-32644-9_36","volume":"172","editor":[{"family":"Balas","given":"Valentina E."},{"family":"Kumar","given":"Raghvendra"},{"family":"Srivastava","given":"Rajshree"}],"author":[{"family":"Ghosh","given":"Anirudha"},{"family":"Sufian","given":"Abu"},{"family":"Sultana","given":"Farhana"},{"family":"Chakrabarti","given":"Amlan"},{"family":"De","given":"Debashis"}],"accessed":{"date-parts":[["2024",10,31]]},"issued":{"date-parts":[["2020"]]}}}],"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[12]</w:t>
      </w:r>
      <w:r w:rsidR="005D6AFF" w:rsidRPr="00F51BC3">
        <w:rPr>
          <w:rFonts w:ascii="Arial" w:eastAsiaTheme="minorEastAsia" w:hAnsi="Arial" w:cs="Arial"/>
          <w:lang w:eastAsia="zh-CN"/>
        </w:rPr>
        <w:fldChar w:fldCharType="end"/>
      </w:r>
      <w:r w:rsidR="005D6AFF" w:rsidRPr="00F51BC3">
        <w:rPr>
          <w:rFonts w:ascii="Arial" w:eastAsiaTheme="minorEastAsia" w:hAnsi="Arial" w:cs="Arial"/>
          <w:lang w:eastAsia="zh-CN"/>
        </w:rPr>
        <w:t>.</w:t>
      </w:r>
    </w:p>
    <w:p w14:paraId="30F662C8" w14:textId="70851F77" w:rsidR="00517B95" w:rsidRPr="00F51BC3" w:rsidRDefault="00517B95" w:rsidP="004C5989">
      <w:pPr>
        <w:spacing w:line="360" w:lineRule="auto"/>
        <w:rPr>
          <w:rFonts w:ascii="Arial" w:eastAsiaTheme="minorEastAsia" w:hAnsi="Arial" w:cs="Arial"/>
          <w:lang w:eastAsia="zh-CN"/>
        </w:rPr>
      </w:pPr>
      <w:r w:rsidRPr="00F51BC3">
        <w:rPr>
          <w:rFonts w:ascii="Arial" w:eastAsiaTheme="minorEastAsia" w:hAnsi="Arial" w:cs="Arial"/>
          <w:lang w:eastAsia="zh-CN"/>
        </w:rPr>
        <w:t>3.1.1 CNN Layers</w:t>
      </w:r>
    </w:p>
    <w:p w14:paraId="0F1B0777" w14:textId="3DE03F8C" w:rsidR="000F6731" w:rsidRPr="00F51BC3" w:rsidRDefault="0059028F" w:rsidP="00792493">
      <w:pPr>
        <w:spacing w:line="360" w:lineRule="auto"/>
        <w:jc w:val="both"/>
        <w:rPr>
          <w:rFonts w:ascii="Arial" w:eastAsiaTheme="minorEastAsia" w:hAnsi="Arial" w:cs="Arial"/>
          <w:lang w:eastAsia="zh-CN"/>
        </w:rPr>
      </w:pPr>
      <w:r w:rsidRPr="00F51BC3">
        <w:rPr>
          <w:rFonts w:ascii="Arial" w:eastAsiaTheme="minorEastAsia" w:hAnsi="Arial" w:cs="Arial"/>
          <w:lang w:eastAsia="zh-CN"/>
        </w:rPr>
        <w:t xml:space="preserve">Table </w:t>
      </w:r>
      <w:r w:rsidR="00B91506">
        <w:rPr>
          <w:rFonts w:ascii="Arial" w:eastAsiaTheme="minorEastAsia" w:hAnsi="Arial" w:cs="Arial" w:hint="eastAsia"/>
          <w:lang w:eastAsia="zh-CN"/>
        </w:rPr>
        <w:t>2</w:t>
      </w:r>
      <w:r w:rsidRPr="00F51BC3">
        <w:rPr>
          <w:rFonts w:ascii="Arial" w:eastAsiaTheme="minorEastAsia" w:hAnsi="Arial" w:cs="Arial"/>
          <w:lang w:eastAsia="zh-CN"/>
        </w:rPr>
        <w:t xml:space="preserve"> show</w:t>
      </w:r>
      <w:r w:rsidR="00B91506">
        <w:rPr>
          <w:rFonts w:ascii="Arial" w:eastAsiaTheme="minorEastAsia" w:hAnsi="Arial" w:cs="Arial" w:hint="eastAsia"/>
          <w:lang w:eastAsia="zh-CN"/>
        </w:rPr>
        <w:t>s</w:t>
      </w:r>
      <w:r w:rsidRPr="00F51BC3">
        <w:rPr>
          <w:rFonts w:ascii="Arial" w:eastAsiaTheme="minorEastAsia" w:hAnsi="Arial" w:cs="Arial"/>
          <w:lang w:eastAsia="zh-CN"/>
        </w:rPr>
        <w:t xml:space="preserve"> the details of th</w:t>
      </w:r>
      <w:r w:rsidR="00792493">
        <w:rPr>
          <w:rFonts w:ascii="Arial" w:eastAsiaTheme="minorEastAsia" w:hAnsi="Arial" w:cs="Arial" w:hint="eastAsia"/>
          <w:lang w:eastAsia="zh-CN"/>
        </w:rPr>
        <w:t>e CNN</w:t>
      </w:r>
      <w:r w:rsidRPr="00F51BC3">
        <w:rPr>
          <w:rFonts w:ascii="Arial" w:eastAsiaTheme="minorEastAsia" w:hAnsi="Arial" w:cs="Arial"/>
          <w:lang w:eastAsia="zh-CN"/>
        </w:rPr>
        <w:t xml:space="preserve"> layers.</w:t>
      </w:r>
    </w:p>
    <w:tbl>
      <w:tblPr>
        <w:tblStyle w:val="a8"/>
        <w:tblW w:w="0" w:type="auto"/>
        <w:tblLook w:val="04A0" w:firstRow="1" w:lastRow="0" w:firstColumn="1" w:lastColumn="0" w:noHBand="0" w:noVBand="1"/>
      </w:tblPr>
      <w:tblGrid>
        <w:gridCol w:w="4276"/>
        <w:gridCol w:w="4326"/>
      </w:tblGrid>
      <w:tr w:rsidR="0059028F" w:rsidRPr="00F51BC3" w14:paraId="16CB0A29" w14:textId="77777777" w:rsidTr="0059028F">
        <w:tc>
          <w:tcPr>
            <w:tcW w:w="4675" w:type="dxa"/>
          </w:tcPr>
          <w:p w14:paraId="045D3D2C" w14:textId="0C1F8E0F" w:rsidR="0059028F" w:rsidRPr="00F51BC3" w:rsidRDefault="0059028F"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Layer</w:t>
            </w:r>
          </w:p>
        </w:tc>
        <w:tc>
          <w:tcPr>
            <w:tcW w:w="4675" w:type="dxa"/>
          </w:tcPr>
          <w:p w14:paraId="080083C0" w14:textId="117B3760" w:rsidR="0059028F" w:rsidRPr="00F51BC3" w:rsidRDefault="0059028F"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Detail</w:t>
            </w:r>
          </w:p>
        </w:tc>
      </w:tr>
      <w:tr w:rsidR="0059028F" w:rsidRPr="00F51BC3" w14:paraId="797A7C4E" w14:textId="77777777" w:rsidTr="0059028F">
        <w:tc>
          <w:tcPr>
            <w:tcW w:w="4675" w:type="dxa"/>
          </w:tcPr>
          <w:p w14:paraId="06517D39" w14:textId="367CF833" w:rsidR="0059028F" w:rsidRPr="00F51BC3" w:rsidRDefault="0059028F"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Input Layer</w:t>
            </w:r>
          </w:p>
        </w:tc>
        <w:tc>
          <w:tcPr>
            <w:tcW w:w="4675" w:type="dxa"/>
          </w:tcPr>
          <w:p w14:paraId="7F3D9B44" w14:textId="42E25B59" w:rsidR="0059028F" w:rsidRPr="00F51BC3" w:rsidRDefault="0059028F" w:rsidP="004C5989">
            <w:pPr>
              <w:pStyle w:val="a9"/>
              <w:numPr>
                <w:ilvl w:val="0"/>
                <w:numId w:val="23"/>
              </w:numPr>
              <w:spacing w:line="360" w:lineRule="auto"/>
              <w:rPr>
                <w:rFonts w:ascii="Arial" w:eastAsiaTheme="minorEastAsia" w:hAnsi="Arial" w:cs="Arial"/>
                <w:lang w:eastAsia="zh-CN"/>
              </w:rPr>
            </w:pPr>
            <w:r w:rsidRPr="00F51BC3">
              <w:rPr>
                <w:rFonts w:ascii="Arial" w:eastAsiaTheme="minorEastAsia" w:hAnsi="Arial" w:cs="Arial"/>
                <w:lang w:eastAsia="zh-CN"/>
              </w:rPr>
              <w:t>receive the image data.</w:t>
            </w:r>
          </w:p>
        </w:tc>
      </w:tr>
      <w:tr w:rsidR="0059028F" w:rsidRPr="00F51BC3" w14:paraId="05B13B3D" w14:textId="77777777" w:rsidTr="0059028F">
        <w:tc>
          <w:tcPr>
            <w:tcW w:w="4675" w:type="dxa"/>
          </w:tcPr>
          <w:p w14:paraId="6AFFBF3C" w14:textId="3D213688" w:rsidR="0059028F" w:rsidRPr="00F51BC3" w:rsidRDefault="0059028F"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Convolutional Layer</w:t>
            </w:r>
          </w:p>
        </w:tc>
        <w:tc>
          <w:tcPr>
            <w:tcW w:w="4675" w:type="dxa"/>
          </w:tcPr>
          <w:p w14:paraId="7190A80A" w14:textId="73E47942" w:rsidR="00B501D8" w:rsidRPr="00F51BC3" w:rsidRDefault="00B501D8" w:rsidP="004C5989">
            <w:pPr>
              <w:pStyle w:val="a9"/>
              <w:numPr>
                <w:ilvl w:val="0"/>
                <w:numId w:val="20"/>
              </w:numPr>
              <w:spacing w:line="360" w:lineRule="auto"/>
              <w:rPr>
                <w:rFonts w:ascii="Arial" w:eastAsiaTheme="minorEastAsia" w:hAnsi="Arial" w:cs="Arial"/>
                <w:lang w:eastAsia="zh-CN"/>
              </w:rPr>
            </w:pPr>
            <w:r w:rsidRPr="00F51BC3">
              <w:rPr>
                <w:rFonts w:ascii="Arial" w:eastAsiaTheme="minorEastAsia" w:hAnsi="Arial" w:cs="Arial"/>
                <w:lang w:eastAsia="zh-CN"/>
              </w:rPr>
              <w:t xml:space="preserve">It contains a set of convolutional kernels (filters), which can do the convolution </w:t>
            </w:r>
            <w:r w:rsidR="00061C4B" w:rsidRPr="00F51BC3">
              <w:rPr>
                <w:rFonts w:ascii="Arial" w:eastAsiaTheme="minorEastAsia" w:hAnsi="Arial" w:cs="Arial"/>
                <w:lang w:eastAsia="zh-CN"/>
              </w:rPr>
              <w:t>operations</w:t>
            </w:r>
            <w:r w:rsidRPr="00F51BC3">
              <w:rPr>
                <w:rFonts w:ascii="Arial" w:eastAsiaTheme="minorEastAsia" w:hAnsi="Arial" w:cs="Arial"/>
                <w:lang w:eastAsia="zh-CN"/>
              </w:rPr>
              <w:t xml:space="preserve"> </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{"citationID":"rn1grBt0","properties":{"formattedCitation":"[12]","plainCitation":"[12]","noteIndex":0},"citationItems":[{"id":28,"uris":["http://zotero.org/users/15585201/items/FISA4S7R"],"itemData":{"id":28,"type":"chapter","abstract":"Convolutional neural network (or CNN) is a special type of multilayer neural network or deep learning architecture inspired by the visual system of living beings. The CNN is very much suitable for diﬀerent ﬁelds of computer vision and natural language processing. The main focus of this chapter is an elaborate discussion of all the basic components of CNN. It also gives a general view of foundation of CNN, recent advancements of CNN and some major application areas.","container-title":"Recent Trends and Advances in Artificial Intelligence and Internet of Things","event-place":"Cham","ISBN":"978-3-030-32643-2","language":"en","note":"collection-title: Intelligent Systems Reference Library\nDOI: 10.1007/978-3-030-32644-9_36","page":"519-567","publisher":"Springer International Publishing","publisher-place":"Cham","source":"DOI.org (Crossref)","title":"Fundamental Concepts of Convolutional Neural Network","URL":"http://link.springer.com/10.1007/978-3-030-32644-9_36","volume":"172","editor":[{"family":"Balas","given":"Valentina E."},{"family":"Kumar","given":"Raghvendra"},{"family":"Srivastava","given":"Rajshree"}],"author":[{"family":"Ghosh","given":"Anirudha"},{"family":"Sufian","given":"Abu"},{"family":"Sultana","given":"Farhana"},{"family":"Chakrabarti","given":"Amlan"},{"family":"De","given":"Debashis"}],"accessed":{"date-parts":[["2024",10,31]]},"issued":{"date-parts":[["2020"]]}}}],"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[12]</w:t>
            </w:r>
            <w:r w:rsidR="005D6AFF" w:rsidRPr="00F51BC3">
              <w:rPr>
                <w:rFonts w:ascii="Arial" w:eastAsiaTheme="minorEastAsia" w:hAnsi="Arial" w:cs="Arial"/>
                <w:lang w:eastAsia="zh-CN"/>
              </w:rPr>
              <w:fldChar w:fldCharType="end"/>
            </w:r>
            <w:r w:rsidR="005D6AFF" w:rsidRPr="00F51BC3">
              <w:rPr>
                <w:rFonts w:ascii="Arial" w:eastAsiaTheme="minorEastAsia" w:hAnsi="Arial" w:cs="Arial"/>
                <w:lang w:eastAsia="zh-CN"/>
              </w:rPr>
              <w:t>.</w:t>
            </w:r>
          </w:p>
          <w:p w14:paraId="70584739" w14:textId="00D74EFC" w:rsidR="00B501D8" w:rsidRPr="00F51BC3" w:rsidRDefault="00B501D8" w:rsidP="004C5989">
            <w:pPr>
              <w:pStyle w:val="a9"/>
              <w:numPr>
                <w:ilvl w:val="0"/>
                <w:numId w:val="20"/>
              </w:numPr>
              <w:spacing w:line="360" w:lineRule="auto"/>
              <w:rPr>
                <w:rFonts w:ascii="Arial" w:eastAsiaTheme="minorEastAsia" w:hAnsi="Arial" w:cs="Arial"/>
                <w:lang w:eastAsia="zh-CN"/>
              </w:rPr>
            </w:pPr>
            <w:r w:rsidRPr="00F51BC3">
              <w:rPr>
                <w:rFonts w:ascii="Arial" w:eastAsiaTheme="minorEastAsia" w:hAnsi="Arial" w:cs="Arial"/>
                <w:lang w:eastAsia="zh-CN"/>
              </w:rPr>
              <w:lastRenderedPageBreak/>
              <w:t>The input image represents as N-dimensional metrics</w:t>
            </w:r>
            <w:r w:rsidR="00CC26C8">
              <w:rPr>
                <w:rFonts w:ascii="Arial" w:eastAsiaTheme="minorEastAsia" w:hAnsi="Arial" w:cs="Arial" w:hint="eastAsia"/>
                <w:lang w:eastAsia="zh-CN"/>
              </w:rPr>
              <w:t>.</w:t>
            </w:r>
          </w:p>
        </w:tc>
      </w:tr>
      <w:tr w:rsidR="0059028F" w:rsidRPr="00F51BC3" w14:paraId="10F3D303" w14:textId="77777777" w:rsidTr="0059028F">
        <w:tc>
          <w:tcPr>
            <w:tcW w:w="4675" w:type="dxa"/>
          </w:tcPr>
          <w:p w14:paraId="7B3A4B6E" w14:textId="4E8F03E8" w:rsidR="0059028F" w:rsidRPr="00F51BC3" w:rsidRDefault="00B501D8"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lastRenderedPageBreak/>
              <w:t>Activation Layer</w:t>
            </w:r>
          </w:p>
        </w:tc>
        <w:tc>
          <w:tcPr>
            <w:tcW w:w="4675" w:type="dxa"/>
          </w:tcPr>
          <w:p w14:paraId="066CA49D" w14:textId="4935DB76" w:rsidR="001424E0" w:rsidRPr="00CC26C8" w:rsidRDefault="001424E0" w:rsidP="00CC26C8">
            <w:pPr>
              <w:pStyle w:val="a9"/>
              <w:numPr>
                <w:ilvl w:val="0"/>
                <w:numId w:val="21"/>
              </w:numPr>
              <w:spacing w:line="360" w:lineRule="auto"/>
              <w:rPr>
                <w:rFonts w:ascii="Arial" w:eastAsiaTheme="minorEastAsia" w:hAnsi="Arial" w:cs="Arial"/>
                <w:lang w:eastAsia="zh-CN"/>
              </w:rPr>
            </w:pPr>
            <w:r w:rsidRPr="00F51BC3">
              <w:rPr>
                <w:rFonts w:ascii="Arial" w:eastAsiaTheme="minorEastAsia" w:hAnsi="Arial" w:cs="Arial"/>
                <w:lang w:eastAsia="zh-CN"/>
              </w:rPr>
              <w:t xml:space="preserve">It aims to convert the input received by the neuron into an output </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{"citationID":"quc7A6qI","properties":{"formattedCitation":"[10]","plainCitation":"[10]","noteIndex":0},"citationItems":[{"id":24,"uris":["http://zotero.org/users/15585201/items/2CYTU6EE"],"itemData":{"id":24,"type":"article-journal","abstract":"In the last few years, the deep learning (DL) computing paradigm has been deemed the Gold Standard in the machine learning (ML) community. Moreover, it has gradually become the most widely used computational approach in the field of ML, thus achiev</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known ML techniques in many domains, e.g., cybersecurity, natural language processing, bioinformatics, robotics and control, and medical information processing, among many others. Despite it has been contrib</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uted several works reviewing the State</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of</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the</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tant aspects of DL and including those enhancements recently added to the field. In particular, this paper outlines the importance of DL, presents the types of DL tech</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niques and networks. It then presents convolutional neural networks (CNNs) which the most utilized DL network type and describes the development of CNNs architectures together with their main features, e.g., starting with the AlexNet network and closing with the High</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 xml:space="preserve">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[10]</w:t>
            </w:r>
            <w:r w:rsidR="005D6AFF" w:rsidRPr="00F51BC3">
              <w:rPr>
                <w:rFonts w:ascii="Arial" w:eastAsiaTheme="minorEastAsia" w:hAnsi="Arial" w:cs="Arial"/>
                <w:lang w:eastAsia="zh-CN"/>
              </w:rPr>
              <w:fldChar w:fldCharType="end"/>
            </w:r>
            <w:r w:rsidR="005D6AFF" w:rsidRPr="00F51BC3">
              <w:rPr>
                <w:rFonts w:ascii="Arial" w:eastAsiaTheme="minorEastAsia" w:hAnsi="Arial" w:cs="Arial"/>
                <w:lang w:eastAsia="zh-CN"/>
              </w:rPr>
              <w:t>.</w:t>
            </w:r>
          </w:p>
        </w:tc>
      </w:tr>
      <w:tr w:rsidR="0059028F" w:rsidRPr="00F51BC3" w14:paraId="44226866" w14:textId="77777777" w:rsidTr="0059028F">
        <w:tc>
          <w:tcPr>
            <w:tcW w:w="4675" w:type="dxa"/>
          </w:tcPr>
          <w:p w14:paraId="74F2C180" w14:textId="363AF20B" w:rsidR="0059028F" w:rsidRPr="00F51BC3" w:rsidRDefault="001424E0" w:rsidP="004C5989">
            <w:pPr>
              <w:tabs>
                <w:tab w:val="left" w:pos="1388"/>
              </w:tabs>
              <w:spacing w:line="360" w:lineRule="auto"/>
              <w:jc w:val="center"/>
              <w:rPr>
                <w:rFonts w:ascii="Arial" w:eastAsiaTheme="minorEastAsia" w:hAnsi="Arial" w:cs="Arial"/>
                <w:lang w:eastAsia="zh-CN"/>
              </w:rPr>
            </w:pPr>
            <w:r w:rsidRPr="00F51BC3">
              <w:rPr>
                <w:rFonts w:ascii="Arial" w:eastAsiaTheme="minorEastAsia" w:hAnsi="Arial" w:cs="Arial"/>
                <w:lang w:eastAsia="zh-CN"/>
              </w:rPr>
              <w:t>Pooling Layer</w:t>
            </w:r>
          </w:p>
        </w:tc>
        <w:tc>
          <w:tcPr>
            <w:tcW w:w="4675" w:type="dxa"/>
          </w:tcPr>
          <w:p w14:paraId="1FF63A2C" w14:textId="4B228963" w:rsidR="00E47623" w:rsidRPr="00F51BC3" w:rsidRDefault="00E47623" w:rsidP="004C5989">
            <w:pPr>
              <w:pStyle w:val="a9"/>
              <w:numPr>
                <w:ilvl w:val="0"/>
                <w:numId w:val="22"/>
              </w:numPr>
              <w:spacing w:line="360" w:lineRule="auto"/>
              <w:rPr>
                <w:rFonts w:ascii="Arial" w:eastAsiaTheme="minorEastAsia" w:hAnsi="Arial" w:cs="Arial"/>
                <w:lang w:eastAsia="zh-CN"/>
              </w:rPr>
            </w:pPr>
            <w:r w:rsidRPr="00F51BC3">
              <w:rPr>
                <w:rFonts w:ascii="Arial" w:eastAsiaTheme="minorEastAsia" w:hAnsi="Arial" w:cs="Arial"/>
                <w:lang w:eastAsia="zh-CN"/>
              </w:rPr>
              <w:t xml:space="preserve">It can help the network process the data more efficiently while preserving the most important features </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{"citationID":"bBxqwfiP","properties":{"formattedCitation":"[12]","plainCitation":"[12]","noteIndex":0},"citationItems":[{"id":28,"uris":["http://zotero.org/users/15585201/items/FISA4S7R"],"itemData":{"id":28,"type":"chapter","abstract":"Convolutional neural network (or CNN) is a special type of multilayer neural network or deep learning architecture inspired by the visual system of living beings. The CNN is very much suitable for diﬀerent ﬁelds of computer vision and natural language processing. The main focus of this chapter is an elaborate discussion of all the basic components of CNN. It also gives a general view of foundation of CNN, recent advancements of CNN and some major application areas.","container-title":"Recent Trends and Advances in Artificial Intelligence and Internet of Things","event-place":"Cham","ISBN":"978-3-030-32643-2","language":"en","note":"collection-title: Intelligent Systems Reference Library\nDOI: 10.1007/978-3-030-32644-9_36","page":"519-567","publisher":"Springer International Publishing","publisher-place":"Cham","source":"DOI.org (Crossref)","title":"Fundamental Concepts of Convolutional Neural Network","URL":"http://link.springer.com/10.1007/978-3-030-32644-9_36","volume":"172","editor":[{"family":"Balas","given":"Valentina E."},{"family":"Kumar","given":"Raghvendra"},{"family":"Srivastava","given":"Rajshree"}],"author":[{"family":"Ghosh","given":"Anirudha"},{"family":"Sufian","given":"Abu"},{"family":"Sultana","given":"Farhana"},{"family":"Chakrabarti","given":"Amlan"},{"family":"De","given":"Debashis"}],"accessed":{"date-parts":[["2024",10,31]]},"issued":{"date-parts":[["2020"]]}}}],"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[12]</w:t>
            </w:r>
            <w:r w:rsidR="005D6AFF" w:rsidRPr="00F51BC3">
              <w:rPr>
                <w:rFonts w:ascii="Arial" w:eastAsiaTheme="minorEastAsia" w:hAnsi="Arial" w:cs="Arial"/>
                <w:lang w:eastAsia="zh-CN"/>
              </w:rPr>
              <w:fldChar w:fldCharType="end"/>
            </w:r>
            <w:r w:rsidR="005D6AFF" w:rsidRPr="00F51BC3">
              <w:rPr>
                <w:rFonts w:ascii="Arial" w:eastAsiaTheme="minorEastAsia" w:hAnsi="Arial" w:cs="Arial"/>
                <w:lang w:eastAsia="zh-CN"/>
              </w:rPr>
              <w:t>.</w:t>
            </w:r>
          </w:p>
        </w:tc>
      </w:tr>
      <w:tr w:rsidR="00E47623" w:rsidRPr="00F51BC3" w14:paraId="13BA8497" w14:textId="77777777" w:rsidTr="0059028F">
        <w:tc>
          <w:tcPr>
            <w:tcW w:w="4675" w:type="dxa"/>
          </w:tcPr>
          <w:p w14:paraId="2AA5294D" w14:textId="7077BEC4" w:rsidR="00E47623" w:rsidRPr="00F51BC3" w:rsidRDefault="00E47623" w:rsidP="004C5989">
            <w:pPr>
              <w:tabs>
                <w:tab w:val="left" w:pos="1388"/>
              </w:tabs>
              <w:spacing w:line="360" w:lineRule="auto"/>
              <w:jc w:val="center"/>
              <w:rPr>
                <w:rFonts w:ascii="Arial" w:eastAsiaTheme="minorEastAsia" w:hAnsi="Arial" w:cs="Arial"/>
                <w:lang w:eastAsia="zh-CN"/>
              </w:rPr>
            </w:pPr>
            <w:r w:rsidRPr="00F51BC3">
              <w:rPr>
                <w:rFonts w:ascii="Arial" w:eastAsiaTheme="minorEastAsia" w:hAnsi="Arial" w:cs="Arial"/>
                <w:lang w:eastAsia="zh-CN"/>
              </w:rPr>
              <w:t>Fully Connected Layer</w:t>
            </w:r>
          </w:p>
        </w:tc>
        <w:tc>
          <w:tcPr>
            <w:tcW w:w="4675" w:type="dxa"/>
          </w:tcPr>
          <w:p w14:paraId="1D2E4930" w14:textId="2C904227" w:rsidR="00E71DE1" w:rsidRPr="00F51BC3" w:rsidRDefault="00E71DE1" w:rsidP="004C5989">
            <w:pPr>
              <w:pStyle w:val="a9"/>
              <w:numPr>
                <w:ilvl w:val="0"/>
                <w:numId w:val="22"/>
              </w:numPr>
              <w:spacing w:line="360" w:lineRule="auto"/>
              <w:rPr>
                <w:rFonts w:ascii="Arial" w:eastAsiaTheme="minorEastAsia" w:hAnsi="Arial" w:cs="Arial"/>
                <w:lang w:eastAsia="zh-CN"/>
              </w:rPr>
            </w:pPr>
            <w:r w:rsidRPr="00F51BC3">
              <w:rPr>
                <w:rFonts w:ascii="Arial" w:eastAsiaTheme="minorEastAsia" w:hAnsi="Arial" w:cs="Arial"/>
                <w:lang w:eastAsia="zh-CN"/>
              </w:rPr>
              <w:t>It combines and maps the previously extracted features to the output space.</w:t>
            </w:r>
          </w:p>
        </w:tc>
      </w:tr>
      <w:tr w:rsidR="00E47623" w:rsidRPr="00F51BC3" w14:paraId="0A3F4F3A" w14:textId="77777777" w:rsidTr="0059028F">
        <w:tc>
          <w:tcPr>
            <w:tcW w:w="4675" w:type="dxa"/>
          </w:tcPr>
          <w:p w14:paraId="358DA56E" w14:textId="299158C2" w:rsidR="00E47623" w:rsidRPr="00F51BC3" w:rsidRDefault="00E47623" w:rsidP="004C5989">
            <w:pPr>
              <w:tabs>
                <w:tab w:val="left" w:pos="1388"/>
              </w:tabs>
              <w:spacing w:line="360" w:lineRule="auto"/>
              <w:jc w:val="center"/>
              <w:rPr>
                <w:rFonts w:ascii="Arial" w:eastAsiaTheme="minorEastAsia" w:hAnsi="Arial" w:cs="Arial"/>
                <w:lang w:eastAsia="zh-CN"/>
              </w:rPr>
            </w:pPr>
            <w:r w:rsidRPr="00F51BC3">
              <w:rPr>
                <w:rFonts w:ascii="Arial" w:eastAsiaTheme="minorEastAsia" w:hAnsi="Arial" w:cs="Arial"/>
                <w:lang w:eastAsia="zh-CN"/>
              </w:rPr>
              <w:t>Output Layer</w:t>
            </w:r>
          </w:p>
        </w:tc>
        <w:tc>
          <w:tcPr>
            <w:tcW w:w="4675" w:type="dxa"/>
          </w:tcPr>
          <w:p w14:paraId="16104BF9" w14:textId="2709CDF2" w:rsidR="00E71DE1" w:rsidRPr="00506F2C" w:rsidRDefault="00E47623" w:rsidP="00506F2C">
            <w:pPr>
              <w:pStyle w:val="a9"/>
              <w:numPr>
                <w:ilvl w:val="0"/>
                <w:numId w:val="22"/>
              </w:numPr>
              <w:spacing w:line="360" w:lineRule="auto"/>
              <w:rPr>
                <w:rFonts w:ascii="Arial" w:eastAsiaTheme="minorEastAsia" w:hAnsi="Arial" w:cs="Arial"/>
                <w:lang w:eastAsia="zh-CN"/>
              </w:rPr>
            </w:pPr>
            <w:r w:rsidRPr="00F51BC3">
              <w:rPr>
                <w:rFonts w:ascii="Arial" w:eastAsiaTheme="minorEastAsia" w:hAnsi="Arial" w:cs="Arial"/>
                <w:lang w:eastAsia="zh-CN"/>
              </w:rPr>
              <w:t>The final layer make</w:t>
            </w:r>
            <w:r w:rsidR="00E71DE1" w:rsidRPr="00F51BC3">
              <w:rPr>
                <w:rFonts w:ascii="Arial" w:eastAsiaTheme="minorEastAsia" w:hAnsi="Arial" w:cs="Arial"/>
                <w:lang w:eastAsia="zh-CN"/>
              </w:rPr>
              <w:t>s</w:t>
            </w:r>
            <w:r w:rsidRPr="00F51BC3">
              <w:rPr>
                <w:rFonts w:ascii="Arial" w:eastAsiaTheme="minorEastAsia" w:hAnsi="Arial" w:cs="Arial"/>
                <w:lang w:eastAsia="zh-CN"/>
              </w:rPr>
              <w:t xml:space="preserve"> different outputs which depend on the task of the model.</w:t>
            </w:r>
          </w:p>
        </w:tc>
      </w:tr>
    </w:tbl>
    <w:p w14:paraId="07FB3D2E" w14:textId="5EC242CD" w:rsidR="0059028F" w:rsidRPr="00F51BC3" w:rsidRDefault="00000445"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 xml:space="preserve">Table </w:t>
      </w:r>
      <w:r w:rsidR="00F51BC3" w:rsidRPr="00F51BC3">
        <w:rPr>
          <w:rFonts w:ascii="Arial" w:eastAsiaTheme="minorEastAsia" w:hAnsi="Arial" w:cs="Arial"/>
          <w:lang w:eastAsia="zh-CN"/>
        </w:rPr>
        <w:t>2</w:t>
      </w:r>
      <w:r w:rsidRPr="00F51BC3">
        <w:rPr>
          <w:rFonts w:ascii="Arial" w:eastAsiaTheme="minorEastAsia" w:hAnsi="Arial" w:cs="Arial"/>
          <w:lang w:eastAsia="zh-CN"/>
        </w:rPr>
        <w:t>: The layer of CNN structure and its details.</w:t>
      </w:r>
    </w:p>
    <w:p w14:paraId="05C83FD1" w14:textId="04A9FEC4" w:rsidR="00517B95" w:rsidRPr="00F51BC3" w:rsidRDefault="00517B95" w:rsidP="00853482">
      <w:pPr>
        <w:spacing w:line="360" w:lineRule="auto"/>
        <w:jc w:val="both"/>
        <w:rPr>
          <w:rFonts w:ascii="Arial" w:eastAsiaTheme="minorEastAsia" w:hAnsi="Arial" w:cs="Arial"/>
          <w:lang w:eastAsia="zh-CN"/>
        </w:rPr>
      </w:pPr>
      <w:r w:rsidRPr="00F51BC3">
        <w:rPr>
          <w:rFonts w:ascii="Arial" w:eastAsiaTheme="minorEastAsia" w:hAnsi="Arial" w:cs="Arial"/>
          <w:lang w:eastAsia="zh-CN"/>
        </w:rPr>
        <w:t xml:space="preserve">3.1.2 </w:t>
      </w:r>
      <w:r w:rsidR="00EE06AF" w:rsidRPr="00F51BC3">
        <w:rPr>
          <w:rFonts w:ascii="Arial" w:eastAsiaTheme="minorEastAsia" w:hAnsi="Arial" w:cs="Arial"/>
          <w:lang w:eastAsia="zh-CN"/>
        </w:rPr>
        <w:t xml:space="preserve">Three Common </w:t>
      </w:r>
      <w:r w:rsidRPr="00F51BC3">
        <w:rPr>
          <w:rFonts w:ascii="Arial" w:eastAsiaTheme="minorEastAsia" w:hAnsi="Arial" w:cs="Arial"/>
          <w:lang w:eastAsia="zh-CN"/>
        </w:rPr>
        <w:t>Activation Functions</w:t>
      </w:r>
    </w:p>
    <w:p w14:paraId="37F4C1BE" w14:textId="6F19F111" w:rsidR="00517B95" w:rsidRPr="00F51BC3" w:rsidRDefault="00517B95" w:rsidP="00853482">
      <w:pPr>
        <w:pStyle w:val="a9"/>
        <w:numPr>
          <w:ilvl w:val="0"/>
          <w:numId w:val="24"/>
        </w:numPr>
        <w:spacing w:line="360" w:lineRule="auto"/>
        <w:jc w:val="both"/>
        <w:rPr>
          <w:rFonts w:ascii="Arial" w:eastAsiaTheme="minorEastAsia" w:hAnsi="Arial" w:cs="Arial"/>
          <w:lang w:eastAsia="zh-CN"/>
        </w:rPr>
      </w:pPr>
      <w:r w:rsidRPr="00F51BC3">
        <w:rPr>
          <w:rFonts w:ascii="Arial" w:eastAsiaTheme="minorEastAsia" w:hAnsi="Arial" w:cs="Arial"/>
          <w:lang w:eastAsia="zh-CN"/>
        </w:rPr>
        <w:t>Sigmoid</w:t>
      </w:r>
      <w:r w:rsidR="00DB2388" w:rsidRPr="00F51BC3">
        <w:rPr>
          <w:rFonts w:ascii="Arial" w:eastAsiaTheme="minorEastAsia" w:hAnsi="Arial" w:cs="Arial"/>
          <w:lang w:eastAsia="zh-CN"/>
        </w:rPr>
        <w:t xml:space="preserve"> function</w:t>
      </w:r>
      <w:r w:rsidRPr="00F51BC3">
        <w:rPr>
          <w:rFonts w:ascii="Arial" w:eastAsiaTheme="minorEastAsia" w:hAnsi="Arial" w:cs="Arial"/>
          <w:lang w:eastAsia="zh-CN"/>
        </w:rPr>
        <w:t>: the input is real numbers, while the output is restricted to between 0 and 1. The sigmoid function curve is S-shaped.</w:t>
      </w:r>
    </w:p>
    <w:p w14:paraId="5E918BFE" w14:textId="2D528D38" w:rsidR="00517B95" w:rsidRPr="00F51BC3" w:rsidRDefault="00DB2388" w:rsidP="00853482">
      <w:pPr>
        <w:spacing w:line="360" w:lineRule="auto"/>
        <w:jc w:val="both"/>
        <w:rPr>
          <w:rFonts w:ascii="Arial" w:eastAsiaTheme="minorEastAsia" w:hAnsi="Arial" w:cs="Arial"/>
          <w:lang w:eastAsia="zh-CN"/>
        </w:rPr>
      </w:pPr>
      <m:oMathPara>
        <m:oMath>
          <m:r>
            <w:rPr>
              <w:rFonts w:ascii="Cambria Math" w:eastAsiaTheme="minorEastAsia" w:hAnsi="Cambria Math" w:cs="Arial"/>
              <w:lang w:eastAsia="zh-CN"/>
            </w:rPr>
            <m:t>Sigmoid</m:t>
          </m:r>
          <m:d>
            <m:dPr>
              <m:ctrlPr>
                <w:rPr>
                  <w:rFonts w:ascii="Cambria Math" w:eastAsiaTheme="minorEastAsia" w:hAnsi="Cambria Math" w:cs="Arial"/>
                  <w:i/>
                  <w:lang w:eastAsia="zh-CN"/>
                </w:rPr>
              </m:ctrlPr>
            </m:dPr>
            <m:e>
              <m:r>
                <w:rPr>
                  <w:rFonts w:ascii="Cambria Math" w:eastAsiaTheme="minorEastAsia" w:hAnsi="Cambria Math" w:cs="Arial"/>
                  <w:lang w:eastAsia="zh-CN"/>
                </w:rPr>
                <m:t>x</m:t>
              </m:r>
            </m:e>
          </m:d>
          <m:r>
            <w:rPr>
              <w:rFonts w:ascii="Cambria Math" w:eastAsiaTheme="minorEastAsia" w:hAnsi="Cambria Math" w:cs="Arial"/>
              <w:lang w:eastAsia="zh-CN"/>
            </w:rPr>
            <m:t xml:space="preserve">= </m:t>
          </m:r>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1 + e^{-x}</m:t>
              </m:r>
            </m:den>
          </m:f>
        </m:oMath>
      </m:oMathPara>
    </w:p>
    <w:p w14:paraId="52342B67" w14:textId="2C9AB273" w:rsidR="00DB2388" w:rsidRPr="00F51BC3" w:rsidRDefault="00DB2388" w:rsidP="00853482">
      <w:pPr>
        <w:spacing w:line="360" w:lineRule="auto"/>
        <w:ind w:firstLineChars="1400" w:firstLine="3080"/>
        <w:jc w:val="both"/>
        <w:rPr>
          <w:rFonts w:ascii="Arial" w:eastAsiaTheme="minorEastAsia" w:hAnsi="Arial" w:cs="Arial"/>
          <w:lang w:eastAsia="zh-CN"/>
        </w:rPr>
      </w:pPr>
      <w:r w:rsidRPr="00F51BC3">
        <w:rPr>
          <w:rFonts w:ascii="Arial" w:eastAsiaTheme="minorEastAsia" w:hAnsi="Arial" w:cs="Arial"/>
          <w:noProof/>
          <w:lang w:eastAsia="zh-CN"/>
        </w:rPr>
        <w:drawing>
          <wp:inline distT="0" distB="0" distL="0" distR="0" wp14:anchorId="45BCA458" wp14:editId="503A766D">
            <wp:extent cx="2071201" cy="1576388"/>
            <wp:effectExtent l="0" t="0" r="5715" b="5080"/>
            <wp:docPr id="116447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7072" name=""/>
                    <pic:cNvPicPr/>
                  </pic:nvPicPr>
                  <pic:blipFill rotWithShape="1">
                    <a:blip r:embed="rId10"/>
                    <a:srcRect l="5023" b="14837"/>
                    <a:stretch/>
                  </pic:blipFill>
                  <pic:spPr bwMode="auto">
                    <a:xfrm>
                      <a:off x="0" y="0"/>
                      <a:ext cx="2071663" cy="1576740"/>
                    </a:xfrm>
                    <a:prstGeom prst="rect">
                      <a:avLst/>
                    </a:prstGeom>
                    <a:ln>
                      <a:noFill/>
                    </a:ln>
                    <a:extLst>
                      <a:ext uri="{53640926-AAD7-44D8-BBD7-CCE9431645EC}">
                        <a14:shadowObscured xmlns:a14="http://schemas.microsoft.com/office/drawing/2010/main"/>
                      </a:ext>
                    </a:extLst>
                  </pic:spPr>
                </pic:pic>
              </a:graphicData>
            </a:graphic>
          </wp:inline>
        </w:drawing>
      </w:r>
    </w:p>
    <w:p w14:paraId="48E81A28" w14:textId="550C499B" w:rsidR="00517B95" w:rsidRPr="00F51BC3" w:rsidRDefault="00DB2388" w:rsidP="00853482">
      <w:pPr>
        <w:spacing w:line="360" w:lineRule="auto"/>
        <w:ind w:firstLineChars="1300" w:firstLine="2860"/>
        <w:jc w:val="both"/>
        <w:rPr>
          <w:rFonts w:ascii="Arial" w:eastAsiaTheme="minorEastAsia" w:hAnsi="Arial" w:cs="Arial"/>
          <w:lang w:eastAsia="zh-CN"/>
        </w:rPr>
      </w:pPr>
      <w:r w:rsidRPr="00F51BC3">
        <w:rPr>
          <w:rFonts w:ascii="Arial" w:eastAsiaTheme="minorEastAsia" w:hAnsi="Arial" w:cs="Arial"/>
          <w:lang w:eastAsia="zh-CN"/>
        </w:rPr>
        <w:t xml:space="preserve">Figure 1. Diagrams of Sigmoid function </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{"citationID":"7aqZi06m","properties":{"formattedCitation":"[13]","plainCitation":"[13]","noteIndex":0},"citationItems":[{"id":30,"uris":["http://zotero.org/users/15585201/items/PJSE643A"],"itemData":{"id":30,"type":"article-journal","abstract":"A convolutional neural network (CNN) is one of the most signiﬁcant networks in the deep learning ﬁeld.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ﬁeld.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work.","container-title":"IEEE Transactions on Neural Networks and Learning Systems","DOI":"10.1109/TNNLS.2021.3084827","ISSN":"2162-237X, 2162-2388","issue":"12","journalAbbreviation":"IEEE Trans. Neural Netw. Learning Syst.","language":"en","license":"https://ieeexplore.ieee.org/Xplorehelp/downloads/license-information/IEEE.html","page":"6999-7019","source":"DOI.org (Crossref)","title":"A Survey of Convolutional Neural Networks: Analysis, Applications, and Prospects","title-short":"A Survey of Convolutional Neural Networks","volume":"33","author":[{"family":"Li","given":"Zewen"},{"family":"Liu","given":"Fan"},{"family":"Yang","given":"Wenjie"},{"family":"Peng","given":"Shouheng"},{"family":"Zhou","given":"Jun"}],"issued":{"date-parts":[["2022",12]]}}}],"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[13]</w:t>
      </w:r>
      <w:r w:rsidR="005D6AFF" w:rsidRPr="00F51BC3">
        <w:rPr>
          <w:rFonts w:ascii="Arial" w:eastAsiaTheme="minorEastAsia" w:hAnsi="Arial" w:cs="Arial"/>
          <w:lang w:eastAsia="zh-CN"/>
        </w:rPr>
        <w:fldChar w:fldCharType="end"/>
      </w:r>
    </w:p>
    <w:p w14:paraId="5997FB59" w14:textId="31260CB8" w:rsidR="00DB2388" w:rsidRPr="00F51BC3" w:rsidRDefault="00DB2388" w:rsidP="00853482">
      <w:pPr>
        <w:pStyle w:val="a9"/>
        <w:numPr>
          <w:ilvl w:val="0"/>
          <w:numId w:val="24"/>
        </w:numPr>
        <w:spacing w:line="360" w:lineRule="auto"/>
        <w:jc w:val="both"/>
        <w:rPr>
          <w:rFonts w:ascii="Arial" w:eastAsiaTheme="minorEastAsia" w:hAnsi="Arial" w:cs="Arial"/>
          <w:lang w:eastAsia="zh-CN"/>
        </w:rPr>
      </w:pPr>
      <w:r w:rsidRPr="00F51BC3">
        <w:rPr>
          <w:rFonts w:ascii="Arial" w:eastAsiaTheme="minorEastAsia" w:hAnsi="Arial" w:cs="Arial"/>
          <w:lang w:eastAsia="zh-CN"/>
        </w:rPr>
        <w:t xml:space="preserve">Tanh function: the input id real number, while the output is restricted to between -1 and 1. The Tanh function curve is S-shaped. </w:t>
      </w:r>
    </w:p>
    <w:p w14:paraId="719DEF1B" w14:textId="5B4F9280" w:rsidR="00DB2388" w:rsidRPr="00F51BC3" w:rsidRDefault="00DB2388" w:rsidP="00853482">
      <w:pPr>
        <w:pStyle w:val="a9"/>
        <w:spacing w:line="360" w:lineRule="auto"/>
        <w:ind w:left="440"/>
        <w:jc w:val="both"/>
        <w:rPr>
          <w:rFonts w:ascii="Arial" w:eastAsiaTheme="minorEastAsia" w:hAnsi="Arial" w:cs="Arial"/>
          <w:lang w:eastAsia="zh-CN"/>
        </w:rPr>
      </w:pPr>
      <m:oMathPara>
        <m:oMath>
          <m:r>
            <w:rPr>
              <w:rFonts w:ascii="Cambria Math" w:eastAsiaTheme="minorEastAsia" w:hAnsi="Cambria Math" w:cs="Arial"/>
              <w:lang w:eastAsia="zh-CN"/>
            </w:rPr>
            <w:lastRenderedPageBreak/>
            <m:t>Tanh</m:t>
          </m:r>
          <m:d>
            <m:dPr>
              <m:ctrlPr>
                <w:rPr>
                  <w:rFonts w:ascii="Cambria Math" w:eastAsiaTheme="minorEastAsia" w:hAnsi="Cambria Math" w:cs="Arial"/>
                  <w:i/>
                  <w:lang w:eastAsia="zh-CN"/>
                </w:rPr>
              </m:ctrlPr>
            </m:dPr>
            <m:e>
              <m:r>
                <w:rPr>
                  <w:rFonts w:ascii="Cambria Math" w:eastAsiaTheme="minorEastAsia" w:hAnsi="Cambria Math" w:cs="Arial"/>
                  <w:lang w:eastAsia="zh-CN"/>
                </w:rPr>
                <m:t>x</m:t>
              </m:r>
            </m:e>
          </m:d>
          <m:r>
            <w:rPr>
              <w:rFonts w:ascii="Cambria Math" w:eastAsiaTheme="minorEastAsia" w:hAnsi="Cambria Math" w:cs="Arial"/>
              <w:lang w:eastAsia="zh-CN"/>
            </w:rPr>
            <m:t xml:space="preserve">= </m:t>
          </m:r>
          <m:f>
            <m:fPr>
              <m:ctrlPr>
                <w:rPr>
                  <w:rFonts w:ascii="Cambria Math" w:eastAsiaTheme="minorEastAsia" w:hAnsi="Cambria Math" w:cs="Arial"/>
                  <w:i/>
                  <w:lang w:eastAsia="zh-CN"/>
                </w:rPr>
              </m:ctrlPr>
            </m:fPr>
            <m:num>
              <m:r>
                <w:rPr>
                  <w:rFonts w:ascii="Cambria Math" w:eastAsiaTheme="minorEastAsia" w:hAnsi="Cambria Math" w:cs="Arial"/>
                  <w:lang w:eastAsia="zh-CN"/>
                </w:rPr>
                <m:t>e^x - e^{-x}</m:t>
              </m:r>
            </m:num>
            <m:den>
              <m:r>
                <w:rPr>
                  <w:rFonts w:ascii="Cambria Math" w:eastAsiaTheme="minorEastAsia" w:hAnsi="Cambria Math" w:cs="Arial"/>
                  <w:lang w:eastAsia="zh-CN"/>
                </w:rPr>
                <m:t>e^{x} + e^{-x}</m:t>
              </m:r>
            </m:den>
          </m:f>
        </m:oMath>
      </m:oMathPara>
    </w:p>
    <w:p w14:paraId="14758DB0" w14:textId="46834929" w:rsidR="00DB2388" w:rsidRPr="00F51BC3" w:rsidRDefault="00DB2388" w:rsidP="00853482">
      <w:pPr>
        <w:pStyle w:val="a9"/>
        <w:spacing w:line="360" w:lineRule="auto"/>
        <w:ind w:left="440" w:firstLineChars="1400" w:firstLine="3080"/>
        <w:jc w:val="both"/>
        <w:rPr>
          <w:rFonts w:ascii="Arial" w:eastAsiaTheme="minorEastAsia" w:hAnsi="Arial" w:cs="Arial"/>
          <w:lang w:eastAsia="zh-CN"/>
        </w:rPr>
      </w:pPr>
      <w:r w:rsidRPr="00F51BC3">
        <w:rPr>
          <w:rFonts w:ascii="Arial" w:eastAsiaTheme="minorEastAsia" w:hAnsi="Arial" w:cs="Arial"/>
          <w:noProof/>
          <w:lang w:eastAsia="zh-CN"/>
        </w:rPr>
        <w:drawing>
          <wp:inline distT="0" distB="0" distL="0" distR="0" wp14:anchorId="359A8C47" wp14:editId="092E746E">
            <wp:extent cx="1862137" cy="1529611"/>
            <wp:effectExtent l="0" t="0" r="5080" b="0"/>
            <wp:docPr id="2096049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49725" name=""/>
                    <pic:cNvPicPr/>
                  </pic:nvPicPr>
                  <pic:blipFill>
                    <a:blip r:embed="rId11"/>
                    <a:stretch>
                      <a:fillRect/>
                    </a:stretch>
                  </pic:blipFill>
                  <pic:spPr>
                    <a:xfrm>
                      <a:off x="0" y="0"/>
                      <a:ext cx="1872885" cy="1538440"/>
                    </a:xfrm>
                    <a:prstGeom prst="rect">
                      <a:avLst/>
                    </a:prstGeom>
                  </pic:spPr>
                </pic:pic>
              </a:graphicData>
            </a:graphic>
          </wp:inline>
        </w:drawing>
      </w:r>
    </w:p>
    <w:p w14:paraId="61F65800" w14:textId="10946001" w:rsidR="00DB2388" w:rsidRPr="00F51BC3" w:rsidRDefault="00DB2388" w:rsidP="00853482">
      <w:pPr>
        <w:spacing w:line="360" w:lineRule="auto"/>
        <w:ind w:firstLineChars="1300" w:firstLine="2860"/>
        <w:jc w:val="both"/>
        <w:rPr>
          <w:rFonts w:ascii="Arial" w:eastAsiaTheme="minorEastAsia" w:hAnsi="Arial" w:cs="Arial"/>
          <w:lang w:eastAsia="zh-CN"/>
        </w:rPr>
      </w:pPr>
      <w:r w:rsidRPr="00F51BC3">
        <w:rPr>
          <w:rFonts w:ascii="Arial" w:eastAsiaTheme="minorEastAsia" w:hAnsi="Arial" w:cs="Arial"/>
          <w:lang w:eastAsia="zh-CN"/>
        </w:rPr>
        <w:t xml:space="preserve">Figure 2. Diagrams of Tanh function </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{"citationID":"N88lRgFn","properties":{"formattedCitation":"[13]","plainCitation":"[13]","noteIndex":0},"citationItems":[{"id":30,"uris":["http://zotero.org/users/15585201/items/PJSE643A"],"itemData":{"id":30,"type":"article-journal","abstract":"A convolutional neural network (CNN) is one of the most signiﬁcant networks in the deep learning ﬁeld.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ﬁeld.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work.","container-title":"IEEE Transactions on Neural Networks and Learning Systems","DOI":"10.1109/TNNLS.2021.3084827","ISSN":"2162-237X, 2162-2388","issue":"12","journalAbbreviation":"IEEE Trans. Neural Netw. Learning Syst.","language":"en","license":"https://ieeexplore.ieee.org/Xplorehelp/downloads/license-information/IEEE.html","page":"6999-7019","source":"DOI.org (Crossref)","title":"A Survey of Convolutional Neural Networks: Analysis, Applications, and Prospects","title-short":"A Survey of Convolutional Neural Networks","volume":"33","author":[{"family":"Li","given":"Zewen"},{"family":"Liu","given":"Fan"},{"family":"Yang","given":"Wenjie"},{"family":"Peng","given":"Shouheng"},{"family":"Zhou","given":"Jun"}],"issued":{"date-parts":[["2022",12]]}}}],"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[13]</w:t>
      </w:r>
      <w:r w:rsidR="005D6AFF" w:rsidRPr="00F51BC3">
        <w:rPr>
          <w:rFonts w:ascii="Arial" w:eastAsiaTheme="minorEastAsia" w:hAnsi="Arial" w:cs="Arial"/>
          <w:lang w:eastAsia="zh-CN"/>
        </w:rPr>
        <w:fldChar w:fldCharType="end"/>
      </w:r>
    </w:p>
    <w:p w14:paraId="7C688050" w14:textId="2AF6F740" w:rsidR="00DB2388" w:rsidRPr="00F51BC3" w:rsidRDefault="00DB2388" w:rsidP="00853482">
      <w:pPr>
        <w:pStyle w:val="a9"/>
        <w:numPr>
          <w:ilvl w:val="0"/>
          <w:numId w:val="24"/>
        </w:numPr>
        <w:spacing w:line="360" w:lineRule="auto"/>
        <w:jc w:val="both"/>
        <w:rPr>
          <w:rFonts w:ascii="Arial" w:eastAsiaTheme="minorEastAsia" w:hAnsi="Arial" w:cs="Arial"/>
          <w:lang w:eastAsia="zh-CN"/>
        </w:rPr>
      </w:pPr>
      <w:r w:rsidRPr="00F51BC3">
        <w:rPr>
          <w:rFonts w:ascii="Arial" w:eastAsiaTheme="minorEastAsia" w:hAnsi="Arial" w:cs="Arial"/>
          <w:lang w:eastAsia="zh-CN"/>
        </w:rPr>
        <w:t>ReLU function: this function converts the input value to a nonnegative number. When the input is negative, the output is 0. When the input value is positive, the output remains unchanged.</w:t>
      </w:r>
    </w:p>
    <w:p w14:paraId="1EE74F8C" w14:textId="441B58DA" w:rsidR="00DB2388" w:rsidRPr="00F51BC3" w:rsidRDefault="00EE06AF" w:rsidP="00853482">
      <w:pPr>
        <w:pStyle w:val="a9"/>
        <w:spacing w:line="360" w:lineRule="auto"/>
        <w:ind w:left="440"/>
        <w:jc w:val="both"/>
        <w:rPr>
          <w:rFonts w:ascii="Arial" w:eastAsiaTheme="minorEastAsia" w:hAnsi="Arial" w:cs="Arial"/>
          <w:lang w:eastAsia="zh-CN"/>
        </w:rPr>
      </w:pPr>
      <m:oMathPara>
        <m:oMath>
          <m:r>
            <w:rPr>
              <w:rFonts w:ascii="Cambria Math" w:eastAsiaTheme="minorEastAsia" w:hAnsi="Cambria Math" w:cs="Arial"/>
              <w:lang w:eastAsia="zh-CN"/>
            </w:rPr>
            <m:t xml:space="preserve">ReLU(x) = </m:t>
          </m:r>
          <m:func>
            <m:funcPr>
              <m:ctrlPr>
                <w:rPr>
                  <w:rFonts w:ascii="Cambria Math" w:eastAsiaTheme="minorEastAsia" w:hAnsi="Cambria Math" w:cs="Arial"/>
                  <w:i/>
                  <w:lang w:eastAsia="zh-CN"/>
                </w:rPr>
              </m:ctrlPr>
            </m:funcPr>
            <m:fName>
              <m:r>
                <m:rPr>
                  <m:sty m:val="p"/>
                </m:rPr>
                <w:rPr>
                  <w:rFonts w:ascii="Cambria Math" w:hAnsi="Cambria Math" w:cs="Arial"/>
                </w:rPr>
                <m:t>max</m:t>
              </m:r>
            </m:fName>
            <m:e>
              <m:r>
                <w:rPr>
                  <w:rFonts w:ascii="Cambria Math" w:eastAsiaTheme="minorEastAsia" w:hAnsi="Cambria Math" w:cs="Arial"/>
                  <w:lang w:eastAsia="zh-CN"/>
                </w:rPr>
                <m:t>(0,x)</m:t>
              </m:r>
            </m:e>
          </m:func>
        </m:oMath>
      </m:oMathPara>
    </w:p>
    <w:p w14:paraId="76826FF8" w14:textId="3DA3E839" w:rsidR="00EE06AF" w:rsidRPr="00F51BC3" w:rsidRDefault="00EE06AF" w:rsidP="00853482">
      <w:pPr>
        <w:pStyle w:val="a9"/>
        <w:spacing w:line="360" w:lineRule="auto"/>
        <w:ind w:left="440" w:firstLineChars="1400" w:firstLine="3080"/>
        <w:jc w:val="both"/>
        <w:rPr>
          <w:rFonts w:ascii="Arial" w:eastAsiaTheme="minorEastAsia" w:hAnsi="Arial" w:cs="Arial"/>
          <w:lang w:eastAsia="zh-CN"/>
        </w:rPr>
      </w:pPr>
      <w:r w:rsidRPr="00F51BC3">
        <w:rPr>
          <w:rFonts w:ascii="Arial" w:eastAsiaTheme="minorEastAsia" w:hAnsi="Arial" w:cs="Arial"/>
          <w:noProof/>
          <w:lang w:eastAsia="zh-CN"/>
        </w:rPr>
        <w:drawing>
          <wp:inline distT="0" distB="0" distL="0" distR="0" wp14:anchorId="5410AC65" wp14:editId="66FC36AD">
            <wp:extent cx="2093171" cy="1538288"/>
            <wp:effectExtent l="0" t="0" r="2540" b="5080"/>
            <wp:docPr id="2074843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43509" name=""/>
                    <pic:cNvPicPr/>
                  </pic:nvPicPr>
                  <pic:blipFill>
                    <a:blip r:embed="rId12"/>
                    <a:stretch>
                      <a:fillRect/>
                    </a:stretch>
                  </pic:blipFill>
                  <pic:spPr>
                    <a:xfrm>
                      <a:off x="0" y="0"/>
                      <a:ext cx="2097257" cy="1541291"/>
                    </a:xfrm>
                    <a:prstGeom prst="rect">
                      <a:avLst/>
                    </a:prstGeom>
                  </pic:spPr>
                </pic:pic>
              </a:graphicData>
            </a:graphic>
          </wp:inline>
        </w:drawing>
      </w:r>
    </w:p>
    <w:p w14:paraId="757B45CB" w14:textId="55723B46" w:rsidR="00EE06AF" w:rsidRPr="00F51BC3" w:rsidRDefault="00EE06AF" w:rsidP="00853482">
      <w:pPr>
        <w:spacing w:line="360" w:lineRule="auto"/>
        <w:ind w:firstLineChars="1300" w:firstLine="2860"/>
        <w:jc w:val="both"/>
        <w:rPr>
          <w:rFonts w:ascii="Arial" w:eastAsiaTheme="minorEastAsia" w:hAnsi="Arial" w:cs="Arial"/>
          <w:lang w:eastAsia="zh-CN"/>
        </w:rPr>
      </w:pPr>
      <w:r w:rsidRPr="00F51BC3">
        <w:rPr>
          <w:rFonts w:ascii="Arial" w:eastAsiaTheme="minorEastAsia" w:hAnsi="Arial" w:cs="Arial"/>
          <w:lang w:eastAsia="zh-CN"/>
        </w:rPr>
        <w:t xml:space="preserve">Figure 3. Diagrams of ReLU function </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{"citationID":"TBeTnSJo","properties":{"formattedCitation":"[13]","plainCitation":"[13]","noteIndex":0},"citationItems":[{"id":30,"uris":["http://zotero.org/users/15585201/items/PJSE643A"],"itemData":{"id":30,"type":"article-journal","abstract":"A convolutional neural network (CNN) is one of the most signiﬁcant networks in the deep learning ﬁeld.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ﬁeld.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work.","container-title":"IEEE Transactions on Neural Networks and Learning Systems","DOI":"10.1109/TNNLS.2021.3084827","ISSN":"2162-237X, 2162-2388","issue":"12","journalAbbreviation":"IEEE Trans. Neural Netw. Learning Syst.","language":"en","license":"https://ieeexplore.ieee.org/Xplorehelp/downloads/license-information/IEEE.html","page":"6999-7019","source":"DOI.org (Crossref)","title":"A Survey of Convolutional Neural Networks: Analysis, Applications, and Prospects","title-short":"A Survey of Convolutional Neural Networks","volume":"33","author":[{"family":"Li","given":"Zewen"},{"family":"Liu","given":"Fan"},{"family":"Yang","given":"Wenjie"},{"family":"Peng","given":"Shouheng"},{"family":"Zhou","given":"Jun"}],"issued":{"date-parts":[["2022",12]]}}}],"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[13]</w:t>
      </w:r>
      <w:r w:rsidR="005D6AFF" w:rsidRPr="00F51BC3">
        <w:rPr>
          <w:rFonts w:ascii="Arial" w:eastAsiaTheme="minorEastAsia" w:hAnsi="Arial" w:cs="Arial"/>
          <w:lang w:eastAsia="zh-CN"/>
        </w:rPr>
        <w:fldChar w:fldCharType="end"/>
      </w:r>
    </w:p>
    <w:p w14:paraId="7DC479A2" w14:textId="77777777" w:rsidR="00EE06AF" w:rsidRPr="00F51BC3" w:rsidRDefault="00EE06AF" w:rsidP="004C5989">
      <w:pPr>
        <w:pStyle w:val="a9"/>
        <w:spacing w:line="360" w:lineRule="auto"/>
        <w:ind w:left="440" w:firstLineChars="1400" w:firstLine="3080"/>
        <w:rPr>
          <w:rFonts w:ascii="Arial" w:eastAsiaTheme="minorEastAsia" w:hAnsi="Arial" w:cs="Arial"/>
          <w:lang w:eastAsia="zh-CN"/>
        </w:rPr>
      </w:pPr>
    </w:p>
    <w:p w14:paraId="32A3B40A" w14:textId="4E6A23F6" w:rsidR="00EE06AF" w:rsidRPr="00F51BC3" w:rsidRDefault="00492CE2" w:rsidP="00853482">
      <w:pPr>
        <w:spacing w:line="360" w:lineRule="auto"/>
        <w:jc w:val="both"/>
        <w:rPr>
          <w:rFonts w:ascii="Arial" w:eastAsiaTheme="minorEastAsia" w:hAnsi="Arial" w:cs="Arial"/>
          <w:lang w:eastAsia="zh-CN"/>
        </w:rPr>
      </w:pPr>
      <w:r w:rsidRPr="00F51BC3">
        <w:rPr>
          <w:rFonts w:ascii="Arial" w:eastAsiaTheme="minorEastAsia" w:hAnsi="Arial" w:cs="Arial"/>
          <w:lang w:eastAsia="zh-CN"/>
        </w:rPr>
        <w:t>3.1.3 Optimization Strategy</w:t>
      </w:r>
    </w:p>
    <w:p w14:paraId="65896F4C" w14:textId="798A5032" w:rsidR="00492CE2" w:rsidRPr="00F51BC3" w:rsidRDefault="00492CE2" w:rsidP="00853482">
      <w:pPr>
        <w:pStyle w:val="a9"/>
        <w:numPr>
          <w:ilvl w:val="0"/>
          <w:numId w:val="24"/>
        </w:numPr>
        <w:spacing w:line="360" w:lineRule="auto"/>
        <w:jc w:val="both"/>
        <w:rPr>
          <w:rFonts w:ascii="Arial" w:eastAsiaTheme="minorEastAsia" w:hAnsi="Arial" w:cs="Arial"/>
          <w:lang w:eastAsia="zh-CN"/>
        </w:rPr>
      </w:pPr>
      <w:r w:rsidRPr="00F51BC3">
        <w:rPr>
          <w:rFonts w:ascii="Arial" w:eastAsiaTheme="minorEastAsia" w:hAnsi="Arial" w:cs="Arial"/>
          <w:lang w:eastAsia="zh-CN"/>
        </w:rPr>
        <w:t xml:space="preserve">Optimizer selection: </w:t>
      </w:r>
      <w:r w:rsidR="00F5186D" w:rsidRPr="00F51BC3">
        <w:rPr>
          <w:rFonts w:ascii="Arial" w:eastAsiaTheme="minorEastAsia" w:hAnsi="Arial" w:cs="Arial"/>
          <w:lang w:eastAsia="zh-CN"/>
        </w:rPr>
        <w:t>The optimizer determines how to tune the parameters by calculating the gradient of the loss function with respect to the model parameters.</w:t>
      </w:r>
    </w:p>
    <w:p w14:paraId="510BCCF7" w14:textId="66E60AC8" w:rsidR="005C345D" w:rsidRPr="00F51BC3" w:rsidRDefault="005C345D" w:rsidP="00853482">
      <w:pPr>
        <w:pStyle w:val="a9"/>
        <w:numPr>
          <w:ilvl w:val="0"/>
          <w:numId w:val="24"/>
        </w:numPr>
        <w:spacing w:line="360" w:lineRule="auto"/>
        <w:jc w:val="both"/>
        <w:rPr>
          <w:rFonts w:ascii="Arial" w:eastAsiaTheme="minorEastAsia" w:hAnsi="Arial" w:cs="Arial"/>
          <w:lang w:eastAsia="zh-CN"/>
        </w:rPr>
      </w:pPr>
      <w:r w:rsidRPr="00F51BC3">
        <w:rPr>
          <w:rFonts w:ascii="Arial" w:eastAsiaTheme="minorEastAsia" w:hAnsi="Arial" w:cs="Arial"/>
          <w:lang w:eastAsia="zh-CN"/>
        </w:rPr>
        <w:t>Enhancement technique: Learning Rate Decay, Early Stopping,</w:t>
      </w:r>
      <w:r w:rsidRPr="00F51BC3">
        <w:rPr>
          <w:rFonts w:ascii="Arial" w:hAnsi="Arial" w:cs="Arial"/>
        </w:rPr>
        <w:t xml:space="preserve"> </w:t>
      </w:r>
      <w:r w:rsidRPr="00F51BC3">
        <w:rPr>
          <w:rFonts w:ascii="Arial" w:eastAsiaTheme="minorEastAsia" w:hAnsi="Arial" w:cs="Arial"/>
          <w:lang w:eastAsia="zh-CN"/>
        </w:rPr>
        <w:t>Data Augmentation, Batch Normalization, dropout and so on.</w:t>
      </w:r>
    </w:p>
    <w:p w14:paraId="394F5D7C" w14:textId="400D1200" w:rsidR="005C345D" w:rsidRPr="00F51BC3" w:rsidRDefault="005C345D" w:rsidP="00853482">
      <w:pPr>
        <w:spacing w:line="360" w:lineRule="auto"/>
        <w:jc w:val="both"/>
        <w:rPr>
          <w:rFonts w:ascii="Arial" w:eastAsiaTheme="minorEastAsia" w:hAnsi="Arial" w:cs="Arial"/>
          <w:lang w:eastAsia="zh-CN"/>
        </w:rPr>
      </w:pPr>
      <w:r w:rsidRPr="00F51BC3">
        <w:rPr>
          <w:rFonts w:ascii="Arial" w:eastAsiaTheme="minorEastAsia" w:hAnsi="Arial" w:cs="Arial"/>
          <w:lang w:eastAsia="zh-CN"/>
        </w:rPr>
        <w:t>3.1.4 Data Processing Techniques</w:t>
      </w:r>
    </w:p>
    <w:p w14:paraId="4C7C3456" w14:textId="4A33774A" w:rsidR="00492CE2" w:rsidRPr="00F51BC3" w:rsidRDefault="00A64112" w:rsidP="00853482">
      <w:pPr>
        <w:spacing w:line="360" w:lineRule="auto"/>
        <w:jc w:val="both"/>
        <w:rPr>
          <w:rFonts w:ascii="Arial" w:eastAsiaTheme="minorEastAsia" w:hAnsi="Arial" w:cs="Arial"/>
          <w:lang w:eastAsia="zh-CN"/>
        </w:rPr>
      </w:pPr>
      <w:r w:rsidRPr="00F51BC3">
        <w:rPr>
          <w:rFonts w:ascii="Arial" w:eastAsiaTheme="minorEastAsia" w:hAnsi="Arial" w:cs="Arial"/>
          <w:lang w:eastAsia="zh-CN"/>
        </w:rPr>
        <w:t xml:space="preserve">The pre-process is to </w:t>
      </w:r>
      <w:r w:rsidR="00530AD7" w:rsidRPr="00F51BC3">
        <w:rPr>
          <w:rFonts w:ascii="Arial" w:eastAsiaTheme="minorEastAsia" w:hAnsi="Arial" w:cs="Arial"/>
          <w:lang w:eastAsia="zh-CN"/>
        </w:rPr>
        <w:t xml:space="preserve">transfer some dataset to make the data cleaner and more learnable which is process before input the data to the CNN model </w:t>
      </w:r>
      <w:bookmarkStart w:id="18" w:name="OLE_LINK11"/>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{"citationID":"nnpvGYtC","properties":{"formattedCitation":"[12]","plainCitation":"[12]","noteIndex":0},"citationItems":[{"id":28,"uris":["http://zotero.org/users/15585201/items/FISA4S7R"],"itemData":{"id":28,"type":"chapter","abstract":"Convolutional neural network (or CNN) is a special type of multilayer neural network or deep learning architecture inspired by the visual system of living beings. The CNN is very much suitable for diﬀerent ﬁelds of computer vision and natural language processing. The main focus of this chapter is an elaborate discussion of all the basic components of CNN. It also gives a general view of foundation of CNN, recent advancements of CNN and some major application areas.","container-title":"Recent Trends and Advances in Artificial Intelligence and Internet of Things","event-place":"Cham","ISBN":"978-3-030-32643-2","language":"en","note":"collection-title: Intelligent Systems Reference Library\nDOI: 10.1007/978-3-030-32644-9_36","page":"519-567","publisher":"Springer International Publishing","publisher-place":"Cham","source":"DOI.org (Crossref)","title":"Fundamental Concepts of Convolutional Neural Network","URL":"http://link.springer.com/10.1007/978-3-030-32644-9_36","volume":"172","editor":[{"family":"Balas","given":"Valentina E."},{"family":"Kumar","given":"Raghvendra"},{"family":"Srivastava","given":"Rajshree"}],"author":[{"family":"Ghosh","given":"Anirudha"},{"family":"Sufian","given":"Abu"},{"family":"Sultana","given":"Farhana"},{"family":"Chakrabarti","given":"Amlan"},{"family":"De","given":"Debashis"}],"accessed":{"date-parts":[["2024",10,31]]},"issued":{"date-parts":[["2020"]]}}}],"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[12]</w:t>
      </w:r>
      <w:r w:rsidR="005D6AFF" w:rsidRPr="00F51BC3">
        <w:rPr>
          <w:rFonts w:ascii="Arial" w:eastAsiaTheme="minorEastAsia" w:hAnsi="Arial" w:cs="Arial"/>
          <w:lang w:eastAsia="zh-CN"/>
        </w:rPr>
        <w:fldChar w:fldCharType="end"/>
      </w:r>
      <w:r w:rsidR="005D6AFF" w:rsidRPr="00F51BC3">
        <w:rPr>
          <w:rFonts w:ascii="Arial" w:eastAsiaTheme="minorEastAsia" w:hAnsi="Arial" w:cs="Arial"/>
          <w:lang w:eastAsia="zh-CN"/>
        </w:rPr>
        <w:t>.</w:t>
      </w:r>
      <w:bookmarkEnd w:id="18"/>
      <w:r w:rsidR="00853482">
        <w:rPr>
          <w:rFonts w:ascii="Arial" w:eastAsiaTheme="minorEastAsia" w:hAnsi="Arial" w:cs="Arial" w:hint="eastAsia"/>
          <w:lang w:eastAsia="zh-CN"/>
        </w:rPr>
        <w:t xml:space="preserve"> For example, </w:t>
      </w:r>
      <w:r w:rsidR="00CC26C8">
        <w:rPr>
          <w:rFonts w:ascii="Arial" w:eastAsiaTheme="minorEastAsia" w:hAnsi="Arial" w:cs="Arial" w:hint="eastAsia"/>
          <w:lang w:eastAsia="zh-CN"/>
        </w:rPr>
        <w:t>Normalization, data cleaning, data augmentation are the common techniques.</w:t>
      </w:r>
    </w:p>
    <w:p w14:paraId="2C7C0641" w14:textId="26C46DC0" w:rsidR="00B3492B" w:rsidRPr="00853482" w:rsidRDefault="00000000" w:rsidP="004C5989">
      <w:pPr>
        <w:pStyle w:val="2"/>
        <w:spacing w:line="360" w:lineRule="auto"/>
        <w:rPr>
          <w:rFonts w:ascii="Arial" w:eastAsia="Calibri" w:hAnsi="Arial" w:cs="Arial"/>
          <w:b/>
          <w:bCs/>
          <w:color w:val="000000" w:themeColor="text1"/>
          <w:sz w:val="22"/>
          <w:szCs w:val="22"/>
        </w:rPr>
      </w:pPr>
      <w:bookmarkStart w:id="19" w:name="_Toc181555263"/>
      <w:r w:rsidRPr="00853482">
        <w:rPr>
          <w:rFonts w:ascii="Arial" w:eastAsia="Calibri" w:hAnsi="Arial" w:cs="Arial"/>
          <w:b/>
          <w:bCs/>
          <w:color w:val="000000" w:themeColor="text1"/>
          <w:sz w:val="22"/>
          <w:szCs w:val="22"/>
        </w:rPr>
        <w:lastRenderedPageBreak/>
        <w:t>Technology</w:t>
      </w:r>
      <w:bookmarkEnd w:id="19"/>
    </w:p>
    <w:tbl>
      <w:tblPr>
        <w:tblStyle w:val="a8"/>
        <w:tblW w:w="0" w:type="auto"/>
        <w:tblLook w:val="04A0" w:firstRow="1" w:lastRow="0" w:firstColumn="1" w:lastColumn="0" w:noHBand="0" w:noVBand="1"/>
      </w:tblPr>
      <w:tblGrid>
        <w:gridCol w:w="4297"/>
        <w:gridCol w:w="4305"/>
      </w:tblGrid>
      <w:tr w:rsidR="00A60395" w:rsidRPr="00F51BC3" w14:paraId="7920BB75" w14:textId="77777777" w:rsidTr="009D6B41">
        <w:tc>
          <w:tcPr>
            <w:tcW w:w="9350" w:type="dxa"/>
            <w:gridSpan w:val="2"/>
          </w:tcPr>
          <w:p w14:paraId="543B11A5" w14:textId="09CC4820" w:rsidR="00A60395" w:rsidRPr="00F51BC3" w:rsidRDefault="00A60395"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Tools</w:t>
            </w:r>
            <w:r w:rsidR="00556634" w:rsidRPr="00F51BC3">
              <w:rPr>
                <w:rFonts w:ascii="Arial" w:eastAsiaTheme="minorEastAsia" w:hAnsi="Arial" w:cs="Arial"/>
                <w:lang w:eastAsia="zh-CN"/>
              </w:rPr>
              <w:t xml:space="preserve"> &amp; Resources</w:t>
            </w:r>
          </w:p>
        </w:tc>
      </w:tr>
      <w:tr w:rsidR="00A60395" w:rsidRPr="00F51BC3" w14:paraId="251DE10F" w14:textId="77777777" w:rsidTr="00A60395">
        <w:tc>
          <w:tcPr>
            <w:tcW w:w="4675" w:type="dxa"/>
          </w:tcPr>
          <w:p w14:paraId="77C47382" w14:textId="641AFA42" w:rsidR="00A60395" w:rsidRPr="00F51BC3" w:rsidRDefault="00A60395"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hardware</w:t>
            </w:r>
          </w:p>
        </w:tc>
        <w:tc>
          <w:tcPr>
            <w:tcW w:w="4675" w:type="dxa"/>
          </w:tcPr>
          <w:p w14:paraId="469033BE" w14:textId="5D7B3A4E" w:rsidR="00A60395" w:rsidRPr="00F51BC3" w:rsidRDefault="00A60395"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software</w:t>
            </w:r>
          </w:p>
        </w:tc>
      </w:tr>
      <w:tr w:rsidR="00A60395" w:rsidRPr="00F51BC3" w14:paraId="0BBC3863" w14:textId="77777777" w:rsidTr="00A60395">
        <w:tc>
          <w:tcPr>
            <w:tcW w:w="4675" w:type="dxa"/>
          </w:tcPr>
          <w:p w14:paraId="064FB88C" w14:textId="5A2BA8CD" w:rsidR="00A60395" w:rsidRPr="00F51BC3" w:rsidRDefault="00A60395" w:rsidP="004C5989">
            <w:pPr>
              <w:spacing w:line="360" w:lineRule="auto"/>
              <w:rPr>
                <w:rFonts w:ascii="Arial" w:eastAsiaTheme="minorEastAsia" w:hAnsi="Arial" w:cs="Arial"/>
                <w:lang w:eastAsia="zh-CN"/>
              </w:rPr>
            </w:pPr>
            <w:r w:rsidRPr="00F51BC3">
              <w:rPr>
                <w:rFonts w:ascii="Arial" w:eastAsiaTheme="minorEastAsia" w:hAnsi="Arial" w:cs="Arial"/>
                <w:lang w:eastAsia="zh-CN"/>
              </w:rPr>
              <w:t xml:space="preserve">Central </w:t>
            </w:r>
            <w:r w:rsidR="00556634" w:rsidRPr="00F51BC3">
              <w:rPr>
                <w:rFonts w:ascii="Arial" w:eastAsiaTheme="minorEastAsia" w:hAnsi="Arial" w:cs="Arial"/>
                <w:lang w:eastAsia="zh-CN"/>
              </w:rPr>
              <w:t>P</w:t>
            </w:r>
            <w:r w:rsidRPr="00F51BC3">
              <w:rPr>
                <w:rFonts w:ascii="Arial" w:eastAsiaTheme="minorEastAsia" w:hAnsi="Arial" w:cs="Arial"/>
                <w:lang w:eastAsia="zh-CN"/>
              </w:rPr>
              <w:t xml:space="preserve">rocessing </w:t>
            </w:r>
            <w:r w:rsidR="00556634" w:rsidRPr="00F51BC3">
              <w:rPr>
                <w:rFonts w:ascii="Arial" w:eastAsiaTheme="minorEastAsia" w:hAnsi="Arial" w:cs="Arial"/>
                <w:lang w:eastAsia="zh-CN"/>
              </w:rPr>
              <w:t>U</w:t>
            </w:r>
            <w:r w:rsidRPr="00F51BC3">
              <w:rPr>
                <w:rFonts w:ascii="Arial" w:eastAsiaTheme="minorEastAsia" w:hAnsi="Arial" w:cs="Arial"/>
                <w:lang w:eastAsia="zh-CN"/>
              </w:rPr>
              <w:t>nit</w:t>
            </w:r>
            <w:r w:rsidR="00F52AC5" w:rsidRPr="00F51BC3">
              <w:rPr>
                <w:rFonts w:ascii="Arial" w:eastAsiaTheme="minorEastAsia" w:hAnsi="Arial" w:cs="Arial"/>
                <w:lang w:eastAsia="zh-CN"/>
              </w:rPr>
              <w:t xml:space="preserve"> </w:t>
            </w:r>
            <w:r w:rsidRPr="00F51BC3">
              <w:rPr>
                <w:rFonts w:ascii="Arial" w:eastAsiaTheme="minorEastAsia" w:hAnsi="Arial" w:cs="Arial"/>
                <w:lang w:eastAsia="zh-CN"/>
              </w:rPr>
              <w:t>(CPU)</w:t>
            </w:r>
            <w:r w:rsidR="00F52AC5" w:rsidRPr="00F51BC3">
              <w:rPr>
                <w:rFonts w:ascii="Arial" w:eastAsiaTheme="minorEastAsia" w:hAnsi="Arial" w:cs="Arial"/>
                <w:lang w:eastAsia="zh-CN"/>
              </w:rPr>
              <w:t>: Intel Core i9 14900HX</w:t>
            </w:r>
          </w:p>
        </w:tc>
        <w:tc>
          <w:tcPr>
            <w:tcW w:w="4675" w:type="dxa"/>
          </w:tcPr>
          <w:p w14:paraId="3B6779E6" w14:textId="15A402F6" w:rsidR="00A60395" w:rsidRPr="00F51BC3" w:rsidRDefault="00F52AC5" w:rsidP="004C5989">
            <w:pPr>
              <w:tabs>
                <w:tab w:val="left" w:pos="1515"/>
              </w:tabs>
              <w:spacing w:line="360" w:lineRule="auto"/>
              <w:rPr>
                <w:rFonts w:ascii="Arial" w:eastAsiaTheme="minorEastAsia" w:hAnsi="Arial" w:cs="Arial"/>
                <w:lang w:eastAsia="zh-CN"/>
              </w:rPr>
            </w:pPr>
            <w:r w:rsidRPr="00F51BC3">
              <w:rPr>
                <w:rFonts w:ascii="Arial" w:eastAsiaTheme="minorEastAsia" w:hAnsi="Arial" w:cs="Arial"/>
                <w:lang w:eastAsia="zh-CN"/>
              </w:rPr>
              <w:t>Framework: Tensorflow</w:t>
            </w:r>
          </w:p>
        </w:tc>
      </w:tr>
      <w:tr w:rsidR="00A60395" w:rsidRPr="00F51BC3" w14:paraId="0059EDA9" w14:textId="77777777" w:rsidTr="00A60395">
        <w:tc>
          <w:tcPr>
            <w:tcW w:w="4675" w:type="dxa"/>
          </w:tcPr>
          <w:p w14:paraId="4ECBDA8C" w14:textId="29DB773C" w:rsidR="00A60395" w:rsidRPr="00F51BC3" w:rsidRDefault="00F52AC5" w:rsidP="004C5989">
            <w:pPr>
              <w:spacing w:line="360" w:lineRule="auto"/>
              <w:rPr>
                <w:rFonts w:ascii="Arial" w:eastAsiaTheme="minorEastAsia" w:hAnsi="Arial" w:cs="Arial"/>
                <w:lang w:eastAsia="zh-CN"/>
              </w:rPr>
            </w:pPr>
            <w:r w:rsidRPr="00F51BC3">
              <w:rPr>
                <w:rFonts w:ascii="Arial" w:eastAsiaTheme="minorEastAsia" w:hAnsi="Arial" w:cs="Arial"/>
                <w:lang w:eastAsia="zh-CN"/>
              </w:rPr>
              <w:t>Graphic Processing Unit (GPU): NVIDIA RTX 4070</w:t>
            </w:r>
          </w:p>
        </w:tc>
        <w:tc>
          <w:tcPr>
            <w:tcW w:w="4675" w:type="dxa"/>
          </w:tcPr>
          <w:p w14:paraId="7D8C099E" w14:textId="6AAD9CF3" w:rsidR="00A60395" w:rsidRPr="00F51BC3" w:rsidRDefault="00F52AC5" w:rsidP="004C5989">
            <w:pPr>
              <w:spacing w:line="360" w:lineRule="auto"/>
              <w:rPr>
                <w:rFonts w:ascii="Arial" w:eastAsiaTheme="minorEastAsia" w:hAnsi="Arial" w:cs="Arial"/>
                <w:lang w:eastAsia="zh-CN"/>
              </w:rPr>
            </w:pPr>
            <w:r w:rsidRPr="00F51BC3">
              <w:rPr>
                <w:rFonts w:ascii="Arial" w:eastAsiaTheme="minorEastAsia" w:hAnsi="Arial" w:cs="Arial"/>
                <w:lang w:eastAsia="zh-CN"/>
              </w:rPr>
              <w:t>Language: Python</w:t>
            </w:r>
          </w:p>
        </w:tc>
      </w:tr>
      <w:tr w:rsidR="00A60395" w:rsidRPr="00F51BC3" w14:paraId="5EFF137B" w14:textId="77777777" w:rsidTr="00A60395">
        <w:tc>
          <w:tcPr>
            <w:tcW w:w="4675" w:type="dxa"/>
          </w:tcPr>
          <w:p w14:paraId="14FF183B" w14:textId="77777777" w:rsidR="00A60395" w:rsidRPr="00F51BC3" w:rsidRDefault="00A60395" w:rsidP="004C5989">
            <w:pPr>
              <w:spacing w:line="360" w:lineRule="auto"/>
              <w:rPr>
                <w:rFonts w:ascii="Arial" w:eastAsiaTheme="minorEastAsia" w:hAnsi="Arial" w:cs="Arial"/>
                <w:lang w:eastAsia="zh-CN"/>
              </w:rPr>
            </w:pPr>
          </w:p>
        </w:tc>
        <w:tc>
          <w:tcPr>
            <w:tcW w:w="4675" w:type="dxa"/>
          </w:tcPr>
          <w:p w14:paraId="19514CE1" w14:textId="2B7479B8" w:rsidR="00A60395" w:rsidRPr="00F51BC3" w:rsidRDefault="00F52AC5" w:rsidP="004C5989">
            <w:pPr>
              <w:spacing w:line="360" w:lineRule="auto"/>
              <w:rPr>
                <w:rFonts w:ascii="Arial" w:eastAsiaTheme="minorEastAsia" w:hAnsi="Arial" w:cs="Arial"/>
                <w:lang w:eastAsia="zh-CN"/>
              </w:rPr>
            </w:pPr>
            <w:r w:rsidRPr="00F51BC3">
              <w:rPr>
                <w:rFonts w:ascii="Arial" w:eastAsiaTheme="minorEastAsia" w:hAnsi="Arial" w:cs="Arial"/>
                <w:lang w:eastAsia="zh-CN"/>
              </w:rPr>
              <w:t>Libraries: numpy, keras</w:t>
            </w:r>
          </w:p>
        </w:tc>
      </w:tr>
    </w:tbl>
    <w:p w14:paraId="5A1188AB" w14:textId="7A56DA1A" w:rsidR="00A60395" w:rsidRPr="00F51BC3" w:rsidRDefault="00556634"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 xml:space="preserve">Table </w:t>
      </w:r>
      <w:r w:rsidR="00F51BC3" w:rsidRPr="00F51BC3">
        <w:rPr>
          <w:rFonts w:ascii="Arial" w:eastAsiaTheme="minorEastAsia" w:hAnsi="Arial" w:cs="Arial"/>
          <w:lang w:eastAsia="zh-CN"/>
        </w:rPr>
        <w:t>3</w:t>
      </w:r>
      <w:r w:rsidRPr="00F51BC3">
        <w:rPr>
          <w:rFonts w:ascii="Arial" w:eastAsiaTheme="minorEastAsia" w:hAnsi="Arial" w:cs="Arial"/>
          <w:lang w:eastAsia="zh-CN"/>
        </w:rPr>
        <w:t>: Tools and Resources for developing</w:t>
      </w:r>
    </w:p>
    <w:p w14:paraId="4363B222" w14:textId="3871E18F" w:rsidR="00B3492B" w:rsidRPr="00853482" w:rsidRDefault="00000000" w:rsidP="004C5989">
      <w:pPr>
        <w:pStyle w:val="2"/>
        <w:spacing w:line="360" w:lineRule="auto"/>
        <w:rPr>
          <w:rFonts w:ascii="Arial" w:eastAsia="Calibri" w:hAnsi="Arial" w:cs="Arial"/>
          <w:b/>
          <w:bCs/>
          <w:color w:val="000000" w:themeColor="text1"/>
          <w:sz w:val="22"/>
          <w:szCs w:val="22"/>
        </w:rPr>
      </w:pPr>
      <w:bookmarkStart w:id="20" w:name="_Toc181555264"/>
      <w:r w:rsidRPr="00853482">
        <w:rPr>
          <w:rFonts w:ascii="Arial" w:eastAsia="Calibri" w:hAnsi="Arial" w:cs="Arial"/>
          <w:b/>
          <w:bCs/>
          <w:color w:val="000000" w:themeColor="text1"/>
          <w:sz w:val="22"/>
          <w:szCs w:val="22"/>
        </w:rPr>
        <w:t>Version management plan</w:t>
      </w:r>
      <w:bookmarkEnd w:id="20"/>
    </w:p>
    <w:p w14:paraId="035CC577" w14:textId="1669DE58" w:rsidR="002A7C2B" w:rsidRPr="00F51BC3" w:rsidRDefault="002A7C2B" w:rsidP="004C5989">
      <w:pPr>
        <w:spacing w:line="360" w:lineRule="auto"/>
        <w:rPr>
          <w:rFonts w:ascii="Arial" w:eastAsiaTheme="minorEastAsia" w:hAnsi="Arial" w:cs="Arial"/>
          <w:lang w:eastAsia="zh-CN"/>
        </w:rPr>
      </w:pPr>
      <w:r w:rsidRPr="00F51BC3">
        <w:rPr>
          <w:rFonts w:ascii="Arial" w:eastAsiaTheme="minorEastAsia" w:hAnsi="Arial" w:cs="Arial"/>
          <w:lang w:eastAsia="zh-CN"/>
        </w:rPr>
        <w:t>I will use GitHub to manage the different versions of codes</w:t>
      </w:r>
      <w:r w:rsidR="00D53286" w:rsidRPr="00F51BC3">
        <w:rPr>
          <w:rFonts w:ascii="Arial" w:eastAsiaTheme="minorEastAsia" w:hAnsi="Arial" w:cs="Arial"/>
          <w:lang w:eastAsia="zh-CN"/>
        </w:rPr>
        <w:t>.</w:t>
      </w:r>
    </w:p>
    <w:p w14:paraId="3247A90A" w14:textId="2718A77C" w:rsidR="00D53286" w:rsidRPr="00F51BC3" w:rsidRDefault="00D53286" w:rsidP="004C5989">
      <w:pPr>
        <w:spacing w:line="360" w:lineRule="auto"/>
        <w:rPr>
          <w:rFonts w:ascii="Arial" w:eastAsiaTheme="minorEastAsia" w:hAnsi="Arial" w:cs="Arial"/>
          <w:lang w:eastAsia="zh-CN"/>
        </w:rPr>
      </w:pPr>
      <w:r w:rsidRPr="00F51BC3">
        <w:rPr>
          <w:rFonts w:ascii="Arial" w:eastAsiaTheme="minorEastAsia" w:hAnsi="Arial" w:cs="Arial"/>
          <w:lang w:eastAsia="zh-CN"/>
        </w:rPr>
        <w:t xml:space="preserve">Here is the link: </w:t>
      </w:r>
      <w:hyperlink r:id="rId13" w:history="1">
        <w:r w:rsidRPr="00F51BC3">
          <w:rPr>
            <w:rStyle w:val="a7"/>
            <w:rFonts w:ascii="Arial" w:eastAsiaTheme="minorEastAsia" w:hAnsi="Arial" w:cs="Arial"/>
            <w:lang w:eastAsia="zh-CN"/>
          </w:rPr>
          <w:t>https://github.com/Olivia-Gao/Deep-Learning-Project.git</w:t>
        </w:r>
      </w:hyperlink>
      <w:r w:rsidRPr="00F51BC3">
        <w:rPr>
          <w:rFonts w:ascii="Arial" w:eastAsiaTheme="minorEastAsia" w:hAnsi="Arial" w:cs="Arial"/>
          <w:lang w:eastAsia="zh-CN"/>
        </w:rPr>
        <w:t xml:space="preserve"> </w:t>
      </w:r>
    </w:p>
    <w:p w14:paraId="62B59E36" w14:textId="77777777" w:rsidR="00B3492B" w:rsidRPr="00853482" w:rsidRDefault="00000000" w:rsidP="004C5989">
      <w:pPr>
        <w:pStyle w:val="1"/>
        <w:spacing w:line="360" w:lineRule="auto"/>
        <w:rPr>
          <w:rFonts w:ascii="Arial" w:hAnsi="Arial" w:cs="Arial"/>
          <w:b/>
          <w:bCs/>
          <w:color w:val="000000" w:themeColor="text1"/>
          <w:sz w:val="22"/>
          <w:szCs w:val="22"/>
        </w:rPr>
      </w:pPr>
      <w:bookmarkStart w:id="21" w:name="_Toc181555265"/>
      <w:r w:rsidRPr="00853482">
        <w:rPr>
          <w:rFonts w:ascii="Arial" w:hAnsi="Arial" w:cs="Arial"/>
          <w:b/>
          <w:bCs/>
          <w:color w:val="000000" w:themeColor="text1"/>
          <w:sz w:val="22"/>
          <w:szCs w:val="22"/>
        </w:rPr>
        <w:t>Project Management</w:t>
      </w:r>
      <w:bookmarkEnd w:id="21"/>
    </w:p>
    <w:p w14:paraId="09B88766" w14:textId="03E6FAC0" w:rsidR="00B3492B" w:rsidRPr="00853482" w:rsidRDefault="00000000" w:rsidP="004C5989">
      <w:pPr>
        <w:pStyle w:val="2"/>
        <w:spacing w:line="360" w:lineRule="auto"/>
        <w:rPr>
          <w:rFonts w:ascii="Arial" w:eastAsia="Calibri" w:hAnsi="Arial" w:cs="Arial"/>
          <w:b/>
          <w:bCs/>
          <w:color w:val="000000" w:themeColor="text1"/>
          <w:sz w:val="22"/>
          <w:szCs w:val="22"/>
        </w:rPr>
      </w:pPr>
      <w:bookmarkStart w:id="22" w:name="_Toc181555266"/>
      <w:r w:rsidRPr="00853482">
        <w:rPr>
          <w:rFonts w:ascii="Arial" w:eastAsia="Calibri" w:hAnsi="Arial" w:cs="Arial"/>
          <w:b/>
          <w:bCs/>
          <w:color w:val="000000" w:themeColor="text1"/>
          <w:sz w:val="22"/>
          <w:szCs w:val="22"/>
        </w:rPr>
        <w:t>Activities</w:t>
      </w:r>
      <w:bookmarkEnd w:id="22"/>
    </w:p>
    <w:tbl>
      <w:tblPr>
        <w:tblStyle w:val="a8"/>
        <w:tblW w:w="0" w:type="auto"/>
        <w:tblLook w:val="04A0" w:firstRow="1" w:lastRow="0" w:firstColumn="1" w:lastColumn="0" w:noHBand="0" w:noVBand="1"/>
      </w:tblPr>
      <w:tblGrid>
        <w:gridCol w:w="4292"/>
        <w:gridCol w:w="4310"/>
      </w:tblGrid>
      <w:tr w:rsidR="00556634" w:rsidRPr="00F51BC3" w14:paraId="259E4678" w14:textId="77777777" w:rsidTr="00556634">
        <w:tc>
          <w:tcPr>
            <w:tcW w:w="4675" w:type="dxa"/>
          </w:tcPr>
          <w:p w14:paraId="7A37DCF3" w14:textId="77CD6028" w:rsidR="00556634" w:rsidRPr="00F51BC3" w:rsidRDefault="00556634"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Objectiv</w:t>
            </w:r>
            <w:r w:rsidR="00F80106" w:rsidRPr="00F51BC3">
              <w:rPr>
                <w:rFonts w:ascii="Arial" w:eastAsiaTheme="minorEastAsia" w:hAnsi="Arial" w:cs="Arial"/>
                <w:lang w:eastAsia="zh-CN"/>
              </w:rPr>
              <w:t>es</w:t>
            </w:r>
          </w:p>
        </w:tc>
        <w:tc>
          <w:tcPr>
            <w:tcW w:w="4675" w:type="dxa"/>
          </w:tcPr>
          <w:p w14:paraId="4C243F54" w14:textId="24A58600" w:rsidR="00556634" w:rsidRPr="00F51BC3" w:rsidRDefault="00F80106"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Activities</w:t>
            </w:r>
          </w:p>
        </w:tc>
      </w:tr>
      <w:tr w:rsidR="00556634" w:rsidRPr="00F51BC3" w14:paraId="041F1181" w14:textId="77777777" w:rsidTr="00556634">
        <w:tc>
          <w:tcPr>
            <w:tcW w:w="4675" w:type="dxa"/>
          </w:tcPr>
          <w:p w14:paraId="440231F9" w14:textId="494B4D46" w:rsidR="00556634" w:rsidRPr="00F51BC3" w:rsidRDefault="00F80106" w:rsidP="004C5989">
            <w:pPr>
              <w:pStyle w:val="a9"/>
              <w:numPr>
                <w:ilvl w:val="0"/>
                <w:numId w:val="13"/>
              </w:numPr>
              <w:spacing w:line="360" w:lineRule="auto"/>
              <w:rPr>
                <w:rFonts w:ascii="Arial" w:eastAsiaTheme="minorEastAsia" w:hAnsi="Arial" w:cs="Arial"/>
                <w:lang w:eastAsia="zh-CN"/>
              </w:rPr>
            </w:pPr>
            <w:r w:rsidRPr="00F51BC3">
              <w:rPr>
                <w:rFonts w:ascii="Arial" w:eastAsiaTheme="minorEastAsia" w:hAnsi="Arial" w:cs="Arial"/>
                <w:lang w:eastAsia="zh-CN"/>
              </w:rPr>
              <w:t>Understand the aim of the project and have a brief idea about the project.</w:t>
            </w:r>
          </w:p>
        </w:tc>
        <w:tc>
          <w:tcPr>
            <w:tcW w:w="4675" w:type="dxa"/>
          </w:tcPr>
          <w:p w14:paraId="3F756652" w14:textId="77777777" w:rsidR="00556634" w:rsidRPr="00F51BC3" w:rsidRDefault="00F80106" w:rsidP="004C5989">
            <w:pPr>
              <w:pStyle w:val="a9"/>
              <w:numPr>
                <w:ilvl w:val="0"/>
                <w:numId w:val="7"/>
              </w:numPr>
              <w:spacing w:line="360" w:lineRule="auto"/>
              <w:rPr>
                <w:rFonts w:ascii="Arial" w:eastAsiaTheme="minorEastAsia" w:hAnsi="Arial" w:cs="Arial"/>
                <w:lang w:eastAsia="zh-CN"/>
              </w:rPr>
            </w:pPr>
            <w:bookmarkStart w:id="23" w:name="OLE_LINK10"/>
            <w:r w:rsidRPr="00F51BC3">
              <w:rPr>
                <w:rFonts w:ascii="Arial" w:eastAsiaTheme="minorEastAsia" w:hAnsi="Arial" w:cs="Arial"/>
                <w:lang w:eastAsia="zh-CN"/>
              </w:rPr>
              <w:t>Read the title of the project and find the keywords of the project.</w:t>
            </w:r>
          </w:p>
          <w:bookmarkEnd w:id="23"/>
          <w:p w14:paraId="15CBCD4A" w14:textId="2F345DC3" w:rsidR="002C7CA5" w:rsidRPr="00F51BC3" w:rsidRDefault="002C7CA5" w:rsidP="004C5989">
            <w:pPr>
              <w:pStyle w:val="a9"/>
              <w:numPr>
                <w:ilvl w:val="0"/>
                <w:numId w:val="7"/>
              </w:numPr>
              <w:spacing w:line="360" w:lineRule="auto"/>
              <w:rPr>
                <w:rFonts w:ascii="Arial" w:eastAsiaTheme="minorEastAsia" w:hAnsi="Arial" w:cs="Arial"/>
                <w:lang w:eastAsia="zh-CN"/>
              </w:rPr>
            </w:pPr>
            <w:r w:rsidRPr="00F51BC3">
              <w:rPr>
                <w:rFonts w:ascii="Arial" w:eastAsiaTheme="minorEastAsia" w:hAnsi="Arial" w:cs="Arial"/>
                <w:lang w:eastAsia="zh-CN"/>
              </w:rPr>
              <w:t>Search the keywords in the internet to learn about the background about the topic.</w:t>
            </w:r>
          </w:p>
          <w:p w14:paraId="23440922" w14:textId="162A9D96" w:rsidR="002C7CA5" w:rsidRPr="00F51BC3" w:rsidRDefault="002F1FF4" w:rsidP="004C5989">
            <w:pPr>
              <w:pStyle w:val="a9"/>
              <w:numPr>
                <w:ilvl w:val="0"/>
                <w:numId w:val="7"/>
              </w:numPr>
              <w:spacing w:line="360" w:lineRule="auto"/>
              <w:rPr>
                <w:rFonts w:ascii="Arial" w:eastAsiaTheme="minorEastAsia" w:hAnsi="Arial" w:cs="Arial"/>
                <w:lang w:eastAsia="zh-CN"/>
              </w:rPr>
            </w:pPr>
            <w:r>
              <w:rPr>
                <w:rFonts w:ascii="Arial" w:eastAsiaTheme="minorEastAsia" w:hAnsi="Arial" w:cs="Arial" w:hint="eastAsia"/>
                <w:lang w:eastAsia="zh-CN"/>
              </w:rPr>
              <w:t>Learn about</w:t>
            </w:r>
            <w:r w:rsidR="002C7CA5" w:rsidRPr="00F51BC3">
              <w:rPr>
                <w:rFonts w:ascii="Arial" w:eastAsiaTheme="minorEastAsia" w:hAnsi="Arial" w:cs="Arial"/>
                <w:lang w:eastAsia="zh-CN"/>
              </w:rPr>
              <w:t xml:space="preserve"> the deep learning models</w:t>
            </w:r>
            <w:r>
              <w:rPr>
                <w:rFonts w:ascii="Arial" w:eastAsiaTheme="minorEastAsia" w:hAnsi="Arial" w:cs="Arial" w:hint="eastAsia"/>
                <w:lang w:eastAsia="zh-CN"/>
              </w:rPr>
              <w:t>.</w:t>
            </w:r>
          </w:p>
        </w:tc>
      </w:tr>
      <w:tr w:rsidR="00556634" w:rsidRPr="00F51BC3" w14:paraId="1C590191" w14:textId="77777777" w:rsidTr="00556634">
        <w:tc>
          <w:tcPr>
            <w:tcW w:w="4675" w:type="dxa"/>
          </w:tcPr>
          <w:p w14:paraId="36EF4586" w14:textId="168B1C98" w:rsidR="00556634" w:rsidRPr="00F51BC3" w:rsidRDefault="002C7CA5" w:rsidP="004C5989">
            <w:pPr>
              <w:pStyle w:val="a9"/>
              <w:numPr>
                <w:ilvl w:val="0"/>
                <w:numId w:val="13"/>
              </w:numPr>
              <w:spacing w:line="360" w:lineRule="auto"/>
              <w:rPr>
                <w:rFonts w:ascii="Arial" w:eastAsiaTheme="minorEastAsia" w:hAnsi="Arial" w:cs="Arial"/>
                <w:lang w:eastAsia="zh-CN"/>
              </w:rPr>
            </w:pPr>
            <w:r w:rsidRPr="00F51BC3">
              <w:rPr>
                <w:rFonts w:ascii="Arial" w:eastAsiaTheme="minorEastAsia" w:hAnsi="Arial" w:cs="Arial"/>
                <w:lang w:eastAsia="zh-CN"/>
              </w:rPr>
              <w:t>Research the existing researches and the models they used.</w:t>
            </w:r>
          </w:p>
        </w:tc>
        <w:tc>
          <w:tcPr>
            <w:tcW w:w="4675" w:type="dxa"/>
          </w:tcPr>
          <w:p w14:paraId="4AB7048E" w14:textId="35FF5A33" w:rsidR="004718B7" w:rsidRPr="00F51BC3" w:rsidRDefault="004718B7" w:rsidP="004C5989">
            <w:pPr>
              <w:pStyle w:val="a9"/>
              <w:numPr>
                <w:ilvl w:val="0"/>
                <w:numId w:val="8"/>
              </w:numPr>
              <w:spacing w:line="360" w:lineRule="auto"/>
              <w:rPr>
                <w:rFonts w:ascii="Arial" w:eastAsiaTheme="minorEastAsia" w:hAnsi="Arial" w:cs="Arial"/>
                <w:lang w:eastAsia="zh-CN"/>
              </w:rPr>
            </w:pPr>
            <w:r w:rsidRPr="00F51BC3">
              <w:rPr>
                <w:rFonts w:ascii="Arial" w:eastAsiaTheme="minorEastAsia" w:hAnsi="Arial" w:cs="Arial"/>
                <w:lang w:eastAsia="zh-CN"/>
              </w:rPr>
              <w:t>Search the keywords in the internet to find existing works.</w:t>
            </w:r>
          </w:p>
          <w:p w14:paraId="673A1ACF" w14:textId="77777777" w:rsidR="004718B7" w:rsidRPr="00F51BC3" w:rsidRDefault="004718B7" w:rsidP="004C5989">
            <w:pPr>
              <w:pStyle w:val="a9"/>
              <w:numPr>
                <w:ilvl w:val="0"/>
                <w:numId w:val="8"/>
              </w:numPr>
              <w:spacing w:line="360" w:lineRule="auto"/>
              <w:rPr>
                <w:rFonts w:ascii="Arial" w:eastAsiaTheme="minorEastAsia" w:hAnsi="Arial" w:cs="Arial"/>
                <w:lang w:eastAsia="zh-CN"/>
              </w:rPr>
            </w:pPr>
            <w:r w:rsidRPr="00F51BC3">
              <w:rPr>
                <w:rFonts w:ascii="Arial" w:eastAsiaTheme="minorEastAsia" w:hAnsi="Arial" w:cs="Arial"/>
                <w:lang w:eastAsia="zh-CN"/>
              </w:rPr>
              <w:t>Research the existing works and find the models they used.</w:t>
            </w:r>
          </w:p>
          <w:p w14:paraId="144B0059" w14:textId="0F33DDEF" w:rsidR="004718B7" w:rsidRPr="00F51BC3" w:rsidRDefault="004718B7" w:rsidP="004C5989">
            <w:pPr>
              <w:pStyle w:val="a9"/>
              <w:numPr>
                <w:ilvl w:val="0"/>
                <w:numId w:val="8"/>
              </w:numPr>
              <w:spacing w:line="360" w:lineRule="auto"/>
              <w:rPr>
                <w:rFonts w:ascii="Arial" w:eastAsiaTheme="minorEastAsia" w:hAnsi="Arial" w:cs="Arial"/>
                <w:lang w:eastAsia="zh-CN"/>
              </w:rPr>
            </w:pPr>
            <w:r w:rsidRPr="00F51BC3">
              <w:rPr>
                <w:rFonts w:ascii="Arial" w:eastAsiaTheme="minorEastAsia" w:hAnsi="Arial" w:cs="Arial"/>
                <w:lang w:eastAsia="zh-CN"/>
              </w:rPr>
              <w:t>Analyze the result and accuracy of their models.</w:t>
            </w:r>
          </w:p>
        </w:tc>
      </w:tr>
      <w:tr w:rsidR="004718B7" w:rsidRPr="00F51BC3" w14:paraId="10909DDB" w14:textId="77777777" w:rsidTr="00556634">
        <w:tc>
          <w:tcPr>
            <w:tcW w:w="4675" w:type="dxa"/>
          </w:tcPr>
          <w:p w14:paraId="5EFBD22F" w14:textId="670F1103" w:rsidR="004718B7" w:rsidRPr="00F51BC3" w:rsidRDefault="004718B7" w:rsidP="004C5989">
            <w:pPr>
              <w:pStyle w:val="a9"/>
              <w:numPr>
                <w:ilvl w:val="0"/>
                <w:numId w:val="13"/>
              </w:numPr>
              <w:spacing w:line="360" w:lineRule="auto"/>
              <w:rPr>
                <w:rFonts w:ascii="Arial" w:eastAsiaTheme="minorEastAsia" w:hAnsi="Arial" w:cs="Arial"/>
                <w:lang w:eastAsia="zh-CN"/>
              </w:rPr>
            </w:pPr>
            <w:r w:rsidRPr="00F51BC3">
              <w:rPr>
                <w:rFonts w:ascii="Arial" w:eastAsiaTheme="minorEastAsia" w:hAnsi="Arial" w:cs="Arial"/>
                <w:lang w:eastAsia="zh-CN"/>
              </w:rPr>
              <w:lastRenderedPageBreak/>
              <w:t>Collect the dataset of thermal imaging data of solar panels and preprocess the data.</w:t>
            </w:r>
          </w:p>
        </w:tc>
        <w:tc>
          <w:tcPr>
            <w:tcW w:w="4675" w:type="dxa"/>
          </w:tcPr>
          <w:p w14:paraId="5A40C626" w14:textId="5EC8813B" w:rsidR="004718B7" w:rsidRPr="00F51BC3" w:rsidRDefault="004718B7" w:rsidP="004C5989">
            <w:pPr>
              <w:pStyle w:val="a9"/>
              <w:numPr>
                <w:ilvl w:val="0"/>
                <w:numId w:val="9"/>
              </w:numPr>
              <w:spacing w:line="360" w:lineRule="auto"/>
              <w:rPr>
                <w:rFonts w:ascii="Arial" w:eastAsiaTheme="minorEastAsia" w:hAnsi="Arial" w:cs="Arial"/>
                <w:lang w:eastAsia="zh-CN"/>
              </w:rPr>
            </w:pPr>
            <w:r w:rsidRPr="00F51BC3">
              <w:rPr>
                <w:rFonts w:ascii="Arial" w:eastAsiaTheme="minorEastAsia" w:hAnsi="Arial" w:cs="Arial"/>
                <w:lang w:eastAsia="zh-CN"/>
              </w:rPr>
              <w:t>Find the dataset which is suitable for the topic on the website.</w:t>
            </w:r>
          </w:p>
          <w:p w14:paraId="77BA36B7" w14:textId="2697B8C3" w:rsidR="004718B7" w:rsidRPr="00F51BC3" w:rsidRDefault="004718B7" w:rsidP="004C5989">
            <w:pPr>
              <w:pStyle w:val="a9"/>
              <w:numPr>
                <w:ilvl w:val="0"/>
                <w:numId w:val="9"/>
              </w:numPr>
              <w:spacing w:line="360" w:lineRule="auto"/>
              <w:rPr>
                <w:rFonts w:ascii="Arial" w:eastAsiaTheme="minorEastAsia" w:hAnsi="Arial" w:cs="Arial"/>
                <w:lang w:eastAsia="zh-CN"/>
              </w:rPr>
            </w:pPr>
            <w:r w:rsidRPr="00F51BC3">
              <w:rPr>
                <w:rFonts w:ascii="Arial" w:eastAsiaTheme="minorEastAsia" w:hAnsi="Arial" w:cs="Arial"/>
                <w:lang w:eastAsia="zh-CN"/>
              </w:rPr>
              <w:t>View the dataset and check its usability.</w:t>
            </w:r>
          </w:p>
          <w:p w14:paraId="7DBB2BEA" w14:textId="49CE64BC" w:rsidR="004718B7" w:rsidRPr="00F51BC3" w:rsidRDefault="004718B7" w:rsidP="004C5989">
            <w:pPr>
              <w:pStyle w:val="a9"/>
              <w:numPr>
                <w:ilvl w:val="0"/>
                <w:numId w:val="9"/>
              </w:numPr>
              <w:spacing w:line="360" w:lineRule="auto"/>
              <w:rPr>
                <w:rFonts w:ascii="Arial" w:eastAsiaTheme="minorEastAsia" w:hAnsi="Arial" w:cs="Arial"/>
                <w:lang w:eastAsia="zh-CN"/>
              </w:rPr>
            </w:pPr>
            <w:r w:rsidRPr="00F51BC3">
              <w:rPr>
                <w:rFonts w:ascii="Arial" w:eastAsiaTheme="minorEastAsia" w:hAnsi="Arial" w:cs="Arial"/>
                <w:lang w:eastAsia="zh-CN"/>
              </w:rPr>
              <w:t xml:space="preserve">Preprocess the data of the </w:t>
            </w:r>
            <w:r w:rsidR="00734F12" w:rsidRPr="00F51BC3">
              <w:rPr>
                <w:rFonts w:ascii="Arial" w:eastAsiaTheme="minorEastAsia" w:hAnsi="Arial" w:cs="Arial"/>
                <w:lang w:eastAsia="zh-CN"/>
              </w:rPr>
              <w:t>thermal images of solar panels.</w:t>
            </w:r>
          </w:p>
        </w:tc>
      </w:tr>
      <w:tr w:rsidR="004718B7" w:rsidRPr="00F51BC3" w14:paraId="3D584DFC" w14:textId="77777777" w:rsidTr="00556634">
        <w:tc>
          <w:tcPr>
            <w:tcW w:w="4675" w:type="dxa"/>
          </w:tcPr>
          <w:p w14:paraId="32CE65A8" w14:textId="20A0392A" w:rsidR="004718B7" w:rsidRPr="00F51BC3" w:rsidRDefault="00734F12" w:rsidP="004C5989">
            <w:pPr>
              <w:pStyle w:val="a9"/>
              <w:numPr>
                <w:ilvl w:val="0"/>
                <w:numId w:val="9"/>
              </w:numPr>
              <w:spacing w:line="360" w:lineRule="auto"/>
              <w:rPr>
                <w:rFonts w:ascii="Arial" w:eastAsiaTheme="minorEastAsia" w:hAnsi="Arial" w:cs="Arial"/>
                <w:lang w:eastAsia="zh-CN"/>
              </w:rPr>
            </w:pPr>
            <w:r w:rsidRPr="00F51BC3">
              <w:rPr>
                <w:rFonts w:ascii="Arial" w:eastAsiaTheme="minorEastAsia" w:hAnsi="Arial" w:cs="Arial"/>
                <w:lang w:eastAsia="zh-CN"/>
              </w:rPr>
              <w:t>Select and design the model for analyzing thermal images.</w:t>
            </w:r>
          </w:p>
        </w:tc>
        <w:tc>
          <w:tcPr>
            <w:tcW w:w="4675" w:type="dxa"/>
          </w:tcPr>
          <w:p w14:paraId="7A0894DE" w14:textId="2CD6DC8C" w:rsidR="00734F12" w:rsidRPr="00F51BC3" w:rsidRDefault="00734F12" w:rsidP="004C5989">
            <w:pPr>
              <w:pStyle w:val="a9"/>
              <w:numPr>
                <w:ilvl w:val="0"/>
                <w:numId w:val="10"/>
              </w:numPr>
              <w:spacing w:line="360" w:lineRule="auto"/>
              <w:rPr>
                <w:rFonts w:ascii="Arial" w:eastAsiaTheme="minorEastAsia" w:hAnsi="Arial" w:cs="Arial"/>
                <w:lang w:eastAsia="zh-CN"/>
              </w:rPr>
            </w:pPr>
            <w:r w:rsidRPr="00F51BC3">
              <w:rPr>
                <w:rFonts w:ascii="Arial" w:eastAsiaTheme="minorEastAsia" w:hAnsi="Arial" w:cs="Arial"/>
                <w:lang w:eastAsia="zh-CN"/>
              </w:rPr>
              <w:t>Find and select the suitable models for the topic.</w:t>
            </w:r>
          </w:p>
          <w:p w14:paraId="0A83EF36" w14:textId="7C2D8668" w:rsidR="00734F12" w:rsidRPr="00F51BC3" w:rsidRDefault="00734F12" w:rsidP="004C5989">
            <w:pPr>
              <w:pStyle w:val="a9"/>
              <w:numPr>
                <w:ilvl w:val="0"/>
                <w:numId w:val="10"/>
              </w:numPr>
              <w:spacing w:line="360" w:lineRule="auto"/>
              <w:rPr>
                <w:rFonts w:ascii="Arial" w:eastAsiaTheme="minorEastAsia" w:hAnsi="Arial" w:cs="Arial"/>
                <w:lang w:eastAsia="zh-CN"/>
              </w:rPr>
            </w:pPr>
            <w:r w:rsidRPr="00F51BC3">
              <w:rPr>
                <w:rFonts w:ascii="Arial" w:eastAsiaTheme="minorEastAsia" w:hAnsi="Arial" w:cs="Arial"/>
                <w:lang w:eastAsia="zh-CN"/>
              </w:rPr>
              <w:t xml:space="preserve">Learn </w:t>
            </w:r>
            <w:r w:rsidR="003160CC" w:rsidRPr="00F51BC3">
              <w:rPr>
                <w:rFonts w:ascii="Arial" w:eastAsiaTheme="minorEastAsia" w:hAnsi="Arial" w:cs="Arial"/>
                <w:lang w:eastAsia="zh-CN"/>
              </w:rPr>
              <w:t xml:space="preserve">more about </w:t>
            </w:r>
            <w:r w:rsidRPr="00F51BC3">
              <w:rPr>
                <w:rFonts w:ascii="Arial" w:eastAsiaTheme="minorEastAsia" w:hAnsi="Arial" w:cs="Arial"/>
                <w:lang w:eastAsia="zh-CN"/>
              </w:rPr>
              <w:t>the deep knowledge of CNN models</w:t>
            </w:r>
            <w:r w:rsidR="007941D3">
              <w:rPr>
                <w:rFonts w:ascii="Arial" w:eastAsiaTheme="minorEastAsia" w:hAnsi="Arial" w:cs="Arial" w:hint="eastAsia"/>
                <w:lang w:eastAsia="zh-CN"/>
              </w:rPr>
              <w:t>.</w:t>
            </w:r>
          </w:p>
          <w:p w14:paraId="331EBD7E" w14:textId="5E108DEA" w:rsidR="00734F12" w:rsidRPr="00F51BC3" w:rsidRDefault="00734F12" w:rsidP="004C5989">
            <w:pPr>
              <w:pStyle w:val="a9"/>
              <w:numPr>
                <w:ilvl w:val="0"/>
                <w:numId w:val="10"/>
              </w:numPr>
              <w:spacing w:line="360" w:lineRule="auto"/>
              <w:rPr>
                <w:rFonts w:ascii="Arial" w:eastAsiaTheme="minorEastAsia" w:hAnsi="Arial" w:cs="Arial"/>
                <w:lang w:eastAsia="zh-CN"/>
              </w:rPr>
            </w:pPr>
            <w:r w:rsidRPr="00F51BC3">
              <w:rPr>
                <w:rFonts w:ascii="Arial" w:eastAsiaTheme="minorEastAsia" w:hAnsi="Arial" w:cs="Arial"/>
                <w:lang w:eastAsia="zh-CN"/>
              </w:rPr>
              <w:t>Design the deep learning model.</w:t>
            </w:r>
          </w:p>
        </w:tc>
      </w:tr>
      <w:tr w:rsidR="004718B7" w:rsidRPr="00F51BC3" w14:paraId="576DE2A6" w14:textId="77777777" w:rsidTr="00556634">
        <w:tc>
          <w:tcPr>
            <w:tcW w:w="4675" w:type="dxa"/>
          </w:tcPr>
          <w:p w14:paraId="7CE23D81" w14:textId="6856C22F" w:rsidR="004718B7" w:rsidRPr="00F51BC3" w:rsidRDefault="00734F12" w:rsidP="004C5989">
            <w:pPr>
              <w:pStyle w:val="a9"/>
              <w:numPr>
                <w:ilvl w:val="0"/>
                <w:numId w:val="15"/>
              </w:numPr>
              <w:spacing w:line="360" w:lineRule="auto"/>
              <w:rPr>
                <w:rFonts w:ascii="Arial" w:eastAsiaTheme="minorEastAsia" w:hAnsi="Arial" w:cs="Arial"/>
                <w:lang w:eastAsia="zh-CN"/>
              </w:rPr>
            </w:pPr>
            <w:r w:rsidRPr="00F51BC3">
              <w:rPr>
                <w:rFonts w:ascii="Arial" w:eastAsiaTheme="minorEastAsia" w:hAnsi="Arial" w:cs="Arial"/>
                <w:lang w:eastAsia="zh-CN"/>
              </w:rPr>
              <w:t>Train and test the model with the dataset and optimize it.</w:t>
            </w:r>
          </w:p>
        </w:tc>
        <w:tc>
          <w:tcPr>
            <w:tcW w:w="4675" w:type="dxa"/>
          </w:tcPr>
          <w:p w14:paraId="064EB17E" w14:textId="77777777" w:rsidR="004718B7" w:rsidRPr="00F51BC3" w:rsidRDefault="00116B95" w:rsidP="004C5989">
            <w:pPr>
              <w:pStyle w:val="a9"/>
              <w:numPr>
                <w:ilvl w:val="0"/>
                <w:numId w:val="11"/>
              </w:numPr>
              <w:spacing w:line="360" w:lineRule="auto"/>
              <w:rPr>
                <w:rFonts w:ascii="Arial" w:eastAsiaTheme="minorEastAsia" w:hAnsi="Arial" w:cs="Arial"/>
                <w:lang w:eastAsia="zh-CN"/>
              </w:rPr>
            </w:pPr>
            <w:r w:rsidRPr="00F51BC3">
              <w:rPr>
                <w:rFonts w:ascii="Arial" w:eastAsiaTheme="minorEastAsia" w:hAnsi="Arial" w:cs="Arial"/>
                <w:lang w:eastAsia="zh-CN"/>
              </w:rPr>
              <w:t>Train the model with the dataset and find the result of the accuracy and the loss.</w:t>
            </w:r>
          </w:p>
          <w:p w14:paraId="051448AA" w14:textId="77777777" w:rsidR="00116B95" w:rsidRPr="00F51BC3" w:rsidRDefault="00116B95" w:rsidP="004C5989">
            <w:pPr>
              <w:pStyle w:val="a9"/>
              <w:numPr>
                <w:ilvl w:val="0"/>
                <w:numId w:val="11"/>
              </w:numPr>
              <w:spacing w:line="360" w:lineRule="auto"/>
              <w:rPr>
                <w:rFonts w:ascii="Arial" w:eastAsiaTheme="minorEastAsia" w:hAnsi="Arial" w:cs="Arial"/>
                <w:lang w:eastAsia="zh-CN"/>
              </w:rPr>
            </w:pPr>
            <w:r w:rsidRPr="00F51BC3">
              <w:rPr>
                <w:rFonts w:ascii="Arial" w:eastAsiaTheme="minorEastAsia" w:hAnsi="Arial" w:cs="Arial"/>
                <w:lang w:eastAsia="zh-CN"/>
              </w:rPr>
              <w:t>Analyze the result and summarize the advantages and limitations</w:t>
            </w:r>
          </w:p>
          <w:p w14:paraId="0E5E6C50" w14:textId="68BA96CB" w:rsidR="00116B95" w:rsidRPr="00F51BC3" w:rsidRDefault="00116B95" w:rsidP="004C5989">
            <w:pPr>
              <w:pStyle w:val="a9"/>
              <w:numPr>
                <w:ilvl w:val="0"/>
                <w:numId w:val="11"/>
              </w:numPr>
              <w:spacing w:line="360" w:lineRule="auto"/>
              <w:rPr>
                <w:rFonts w:ascii="Arial" w:eastAsiaTheme="minorEastAsia" w:hAnsi="Arial" w:cs="Arial"/>
                <w:lang w:eastAsia="zh-CN"/>
              </w:rPr>
            </w:pPr>
            <w:r w:rsidRPr="00F51BC3">
              <w:rPr>
                <w:rFonts w:ascii="Arial" w:eastAsiaTheme="minorEastAsia" w:hAnsi="Arial" w:cs="Arial"/>
                <w:lang w:eastAsia="zh-CN"/>
              </w:rPr>
              <w:t>Optimize the model result.</w:t>
            </w:r>
          </w:p>
        </w:tc>
      </w:tr>
      <w:tr w:rsidR="004718B7" w:rsidRPr="00F51BC3" w14:paraId="02E6C91E" w14:textId="77777777" w:rsidTr="00556634">
        <w:tc>
          <w:tcPr>
            <w:tcW w:w="4675" w:type="dxa"/>
          </w:tcPr>
          <w:p w14:paraId="26834F88" w14:textId="44AAEDCD" w:rsidR="004718B7" w:rsidRPr="00F51BC3" w:rsidRDefault="00116B95" w:rsidP="004C5989">
            <w:pPr>
              <w:pStyle w:val="a9"/>
              <w:numPr>
                <w:ilvl w:val="0"/>
                <w:numId w:val="14"/>
              </w:numPr>
              <w:spacing w:line="360" w:lineRule="auto"/>
              <w:rPr>
                <w:rFonts w:ascii="Arial" w:eastAsiaTheme="minorEastAsia" w:hAnsi="Arial" w:cs="Arial"/>
                <w:lang w:eastAsia="zh-CN"/>
              </w:rPr>
            </w:pPr>
            <w:r w:rsidRPr="00F51BC3">
              <w:rPr>
                <w:rFonts w:ascii="Arial" w:eastAsiaTheme="minorEastAsia" w:hAnsi="Arial" w:cs="Arial"/>
                <w:lang w:eastAsia="zh-CN"/>
              </w:rPr>
              <w:t>Present the result of the project.</w:t>
            </w:r>
          </w:p>
        </w:tc>
        <w:tc>
          <w:tcPr>
            <w:tcW w:w="4675" w:type="dxa"/>
          </w:tcPr>
          <w:p w14:paraId="74EA1356" w14:textId="77777777" w:rsidR="004718B7" w:rsidRPr="00F51BC3" w:rsidRDefault="00116B95" w:rsidP="004C5989">
            <w:pPr>
              <w:pStyle w:val="a9"/>
              <w:numPr>
                <w:ilvl w:val="0"/>
                <w:numId w:val="12"/>
              </w:numPr>
              <w:spacing w:line="360" w:lineRule="auto"/>
              <w:rPr>
                <w:rFonts w:ascii="Arial" w:eastAsiaTheme="minorEastAsia" w:hAnsi="Arial" w:cs="Arial"/>
                <w:lang w:eastAsia="zh-CN"/>
              </w:rPr>
            </w:pPr>
            <w:r w:rsidRPr="00F51BC3">
              <w:rPr>
                <w:rFonts w:ascii="Arial" w:eastAsiaTheme="minorEastAsia" w:hAnsi="Arial" w:cs="Arial"/>
                <w:lang w:eastAsia="zh-CN"/>
              </w:rPr>
              <w:t>Conclude all the contribution and result.</w:t>
            </w:r>
          </w:p>
          <w:p w14:paraId="168EE4A8" w14:textId="1EF153EF" w:rsidR="00116B95" w:rsidRPr="00F51BC3" w:rsidRDefault="00116B95" w:rsidP="004C5989">
            <w:pPr>
              <w:pStyle w:val="a9"/>
              <w:numPr>
                <w:ilvl w:val="0"/>
                <w:numId w:val="12"/>
              </w:numPr>
              <w:spacing w:line="360" w:lineRule="auto"/>
              <w:rPr>
                <w:rFonts w:ascii="Arial" w:eastAsiaTheme="minorEastAsia" w:hAnsi="Arial" w:cs="Arial"/>
                <w:lang w:eastAsia="zh-CN"/>
              </w:rPr>
            </w:pPr>
            <w:r w:rsidRPr="00F51BC3">
              <w:rPr>
                <w:rFonts w:ascii="Arial" w:eastAsiaTheme="minorEastAsia" w:hAnsi="Arial" w:cs="Arial"/>
                <w:lang w:eastAsia="zh-CN"/>
              </w:rPr>
              <w:t>Prepare the final report and presentation.</w:t>
            </w:r>
          </w:p>
        </w:tc>
      </w:tr>
    </w:tbl>
    <w:p w14:paraId="3E01EBFA" w14:textId="5D4CF3C3" w:rsidR="00556634" w:rsidRPr="00F51BC3" w:rsidRDefault="00F51BC3"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Table 4: Activities of the objectives</w:t>
      </w:r>
    </w:p>
    <w:p w14:paraId="072F0609" w14:textId="77777777" w:rsidR="00B3492B" w:rsidRPr="00853482" w:rsidRDefault="00000000" w:rsidP="004C5989">
      <w:pPr>
        <w:pStyle w:val="2"/>
        <w:spacing w:line="360" w:lineRule="auto"/>
        <w:rPr>
          <w:rFonts w:ascii="Arial" w:eastAsia="Calibri" w:hAnsi="Arial" w:cs="Arial"/>
          <w:b/>
          <w:bCs/>
          <w:color w:val="000000" w:themeColor="text1"/>
          <w:sz w:val="22"/>
          <w:szCs w:val="22"/>
        </w:rPr>
      </w:pPr>
      <w:bookmarkStart w:id="24" w:name="_Toc181555267"/>
      <w:r w:rsidRPr="00853482">
        <w:rPr>
          <w:rFonts w:ascii="Arial" w:eastAsia="Calibri" w:hAnsi="Arial" w:cs="Arial"/>
          <w:b/>
          <w:bCs/>
          <w:color w:val="000000" w:themeColor="text1"/>
          <w:sz w:val="22"/>
          <w:szCs w:val="22"/>
        </w:rPr>
        <w:t>Schedule</w:t>
      </w:r>
      <w:bookmarkEnd w:id="24"/>
    </w:p>
    <w:p w14:paraId="320740AA" w14:textId="30945502" w:rsidR="00B3492B" w:rsidRPr="00F51BC3" w:rsidRDefault="00C2033C" w:rsidP="004C5989">
      <w:pPr>
        <w:spacing w:line="360" w:lineRule="auto"/>
        <w:rPr>
          <w:rFonts w:ascii="Arial" w:eastAsiaTheme="minorEastAsia" w:hAnsi="Arial" w:cs="Arial"/>
          <w:lang w:eastAsia="zh-CN"/>
        </w:rPr>
      </w:pPr>
      <w:r w:rsidRPr="00F51BC3">
        <w:rPr>
          <w:rFonts w:ascii="Arial" w:eastAsiaTheme="minorEastAsia" w:hAnsi="Arial" w:cs="Arial"/>
          <w:lang w:eastAsia="zh-CN"/>
        </w:rPr>
        <w:t xml:space="preserve">NB: 1.1 represent Objective 1, Activity 1. </w:t>
      </w:r>
    </w:p>
    <w:p w14:paraId="1B0BC154" w14:textId="0B7E95FC" w:rsidR="00C2033C" w:rsidRPr="00F51BC3" w:rsidRDefault="00853482" w:rsidP="004C5989">
      <w:pPr>
        <w:spacing w:line="360" w:lineRule="auto"/>
        <w:rPr>
          <w:rFonts w:ascii="Arial" w:eastAsiaTheme="minorEastAsia" w:hAnsi="Arial" w:cs="Arial"/>
          <w:color w:val="FF0000"/>
          <w:lang w:eastAsia="zh-CN"/>
        </w:rPr>
      </w:pPr>
      <w:r w:rsidRPr="00853482">
        <w:rPr>
          <w:rFonts w:ascii="Arial" w:eastAsiaTheme="minorEastAsia" w:hAnsi="Arial" w:cs="Arial"/>
          <w:noProof/>
          <w:color w:val="FF0000"/>
          <w:lang w:eastAsia="zh-CN"/>
        </w:rPr>
        <w:lastRenderedPageBreak/>
        <w:drawing>
          <wp:inline distT="0" distB="0" distL="0" distR="0" wp14:anchorId="124C9B2C" wp14:editId="48C414A1">
            <wp:extent cx="5468620" cy="2519045"/>
            <wp:effectExtent l="0" t="0" r="0" b="0"/>
            <wp:docPr id="3017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783" name=""/>
                    <pic:cNvPicPr/>
                  </pic:nvPicPr>
                  <pic:blipFill>
                    <a:blip r:embed="rId14"/>
                    <a:stretch>
                      <a:fillRect/>
                    </a:stretch>
                  </pic:blipFill>
                  <pic:spPr>
                    <a:xfrm>
                      <a:off x="0" y="0"/>
                      <a:ext cx="5468620" cy="2519045"/>
                    </a:xfrm>
                    <a:prstGeom prst="rect">
                      <a:avLst/>
                    </a:prstGeom>
                  </pic:spPr>
                </pic:pic>
              </a:graphicData>
            </a:graphic>
          </wp:inline>
        </w:drawing>
      </w:r>
    </w:p>
    <w:p w14:paraId="18E417BE" w14:textId="341C47EC" w:rsidR="00F51BC3" w:rsidRPr="00F51BC3" w:rsidRDefault="00F51BC3"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Figure 5. Gantt chart of the activities</w:t>
      </w:r>
    </w:p>
    <w:p w14:paraId="0B1C5D34" w14:textId="409B0420" w:rsidR="00B3492B" w:rsidRPr="00853482" w:rsidRDefault="00000000" w:rsidP="004C5989">
      <w:pPr>
        <w:pStyle w:val="2"/>
        <w:spacing w:line="360" w:lineRule="auto"/>
        <w:rPr>
          <w:rFonts w:ascii="Arial" w:eastAsia="Calibri" w:hAnsi="Arial" w:cs="Arial"/>
          <w:b/>
          <w:bCs/>
          <w:color w:val="000000" w:themeColor="text1"/>
          <w:sz w:val="22"/>
          <w:szCs w:val="22"/>
        </w:rPr>
      </w:pPr>
      <w:bookmarkStart w:id="25" w:name="_Toc181555268"/>
      <w:r w:rsidRPr="00853482">
        <w:rPr>
          <w:rFonts w:ascii="Arial" w:eastAsia="Calibri" w:hAnsi="Arial" w:cs="Arial"/>
          <w:b/>
          <w:bCs/>
          <w:color w:val="000000" w:themeColor="text1"/>
          <w:sz w:val="22"/>
          <w:szCs w:val="22"/>
        </w:rPr>
        <w:t>Data management plan</w:t>
      </w:r>
      <w:bookmarkEnd w:id="25"/>
    </w:p>
    <w:p w14:paraId="73C262FC" w14:textId="203431A4" w:rsidR="00C2033C" w:rsidRPr="00F51BC3" w:rsidRDefault="00DB180F" w:rsidP="00853482">
      <w:pPr>
        <w:pStyle w:val="a9"/>
        <w:numPr>
          <w:ilvl w:val="0"/>
          <w:numId w:val="17"/>
        </w:numPr>
        <w:spacing w:line="360" w:lineRule="auto"/>
        <w:jc w:val="both"/>
        <w:rPr>
          <w:rFonts w:ascii="Arial" w:eastAsiaTheme="minorEastAsia" w:hAnsi="Arial" w:cs="Arial"/>
          <w:lang w:eastAsia="zh-CN"/>
        </w:rPr>
      </w:pPr>
      <w:r w:rsidRPr="00F51BC3">
        <w:rPr>
          <w:rFonts w:ascii="Arial" w:eastAsiaTheme="minorEastAsia" w:hAnsi="Arial" w:cs="Arial"/>
          <w:lang w:eastAsia="zh-CN"/>
        </w:rPr>
        <w:t>All the files will be store on the local computer and upload to GitHub.</w:t>
      </w:r>
    </w:p>
    <w:p w14:paraId="7165816A" w14:textId="6B56F8C2" w:rsidR="00877838" w:rsidRPr="00F51BC3" w:rsidRDefault="00DB180F" w:rsidP="00853482">
      <w:pPr>
        <w:pStyle w:val="a9"/>
        <w:numPr>
          <w:ilvl w:val="0"/>
          <w:numId w:val="17"/>
        </w:numPr>
        <w:spacing w:line="360" w:lineRule="auto"/>
        <w:jc w:val="both"/>
        <w:rPr>
          <w:rFonts w:ascii="Arial" w:eastAsiaTheme="minorEastAsia" w:hAnsi="Arial" w:cs="Arial"/>
          <w:lang w:eastAsia="zh-CN"/>
        </w:rPr>
      </w:pPr>
      <w:r w:rsidRPr="00F51BC3">
        <w:rPr>
          <w:rFonts w:ascii="Arial" w:eastAsiaTheme="minorEastAsia" w:hAnsi="Arial" w:cs="Arial"/>
          <w:lang w:eastAsia="zh-CN"/>
        </w:rPr>
        <w:t xml:space="preserve">The </w:t>
      </w:r>
      <w:r w:rsidR="00877838" w:rsidRPr="00F51BC3">
        <w:rPr>
          <w:rFonts w:ascii="Arial" w:eastAsiaTheme="minorEastAsia" w:hAnsi="Arial" w:cs="Arial"/>
          <w:lang w:eastAsia="zh-CN"/>
        </w:rPr>
        <w:t>local folder structure will be:</w:t>
      </w:r>
    </w:p>
    <w:p w14:paraId="4ECD496E" w14:textId="38B35F16" w:rsidR="00877838" w:rsidRPr="00F51BC3" w:rsidRDefault="00176BC8" w:rsidP="00853482">
      <w:pPr>
        <w:pStyle w:val="a9"/>
        <w:spacing w:line="360" w:lineRule="auto"/>
        <w:ind w:left="440"/>
        <w:jc w:val="center"/>
        <w:rPr>
          <w:rFonts w:ascii="Arial" w:eastAsiaTheme="minorEastAsia" w:hAnsi="Arial" w:cs="Arial"/>
          <w:lang w:eastAsia="zh-CN"/>
        </w:rPr>
      </w:pPr>
      <w:r w:rsidRPr="00F51BC3">
        <w:rPr>
          <w:rFonts w:ascii="Arial" w:eastAsiaTheme="minorEastAsia" w:hAnsi="Arial" w:cs="Arial"/>
          <w:noProof/>
          <w:lang w:eastAsia="zh-CN"/>
        </w:rPr>
        <w:drawing>
          <wp:inline distT="0" distB="0" distL="0" distR="0" wp14:anchorId="54539054" wp14:editId="61633D92">
            <wp:extent cx="2112544" cy="2719388"/>
            <wp:effectExtent l="0" t="0" r="2540" b="5080"/>
            <wp:docPr id="1438877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77033" name=""/>
                    <pic:cNvPicPr/>
                  </pic:nvPicPr>
                  <pic:blipFill>
                    <a:blip r:embed="rId15"/>
                    <a:stretch>
                      <a:fillRect/>
                    </a:stretch>
                  </pic:blipFill>
                  <pic:spPr>
                    <a:xfrm>
                      <a:off x="0" y="0"/>
                      <a:ext cx="2117101" cy="2725254"/>
                    </a:xfrm>
                    <a:prstGeom prst="rect">
                      <a:avLst/>
                    </a:prstGeom>
                  </pic:spPr>
                </pic:pic>
              </a:graphicData>
            </a:graphic>
          </wp:inline>
        </w:drawing>
      </w:r>
    </w:p>
    <w:p w14:paraId="3CB8842B" w14:textId="6727B64E" w:rsidR="00877838" w:rsidRPr="00F51BC3" w:rsidRDefault="00877838" w:rsidP="00853482">
      <w:pPr>
        <w:pStyle w:val="a9"/>
        <w:spacing w:line="360" w:lineRule="auto"/>
        <w:ind w:left="440" w:firstLineChars="1100" w:firstLine="2420"/>
        <w:rPr>
          <w:rFonts w:ascii="Arial" w:eastAsiaTheme="minorEastAsia" w:hAnsi="Arial" w:cs="Arial"/>
          <w:lang w:eastAsia="zh-CN"/>
        </w:rPr>
      </w:pPr>
      <w:r w:rsidRPr="00F51BC3">
        <w:rPr>
          <w:rFonts w:ascii="Arial" w:eastAsiaTheme="minorEastAsia" w:hAnsi="Arial" w:cs="Arial"/>
          <w:lang w:eastAsia="zh-CN"/>
        </w:rPr>
        <w:t>Figure</w:t>
      </w:r>
      <w:r w:rsidR="00F51BC3" w:rsidRPr="00F51BC3">
        <w:rPr>
          <w:rFonts w:ascii="Arial" w:eastAsiaTheme="minorEastAsia" w:hAnsi="Arial" w:cs="Arial"/>
          <w:lang w:eastAsia="zh-CN"/>
        </w:rPr>
        <w:t xml:space="preserve"> 6</w:t>
      </w:r>
      <w:r w:rsidRPr="00F51BC3">
        <w:rPr>
          <w:rFonts w:ascii="Arial" w:eastAsiaTheme="minorEastAsia" w:hAnsi="Arial" w:cs="Arial"/>
          <w:lang w:eastAsia="zh-CN"/>
        </w:rPr>
        <w:t>: Folder structure</w:t>
      </w:r>
    </w:p>
    <w:p w14:paraId="0BE093C9" w14:textId="234E15D6" w:rsidR="00B3492B" w:rsidRPr="00853482" w:rsidRDefault="00000000" w:rsidP="004C5989">
      <w:pPr>
        <w:pStyle w:val="2"/>
        <w:spacing w:line="360" w:lineRule="auto"/>
        <w:rPr>
          <w:rFonts w:ascii="Arial" w:eastAsia="Calibri" w:hAnsi="Arial" w:cs="Arial"/>
          <w:b/>
          <w:bCs/>
          <w:color w:val="000000" w:themeColor="text1"/>
          <w:sz w:val="22"/>
          <w:szCs w:val="22"/>
        </w:rPr>
      </w:pPr>
      <w:bookmarkStart w:id="26" w:name="_Toc181555269"/>
      <w:r w:rsidRPr="00853482">
        <w:rPr>
          <w:rFonts w:ascii="Arial" w:eastAsia="Calibri" w:hAnsi="Arial" w:cs="Arial"/>
          <w:b/>
          <w:bCs/>
          <w:color w:val="000000" w:themeColor="text1"/>
          <w:sz w:val="22"/>
          <w:szCs w:val="22"/>
        </w:rPr>
        <w:t>Project Deliverables</w:t>
      </w:r>
      <w:bookmarkEnd w:id="26"/>
    </w:p>
    <w:p w14:paraId="7C9BCE4C" w14:textId="702A37B9" w:rsidR="00176BC8" w:rsidRPr="00F51BC3" w:rsidRDefault="00176BC8" w:rsidP="00853482">
      <w:pPr>
        <w:pStyle w:val="a9"/>
        <w:numPr>
          <w:ilvl w:val="0"/>
          <w:numId w:val="19"/>
        </w:numPr>
        <w:spacing w:line="360" w:lineRule="auto"/>
        <w:jc w:val="both"/>
        <w:rPr>
          <w:rFonts w:ascii="Arial" w:eastAsiaTheme="minorEastAsia" w:hAnsi="Arial" w:cs="Arial"/>
          <w:lang w:eastAsia="zh-CN"/>
        </w:rPr>
      </w:pPr>
      <w:r w:rsidRPr="00F51BC3">
        <w:rPr>
          <w:rFonts w:ascii="Arial" w:eastAsiaTheme="minorEastAsia" w:hAnsi="Arial" w:cs="Arial"/>
          <w:lang w:eastAsia="zh-CN"/>
        </w:rPr>
        <w:t>Project proposal</w:t>
      </w:r>
    </w:p>
    <w:p w14:paraId="48A81745" w14:textId="45C018CE" w:rsidR="00176BC8" w:rsidRPr="00F51BC3" w:rsidRDefault="00176BC8" w:rsidP="00853482">
      <w:pPr>
        <w:pStyle w:val="a9"/>
        <w:numPr>
          <w:ilvl w:val="0"/>
          <w:numId w:val="19"/>
        </w:numPr>
        <w:spacing w:line="360" w:lineRule="auto"/>
        <w:jc w:val="both"/>
        <w:rPr>
          <w:rFonts w:ascii="Arial" w:eastAsiaTheme="minorEastAsia" w:hAnsi="Arial" w:cs="Arial"/>
          <w:lang w:eastAsia="zh-CN"/>
        </w:rPr>
      </w:pPr>
      <w:r w:rsidRPr="00F51BC3">
        <w:rPr>
          <w:rFonts w:ascii="Arial" w:eastAsiaTheme="minorEastAsia" w:hAnsi="Arial" w:cs="Arial"/>
          <w:lang w:eastAsia="zh-CN"/>
        </w:rPr>
        <w:t>Weekly report</w:t>
      </w:r>
    </w:p>
    <w:p w14:paraId="73178335" w14:textId="2AE7E773" w:rsidR="00176BC8" w:rsidRPr="00F51BC3" w:rsidRDefault="00176BC8" w:rsidP="00853482">
      <w:pPr>
        <w:pStyle w:val="a9"/>
        <w:numPr>
          <w:ilvl w:val="0"/>
          <w:numId w:val="19"/>
        </w:numPr>
        <w:spacing w:line="360" w:lineRule="auto"/>
        <w:jc w:val="both"/>
        <w:rPr>
          <w:rFonts w:ascii="Arial" w:eastAsiaTheme="minorEastAsia" w:hAnsi="Arial" w:cs="Arial"/>
          <w:lang w:eastAsia="zh-CN"/>
        </w:rPr>
      </w:pPr>
      <w:r w:rsidRPr="00F51BC3">
        <w:rPr>
          <w:rFonts w:ascii="Arial" w:eastAsiaTheme="minorEastAsia" w:hAnsi="Arial" w:cs="Arial"/>
          <w:lang w:eastAsia="zh-CN"/>
        </w:rPr>
        <w:t>Progress report</w:t>
      </w:r>
    </w:p>
    <w:p w14:paraId="25BF1966" w14:textId="60E1E6B5" w:rsidR="00176BC8" w:rsidRPr="00F51BC3" w:rsidRDefault="00176BC8" w:rsidP="00853482">
      <w:pPr>
        <w:pStyle w:val="a9"/>
        <w:numPr>
          <w:ilvl w:val="0"/>
          <w:numId w:val="19"/>
        </w:numPr>
        <w:spacing w:line="360" w:lineRule="auto"/>
        <w:jc w:val="both"/>
        <w:rPr>
          <w:rFonts w:ascii="Arial" w:eastAsiaTheme="minorEastAsia" w:hAnsi="Arial" w:cs="Arial"/>
          <w:lang w:eastAsia="zh-CN"/>
        </w:rPr>
      </w:pPr>
      <w:r w:rsidRPr="00F51BC3">
        <w:rPr>
          <w:rFonts w:ascii="Arial" w:eastAsiaTheme="minorEastAsia" w:hAnsi="Arial" w:cs="Arial"/>
          <w:lang w:eastAsia="zh-CN"/>
        </w:rPr>
        <w:t>Final report</w:t>
      </w:r>
    </w:p>
    <w:p w14:paraId="5DD4BD62" w14:textId="4250B496" w:rsidR="00176BC8" w:rsidRPr="00F51BC3" w:rsidRDefault="00176BC8" w:rsidP="00853482">
      <w:pPr>
        <w:pStyle w:val="a9"/>
        <w:numPr>
          <w:ilvl w:val="0"/>
          <w:numId w:val="19"/>
        </w:numPr>
        <w:spacing w:line="360" w:lineRule="auto"/>
        <w:jc w:val="both"/>
        <w:rPr>
          <w:rFonts w:ascii="Arial" w:eastAsiaTheme="minorEastAsia" w:hAnsi="Arial" w:cs="Arial"/>
          <w:lang w:eastAsia="zh-CN"/>
        </w:rPr>
      </w:pPr>
      <w:r w:rsidRPr="00F51BC3">
        <w:rPr>
          <w:rFonts w:ascii="Arial" w:eastAsiaTheme="minorEastAsia" w:hAnsi="Arial" w:cs="Arial"/>
          <w:lang w:eastAsia="zh-CN"/>
        </w:rPr>
        <w:lastRenderedPageBreak/>
        <w:t>Project codes</w:t>
      </w:r>
    </w:p>
    <w:p w14:paraId="27F60310" w14:textId="08E4E2FD" w:rsidR="00176BC8" w:rsidRPr="00F51BC3" w:rsidRDefault="00176BC8" w:rsidP="00853482">
      <w:pPr>
        <w:pStyle w:val="a9"/>
        <w:numPr>
          <w:ilvl w:val="0"/>
          <w:numId w:val="19"/>
        </w:numPr>
        <w:spacing w:line="360" w:lineRule="auto"/>
        <w:jc w:val="both"/>
        <w:rPr>
          <w:rFonts w:ascii="Arial" w:eastAsiaTheme="minorEastAsia" w:hAnsi="Arial" w:cs="Arial"/>
          <w:lang w:eastAsia="zh-CN"/>
        </w:rPr>
      </w:pPr>
      <w:r w:rsidRPr="00F51BC3">
        <w:rPr>
          <w:rFonts w:ascii="Arial" w:eastAsiaTheme="minorEastAsia" w:hAnsi="Arial" w:cs="Arial"/>
          <w:lang w:eastAsia="zh-CN"/>
        </w:rPr>
        <w:t>Presentation &amp; PPT</w:t>
      </w:r>
    </w:p>
    <w:p w14:paraId="20D2E52C" w14:textId="66F3AE06" w:rsidR="00176BC8" w:rsidRPr="00F51BC3" w:rsidRDefault="00176BC8" w:rsidP="00853482">
      <w:pPr>
        <w:pStyle w:val="a9"/>
        <w:numPr>
          <w:ilvl w:val="0"/>
          <w:numId w:val="19"/>
        </w:numPr>
        <w:spacing w:line="360" w:lineRule="auto"/>
        <w:jc w:val="both"/>
        <w:rPr>
          <w:rFonts w:ascii="Arial" w:eastAsiaTheme="minorEastAsia" w:hAnsi="Arial" w:cs="Arial"/>
          <w:lang w:eastAsia="zh-CN"/>
        </w:rPr>
      </w:pPr>
      <w:r w:rsidRPr="00F51BC3">
        <w:rPr>
          <w:rFonts w:ascii="Arial" w:eastAsiaTheme="minorEastAsia" w:hAnsi="Arial" w:cs="Arial"/>
          <w:lang w:eastAsia="zh-CN"/>
        </w:rPr>
        <w:t>Ethics for project</w:t>
      </w:r>
    </w:p>
    <w:p w14:paraId="08B7AB18" w14:textId="5C1C3543" w:rsidR="00176BC8" w:rsidRDefault="00176BC8" w:rsidP="00853482">
      <w:pPr>
        <w:pStyle w:val="a9"/>
        <w:numPr>
          <w:ilvl w:val="0"/>
          <w:numId w:val="19"/>
        </w:numPr>
        <w:spacing w:line="360" w:lineRule="auto"/>
        <w:jc w:val="both"/>
        <w:rPr>
          <w:rFonts w:ascii="Arial" w:eastAsiaTheme="minorEastAsia" w:hAnsi="Arial" w:cs="Arial"/>
          <w:lang w:eastAsia="zh-CN"/>
        </w:rPr>
      </w:pPr>
      <w:r w:rsidRPr="00F51BC3">
        <w:rPr>
          <w:rFonts w:ascii="Arial" w:eastAsiaTheme="minorEastAsia" w:hAnsi="Arial" w:cs="Arial"/>
          <w:lang w:eastAsia="zh-CN"/>
        </w:rPr>
        <w:t>Dataset link</w:t>
      </w:r>
    </w:p>
    <w:p w14:paraId="56D768CE" w14:textId="77777777" w:rsidR="004C5989" w:rsidRDefault="004C5989" w:rsidP="004C5989">
      <w:pPr>
        <w:spacing w:line="360" w:lineRule="auto"/>
        <w:rPr>
          <w:rFonts w:ascii="Arial" w:eastAsiaTheme="minorEastAsia" w:hAnsi="Arial" w:cs="Arial"/>
          <w:lang w:eastAsia="zh-CN"/>
        </w:rPr>
      </w:pPr>
    </w:p>
    <w:p w14:paraId="70ED1ACB" w14:textId="77777777" w:rsidR="004C5989" w:rsidRDefault="004C5989" w:rsidP="004C5989">
      <w:pPr>
        <w:spacing w:line="360" w:lineRule="auto"/>
        <w:rPr>
          <w:rFonts w:ascii="Arial" w:eastAsiaTheme="minorEastAsia" w:hAnsi="Arial" w:cs="Arial"/>
          <w:lang w:eastAsia="zh-CN"/>
        </w:rPr>
      </w:pPr>
    </w:p>
    <w:p w14:paraId="7CA603FD" w14:textId="702E151F" w:rsidR="004C5989" w:rsidRDefault="004C5989" w:rsidP="004C5989">
      <w:pPr>
        <w:spacing w:line="360" w:lineRule="auto"/>
        <w:rPr>
          <w:rFonts w:ascii="Arial" w:eastAsiaTheme="minorEastAsia" w:hAnsi="Arial" w:cs="Arial"/>
          <w:lang w:eastAsia="zh-CN"/>
        </w:rPr>
      </w:pPr>
    </w:p>
    <w:p w14:paraId="51BB2BBD" w14:textId="77777777" w:rsidR="00EB0783" w:rsidRDefault="00EB0783" w:rsidP="004C5989">
      <w:pPr>
        <w:spacing w:line="360" w:lineRule="auto"/>
        <w:rPr>
          <w:rFonts w:ascii="Arial" w:eastAsiaTheme="minorEastAsia" w:hAnsi="Arial" w:cs="Arial"/>
          <w:lang w:eastAsia="zh-CN"/>
        </w:rPr>
      </w:pPr>
    </w:p>
    <w:p w14:paraId="05C0DA22" w14:textId="77777777" w:rsidR="00EB0783" w:rsidRDefault="00EB0783" w:rsidP="004C5989">
      <w:pPr>
        <w:spacing w:line="360" w:lineRule="auto"/>
        <w:rPr>
          <w:rFonts w:ascii="Arial" w:eastAsiaTheme="minorEastAsia" w:hAnsi="Arial" w:cs="Arial"/>
          <w:lang w:eastAsia="zh-CN"/>
        </w:rPr>
      </w:pPr>
    </w:p>
    <w:p w14:paraId="1C492DC6" w14:textId="77777777" w:rsidR="00EB0783" w:rsidRDefault="00EB0783" w:rsidP="004C5989">
      <w:pPr>
        <w:spacing w:line="360" w:lineRule="auto"/>
        <w:rPr>
          <w:rFonts w:ascii="Arial" w:eastAsiaTheme="minorEastAsia" w:hAnsi="Arial" w:cs="Arial"/>
          <w:lang w:eastAsia="zh-CN"/>
        </w:rPr>
      </w:pPr>
    </w:p>
    <w:p w14:paraId="544A64AB" w14:textId="77777777" w:rsidR="009D56FD" w:rsidRDefault="009D56FD" w:rsidP="004C5989">
      <w:pPr>
        <w:spacing w:line="360" w:lineRule="auto"/>
        <w:rPr>
          <w:rFonts w:ascii="Arial" w:eastAsiaTheme="minorEastAsia" w:hAnsi="Arial" w:cs="Arial"/>
          <w:lang w:eastAsia="zh-CN"/>
        </w:rPr>
      </w:pPr>
    </w:p>
    <w:p w14:paraId="66BF8C9F" w14:textId="77777777" w:rsidR="009D56FD" w:rsidRDefault="009D56FD" w:rsidP="004C5989">
      <w:pPr>
        <w:spacing w:line="360" w:lineRule="auto"/>
        <w:rPr>
          <w:rFonts w:ascii="Arial" w:eastAsiaTheme="minorEastAsia" w:hAnsi="Arial" w:cs="Arial"/>
          <w:lang w:eastAsia="zh-CN"/>
        </w:rPr>
      </w:pPr>
    </w:p>
    <w:p w14:paraId="46A305E2" w14:textId="77777777" w:rsidR="009D56FD" w:rsidRDefault="009D56FD" w:rsidP="004C5989">
      <w:pPr>
        <w:spacing w:line="360" w:lineRule="auto"/>
        <w:rPr>
          <w:rFonts w:ascii="Arial" w:eastAsiaTheme="minorEastAsia" w:hAnsi="Arial" w:cs="Arial"/>
          <w:lang w:eastAsia="zh-CN"/>
        </w:rPr>
      </w:pPr>
    </w:p>
    <w:p w14:paraId="23367132" w14:textId="77777777" w:rsidR="009D56FD" w:rsidRDefault="009D56FD" w:rsidP="004C5989">
      <w:pPr>
        <w:spacing w:line="360" w:lineRule="auto"/>
        <w:rPr>
          <w:rFonts w:ascii="Arial" w:eastAsiaTheme="minorEastAsia" w:hAnsi="Arial" w:cs="Arial"/>
          <w:lang w:eastAsia="zh-CN"/>
        </w:rPr>
      </w:pPr>
    </w:p>
    <w:p w14:paraId="176ABFDA" w14:textId="77777777" w:rsidR="009D56FD" w:rsidRDefault="009D56FD" w:rsidP="004C5989">
      <w:pPr>
        <w:spacing w:line="360" w:lineRule="auto"/>
        <w:rPr>
          <w:rFonts w:ascii="Arial" w:eastAsiaTheme="minorEastAsia" w:hAnsi="Arial" w:cs="Arial"/>
          <w:lang w:eastAsia="zh-CN"/>
        </w:rPr>
      </w:pPr>
    </w:p>
    <w:p w14:paraId="3B03690B" w14:textId="77777777" w:rsidR="009D56FD" w:rsidRDefault="009D56FD" w:rsidP="004C5989">
      <w:pPr>
        <w:spacing w:line="360" w:lineRule="auto"/>
        <w:rPr>
          <w:rFonts w:ascii="Arial" w:eastAsiaTheme="minorEastAsia" w:hAnsi="Arial" w:cs="Arial"/>
          <w:lang w:eastAsia="zh-CN"/>
        </w:rPr>
      </w:pPr>
    </w:p>
    <w:p w14:paraId="57481BD1" w14:textId="77777777" w:rsidR="009D56FD" w:rsidRDefault="009D56FD" w:rsidP="004C5989">
      <w:pPr>
        <w:spacing w:line="360" w:lineRule="auto"/>
        <w:rPr>
          <w:rFonts w:ascii="Arial" w:eastAsiaTheme="minorEastAsia" w:hAnsi="Arial" w:cs="Arial"/>
          <w:lang w:eastAsia="zh-CN"/>
        </w:rPr>
      </w:pPr>
    </w:p>
    <w:p w14:paraId="28CF5AE5" w14:textId="77777777" w:rsidR="009D56FD" w:rsidRDefault="009D56FD" w:rsidP="004C5989">
      <w:pPr>
        <w:spacing w:line="360" w:lineRule="auto"/>
        <w:rPr>
          <w:rFonts w:ascii="Arial" w:eastAsiaTheme="minorEastAsia" w:hAnsi="Arial" w:cs="Arial"/>
          <w:lang w:eastAsia="zh-CN"/>
        </w:rPr>
      </w:pPr>
    </w:p>
    <w:p w14:paraId="5FCAE9C7" w14:textId="77777777" w:rsidR="009D56FD" w:rsidRDefault="009D56FD" w:rsidP="004C5989">
      <w:pPr>
        <w:spacing w:line="360" w:lineRule="auto"/>
        <w:rPr>
          <w:rFonts w:ascii="Arial" w:eastAsiaTheme="minorEastAsia" w:hAnsi="Arial" w:cs="Arial"/>
          <w:lang w:eastAsia="zh-CN"/>
        </w:rPr>
      </w:pPr>
    </w:p>
    <w:p w14:paraId="5B9711CF" w14:textId="77777777" w:rsidR="009D56FD" w:rsidRDefault="009D56FD" w:rsidP="004C5989">
      <w:pPr>
        <w:spacing w:line="360" w:lineRule="auto"/>
        <w:rPr>
          <w:rFonts w:ascii="Arial" w:eastAsiaTheme="minorEastAsia" w:hAnsi="Arial" w:cs="Arial"/>
          <w:lang w:eastAsia="zh-CN"/>
        </w:rPr>
      </w:pPr>
    </w:p>
    <w:p w14:paraId="06BC368F" w14:textId="77777777" w:rsidR="009D56FD" w:rsidRDefault="009D56FD" w:rsidP="004C5989">
      <w:pPr>
        <w:spacing w:line="360" w:lineRule="auto"/>
        <w:rPr>
          <w:rFonts w:ascii="Arial" w:eastAsiaTheme="minorEastAsia" w:hAnsi="Arial" w:cs="Arial"/>
          <w:lang w:eastAsia="zh-CN"/>
        </w:rPr>
      </w:pPr>
    </w:p>
    <w:p w14:paraId="5BF84601" w14:textId="77777777" w:rsidR="009D56FD" w:rsidRDefault="009D56FD" w:rsidP="004C5989">
      <w:pPr>
        <w:spacing w:line="360" w:lineRule="auto"/>
        <w:rPr>
          <w:rFonts w:ascii="Arial" w:eastAsiaTheme="minorEastAsia" w:hAnsi="Arial" w:cs="Arial"/>
          <w:lang w:eastAsia="zh-CN"/>
        </w:rPr>
      </w:pPr>
    </w:p>
    <w:p w14:paraId="1D70246E" w14:textId="77777777" w:rsidR="009D56FD" w:rsidRDefault="009D56FD" w:rsidP="004C5989">
      <w:pPr>
        <w:spacing w:line="360" w:lineRule="auto"/>
        <w:rPr>
          <w:rFonts w:ascii="Arial" w:eastAsiaTheme="minorEastAsia" w:hAnsi="Arial" w:cs="Arial"/>
          <w:lang w:eastAsia="zh-CN"/>
        </w:rPr>
      </w:pPr>
    </w:p>
    <w:p w14:paraId="10CE51F5" w14:textId="77777777" w:rsidR="009D56FD" w:rsidRPr="004C5989" w:rsidRDefault="009D56FD" w:rsidP="004C5989">
      <w:pPr>
        <w:spacing w:line="360" w:lineRule="auto"/>
        <w:rPr>
          <w:rFonts w:ascii="Arial" w:eastAsiaTheme="minorEastAsia" w:hAnsi="Arial" w:cs="Arial"/>
          <w:lang w:eastAsia="zh-CN"/>
        </w:rPr>
      </w:pPr>
    </w:p>
    <w:p w14:paraId="41924170" w14:textId="77777777" w:rsidR="00B3492B" w:rsidRPr="00853482" w:rsidRDefault="00000000" w:rsidP="00EB0783">
      <w:pPr>
        <w:pStyle w:val="1"/>
        <w:spacing w:line="360" w:lineRule="auto"/>
        <w:jc w:val="both"/>
        <w:rPr>
          <w:rFonts w:ascii="Arial" w:hAnsi="Arial" w:cs="Arial"/>
          <w:b/>
          <w:bCs/>
          <w:color w:val="000000" w:themeColor="text1"/>
          <w:sz w:val="22"/>
          <w:szCs w:val="22"/>
        </w:rPr>
      </w:pPr>
      <w:bookmarkStart w:id="27" w:name="_Toc181555270"/>
      <w:r w:rsidRPr="00853482">
        <w:rPr>
          <w:rFonts w:ascii="Arial" w:hAnsi="Arial" w:cs="Arial"/>
          <w:b/>
          <w:bCs/>
          <w:color w:val="000000" w:themeColor="text1"/>
          <w:sz w:val="22"/>
          <w:szCs w:val="22"/>
        </w:rPr>
        <w:lastRenderedPageBreak/>
        <w:t>References</w:t>
      </w:r>
      <w:bookmarkEnd w:id="27"/>
    </w:p>
    <w:p w14:paraId="510B2D04" w14:textId="77777777" w:rsidR="005D6AFF" w:rsidRPr="00F51BC3" w:rsidRDefault="001B0A88" w:rsidP="00EB0783">
      <w:pPr>
        <w:pStyle w:val="ac"/>
        <w:spacing w:line="360" w:lineRule="auto"/>
        <w:jc w:val="both"/>
        <w:rPr>
          <w:rFonts w:ascii="Arial" w:hAnsi="Arial" w:cs="Arial"/>
        </w:rPr>
      </w:pPr>
      <w:r w:rsidRPr="00F51BC3">
        <w:rPr>
          <w:rFonts w:ascii="Arial" w:eastAsiaTheme="minorEastAsia" w:hAnsi="Arial" w:cs="Arial"/>
          <w:lang w:eastAsia="zh-CN"/>
        </w:rPr>
        <w:fldChar w:fldCharType="begin"/>
      </w:r>
      <w:r w:rsidRPr="00F51BC3">
        <w:rPr>
          <w:rFonts w:ascii="Arial" w:eastAsiaTheme="minorEastAsia" w:hAnsi="Arial" w:cs="Arial"/>
          <w:lang w:eastAsia="zh-CN"/>
        </w:rPr>
        <w:instrText xml:space="preserve"> ADDIN ZOTERO_BIBL {"uncited":[],"omitted":[],"custom":[]} CSL_BIBLIOGRAPHY </w:instrText>
      </w:r>
      <w:r w:rsidRPr="00F51BC3">
        <w:rPr>
          <w:rFonts w:ascii="Arial" w:eastAsiaTheme="minorEastAsia" w:hAnsi="Arial" w:cs="Arial"/>
          <w:lang w:eastAsia="zh-CN"/>
        </w:rPr>
        <w:fldChar w:fldCharType="separate"/>
      </w:r>
      <w:r w:rsidR="005D6AFF" w:rsidRPr="00F51BC3">
        <w:rPr>
          <w:rFonts w:ascii="Arial" w:hAnsi="Arial" w:cs="Arial"/>
        </w:rPr>
        <w:t>[1]</w:t>
      </w:r>
      <w:r w:rsidR="005D6AFF" w:rsidRPr="00F51BC3">
        <w:rPr>
          <w:rFonts w:ascii="Arial" w:hAnsi="Arial" w:cs="Arial"/>
        </w:rPr>
        <w:tab/>
        <w:t xml:space="preserve">A. Shaik, A. Balasundaram, L. S. Kakarla, and N. Murugan, “Deep Learning-Based Detection and Segmentation of Damage in Solar Panels,” </w:t>
      </w:r>
      <w:r w:rsidR="005D6AFF" w:rsidRPr="00F51BC3">
        <w:rPr>
          <w:rFonts w:ascii="Arial" w:hAnsi="Arial" w:cs="Arial"/>
          <w:i/>
          <w:iCs/>
        </w:rPr>
        <w:t>Automation</w:t>
      </w:r>
      <w:r w:rsidR="005D6AFF" w:rsidRPr="00F51BC3">
        <w:rPr>
          <w:rFonts w:ascii="Arial" w:hAnsi="Arial" w:cs="Arial"/>
        </w:rPr>
        <w:t>, vol. 5, no. 2, pp. 128–150, May 2024, doi: 10.3390/automation5020009.</w:t>
      </w:r>
    </w:p>
    <w:p w14:paraId="34CAC254" w14:textId="77777777" w:rsidR="005D6AFF" w:rsidRPr="00F51BC3" w:rsidRDefault="005D6AFF" w:rsidP="00EB0783">
      <w:pPr>
        <w:pStyle w:val="ac"/>
        <w:spacing w:line="360" w:lineRule="auto"/>
        <w:jc w:val="both"/>
        <w:rPr>
          <w:rFonts w:ascii="Arial" w:hAnsi="Arial" w:cs="Arial"/>
        </w:rPr>
      </w:pPr>
      <w:r w:rsidRPr="00F51BC3">
        <w:rPr>
          <w:rFonts w:ascii="Arial" w:hAnsi="Arial" w:cs="Arial"/>
        </w:rPr>
        <w:t>[2]</w:t>
      </w:r>
      <w:r w:rsidRPr="00F51BC3">
        <w:rPr>
          <w:rFonts w:ascii="Arial" w:hAnsi="Arial" w:cs="Arial"/>
        </w:rPr>
        <w:tab/>
        <w:t xml:space="preserve">P. Haidari, A. Hajiahmad, A. Jafari, and A. Nasiri, “Deep learning-based model for fault classification in solar modules using infrared images,” </w:t>
      </w:r>
      <w:r w:rsidRPr="00F51BC3">
        <w:rPr>
          <w:rFonts w:ascii="Arial" w:hAnsi="Arial" w:cs="Arial"/>
          <w:i/>
          <w:iCs/>
        </w:rPr>
        <w:t>Sustain. Energy Technol. Assess.</w:t>
      </w:r>
      <w:r w:rsidRPr="00F51BC3">
        <w:rPr>
          <w:rFonts w:ascii="Arial" w:hAnsi="Arial" w:cs="Arial"/>
        </w:rPr>
        <w:t>, vol. 52, p. 102110, Aug. 2022, doi: 10.1016/j.seta.2022.102110.</w:t>
      </w:r>
    </w:p>
    <w:p w14:paraId="618DDC1E" w14:textId="77777777" w:rsidR="005D6AFF" w:rsidRPr="00F51BC3" w:rsidRDefault="005D6AFF" w:rsidP="00EB0783">
      <w:pPr>
        <w:pStyle w:val="ac"/>
        <w:spacing w:line="360" w:lineRule="auto"/>
        <w:jc w:val="both"/>
        <w:rPr>
          <w:rFonts w:ascii="Arial" w:hAnsi="Arial" w:cs="Arial"/>
        </w:rPr>
      </w:pPr>
      <w:r w:rsidRPr="00F51BC3">
        <w:rPr>
          <w:rFonts w:ascii="Arial" w:hAnsi="Arial" w:cs="Arial"/>
        </w:rPr>
        <w:t>[3]</w:t>
      </w:r>
      <w:r w:rsidRPr="00F51BC3">
        <w:rPr>
          <w:rFonts w:ascii="Arial" w:hAnsi="Arial" w:cs="Arial"/>
        </w:rPr>
        <w:tab/>
        <w:t xml:space="preserve">M. U. Ali, H. F. Khan, M. Masud, K. D. Kallu, and A. Zafar, “A machine learning framework to identify the hotspot in photovoltaic module using infrared thermography,” </w:t>
      </w:r>
      <w:r w:rsidRPr="00F51BC3">
        <w:rPr>
          <w:rFonts w:ascii="Arial" w:hAnsi="Arial" w:cs="Arial"/>
          <w:i/>
          <w:iCs/>
        </w:rPr>
        <w:t>Sol. Energy</w:t>
      </w:r>
      <w:r w:rsidRPr="00F51BC3">
        <w:rPr>
          <w:rFonts w:ascii="Arial" w:hAnsi="Arial" w:cs="Arial"/>
        </w:rPr>
        <w:t>, vol. 208, pp. 643–651, Sep. 2020, doi: 10.1016/j.solener.2020.08.027.</w:t>
      </w:r>
    </w:p>
    <w:p w14:paraId="1A424F4E" w14:textId="77777777" w:rsidR="005D6AFF" w:rsidRPr="00F51BC3" w:rsidRDefault="005D6AFF" w:rsidP="00EB0783">
      <w:pPr>
        <w:pStyle w:val="ac"/>
        <w:spacing w:line="360" w:lineRule="auto"/>
        <w:jc w:val="both"/>
        <w:rPr>
          <w:rFonts w:ascii="Arial" w:hAnsi="Arial" w:cs="Arial"/>
        </w:rPr>
      </w:pPr>
      <w:r w:rsidRPr="00F51BC3">
        <w:rPr>
          <w:rFonts w:ascii="Arial" w:hAnsi="Arial" w:cs="Arial"/>
        </w:rPr>
        <w:t>[4]</w:t>
      </w:r>
      <w:r w:rsidRPr="00F51BC3">
        <w:rPr>
          <w:rFonts w:ascii="Arial" w:hAnsi="Arial" w:cs="Arial"/>
        </w:rPr>
        <w:tab/>
        <w:t xml:space="preserve">F. Wang, Z. Wang, Z. Chen, D. Zhu, X. Gong, and W. Cong, “An Edge-Guided Deep Learning Solar Panel Hotspot Thermal Image Segmentation Algorithm,” </w:t>
      </w:r>
      <w:r w:rsidRPr="00F51BC3">
        <w:rPr>
          <w:rFonts w:ascii="Arial" w:hAnsi="Arial" w:cs="Arial"/>
          <w:i/>
          <w:iCs/>
        </w:rPr>
        <w:t>Appl. Sci.</w:t>
      </w:r>
      <w:r w:rsidRPr="00F51BC3">
        <w:rPr>
          <w:rFonts w:ascii="Arial" w:hAnsi="Arial" w:cs="Arial"/>
        </w:rPr>
        <w:t>, vol. 13, no. 19, p. 11031, Oct. 2023, doi: 10.3390/app131911031.</w:t>
      </w:r>
    </w:p>
    <w:p w14:paraId="7CE92618" w14:textId="77777777" w:rsidR="005D6AFF" w:rsidRPr="00F51BC3" w:rsidRDefault="005D6AFF" w:rsidP="00EB0783">
      <w:pPr>
        <w:pStyle w:val="ac"/>
        <w:spacing w:line="360" w:lineRule="auto"/>
        <w:jc w:val="both"/>
        <w:rPr>
          <w:rFonts w:ascii="Arial" w:hAnsi="Arial" w:cs="Arial"/>
        </w:rPr>
      </w:pPr>
      <w:r w:rsidRPr="00F51BC3">
        <w:rPr>
          <w:rFonts w:ascii="Arial" w:hAnsi="Arial" w:cs="Arial"/>
        </w:rPr>
        <w:t>[5]</w:t>
      </w:r>
      <w:r w:rsidRPr="00F51BC3">
        <w:rPr>
          <w:rFonts w:ascii="Arial" w:hAnsi="Arial" w:cs="Arial"/>
        </w:rPr>
        <w:tab/>
        <w:t xml:space="preserve">H. Yousif and Z. Al-Milaji, “Fault detection from PV images using hybrid deep learning model,” </w:t>
      </w:r>
      <w:r w:rsidRPr="00F51BC3">
        <w:rPr>
          <w:rFonts w:ascii="Arial" w:hAnsi="Arial" w:cs="Arial"/>
          <w:i/>
          <w:iCs/>
        </w:rPr>
        <w:t>Sol. Energy</w:t>
      </w:r>
      <w:r w:rsidRPr="00F51BC3">
        <w:rPr>
          <w:rFonts w:ascii="Arial" w:hAnsi="Arial" w:cs="Arial"/>
        </w:rPr>
        <w:t>, vol. 267, p. 112207, Jan. 2024, doi: 10.1016/j.solener.2023.112207.</w:t>
      </w:r>
    </w:p>
    <w:p w14:paraId="176760DB" w14:textId="77777777" w:rsidR="005D6AFF" w:rsidRPr="00F51BC3" w:rsidRDefault="005D6AFF" w:rsidP="00EB0783">
      <w:pPr>
        <w:pStyle w:val="ac"/>
        <w:spacing w:line="360" w:lineRule="auto"/>
        <w:jc w:val="both"/>
        <w:rPr>
          <w:rFonts w:ascii="Arial" w:hAnsi="Arial" w:cs="Arial"/>
        </w:rPr>
      </w:pPr>
      <w:r w:rsidRPr="00F51BC3">
        <w:rPr>
          <w:rFonts w:ascii="Arial" w:hAnsi="Arial" w:cs="Arial"/>
        </w:rPr>
        <w:t>[6]</w:t>
      </w:r>
      <w:r w:rsidRPr="00F51BC3">
        <w:rPr>
          <w:rFonts w:ascii="Arial" w:hAnsi="Arial" w:cs="Arial"/>
        </w:rPr>
        <w:tab/>
        <w:t xml:space="preserve">V. Kirubakaran </w:t>
      </w:r>
      <w:r w:rsidRPr="00F51BC3">
        <w:rPr>
          <w:rFonts w:ascii="Arial" w:hAnsi="Arial" w:cs="Arial"/>
          <w:i/>
          <w:iCs/>
        </w:rPr>
        <w:t>et al.</w:t>
      </w:r>
      <w:r w:rsidRPr="00F51BC3">
        <w:rPr>
          <w:rFonts w:ascii="Arial" w:hAnsi="Arial" w:cs="Arial"/>
        </w:rPr>
        <w:t xml:space="preserve">, “Infrared Thermal Images of Solar PV Panels for Fault Identification Using Image Processing Technique,” </w:t>
      </w:r>
      <w:r w:rsidRPr="00F51BC3">
        <w:rPr>
          <w:rFonts w:ascii="Arial" w:hAnsi="Arial" w:cs="Arial"/>
          <w:i/>
          <w:iCs/>
        </w:rPr>
        <w:t>Int. J. Photoenergy</w:t>
      </w:r>
      <w:r w:rsidRPr="00F51BC3">
        <w:rPr>
          <w:rFonts w:ascii="Arial" w:hAnsi="Arial" w:cs="Arial"/>
        </w:rPr>
        <w:t>, vol. 2022, pp. 1–10, Jun. 2022, doi: 10.1155/2022/6427076.</w:t>
      </w:r>
    </w:p>
    <w:p w14:paraId="73FB6807" w14:textId="77777777" w:rsidR="005D6AFF" w:rsidRPr="00F51BC3" w:rsidRDefault="005D6AFF" w:rsidP="00EB0783">
      <w:pPr>
        <w:pStyle w:val="ac"/>
        <w:spacing w:line="360" w:lineRule="auto"/>
        <w:jc w:val="both"/>
        <w:rPr>
          <w:rFonts w:ascii="Arial" w:hAnsi="Arial" w:cs="Arial"/>
        </w:rPr>
      </w:pPr>
      <w:r w:rsidRPr="00F51BC3">
        <w:rPr>
          <w:rFonts w:ascii="Arial" w:hAnsi="Arial" w:cs="Arial"/>
        </w:rPr>
        <w:t>[7]</w:t>
      </w:r>
      <w:r w:rsidRPr="00F51BC3">
        <w:rPr>
          <w:rFonts w:ascii="Arial" w:hAnsi="Arial" w:cs="Arial"/>
        </w:rPr>
        <w:tab/>
        <w:t xml:space="preserve">C. Dunderdale, W. Brettenny, C. Clohessy, and E. E. Van Dyk, “Photovoltaic defect classification through thermal infrared imaging using a machine learning approach,” </w:t>
      </w:r>
      <w:r w:rsidRPr="00F51BC3">
        <w:rPr>
          <w:rFonts w:ascii="Arial" w:hAnsi="Arial" w:cs="Arial"/>
          <w:i/>
          <w:iCs/>
        </w:rPr>
        <w:t>Prog. Photovolt. Res. Appl.</w:t>
      </w:r>
      <w:r w:rsidRPr="00F51BC3">
        <w:rPr>
          <w:rFonts w:ascii="Arial" w:hAnsi="Arial" w:cs="Arial"/>
        </w:rPr>
        <w:t>, vol. 28, no. 3, pp. 177–188, Mar. 2020, doi: 10.1002/pip.3191.</w:t>
      </w:r>
    </w:p>
    <w:p w14:paraId="0ED2D6C6" w14:textId="77777777" w:rsidR="005D6AFF" w:rsidRPr="00F51BC3" w:rsidRDefault="005D6AFF" w:rsidP="00EB0783">
      <w:pPr>
        <w:pStyle w:val="ac"/>
        <w:spacing w:line="360" w:lineRule="auto"/>
        <w:jc w:val="both"/>
        <w:rPr>
          <w:rFonts w:ascii="Arial" w:hAnsi="Arial" w:cs="Arial"/>
        </w:rPr>
      </w:pPr>
      <w:r w:rsidRPr="00F51BC3">
        <w:rPr>
          <w:rFonts w:ascii="Arial" w:hAnsi="Arial" w:cs="Arial"/>
        </w:rPr>
        <w:t>[8]</w:t>
      </w:r>
      <w:r w:rsidRPr="00F51BC3">
        <w:rPr>
          <w:rFonts w:ascii="Arial" w:hAnsi="Arial" w:cs="Arial"/>
        </w:rPr>
        <w:tab/>
        <w:t xml:space="preserve">S. Jaybhaye, O. Thakur, R. Yardi, V. Raut, and A. Raut, “Solar Panel Damage Detection and Localization of Thermal Images,” </w:t>
      </w:r>
      <w:r w:rsidRPr="00F51BC3">
        <w:rPr>
          <w:rFonts w:ascii="Arial" w:hAnsi="Arial" w:cs="Arial"/>
          <w:i/>
          <w:iCs/>
        </w:rPr>
        <w:t>J. Fail. Anal. Prev.</w:t>
      </w:r>
      <w:r w:rsidRPr="00F51BC3">
        <w:rPr>
          <w:rFonts w:ascii="Arial" w:hAnsi="Arial" w:cs="Arial"/>
        </w:rPr>
        <w:t>, vol. 23, no. 5, pp. 1980–1990, Oct. 2023, doi: 10.1007/s11668-023-01747-z.</w:t>
      </w:r>
    </w:p>
    <w:p w14:paraId="498611B7" w14:textId="77777777" w:rsidR="005D6AFF" w:rsidRPr="00F51BC3" w:rsidRDefault="005D6AFF" w:rsidP="00EB0783">
      <w:pPr>
        <w:pStyle w:val="ac"/>
        <w:spacing w:line="360" w:lineRule="auto"/>
        <w:jc w:val="both"/>
        <w:rPr>
          <w:rFonts w:ascii="Arial" w:hAnsi="Arial" w:cs="Arial"/>
        </w:rPr>
      </w:pPr>
      <w:r w:rsidRPr="00F51BC3">
        <w:rPr>
          <w:rFonts w:ascii="Arial" w:hAnsi="Arial" w:cs="Arial"/>
        </w:rPr>
        <w:t>[9]</w:t>
      </w:r>
      <w:r w:rsidRPr="00F51BC3">
        <w:rPr>
          <w:rFonts w:ascii="Arial" w:hAnsi="Arial" w:cs="Arial"/>
        </w:rPr>
        <w:tab/>
        <w:t xml:space="preserve">J. J. Vega Díaz, M. Vlaminck, D. Lefkaditis, S. A. Orjuela Vargas, and H. Luong, “Solar Panel Detection within Complex Backgrounds Using Thermal Images Acquired by UAVs,” </w:t>
      </w:r>
      <w:r w:rsidRPr="00F51BC3">
        <w:rPr>
          <w:rFonts w:ascii="Arial" w:hAnsi="Arial" w:cs="Arial"/>
          <w:i/>
          <w:iCs/>
        </w:rPr>
        <w:t>Sensors</w:t>
      </w:r>
      <w:r w:rsidRPr="00F51BC3">
        <w:rPr>
          <w:rFonts w:ascii="Arial" w:hAnsi="Arial" w:cs="Arial"/>
        </w:rPr>
        <w:t>, vol. 20, no. 21, p. 6219, Oct. 2020, doi: 10.3390/s20216219.</w:t>
      </w:r>
    </w:p>
    <w:p w14:paraId="376284A1" w14:textId="77777777" w:rsidR="005D6AFF" w:rsidRPr="00F51BC3" w:rsidRDefault="005D6AFF" w:rsidP="00EB0783">
      <w:pPr>
        <w:pStyle w:val="ac"/>
        <w:spacing w:line="360" w:lineRule="auto"/>
        <w:jc w:val="both"/>
        <w:rPr>
          <w:rFonts w:ascii="Arial" w:hAnsi="Arial" w:cs="Arial"/>
        </w:rPr>
      </w:pPr>
      <w:r w:rsidRPr="00F51BC3">
        <w:rPr>
          <w:rFonts w:ascii="Arial" w:hAnsi="Arial" w:cs="Arial"/>
        </w:rPr>
        <w:lastRenderedPageBreak/>
        <w:t>[10]</w:t>
      </w:r>
      <w:r w:rsidRPr="00F51BC3">
        <w:rPr>
          <w:rFonts w:ascii="Arial" w:hAnsi="Arial" w:cs="Arial"/>
        </w:rPr>
        <w:tab/>
        <w:t xml:space="preserve">L. Alzubaidi </w:t>
      </w:r>
      <w:r w:rsidRPr="00F51BC3">
        <w:rPr>
          <w:rFonts w:ascii="Arial" w:hAnsi="Arial" w:cs="Arial"/>
          <w:i/>
          <w:iCs/>
        </w:rPr>
        <w:t>et al.</w:t>
      </w:r>
      <w:r w:rsidRPr="00F51BC3">
        <w:rPr>
          <w:rFonts w:ascii="Arial" w:hAnsi="Arial" w:cs="Arial"/>
        </w:rPr>
        <w:t xml:space="preserve">, “Review of deep learning: concepts, CNN architectures, challenges, applications, future directions,” </w:t>
      </w:r>
      <w:r w:rsidRPr="00F51BC3">
        <w:rPr>
          <w:rFonts w:ascii="Arial" w:hAnsi="Arial" w:cs="Arial"/>
          <w:i/>
          <w:iCs/>
        </w:rPr>
        <w:t>J. Big Data</w:t>
      </w:r>
      <w:r w:rsidRPr="00F51BC3">
        <w:rPr>
          <w:rFonts w:ascii="Arial" w:hAnsi="Arial" w:cs="Arial"/>
        </w:rPr>
        <w:t>, vol. 8, no. 1, p. 53, Mar. 2021, doi: 10.1186/s40537-021-00444-8.</w:t>
      </w:r>
    </w:p>
    <w:p w14:paraId="5986E496" w14:textId="77777777" w:rsidR="005D6AFF" w:rsidRPr="00F51BC3" w:rsidRDefault="005D6AFF" w:rsidP="00EB0783">
      <w:pPr>
        <w:pStyle w:val="ac"/>
        <w:spacing w:line="360" w:lineRule="auto"/>
        <w:jc w:val="both"/>
        <w:rPr>
          <w:rFonts w:ascii="Arial" w:hAnsi="Arial" w:cs="Arial"/>
        </w:rPr>
      </w:pPr>
      <w:r w:rsidRPr="00F51BC3">
        <w:rPr>
          <w:rFonts w:ascii="Arial" w:hAnsi="Arial" w:cs="Arial"/>
        </w:rPr>
        <w:t>[11]</w:t>
      </w:r>
      <w:r w:rsidRPr="00F51BC3">
        <w:rPr>
          <w:rFonts w:ascii="Arial" w:hAnsi="Arial" w:cs="Arial"/>
        </w:rPr>
        <w:tab/>
        <w:t xml:space="preserve">S. Indolia, A. K. Goswami, S. P. Mishra, and P. Asopa, “Conceptual Understanding of Convolutional Neural Network- A Deep Learning Approach,” </w:t>
      </w:r>
      <w:r w:rsidRPr="00F51BC3">
        <w:rPr>
          <w:rFonts w:ascii="Arial" w:hAnsi="Arial" w:cs="Arial"/>
          <w:i/>
          <w:iCs/>
        </w:rPr>
        <w:t>Procedia Comput. Sci.</w:t>
      </w:r>
      <w:r w:rsidRPr="00F51BC3">
        <w:rPr>
          <w:rFonts w:ascii="Arial" w:hAnsi="Arial" w:cs="Arial"/>
        </w:rPr>
        <w:t>, vol. 132, pp. 679–688, 2018, doi: 10.1016/j.procs.2018.05.069.</w:t>
      </w:r>
    </w:p>
    <w:p w14:paraId="26FC2F00" w14:textId="77777777" w:rsidR="005D6AFF" w:rsidRPr="00F51BC3" w:rsidRDefault="005D6AFF" w:rsidP="00EB0783">
      <w:pPr>
        <w:pStyle w:val="ac"/>
        <w:spacing w:line="360" w:lineRule="auto"/>
        <w:jc w:val="both"/>
        <w:rPr>
          <w:rFonts w:ascii="Arial" w:hAnsi="Arial" w:cs="Arial"/>
        </w:rPr>
      </w:pPr>
      <w:r w:rsidRPr="00F51BC3">
        <w:rPr>
          <w:rFonts w:ascii="Arial" w:hAnsi="Arial" w:cs="Arial"/>
        </w:rPr>
        <w:t>[12]</w:t>
      </w:r>
      <w:r w:rsidRPr="00F51BC3">
        <w:rPr>
          <w:rFonts w:ascii="Arial" w:hAnsi="Arial" w:cs="Arial"/>
        </w:rPr>
        <w:tab/>
        <w:t xml:space="preserve">A. Ghosh, A. Sufian, F. Sultana, A. Chakrabarti, and D. De, “Fundamental Concepts of Convolutional Neural Network,” in </w:t>
      </w:r>
      <w:r w:rsidRPr="00F51BC3">
        <w:rPr>
          <w:rFonts w:ascii="Arial" w:hAnsi="Arial" w:cs="Arial"/>
          <w:i/>
          <w:iCs/>
        </w:rPr>
        <w:t>Recent Trends and Advances in Artificial Intelligence and Internet of Things</w:t>
      </w:r>
      <w:r w:rsidRPr="00F51BC3">
        <w:rPr>
          <w:rFonts w:ascii="Arial" w:hAnsi="Arial" w:cs="Arial"/>
        </w:rPr>
        <w:t>, vol. 172, V. E. Balas, R. Kumar, and R. Srivastava, Eds., in Intelligent Systems Reference Library, vol. 172. , Cham: Springer International Publishing, 2020, pp. 519–567. doi: 10.1007/978-3-030-32644-9_36.</w:t>
      </w:r>
    </w:p>
    <w:p w14:paraId="33A3EB0B" w14:textId="77777777" w:rsidR="005D6AFF" w:rsidRPr="00F51BC3" w:rsidRDefault="005D6AFF" w:rsidP="00EB0783">
      <w:pPr>
        <w:pStyle w:val="ac"/>
        <w:spacing w:line="360" w:lineRule="auto"/>
        <w:jc w:val="both"/>
        <w:rPr>
          <w:rFonts w:ascii="Arial" w:hAnsi="Arial" w:cs="Arial"/>
        </w:rPr>
      </w:pPr>
      <w:r w:rsidRPr="00F51BC3">
        <w:rPr>
          <w:rFonts w:ascii="Arial" w:hAnsi="Arial" w:cs="Arial"/>
        </w:rPr>
        <w:t>[13]</w:t>
      </w:r>
      <w:r w:rsidRPr="00F51BC3">
        <w:rPr>
          <w:rFonts w:ascii="Arial" w:hAnsi="Arial" w:cs="Arial"/>
        </w:rPr>
        <w:tab/>
        <w:t xml:space="preserve">Z. Li, F. Liu, W. Yang, S. Peng, and J. Zhou, “A Survey of Convolutional Neural Networks: Analysis, Applications, and Prospects,” </w:t>
      </w:r>
      <w:r w:rsidRPr="00F51BC3">
        <w:rPr>
          <w:rFonts w:ascii="Arial" w:hAnsi="Arial" w:cs="Arial"/>
          <w:i/>
          <w:iCs/>
        </w:rPr>
        <w:t>IEEE Trans. Neural Netw. Learn. Syst.</w:t>
      </w:r>
      <w:r w:rsidRPr="00F51BC3">
        <w:rPr>
          <w:rFonts w:ascii="Arial" w:hAnsi="Arial" w:cs="Arial"/>
        </w:rPr>
        <w:t>, vol. 33, no. 12, pp. 6999–7019, Dec. 2022, doi: 10.1109/TNNLS.2021.3084827.</w:t>
      </w:r>
    </w:p>
    <w:p w14:paraId="3EB026D4" w14:textId="05555FBB" w:rsidR="00B3492B" w:rsidRPr="00552B17" w:rsidRDefault="001B0A88" w:rsidP="00EB0783">
      <w:pPr>
        <w:spacing w:line="360" w:lineRule="auto"/>
        <w:jc w:val="both"/>
        <w:rPr>
          <w:rFonts w:ascii="Arial" w:eastAsiaTheme="minorEastAsia" w:hAnsi="Arial" w:cs="Arial"/>
          <w:lang w:eastAsia="zh-CN"/>
        </w:rPr>
      </w:pPr>
      <w:r w:rsidRPr="00F51BC3">
        <w:rPr>
          <w:rFonts w:ascii="Arial" w:eastAsiaTheme="minorEastAsia" w:hAnsi="Arial" w:cs="Arial"/>
          <w:lang w:eastAsia="zh-CN"/>
        </w:rPr>
        <w:fldChar w:fldCharType="end"/>
      </w:r>
    </w:p>
    <w:sectPr w:rsidR="00B3492B" w:rsidRPr="00552B17" w:rsidSect="00F51BC3">
      <w:footerReference w:type="default" r:id="rId16"/>
      <w:pgSz w:w="12240" w:h="15840"/>
      <w:pgMar w:top="1418" w:right="1814" w:bottom="1418"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7968C" w14:textId="77777777" w:rsidR="00407571" w:rsidRDefault="00407571">
      <w:pPr>
        <w:spacing w:line="240" w:lineRule="auto"/>
      </w:pPr>
      <w:r>
        <w:separator/>
      </w:r>
    </w:p>
  </w:endnote>
  <w:endnote w:type="continuationSeparator" w:id="0">
    <w:p w14:paraId="276A06F5" w14:textId="77777777" w:rsidR="00407571" w:rsidRDefault="004075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4310353"/>
    </w:sdtPr>
    <w:sdtContent>
      <w:p w14:paraId="43FFB353" w14:textId="77777777" w:rsidR="00B3492B" w:rsidRDefault="00000000">
        <w:pPr>
          <w:pStyle w:val="a3"/>
          <w:jc w:val="right"/>
        </w:pPr>
        <w:r>
          <w:fldChar w:fldCharType="begin"/>
        </w:r>
        <w:r>
          <w:instrText xml:space="preserve"> PAGE   \* MERGEFORMAT </w:instrText>
        </w:r>
        <w:r>
          <w:fldChar w:fldCharType="separate"/>
        </w:r>
        <w:r>
          <w:t>5</w:t>
        </w:r>
        <w:r>
          <w:fldChar w:fldCharType="end"/>
        </w:r>
      </w:p>
    </w:sdtContent>
  </w:sdt>
  <w:p w14:paraId="438F4FB8" w14:textId="77777777" w:rsidR="00B3492B" w:rsidRDefault="00B3492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AAA02" w14:textId="77777777" w:rsidR="00407571" w:rsidRDefault="00407571">
      <w:pPr>
        <w:spacing w:after="0"/>
      </w:pPr>
      <w:r>
        <w:separator/>
      </w:r>
    </w:p>
  </w:footnote>
  <w:footnote w:type="continuationSeparator" w:id="0">
    <w:p w14:paraId="7625780A" w14:textId="77777777" w:rsidR="00407571" w:rsidRDefault="004075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101E05B9"/>
    <w:multiLevelType w:val="hybridMultilevel"/>
    <w:tmpl w:val="405C7A94"/>
    <w:lvl w:ilvl="0" w:tplc="FFFFFFFF">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5832C5"/>
    <w:multiLevelType w:val="hybridMultilevel"/>
    <w:tmpl w:val="F2066398"/>
    <w:lvl w:ilvl="0" w:tplc="8BA84DD6">
      <w:start w:val="6"/>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94F2327"/>
    <w:multiLevelType w:val="hybridMultilevel"/>
    <w:tmpl w:val="F67A4E2A"/>
    <w:lvl w:ilvl="0" w:tplc="FFFFFFFF">
      <w:start w:val="1"/>
      <w:numFmt w:val="decimal"/>
      <w:lvlText w:val="%1."/>
      <w:lvlJc w:val="left"/>
      <w:pPr>
        <w:ind w:left="440" w:hanging="440"/>
      </w:pPr>
      <w:rPr>
        <w:rFonts w:hint="default"/>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1F025338"/>
    <w:multiLevelType w:val="hybridMultilevel"/>
    <w:tmpl w:val="AF0CE6B6"/>
    <w:lvl w:ilvl="0" w:tplc="748C97AC">
      <w:start w:val="1"/>
      <w:numFmt w:val="decimal"/>
      <w:lvlText w:val="%1."/>
      <w:lvlJc w:val="left"/>
      <w:pPr>
        <w:ind w:left="440" w:hanging="440"/>
      </w:pPr>
      <w:rPr>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F4D0B76"/>
    <w:multiLevelType w:val="hybridMultilevel"/>
    <w:tmpl w:val="5114FA2E"/>
    <w:lvl w:ilvl="0" w:tplc="FCC0ED74">
      <w:start w:val="1"/>
      <w:numFmt w:val="decimal"/>
      <w:lvlText w:val="%1."/>
      <w:lvlJc w:val="left"/>
      <w:pPr>
        <w:ind w:left="440" w:hanging="440"/>
      </w:pPr>
      <w:rPr>
        <w:rFonts w:hint="default"/>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285337DF"/>
    <w:multiLevelType w:val="hybridMultilevel"/>
    <w:tmpl w:val="3684D6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D94368D"/>
    <w:multiLevelType w:val="hybridMultilevel"/>
    <w:tmpl w:val="CD720C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FFA4AEE"/>
    <w:multiLevelType w:val="hybridMultilevel"/>
    <w:tmpl w:val="07AA71B6"/>
    <w:lvl w:ilvl="0" w:tplc="748C97AC">
      <w:start w:val="1"/>
      <w:numFmt w:val="decimal"/>
      <w:lvlText w:val="%1."/>
      <w:lvlJc w:val="left"/>
      <w:pPr>
        <w:ind w:left="440" w:hanging="440"/>
      </w:pPr>
      <w:rPr>
        <w:rFonts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14F5C98"/>
    <w:multiLevelType w:val="hybridMultilevel"/>
    <w:tmpl w:val="E5A6B00A"/>
    <w:lvl w:ilvl="0" w:tplc="FFFFFFFF">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B7A00D5"/>
    <w:multiLevelType w:val="hybridMultilevel"/>
    <w:tmpl w:val="77F43E7C"/>
    <w:lvl w:ilvl="0" w:tplc="FFFFFFFF">
      <w:start w:val="1"/>
      <w:numFmt w:val="decimal"/>
      <w:lvlText w:val="%1."/>
      <w:lvlJc w:val="left"/>
      <w:pPr>
        <w:ind w:left="440" w:hanging="440"/>
      </w:pPr>
      <w:rPr>
        <w:rFonts w:hint="default"/>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46932DC5"/>
    <w:multiLevelType w:val="hybridMultilevel"/>
    <w:tmpl w:val="3E0842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7F779D2"/>
    <w:multiLevelType w:val="hybridMultilevel"/>
    <w:tmpl w:val="5114FA2E"/>
    <w:lvl w:ilvl="0" w:tplc="FFFFFFFF">
      <w:start w:val="1"/>
      <w:numFmt w:val="decimal"/>
      <w:lvlText w:val="%1."/>
      <w:lvlJc w:val="left"/>
      <w:pPr>
        <w:ind w:left="440" w:hanging="440"/>
      </w:pPr>
      <w:rPr>
        <w:rFonts w:hint="default"/>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5B2D26A7"/>
    <w:multiLevelType w:val="hybridMultilevel"/>
    <w:tmpl w:val="0F048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B6578BB"/>
    <w:multiLevelType w:val="hybridMultilevel"/>
    <w:tmpl w:val="D41A6A1C"/>
    <w:lvl w:ilvl="0" w:tplc="8C040064">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E441029"/>
    <w:multiLevelType w:val="hybridMultilevel"/>
    <w:tmpl w:val="A12E05F2"/>
    <w:lvl w:ilvl="0" w:tplc="FFFFFFFF">
      <w:start w:val="5"/>
      <w:numFmt w:val="decimal"/>
      <w:lvlText w:val="%1."/>
      <w:lvlJc w:val="left"/>
      <w:pPr>
        <w:ind w:left="440" w:hanging="440"/>
      </w:pPr>
      <w:rPr>
        <w:rFonts w:hint="default"/>
        <w:color w:val="auto"/>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60E153C3"/>
    <w:multiLevelType w:val="hybridMultilevel"/>
    <w:tmpl w:val="D9E6CEDC"/>
    <w:lvl w:ilvl="0" w:tplc="748C97AC">
      <w:start w:val="1"/>
      <w:numFmt w:val="decimal"/>
      <w:lvlText w:val="%1."/>
      <w:lvlJc w:val="left"/>
      <w:pPr>
        <w:ind w:left="440" w:hanging="440"/>
      </w:pPr>
      <w:rPr>
        <w:rFonts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85B3A90"/>
    <w:multiLevelType w:val="hybridMultilevel"/>
    <w:tmpl w:val="562A1316"/>
    <w:lvl w:ilvl="0" w:tplc="FFFFFFFF">
      <w:start w:val="1"/>
      <w:numFmt w:val="decimal"/>
      <w:lvlText w:val="%1."/>
      <w:lvlJc w:val="left"/>
      <w:pPr>
        <w:ind w:left="440" w:hanging="440"/>
      </w:pPr>
      <w:rPr>
        <w:rFonts w:hint="default"/>
        <w:color w:val="auto"/>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694D70ED"/>
    <w:multiLevelType w:val="hybridMultilevel"/>
    <w:tmpl w:val="F2E628FC"/>
    <w:lvl w:ilvl="0" w:tplc="FFFFFFFF">
      <w:start w:val="1"/>
      <w:numFmt w:val="decimal"/>
      <w:lvlText w:val="%1."/>
      <w:lvlJc w:val="left"/>
      <w:pPr>
        <w:ind w:left="440" w:hanging="440"/>
      </w:pPr>
      <w:rPr>
        <w:rFonts w:hint="default"/>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0" w15:restartNumberingAfterBreak="0">
    <w:nsid w:val="6A0642BD"/>
    <w:multiLevelType w:val="hybridMultilevel"/>
    <w:tmpl w:val="F58C9BAE"/>
    <w:lvl w:ilvl="0" w:tplc="FFFFFFFF">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C623D9E"/>
    <w:multiLevelType w:val="hybridMultilevel"/>
    <w:tmpl w:val="A75CE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1730A75"/>
    <w:multiLevelType w:val="hybridMultilevel"/>
    <w:tmpl w:val="3EE066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DE63079"/>
    <w:multiLevelType w:val="hybridMultilevel"/>
    <w:tmpl w:val="A12E05F2"/>
    <w:lvl w:ilvl="0" w:tplc="E8C44732">
      <w:start w:val="5"/>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E097E03"/>
    <w:multiLevelType w:val="hybridMultilevel"/>
    <w:tmpl w:val="15722F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77709946">
    <w:abstractNumId w:val="22"/>
  </w:num>
  <w:num w:numId="2" w16cid:durableId="869494970">
    <w:abstractNumId w:val="23"/>
  </w:num>
  <w:num w:numId="3" w16cid:durableId="714037977">
    <w:abstractNumId w:val="17"/>
  </w:num>
  <w:num w:numId="4" w16cid:durableId="1684236988">
    <w:abstractNumId w:val="0"/>
  </w:num>
  <w:num w:numId="5" w16cid:durableId="1044987621">
    <w:abstractNumId w:val="6"/>
  </w:num>
  <w:num w:numId="6" w16cid:durableId="63796689">
    <w:abstractNumId w:val="4"/>
  </w:num>
  <w:num w:numId="7" w16cid:durableId="645163530">
    <w:abstractNumId w:val="16"/>
  </w:num>
  <w:num w:numId="8" w16cid:durableId="1077871533">
    <w:abstractNumId w:val="8"/>
  </w:num>
  <w:num w:numId="9" w16cid:durableId="363019418">
    <w:abstractNumId w:val="19"/>
  </w:num>
  <w:num w:numId="10" w16cid:durableId="1125780849">
    <w:abstractNumId w:val="3"/>
  </w:num>
  <w:num w:numId="11" w16cid:durableId="546064606">
    <w:abstractNumId w:val="10"/>
  </w:num>
  <w:num w:numId="12" w16cid:durableId="1775128559">
    <w:abstractNumId w:val="5"/>
  </w:num>
  <w:num w:numId="13" w16cid:durableId="1172985944">
    <w:abstractNumId w:val="20"/>
  </w:num>
  <w:num w:numId="14" w16cid:durableId="776411150">
    <w:abstractNumId w:val="2"/>
  </w:num>
  <w:num w:numId="15" w16cid:durableId="1479803906">
    <w:abstractNumId w:val="25"/>
  </w:num>
  <w:num w:numId="16" w16cid:durableId="872112027">
    <w:abstractNumId w:val="15"/>
  </w:num>
  <w:num w:numId="17" w16cid:durableId="781607254">
    <w:abstractNumId w:val="14"/>
  </w:num>
  <w:num w:numId="18" w16cid:durableId="959532308">
    <w:abstractNumId w:val="9"/>
  </w:num>
  <w:num w:numId="19" w16cid:durableId="1222407227">
    <w:abstractNumId w:val="12"/>
  </w:num>
  <w:num w:numId="20" w16cid:durableId="744106616">
    <w:abstractNumId w:val="24"/>
  </w:num>
  <w:num w:numId="21" w16cid:durableId="337856742">
    <w:abstractNumId w:val="21"/>
  </w:num>
  <w:num w:numId="22" w16cid:durableId="535505718">
    <w:abstractNumId w:val="26"/>
  </w:num>
  <w:num w:numId="23" w16cid:durableId="1072198162">
    <w:abstractNumId w:val="13"/>
  </w:num>
  <w:num w:numId="24" w16cid:durableId="173154083">
    <w:abstractNumId w:val="7"/>
  </w:num>
  <w:num w:numId="25" w16cid:durableId="492449569">
    <w:abstractNumId w:val="11"/>
  </w:num>
  <w:num w:numId="26" w16cid:durableId="155531928">
    <w:abstractNumId w:val="1"/>
  </w:num>
  <w:num w:numId="27" w16cid:durableId="17214392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0445"/>
    <w:rsid w:val="000023A8"/>
    <w:rsid w:val="00005D86"/>
    <w:rsid w:val="0001293C"/>
    <w:rsid w:val="0003536C"/>
    <w:rsid w:val="000466E7"/>
    <w:rsid w:val="000536ED"/>
    <w:rsid w:val="00060B03"/>
    <w:rsid w:val="00060C3C"/>
    <w:rsid w:val="00061C4B"/>
    <w:rsid w:val="0007553B"/>
    <w:rsid w:val="00081C24"/>
    <w:rsid w:val="0008638D"/>
    <w:rsid w:val="00094F7A"/>
    <w:rsid w:val="000F6731"/>
    <w:rsid w:val="00116B95"/>
    <w:rsid w:val="00125F72"/>
    <w:rsid w:val="001424E0"/>
    <w:rsid w:val="00161DDC"/>
    <w:rsid w:val="001706A2"/>
    <w:rsid w:val="00176BC8"/>
    <w:rsid w:val="001A7AAA"/>
    <w:rsid w:val="001B0A88"/>
    <w:rsid w:val="001B687B"/>
    <w:rsid w:val="001D5757"/>
    <w:rsid w:val="00206A0A"/>
    <w:rsid w:val="00211C83"/>
    <w:rsid w:val="00227A13"/>
    <w:rsid w:val="00241F4E"/>
    <w:rsid w:val="0025071B"/>
    <w:rsid w:val="00257296"/>
    <w:rsid w:val="00284493"/>
    <w:rsid w:val="00285C3F"/>
    <w:rsid w:val="002951DB"/>
    <w:rsid w:val="002A7C2B"/>
    <w:rsid w:val="002B529A"/>
    <w:rsid w:val="002B7813"/>
    <w:rsid w:val="002C7CA5"/>
    <w:rsid w:val="002D3CAB"/>
    <w:rsid w:val="002F1FF4"/>
    <w:rsid w:val="00313269"/>
    <w:rsid w:val="003160CC"/>
    <w:rsid w:val="00327453"/>
    <w:rsid w:val="00336A6A"/>
    <w:rsid w:val="00336D77"/>
    <w:rsid w:val="00367595"/>
    <w:rsid w:val="003A2E3C"/>
    <w:rsid w:val="003B6ED7"/>
    <w:rsid w:val="003D12FF"/>
    <w:rsid w:val="003F1BD2"/>
    <w:rsid w:val="00407571"/>
    <w:rsid w:val="00444162"/>
    <w:rsid w:val="004718B7"/>
    <w:rsid w:val="00492CE2"/>
    <w:rsid w:val="004A4345"/>
    <w:rsid w:val="004C5989"/>
    <w:rsid w:val="004F3D97"/>
    <w:rsid w:val="00506F2C"/>
    <w:rsid w:val="00507CC6"/>
    <w:rsid w:val="00517B95"/>
    <w:rsid w:val="00530008"/>
    <w:rsid w:val="00530AD7"/>
    <w:rsid w:val="00552B17"/>
    <w:rsid w:val="00556634"/>
    <w:rsid w:val="00556ECA"/>
    <w:rsid w:val="0057690A"/>
    <w:rsid w:val="00585B75"/>
    <w:rsid w:val="0059028F"/>
    <w:rsid w:val="005C345D"/>
    <w:rsid w:val="005C4AD7"/>
    <w:rsid w:val="005C5AC6"/>
    <w:rsid w:val="005D0D21"/>
    <w:rsid w:val="005D4BEE"/>
    <w:rsid w:val="005D6AFF"/>
    <w:rsid w:val="005E6AAD"/>
    <w:rsid w:val="006130DB"/>
    <w:rsid w:val="00625AE7"/>
    <w:rsid w:val="0063297F"/>
    <w:rsid w:val="00656408"/>
    <w:rsid w:val="00683EDA"/>
    <w:rsid w:val="0068609F"/>
    <w:rsid w:val="006A1043"/>
    <w:rsid w:val="006A308F"/>
    <w:rsid w:val="006A72F7"/>
    <w:rsid w:val="006D111F"/>
    <w:rsid w:val="006E5F09"/>
    <w:rsid w:val="00734F12"/>
    <w:rsid w:val="00736109"/>
    <w:rsid w:val="00744950"/>
    <w:rsid w:val="00764F8E"/>
    <w:rsid w:val="007653FE"/>
    <w:rsid w:val="007834B7"/>
    <w:rsid w:val="00792493"/>
    <w:rsid w:val="007941D3"/>
    <w:rsid w:val="00796F17"/>
    <w:rsid w:val="00797129"/>
    <w:rsid w:val="007A1876"/>
    <w:rsid w:val="007C51DE"/>
    <w:rsid w:val="007E4437"/>
    <w:rsid w:val="00815243"/>
    <w:rsid w:val="0082009C"/>
    <w:rsid w:val="00825709"/>
    <w:rsid w:val="00843806"/>
    <w:rsid w:val="00853482"/>
    <w:rsid w:val="00856A5F"/>
    <w:rsid w:val="008669F3"/>
    <w:rsid w:val="0086789D"/>
    <w:rsid w:val="008767F9"/>
    <w:rsid w:val="00877838"/>
    <w:rsid w:val="00892E17"/>
    <w:rsid w:val="0089650E"/>
    <w:rsid w:val="008B74CA"/>
    <w:rsid w:val="008F2713"/>
    <w:rsid w:val="009170E2"/>
    <w:rsid w:val="00924560"/>
    <w:rsid w:val="009378A4"/>
    <w:rsid w:val="00937CC7"/>
    <w:rsid w:val="0094485B"/>
    <w:rsid w:val="00961759"/>
    <w:rsid w:val="00992C41"/>
    <w:rsid w:val="00994130"/>
    <w:rsid w:val="009C162C"/>
    <w:rsid w:val="009C6747"/>
    <w:rsid w:val="009C709D"/>
    <w:rsid w:val="009D56FD"/>
    <w:rsid w:val="009F156B"/>
    <w:rsid w:val="00A1567F"/>
    <w:rsid w:val="00A60395"/>
    <w:rsid w:val="00A61338"/>
    <w:rsid w:val="00A64112"/>
    <w:rsid w:val="00AE0FDD"/>
    <w:rsid w:val="00AF112A"/>
    <w:rsid w:val="00B03965"/>
    <w:rsid w:val="00B05A72"/>
    <w:rsid w:val="00B06C02"/>
    <w:rsid w:val="00B14C5B"/>
    <w:rsid w:val="00B31A00"/>
    <w:rsid w:val="00B3492B"/>
    <w:rsid w:val="00B501D8"/>
    <w:rsid w:val="00B61293"/>
    <w:rsid w:val="00B65700"/>
    <w:rsid w:val="00B74128"/>
    <w:rsid w:val="00B81E94"/>
    <w:rsid w:val="00B91506"/>
    <w:rsid w:val="00BB68A6"/>
    <w:rsid w:val="00BD320F"/>
    <w:rsid w:val="00BE7907"/>
    <w:rsid w:val="00BF1576"/>
    <w:rsid w:val="00BF7F82"/>
    <w:rsid w:val="00C10E61"/>
    <w:rsid w:val="00C2033C"/>
    <w:rsid w:val="00C22000"/>
    <w:rsid w:val="00C37A40"/>
    <w:rsid w:val="00C456A7"/>
    <w:rsid w:val="00CC26C8"/>
    <w:rsid w:val="00CC7D8E"/>
    <w:rsid w:val="00CD2976"/>
    <w:rsid w:val="00D022F6"/>
    <w:rsid w:val="00D04016"/>
    <w:rsid w:val="00D1396E"/>
    <w:rsid w:val="00D25B30"/>
    <w:rsid w:val="00D45607"/>
    <w:rsid w:val="00D53286"/>
    <w:rsid w:val="00D61A8B"/>
    <w:rsid w:val="00D8610F"/>
    <w:rsid w:val="00DB180F"/>
    <w:rsid w:val="00DB2388"/>
    <w:rsid w:val="00DB34DF"/>
    <w:rsid w:val="00DB7A7E"/>
    <w:rsid w:val="00DC657A"/>
    <w:rsid w:val="00DE0EFC"/>
    <w:rsid w:val="00DF1B2D"/>
    <w:rsid w:val="00DF7238"/>
    <w:rsid w:val="00E02357"/>
    <w:rsid w:val="00E340AA"/>
    <w:rsid w:val="00E467F7"/>
    <w:rsid w:val="00E47623"/>
    <w:rsid w:val="00E71DE1"/>
    <w:rsid w:val="00EA6BBF"/>
    <w:rsid w:val="00EB0783"/>
    <w:rsid w:val="00EB53AB"/>
    <w:rsid w:val="00ED7CFD"/>
    <w:rsid w:val="00EE06AF"/>
    <w:rsid w:val="00EE1444"/>
    <w:rsid w:val="00EE2BD1"/>
    <w:rsid w:val="00F12E9D"/>
    <w:rsid w:val="00F33951"/>
    <w:rsid w:val="00F3781C"/>
    <w:rsid w:val="00F5186D"/>
    <w:rsid w:val="00F51BC3"/>
    <w:rsid w:val="00F52AC5"/>
    <w:rsid w:val="00F54145"/>
    <w:rsid w:val="00F62739"/>
    <w:rsid w:val="00F62D92"/>
    <w:rsid w:val="00F77E05"/>
    <w:rsid w:val="00F80106"/>
    <w:rsid w:val="00F81C09"/>
    <w:rsid w:val="00FB0CD5"/>
    <w:rsid w:val="00FC2803"/>
    <w:rsid w:val="00FD6157"/>
    <w:rsid w:val="00FD714B"/>
    <w:rsid w:val="00FD7FB8"/>
    <w:rsid w:val="00FF7F68"/>
    <w:rsid w:val="057E5241"/>
    <w:rsid w:val="0BD5585C"/>
    <w:rsid w:val="0D7116ED"/>
    <w:rsid w:val="11264C1D"/>
    <w:rsid w:val="11B0140B"/>
    <w:rsid w:val="23C91F41"/>
    <w:rsid w:val="374E3FE1"/>
    <w:rsid w:val="48E35B6E"/>
    <w:rsid w:val="50022C0C"/>
    <w:rsid w:val="5AD12DFF"/>
    <w:rsid w:val="626171F1"/>
    <w:rsid w:val="674B5E6D"/>
    <w:rsid w:val="68E36136"/>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FA8986B"/>
  <w15:docId w15:val="{1CE29F2A-FA42-4211-8726-E4503AF5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qFormat/>
    <w:rPr>
      <w:sz w:val="22"/>
      <w:szCs w:val="22"/>
    </w:rPr>
  </w:style>
  <w:style w:type="character" w:styleId="aa">
    <w:name w:val="Unresolved Mention"/>
    <w:basedOn w:val="a0"/>
    <w:uiPriority w:val="99"/>
    <w:semiHidden/>
    <w:unhideWhenUsed/>
    <w:rsid w:val="00D53286"/>
    <w:rPr>
      <w:color w:val="605E5C"/>
      <w:shd w:val="clear" w:color="auto" w:fill="E1DFDD"/>
    </w:rPr>
  </w:style>
  <w:style w:type="character" w:styleId="ab">
    <w:name w:val="Placeholder Text"/>
    <w:basedOn w:val="a0"/>
    <w:uiPriority w:val="99"/>
    <w:unhideWhenUsed/>
    <w:rsid w:val="00517B95"/>
    <w:rPr>
      <w:color w:val="666666"/>
    </w:rPr>
  </w:style>
  <w:style w:type="paragraph" w:styleId="ac">
    <w:name w:val="Bibliography"/>
    <w:basedOn w:val="a"/>
    <w:next w:val="a"/>
    <w:uiPriority w:val="37"/>
    <w:unhideWhenUsed/>
    <w:rsid w:val="001B0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256865">
      <w:bodyDiv w:val="1"/>
      <w:marLeft w:val="0"/>
      <w:marRight w:val="0"/>
      <w:marTop w:val="0"/>
      <w:marBottom w:val="0"/>
      <w:divBdr>
        <w:top w:val="none" w:sz="0" w:space="0" w:color="auto"/>
        <w:left w:val="none" w:sz="0" w:space="0" w:color="auto"/>
        <w:bottom w:val="none" w:sz="0" w:space="0" w:color="auto"/>
        <w:right w:val="none" w:sz="0" w:space="0" w:color="auto"/>
      </w:divBdr>
      <w:divsChild>
        <w:div w:id="323701342">
          <w:marLeft w:val="0"/>
          <w:marRight w:val="0"/>
          <w:marTop w:val="0"/>
          <w:marBottom w:val="0"/>
          <w:divBdr>
            <w:top w:val="none" w:sz="0" w:space="0" w:color="auto"/>
            <w:left w:val="none" w:sz="0" w:space="0" w:color="auto"/>
            <w:bottom w:val="none" w:sz="0" w:space="0" w:color="auto"/>
            <w:right w:val="none" w:sz="0" w:space="0" w:color="auto"/>
          </w:divBdr>
          <w:divsChild>
            <w:div w:id="450321088">
              <w:marLeft w:val="0"/>
              <w:marRight w:val="0"/>
              <w:marTop w:val="0"/>
              <w:marBottom w:val="0"/>
              <w:divBdr>
                <w:top w:val="none" w:sz="0" w:space="0" w:color="auto"/>
                <w:left w:val="none" w:sz="0" w:space="0" w:color="auto"/>
                <w:bottom w:val="none" w:sz="0" w:space="0" w:color="auto"/>
                <w:right w:val="none" w:sz="0" w:space="0" w:color="auto"/>
              </w:divBdr>
              <w:divsChild>
                <w:div w:id="1431778528">
                  <w:marLeft w:val="0"/>
                  <w:marRight w:val="0"/>
                  <w:marTop w:val="0"/>
                  <w:marBottom w:val="0"/>
                  <w:divBdr>
                    <w:top w:val="none" w:sz="0" w:space="0" w:color="auto"/>
                    <w:left w:val="none" w:sz="0" w:space="0" w:color="auto"/>
                    <w:bottom w:val="none" w:sz="0" w:space="0" w:color="auto"/>
                    <w:right w:val="none" w:sz="0" w:space="0" w:color="auto"/>
                  </w:divBdr>
                  <w:divsChild>
                    <w:div w:id="1049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48683">
      <w:bodyDiv w:val="1"/>
      <w:marLeft w:val="0"/>
      <w:marRight w:val="0"/>
      <w:marTop w:val="0"/>
      <w:marBottom w:val="0"/>
      <w:divBdr>
        <w:top w:val="none" w:sz="0" w:space="0" w:color="auto"/>
        <w:left w:val="none" w:sz="0" w:space="0" w:color="auto"/>
        <w:bottom w:val="none" w:sz="0" w:space="0" w:color="auto"/>
        <w:right w:val="none" w:sz="0" w:space="0" w:color="auto"/>
      </w:divBdr>
    </w:div>
    <w:div w:id="1255243227">
      <w:bodyDiv w:val="1"/>
      <w:marLeft w:val="0"/>
      <w:marRight w:val="0"/>
      <w:marTop w:val="0"/>
      <w:marBottom w:val="0"/>
      <w:divBdr>
        <w:top w:val="none" w:sz="0" w:space="0" w:color="auto"/>
        <w:left w:val="none" w:sz="0" w:space="0" w:color="auto"/>
        <w:bottom w:val="none" w:sz="0" w:space="0" w:color="auto"/>
        <w:right w:val="none" w:sz="0" w:space="0" w:color="auto"/>
      </w:divBdr>
    </w:div>
    <w:div w:id="1343119797">
      <w:bodyDiv w:val="1"/>
      <w:marLeft w:val="0"/>
      <w:marRight w:val="0"/>
      <w:marTop w:val="0"/>
      <w:marBottom w:val="0"/>
      <w:divBdr>
        <w:top w:val="none" w:sz="0" w:space="0" w:color="auto"/>
        <w:left w:val="none" w:sz="0" w:space="0" w:color="auto"/>
        <w:bottom w:val="none" w:sz="0" w:space="0" w:color="auto"/>
        <w:right w:val="none" w:sz="0" w:space="0" w:color="auto"/>
      </w:divBdr>
      <w:divsChild>
        <w:div w:id="1220284212">
          <w:marLeft w:val="0"/>
          <w:marRight w:val="0"/>
          <w:marTop w:val="0"/>
          <w:marBottom w:val="0"/>
          <w:divBdr>
            <w:top w:val="none" w:sz="0" w:space="0" w:color="auto"/>
            <w:left w:val="none" w:sz="0" w:space="0" w:color="auto"/>
            <w:bottom w:val="none" w:sz="0" w:space="0" w:color="auto"/>
            <w:right w:val="none" w:sz="0" w:space="0" w:color="auto"/>
          </w:divBdr>
          <w:divsChild>
            <w:div w:id="1251038172">
              <w:marLeft w:val="0"/>
              <w:marRight w:val="0"/>
              <w:marTop w:val="0"/>
              <w:marBottom w:val="0"/>
              <w:divBdr>
                <w:top w:val="none" w:sz="0" w:space="0" w:color="auto"/>
                <w:left w:val="none" w:sz="0" w:space="0" w:color="auto"/>
                <w:bottom w:val="none" w:sz="0" w:space="0" w:color="auto"/>
                <w:right w:val="none" w:sz="0" w:space="0" w:color="auto"/>
              </w:divBdr>
              <w:divsChild>
                <w:div w:id="922648193">
                  <w:marLeft w:val="0"/>
                  <w:marRight w:val="0"/>
                  <w:marTop w:val="0"/>
                  <w:marBottom w:val="0"/>
                  <w:divBdr>
                    <w:top w:val="none" w:sz="0" w:space="0" w:color="auto"/>
                    <w:left w:val="none" w:sz="0" w:space="0" w:color="auto"/>
                    <w:bottom w:val="none" w:sz="0" w:space="0" w:color="auto"/>
                    <w:right w:val="none" w:sz="0" w:space="0" w:color="auto"/>
                  </w:divBdr>
                  <w:divsChild>
                    <w:div w:id="1864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livia-Gao/Deep-Learning-Project.gi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6042</TotalTime>
  <Pages>14</Pages>
  <Words>11844</Words>
  <Characters>67516</Characters>
  <Application>Microsoft Office Word</Application>
  <DocSecurity>0</DocSecurity>
  <Lines>562</Lines>
  <Paragraphs>158</Paragraphs>
  <ScaleCrop>false</ScaleCrop>
  <Company/>
  <LinksUpToDate>false</LinksUpToDate>
  <CharactersWithSpaces>79202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Walker</dc:creator>
  <cp:lastModifiedBy>芮 高</cp:lastModifiedBy>
  <cp:revision>124</cp:revision>
  <dcterms:created xsi:type="dcterms:W3CDTF">2022-10-23T16:15:00Z</dcterms:created>
  <dcterms:modified xsi:type="dcterms:W3CDTF">2024-11-04T01:05:00Z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1033-12.2.0.13215</vt:lpwstr>
  </property>
  <property fmtid="{D5CDD505-2E9C-101B-9397-08002B2CF9AE}" pid="4" name="ICV">
    <vt:lpwstr>1982E9EBFCCC4B3181959E8483ECABCF</vt:lpwstr>
  </property>
  <property fmtid="{D5CDD505-2E9C-101B-9397-08002B2CF9AE}" pid="5" name="ZOTERO_PREF_1">
    <vt:lpwstr>&lt;data data-version="3" zotero-version="7.0.9"&gt;&lt;session id="gYuyIq7N"/&gt;&lt;style id="http://www.zotero.org/styles/ieee" locale="en-US"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