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4A88" w14:textId="4991A2D6" w:rsidR="004D0DA7" w:rsidRPr="007D0251" w:rsidRDefault="00C77A2F">
      <w:pPr>
        <w:rPr>
          <w:b/>
          <w:bCs/>
          <w:lang w:val="en-US"/>
        </w:rPr>
      </w:pPr>
      <w:r w:rsidRPr="007D0251">
        <w:rPr>
          <w:b/>
          <w:bCs/>
          <w:lang w:val="en-US"/>
        </w:rPr>
        <w:t xml:space="preserve">Analysis of Environmental Data – </w:t>
      </w:r>
      <w:r w:rsidR="009D2693">
        <w:rPr>
          <w:b/>
          <w:bCs/>
          <w:lang w:val="en-US"/>
        </w:rPr>
        <w:t>Using Models 2</w:t>
      </w:r>
    </w:p>
    <w:p w14:paraId="7ED210E5" w14:textId="0C5BBBB6" w:rsidR="00C77A2F" w:rsidRDefault="00C77A2F">
      <w:pPr>
        <w:rPr>
          <w:b/>
          <w:bCs/>
          <w:lang w:val="en-US"/>
        </w:rPr>
      </w:pPr>
      <w:r w:rsidRPr="007D0251">
        <w:rPr>
          <w:b/>
          <w:bCs/>
          <w:lang w:val="en-US"/>
        </w:rPr>
        <w:t xml:space="preserve">Olivia </w:t>
      </w:r>
      <w:proofErr w:type="spellStart"/>
      <w:r w:rsidRPr="007D0251">
        <w:rPr>
          <w:b/>
          <w:bCs/>
          <w:lang w:val="en-US"/>
        </w:rPr>
        <w:t>Dinkelacker</w:t>
      </w:r>
      <w:proofErr w:type="spellEnd"/>
    </w:p>
    <w:p w14:paraId="363CF7BB" w14:textId="7320C774" w:rsidR="007D0251" w:rsidRDefault="007D0251">
      <w:pPr>
        <w:rPr>
          <w:b/>
          <w:bCs/>
          <w:lang w:val="en-US"/>
        </w:rPr>
      </w:pPr>
    </w:p>
    <w:p w14:paraId="4B909391" w14:textId="047A0735" w:rsidR="009D2693" w:rsidRDefault="009D2693" w:rsidP="009D2693">
      <w:pPr>
        <w:rPr>
          <w:lang w:val="en-US"/>
        </w:rPr>
      </w:pPr>
    </w:p>
    <w:p w14:paraId="19B28FDC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Q1 (4 pts.): Re-create the conditional boxplot of penguin body mass conditioned on sex and species. Include your boxplot as a figure in your report.</w:t>
      </w:r>
    </w:p>
    <w:p w14:paraId="14EF5CF5" w14:textId="3DCDF0B4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20981118" w14:textId="0D75DCA9" w:rsidR="009D2693" w:rsidRPr="009D2693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410AC8">
        <w:rPr>
          <w:rFonts w:ascii="Ubuntu" w:eastAsia="Times New Roman" w:hAnsi="Ubuntu" w:cs="Times New Roman"/>
          <w:b/>
          <w:bCs/>
          <w:noProof/>
          <w:color w:val="000000"/>
          <w:sz w:val="21"/>
          <w:szCs w:val="21"/>
          <w:lang w:val="en-US" w:eastAsia="de-DE"/>
        </w:rPr>
        <w:drawing>
          <wp:inline distT="0" distB="0" distL="0" distR="0" wp14:anchorId="7D9EE561" wp14:editId="09A5B51F">
            <wp:extent cx="5760720" cy="511873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82F5" w14:textId="77777777" w:rsidR="00410AC8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7C223D43" w14:textId="352226B3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Q2 (2 pts.): Based on the boxplots, do you think male penguins are </w:t>
      </w:r>
      <w:r w:rsidRPr="009D2693">
        <w:rPr>
          <w:rFonts w:ascii="Ubuntu" w:eastAsia="Times New Roman" w:hAnsi="Ubuntu" w:cs="Times New Roman"/>
          <w:b/>
          <w:bCs/>
          <w:i/>
          <w:iCs/>
          <w:color w:val="000000"/>
          <w:sz w:val="21"/>
          <w:szCs w:val="21"/>
          <w:lang w:val="en-US" w:eastAsia="de-DE"/>
        </w:rPr>
        <w:t>significantly</w:t>
      </w: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 heavier than female penguins of the same species? Explain your reasoning, and be sure to explain why you think any observed differences are significant or not.</w:t>
      </w:r>
    </w:p>
    <w:p w14:paraId="68792AF8" w14:textId="0B725945" w:rsidR="009D2693" w:rsidRPr="009D2693" w:rsidRDefault="009D2693" w:rsidP="0097165C">
      <w:pPr>
        <w:ind w:left="708"/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3CD75221" w14:textId="3AC1D940" w:rsidR="009D2693" w:rsidRPr="00410AC8" w:rsidRDefault="00410AC8" w:rsidP="0097165C">
      <w:pPr>
        <w:ind w:left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410AC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Based on the boxplot I assume sexual dimorphism in weight 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across all species. Males seem to be significantly heavier than females indicated through the higher mean in body weight.</w:t>
      </w:r>
      <w:r w:rsidR="00FE51A4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</w:t>
      </w:r>
      <w:proofErr w:type="gramStart"/>
      <w:r w:rsidR="00FE51A4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Also</w:t>
      </w:r>
      <w:proofErr w:type="gramEnd"/>
      <w:r w:rsidR="00FE51A4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the different boxes do not overlap at any point.</w:t>
      </w:r>
    </w:p>
    <w:p w14:paraId="2C77086F" w14:textId="6D8B5314" w:rsidR="00410AC8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14FF0E6B" w14:textId="77777777" w:rsidR="00410AC8" w:rsidRPr="009D2693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48951B44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Q3 (2 pts.): Do you think adding sex to a model that already includes species will improve the model fit?</w:t>
      </w:r>
    </w:p>
    <w:p w14:paraId="1B43D726" w14:textId="68B2B8B0" w:rsid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Make sure you justify your answer based on the boxplots and not results of a statistical test.</w:t>
      </w:r>
    </w:p>
    <w:p w14:paraId="2B6429AF" w14:textId="3C9FDEB7" w:rsidR="00410AC8" w:rsidRDefault="00410AC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4B7E701F" w14:textId="40A1D22D" w:rsidR="00410AC8" w:rsidRDefault="00410AC8" w:rsidP="0097165C">
      <w:pPr>
        <w:ind w:left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lastRenderedPageBreak/>
        <w:t xml:space="preserve">I think it will improve the model fit, because it seems like that </w:t>
      </w:r>
      <w:r w:rsidR="009331BD" w:rsidRP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sex plays an important role in the difference of body mass within a species, indicated through the higher means of male body mas</w:t>
      </w:r>
      <w:r w:rsid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 in the third boxplot.</w:t>
      </w:r>
      <w:r w:rsidR="009331BD" w:rsidRPr="009331BD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</w:t>
      </w:r>
    </w:p>
    <w:p w14:paraId="1B08CEEF" w14:textId="77777777" w:rsidR="0097165C" w:rsidRPr="009331BD" w:rsidRDefault="0097165C" w:rsidP="0097165C">
      <w:pPr>
        <w:ind w:left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0A22D4A3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Q4 (2 pts.): Show the R-code you used to build </w:t>
      </w:r>
      <w:proofErr w:type="spellStart"/>
      <w:r w:rsidRPr="009D2693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de-DE"/>
        </w:rPr>
        <w:t>fit_both</w:t>
      </w:r>
      <w:proofErr w:type="spellEnd"/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.</w:t>
      </w:r>
    </w:p>
    <w:p w14:paraId="634A9E25" w14:textId="77777777" w:rsidR="0097165C" w:rsidRPr="009D2693" w:rsidRDefault="0097165C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73E8BD62" w14:textId="20C942B2" w:rsidR="009D2693" w:rsidRPr="0097165C" w:rsidRDefault="0097165C" w:rsidP="0097165C">
      <w:pPr>
        <w:ind w:firstLine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proofErr w:type="spellStart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fit_both</w:t>
      </w:r>
      <w:proofErr w:type="spellEnd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lm</w:t>
      </w:r>
      <w:proofErr w:type="spellEnd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(</w:t>
      </w:r>
      <w:proofErr w:type="spellStart"/>
      <w:proofErr w:type="gramEnd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body_mass_g</w:t>
      </w:r>
      <w:proofErr w:type="spellEnd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~ sex * species, data = penguins)</w:t>
      </w:r>
    </w:p>
    <w:p w14:paraId="661843FF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51B3924F" w14:textId="3BF75E59" w:rsid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Q5 (2 pts.): What is the base case for the two-way model that includes sex and species?</w:t>
      </w:r>
    </w:p>
    <w:p w14:paraId="4378FE8A" w14:textId="77777777" w:rsidR="0097165C" w:rsidRDefault="0097165C" w:rsidP="0097165C">
      <w:pPr>
        <w:ind w:firstLine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1BEB46AA" w14:textId="13C9D6E4" w:rsidR="0097165C" w:rsidRPr="0097165C" w:rsidRDefault="0097165C" w:rsidP="0097165C">
      <w:pPr>
        <w:ind w:firstLine="708"/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proofErr w:type="spellStart"/>
      <w:proofErr w:type="gramStart"/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sexfemale:speciesAd</w:t>
      </w:r>
      <w: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e</w:t>
      </w:r>
      <w:r w:rsidRPr="0097165C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lie</w:t>
      </w:r>
      <w:proofErr w:type="spellEnd"/>
      <w:proofErr w:type="gramEnd"/>
    </w:p>
    <w:p w14:paraId="25FBE688" w14:textId="4BC7A6DA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4558E2EB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01412E93" w14:textId="7E063685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Q6 (2 pts.): What are the names of the </w:t>
      </w:r>
      <w:r w:rsidRPr="009D2693">
        <w:rPr>
          <w:rFonts w:ascii="Ubuntu" w:eastAsia="Times New Roman" w:hAnsi="Ubuntu" w:cs="Times New Roman"/>
          <w:b/>
          <w:bCs/>
          <w:i/>
          <w:iCs/>
          <w:color w:val="000000"/>
          <w:sz w:val="21"/>
          <w:szCs w:val="21"/>
          <w:lang w:val="en-US" w:eastAsia="de-DE"/>
        </w:rPr>
        <w:t>two</w:t>
      </w: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 coefficients (from the first column of the coefficient table) that you need to calculate the average mass of female Chinstrap penguins?</w:t>
      </w:r>
    </w:p>
    <w:p w14:paraId="4F6694C3" w14:textId="54A28864" w:rsidR="009D2693" w:rsidRPr="00BC2258" w:rsidRDefault="009D2693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7A574069" w14:textId="71013B98" w:rsidR="00BC2258" w:rsidRPr="00BC2258" w:rsidRDefault="00BC2258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ab/>
        <w:t>Intercept</w:t>
      </w:r>
    </w:p>
    <w:p w14:paraId="36E4C7F1" w14:textId="0CA297B4" w:rsidR="00BC2258" w:rsidRPr="00BC2258" w:rsidRDefault="00BC2258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ab/>
      </w:r>
      <w:proofErr w:type="spellStart"/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speciesChinstrap</w:t>
      </w:r>
      <w:proofErr w:type="spellEnd"/>
    </w:p>
    <w:p w14:paraId="35967225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3CA47DFE" w14:textId="101D3A55" w:rsid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Q7 (2 pts.): What is the predicted average mass of female Chinstrap penguins in the interactive model?</w:t>
      </w:r>
    </w:p>
    <w:p w14:paraId="4C538F18" w14:textId="77777777" w:rsidR="00BC2258" w:rsidRDefault="00BC225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5D1F6512" w14:textId="39B84198" w:rsidR="009D2693" w:rsidRPr="00BC2258" w:rsidRDefault="00BC2258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 w:rsidRPr="00BC2258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ab/>
        <w:t>3527.21</w:t>
      </w:r>
      <w:r w:rsidR="00FE51A4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g</w:t>
      </w:r>
    </w:p>
    <w:p w14:paraId="676CA521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</w:p>
    <w:p w14:paraId="0D8242C8" w14:textId="77777777" w:rsidR="009D2693" w:rsidRPr="009D2693" w:rsidRDefault="009D2693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 xml:space="preserve">Q8 (2 pts.): What is the observed average mass of female Chinstrap penguins, calculated from the </w:t>
      </w:r>
      <w:proofErr w:type="gramStart"/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>penguins</w:t>
      </w:r>
      <w:proofErr w:type="gramEnd"/>
      <w:r w:rsidRPr="009D2693"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 xml:space="preserve"> data?</w:t>
      </w:r>
    </w:p>
    <w:p w14:paraId="58733473" w14:textId="775421D8" w:rsidR="009D2693" w:rsidRDefault="00BC2258" w:rsidP="009D2693">
      <w:pP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ab/>
      </w:r>
    </w:p>
    <w:p w14:paraId="71A35CB8" w14:textId="0599C903" w:rsidR="00BC2258" w:rsidRDefault="00BC2258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  <w:r>
        <w:rPr>
          <w:rFonts w:ascii="Ubuntu" w:eastAsia="Times New Roman" w:hAnsi="Ubuntu" w:cs="Times New Roman"/>
          <w:b/>
          <w:bCs/>
          <w:color w:val="000000"/>
          <w:sz w:val="21"/>
          <w:szCs w:val="21"/>
          <w:lang w:val="en-US" w:eastAsia="de-DE"/>
        </w:rPr>
        <w:tab/>
      </w:r>
      <w:proofErr w:type="gramStart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aggregate(</w:t>
      </w:r>
      <w:proofErr w:type="spellStart"/>
      <w:proofErr w:type="gramEnd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body_mass_g</w:t>
      </w:r>
      <w:proofErr w:type="spellEnd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 xml:space="preserve"> ~ </w:t>
      </w:r>
      <w:proofErr w:type="spellStart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species:sex</w:t>
      </w:r>
      <w:proofErr w:type="spellEnd"/>
      <w:r w:rsidR="00C755F6" w:rsidRPr="00C755F6"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  <w:t>, data = penguins, FUN = mean)</w:t>
      </w:r>
    </w:p>
    <w:p w14:paraId="77C1305C" w14:textId="77777777" w:rsidR="00C755F6" w:rsidRPr="00C755F6" w:rsidRDefault="00C755F6" w:rsidP="009D2693">
      <w:pPr>
        <w:rPr>
          <w:rFonts w:ascii="Ubuntu" w:eastAsia="Times New Roman" w:hAnsi="Ubuntu" w:cs="Times New Roman"/>
          <w:color w:val="000000"/>
          <w:sz w:val="21"/>
          <w:szCs w:val="21"/>
          <w:lang w:val="en-US" w:eastAsia="de-DE"/>
        </w:rPr>
      </w:pPr>
    </w:p>
    <w:p w14:paraId="4BCFB8BE" w14:textId="6CB939C9" w:rsidR="00C755F6" w:rsidRPr="00C755F6" w:rsidRDefault="00C755F6" w:rsidP="009D2693">
      <w:pPr>
        <w:rPr>
          <w:lang w:val="en-US"/>
        </w:rPr>
      </w:pPr>
      <w:r w:rsidRPr="00C755F6">
        <w:rPr>
          <w:lang w:val="en-US"/>
        </w:rPr>
        <w:tab/>
        <w:t>3527.206</w:t>
      </w:r>
      <w:r w:rsidR="00FE51A4">
        <w:rPr>
          <w:lang w:val="en-US"/>
        </w:rPr>
        <w:t>g</w:t>
      </w:r>
    </w:p>
    <w:p w14:paraId="6856F221" w14:textId="6A93CF87" w:rsidR="007D0251" w:rsidRPr="009D2693" w:rsidRDefault="007D0251" w:rsidP="009D2693">
      <w:pPr>
        <w:rPr>
          <w:b/>
          <w:bCs/>
          <w:lang w:val="en-US"/>
        </w:rPr>
      </w:pPr>
    </w:p>
    <w:p w14:paraId="438D4B54" w14:textId="77777777" w:rsidR="007D0251" w:rsidRPr="009D2693" w:rsidRDefault="007D0251">
      <w:pPr>
        <w:rPr>
          <w:b/>
          <w:bCs/>
          <w:lang w:val="en-US"/>
        </w:rPr>
      </w:pPr>
    </w:p>
    <w:sectPr w:rsidR="007D0251" w:rsidRPr="009D2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B5A04"/>
    <w:multiLevelType w:val="multilevel"/>
    <w:tmpl w:val="133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5016B"/>
    <w:multiLevelType w:val="multilevel"/>
    <w:tmpl w:val="21C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F2D07"/>
    <w:multiLevelType w:val="multilevel"/>
    <w:tmpl w:val="28A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2F"/>
    <w:rsid w:val="00410AC8"/>
    <w:rsid w:val="004D0DA7"/>
    <w:rsid w:val="006D017D"/>
    <w:rsid w:val="007D0251"/>
    <w:rsid w:val="009331BD"/>
    <w:rsid w:val="0097165C"/>
    <w:rsid w:val="009874F1"/>
    <w:rsid w:val="009D2693"/>
    <w:rsid w:val="00BC2258"/>
    <w:rsid w:val="00C755F6"/>
    <w:rsid w:val="00C77A2F"/>
    <w:rsid w:val="00FE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B4F2F"/>
  <w15:chartTrackingRefBased/>
  <w15:docId w15:val="{B88FE7A8-9BA4-FC4A-835B-6197ACB3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26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9D2693"/>
    <w:rPr>
      <w:b/>
      <w:bCs/>
    </w:rPr>
  </w:style>
  <w:style w:type="character" w:customStyle="1" w:styleId="apple-converted-space">
    <w:name w:val="apple-converted-space"/>
    <w:basedOn w:val="Absatz-Standardschriftart"/>
    <w:rsid w:val="009D2693"/>
  </w:style>
  <w:style w:type="character" w:styleId="HTMLCode">
    <w:name w:val="HTML Code"/>
    <w:basedOn w:val="Absatz-Standardschriftart"/>
    <w:uiPriority w:val="99"/>
    <w:semiHidden/>
    <w:unhideWhenUsed/>
    <w:rsid w:val="009D269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9D2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2022-12-04T02:42:00Z</dcterms:created>
  <dcterms:modified xsi:type="dcterms:W3CDTF">2022-12-04T02:42:00Z</dcterms:modified>
</cp:coreProperties>
</file>