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6B3B77"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6B3B77"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6B3B77"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02510248" w:rsidR="00BB30F9" w:rsidRPr="00FC3CE8" w:rsidRDefault="0034077C" w:rsidP="0034077C">
            <w:pPr>
              <w:suppressAutoHyphens/>
              <w:contextualSpacing/>
              <w:rPr>
                <w:rFonts w:asciiTheme="majorHAnsi" w:hAnsiTheme="majorHAnsi" w:cstheme="majorHAnsi"/>
                <w:sz w:val="22"/>
                <w:szCs w:val="22"/>
              </w:rPr>
            </w:pPr>
            <w:r>
              <w:rPr>
                <w:rFonts w:asciiTheme="majorHAnsi" w:hAnsiTheme="majorHAnsi" w:cstheme="majorHAnsi"/>
                <w:sz w:val="22"/>
                <w:szCs w:val="22"/>
              </w:rPr>
              <w:t>&lt;05</w:t>
            </w:r>
            <w:r w:rsidR="002C3E3A" w:rsidRPr="00FC3CE8">
              <w:rPr>
                <w:rFonts w:asciiTheme="majorHAnsi" w:hAnsiTheme="majorHAnsi" w:cstheme="majorHAnsi"/>
                <w:sz w:val="22"/>
                <w:szCs w:val="22"/>
              </w:rPr>
              <w:t>/</w:t>
            </w:r>
            <w:r>
              <w:rPr>
                <w:rFonts w:asciiTheme="majorHAnsi" w:hAnsiTheme="majorHAnsi" w:cstheme="majorHAnsi"/>
                <w:sz w:val="22"/>
                <w:szCs w:val="22"/>
              </w:rPr>
              <w:t>26</w:t>
            </w:r>
            <w:r w:rsidR="002C3E3A" w:rsidRPr="00FC3CE8">
              <w:rPr>
                <w:rFonts w:asciiTheme="majorHAnsi" w:hAnsiTheme="majorHAnsi" w:cstheme="majorHAnsi"/>
                <w:sz w:val="22"/>
                <w:szCs w:val="22"/>
              </w:rPr>
              <w:t>/</w:t>
            </w:r>
            <w:r>
              <w:rPr>
                <w:rFonts w:asciiTheme="majorHAnsi" w:hAnsiTheme="majorHAnsi" w:cstheme="majorHAnsi"/>
                <w:sz w:val="22"/>
                <w:szCs w:val="22"/>
              </w:rPr>
              <w:t>24</w:t>
            </w:r>
            <w:r w:rsidR="002C3E3A"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0DD61C04" w14:textId="707249DE" w:rsidR="00BB30F9" w:rsidRPr="00FC3CE8" w:rsidRDefault="002C3E3A" w:rsidP="0034077C">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34077C">
              <w:rPr>
                <w:rFonts w:asciiTheme="majorHAnsi" w:hAnsiTheme="majorHAnsi" w:cstheme="majorHAnsi"/>
                <w:sz w:val="22"/>
                <w:szCs w:val="22"/>
              </w:rPr>
              <w:t>Olivia Edey</w:t>
            </w:r>
            <w:r w:rsidRPr="00FC3CE8">
              <w:rPr>
                <w:rFonts w:asciiTheme="majorHAnsi" w:hAnsiTheme="majorHAnsi" w:cstheme="majorHAnsi"/>
                <w:sz w:val="22"/>
                <w:szCs w:val="22"/>
              </w:rPr>
              <w:t>&gt;</w:t>
            </w:r>
          </w:p>
        </w:tc>
        <w:tc>
          <w:tcPr>
            <w:tcW w:w="5109" w:type="dxa"/>
            <w:tcMar>
              <w:top w:w="0" w:type="dxa"/>
              <w:left w:w="115" w:type="dxa"/>
              <w:bottom w:w="0" w:type="dxa"/>
              <w:right w:w="115" w:type="dxa"/>
            </w:tcMar>
          </w:tcPr>
          <w:p w14:paraId="69FD8AFC" w14:textId="11549DB0" w:rsidR="00BB30F9" w:rsidRPr="00FC3CE8" w:rsidRDefault="00394B93" w:rsidP="00394B93">
            <w:pPr>
              <w:suppressAutoHyphens/>
              <w:contextualSpacing/>
              <w:rPr>
                <w:rFonts w:asciiTheme="majorHAnsi" w:hAnsiTheme="majorHAnsi" w:cstheme="majorHAnsi"/>
                <w:sz w:val="22"/>
                <w:szCs w:val="22"/>
              </w:rPr>
            </w:pPr>
            <w:r>
              <w:rPr>
                <w:rFonts w:asciiTheme="majorHAnsi" w:hAnsiTheme="majorHAnsi" w:cstheme="majorHAnsi"/>
                <w:sz w:val="22"/>
                <w:szCs w:val="22"/>
              </w:rPr>
              <w:t>&lt;3-2 Milesto</w:t>
            </w:r>
            <w:r w:rsidR="002C3E3A" w:rsidRPr="00FC3CE8">
              <w:rPr>
                <w:rFonts w:asciiTheme="majorHAnsi" w:hAnsiTheme="majorHAnsi" w:cstheme="majorHAnsi"/>
                <w:sz w:val="22"/>
                <w:szCs w:val="22"/>
              </w:rPr>
              <w:t>n</w:t>
            </w:r>
            <w:r>
              <w:rPr>
                <w:rFonts w:asciiTheme="majorHAnsi" w:hAnsiTheme="majorHAnsi" w:cstheme="majorHAnsi"/>
                <w:sz w:val="22"/>
                <w:szCs w:val="22"/>
              </w:rPr>
              <w:t>e</w:t>
            </w:r>
            <w:r w:rsidR="002C3E3A" w:rsidRPr="00FC3CE8">
              <w:rPr>
                <w:rFonts w:asciiTheme="majorHAnsi" w:hAnsiTheme="majorHAnsi" w:cstheme="majorHAnsi"/>
                <w:sz w:val="22"/>
                <w:szCs w:val="22"/>
              </w:rPr>
              <w:t>&gt;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6B3B77"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361DD89C" w:rsidR="00AA08A1" w:rsidRDefault="00972DAD" w:rsidP="00CB6524">
      <w:pPr>
        <w:suppressAutoHyphens/>
        <w:contextualSpacing/>
        <w:jc w:val="both"/>
        <w:rPr>
          <w:rFonts w:asciiTheme="majorHAnsi" w:hAnsiTheme="majorHAnsi" w:cstheme="majorHAnsi"/>
          <w:sz w:val="22"/>
          <w:szCs w:val="22"/>
        </w:rPr>
      </w:pPr>
      <w:r>
        <w:rPr>
          <w:rFonts w:asciiTheme="majorHAnsi" w:hAnsiTheme="majorHAnsi" w:cstheme="majorHAnsi"/>
          <w:sz w:val="22"/>
          <w:szCs w:val="22"/>
        </w:rPr>
        <w:t>&lt;</w:t>
      </w:r>
      <w:r w:rsidR="00F050E9" w:rsidRPr="00F050E9">
        <w:t xml:space="preserve"> </w:t>
      </w:r>
      <w:r w:rsidR="00F050E9" w:rsidRPr="00F050E9">
        <w:rPr>
          <w:rFonts w:asciiTheme="majorHAnsi" w:hAnsiTheme="majorHAnsi" w:cstheme="majorHAnsi"/>
          <w:sz w:val="22"/>
          <w:szCs w:val="22"/>
        </w:rPr>
        <w:t xml:space="preserve">The Travlr Getaways app is designed using the MEAN stack, which includes Angular.js, Express.js, Node.js, and MongoDB. The front end of this system is a customer-facing website where users can browse travel packages, make bookings, and manage their accounts. The back end of the system is an admin single-page application (SPA) where Travlr Getaways </w:t>
      </w:r>
      <w:r w:rsidR="00F050E9" w:rsidRPr="00F050E9">
        <w:rPr>
          <w:rFonts w:asciiTheme="majorHAnsi" w:hAnsiTheme="majorHAnsi" w:cstheme="majorHAnsi"/>
          <w:sz w:val="22"/>
          <w:szCs w:val="22"/>
        </w:rPr>
        <w:t>staff manages</w:t>
      </w:r>
      <w:r w:rsidR="00F050E9" w:rsidRPr="00F050E9">
        <w:rPr>
          <w:rFonts w:asciiTheme="majorHAnsi" w:hAnsiTheme="majorHAnsi" w:cstheme="majorHAnsi"/>
          <w:sz w:val="22"/>
          <w:szCs w:val="22"/>
        </w:rPr>
        <w:t xml:space="preserve"> travel packages, handle bookings, and </w:t>
      </w:r>
      <w:r w:rsidR="00F050E9">
        <w:rPr>
          <w:rFonts w:asciiTheme="majorHAnsi" w:hAnsiTheme="majorHAnsi" w:cstheme="majorHAnsi"/>
          <w:sz w:val="22"/>
          <w:szCs w:val="22"/>
        </w:rPr>
        <w:t xml:space="preserve">oversee customer information. </w:t>
      </w:r>
      <w:r w:rsidR="00F050E9" w:rsidRPr="00F050E9">
        <w:rPr>
          <w:rFonts w:asciiTheme="majorHAnsi" w:hAnsiTheme="majorHAnsi" w:cstheme="majorHAnsi"/>
          <w:sz w:val="22"/>
          <w:szCs w:val="22"/>
        </w:rPr>
        <w:t>The front end of the application is built using Angular.js, while the back end utilizes Express.js and Node.js</w:t>
      </w:r>
      <w:r w:rsidR="00B67A04">
        <w:rPr>
          <w:rFonts w:asciiTheme="majorHAnsi" w:hAnsiTheme="majorHAnsi" w:cstheme="majorHAnsi"/>
          <w:sz w:val="22"/>
          <w:szCs w:val="22"/>
        </w:rPr>
        <w:t>.</w:t>
      </w:r>
      <w:r>
        <w:rPr>
          <w:rFonts w:asciiTheme="majorHAnsi" w:hAnsiTheme="majorHAnsi" w:cstheme="majorHAnsi"/>
          <w:sz w:val="22"/>
          <w:szCs w:val="22"/>
        </w:rPr>
        <w:t>&gt;</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6B3B77"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CC0C117" w:rsidR="00BB30F9" w:rsidRDefault="002C3E3A" w:rsidP="00CB6524">
      <w:pPr>
        <w:suppressAutoHyphens/>
        <w:contextualSpacing/>
        <w:jc w:val="both"/>
        <w:rPr>
          <w:rFonts w:asciiTheme="majorHAnsi" w:hAnsiTheme="majorHAnsi" w:cstheme="majorHAnsi"/>
          <w:sz w:val="22"/>
          <w:szCs w:val="22"/>
        </w:rPr>
      </w:pPr>
      <w:r w:rsidRPr="00FC3CE8">
        <w:rPr>
          <w:rFonts w:asciiTheme="majorHAnsi" w:hAnsiTheme="majorHAnsi" w:cstheme="majorHAnsi"/>
          <w:sz w:val="22"/>
          <w:szCs w:val="22"/>
        </w:rPr>
        <w:t>&lt;</w:t>
      </w:r>
      <w:r w:rsidR="00CB6524" w:rsidRPr="00CB6524">
        <w:t xml:space="preserve"> </w:t>
      </w:r>
      <w:r w:rsidR="00CB6524" w:rsidRPr="00CB6524">
        <w:rPr>
          <w:rFonts w:asciiTheme="majorHAnsi" w:hAnsiTheme="majorHAnsi" w:cstheme="majorHAnsi"/>
          <w:sz w:val="22"/>
          <w:szCs w:val="22"/>
        </w:rPr>
        <w:t>Budget plays a major role in projects; without the right amount of funds, the project can be delayed. Everything needs to work and be affordable to meet the budget. Another constraint that needs to be considered is usability. The application must be user-friendly and accessible on various devices. Performance is another constraint that needs focus. As the website gains popularity, it needs to handle thousands of users navigating the site and managing the amount of data being added. The main performance issues might a</w:t>
      </w:r>
      <w:r w:rsidR="00CB6524">
        <w:rPr>
          <w:rFonts w:asciiTheme="majorHAnsi" w:hAnsiTheme="majorHAnsi" w:cstheme="majorHAnsi"/>
          <w:sz w:val="22"/>
          <w:szCs w:val="22"/>
        </w:rPr>
        <w:t>rise during peak travel seasons</w:t>
      </w:r>
      <w:r w:rsidR="00F050E9">
        <w:rPr>
          <w:rFonts w:asciiTheme="majorHAnsi" w:hAnsiTheme="majorHAnsi" w:cstheme="majorHAnsi"/>
          <w:sz w:val="22"/>
          <w:szCs w:val="22"/>
        </w:rPr>
        <w:t>.</w:t>
      </w:r>
      <w:r w:rsidRPr="00FC3CE8">
        <w:rPr>
          <w:rFonts w:asciiTheme="majorHAnsi" w:hAnsiTheme="majorHAnsi" w:cstheme="majorHAnsi"/>
          <w:sz w:val="22"/>
          <w:szCs w:val="22"/>
        </w:rPr>
        <w:t>&gt;</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6B3B77"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3"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4" w:history="1">
        <w:r w:rsidRPr="00330643">
          <w:rPr>
            <w:rStyle w:val="Hyperlink"/>
            <w:rFonts w:asciiTheme="majorHAnsi" w:hAnsiTheme="majorHAnsi" w:cstheme="majorHAnsi"/>
            <w:sz w:val="22"/>
            <w:szCs w:val="22"/>
          </w:rPr>
          <w:t>CS 465 Full Stack Co</w:t>
        </w:r>
        <w:r w:rsidRPr="00330643">
          <w:rPr>
            <w:rStyle w:val="Hyperlink"/>
            <w:rFonts w:asciiTheme="majorHAnsi" w:hAnsiTheme="majorHAnsi" w:cstheme="majorHAnsi"/>
            <w:sz w:val="22"/>
            <w:szCs w:val="22"/>
          </w:rPr>
          <w:t>m</w:t>
        </w:r>
        <w:r w:rsidRPr="00330643">
          <w:rPr>
            <w:rStyle w:val="Hyperlink"/>
            <w:rFonts w:asciiTheme="majorHAnsi" w:hAnsiTheme="majorHAnsi" w:cstheme="majorHAnsi"/>
            <w:sz w:val="22"/>
            <w:szCs w:val="22"/>
          </w:rPr>
          <w:t>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260755E3" w:rsidR="00FC3CE8" w:rsidRDefault="000E6E91" w:rsidP="009D41C8">
      <w:pPr>
        <w:suppressAutoHyphens/>
        <w:contextualSpacing/>
        <w:jc w:val="both"/>
        <w:rPr>
          <w:rFonts w:asciiTheme="majorHAnsi" w:hAnsiTheme="majorHAnsi" w:cstheme="majorHAnsi"/>
          <w:sz w:val="22"/>
          <w:szCs w:val="22"/>
        </w:rPr>
      </w:pPr>
      <w:r>
        <w:rPr>
          <w:rFonts w:asciiTheme="majorHAnsi" w:hAnsiTheme="majorHAnsi" w:cstheme="majorHAnsi"/>
          <w:sz w:val="22"/>
          <w:szCs w:val="22"/>
        </w:rPr>
        <w:t>&lt;</w:t>
      </w:r>
      <w:r w:rsidR="00CB6524" w:rsidRPr="00CB6524">
        <w:rPr>
          <w:rFonts w:asciiTheme="majorHAnsi" w:hAnsiTheme="majorHAnsi" w:cstheme="majorHAnsi"/>
          <w:sz w:val="22"/>
          <w:szCs w:val="22"/>
        </w:rPr>
        <w:t>The Travlr Getaways web application is designed using a component-based architecture, where the system is divided into three main component boxes: Client, Server, and Database.</w:t>
      </w:r>
      <w:r w:rsidR="00CB6524">
        <w:rPr>
          <w:rFonts w:asciiTheme="majorHAnsi" w:hAnsiTheme="majorHAnsi" w:cstheme="majorHAnsi"/>
          <w:sz w:val="22"/>
          <w:szCs w:val="22"/>
        </w:rPr>
        <w:t xml:space="preserve"> Each of these components are needed to work together to complete the system and </w:t>
      </w:r>
      <w:r w:rsidR="00816659" w:rsidRPr="00816659">
        <w:rPr>
          <w:rFonts w:asciiTheme="majorHAnsi" w:hAnsiTheme="majorHAnsi" w:cstheme="majorHAnsi"/>
          <w:sz w:val="22"/>
          <w:szCs w:val="22"/>
        </w:rPr>
        <w:t>operate</w:t>
      </w:r>
      <w:r w:rsidR="009D41C8">
        <w:rPr>
          <w:rFonts w:asciiTheme="majorHAnsi" w:hAnsiTheme="majorHAnsi" w:cstheme="majorHAnsi"/>
          <w:sz w:val="22"/>
          <w:szCs w:val="22"/>
        </w:rPr>
        <w:t xml:space="preserve"> </w:t>
      </w:r>
      <w:r w:rsidR="00CB6524">
        <w:rPr>
          <w:rFonts w:asciiTheme="majorHAnsi" w:hAnsiTheme="majorHAnsi" w:cstheme="majorHAnsi"/>
          <w:sz w:val="22"/>
          <w:szCs w:val="22"/>
        </w:rPr>
        <w:t>efficiently</w:t>
      </w:r>
      <w:r w:rsidR="00972DAD" w:rsidRPr="00972DAD">
        <w:rPr>
          <w:rFonts w:asciiTheme="majorHAnsi" w:hAnsiTheme="majorHAnsi" w:cstheme="majorHAnsi"/>
          <w:sz w:val="22"/>
          <w:szCs w:val="22"/>
        </w:rPr>
        <w:t>.</w:t>
      </w:r>
      <w:r w:rsidR="00CB6524">
        <w:rPr>
          <w:rFonts w:asciiTheme="majorHAnsi" w:hAnsiTheme="majorHAnsi" w:cstheme="majorHAnsi"/>
          <w:sz w:val="22"/>
          <w:szCs w:val="22"/>
        </w:rPr>
        <w:t xml:space="preserve"> The </w:t>
      </w:r>
      <w:r w:rsidR="00816659">
        <w:rPr>
          <w:rFonts w:asciiTheme="majorHAnsi" w:hAnsiTheme="majorHAnsi" w:cstheme="majorHAnsi"/>
          <w:sz w:val="22"/>
          <w:szCs w:val="22"/>
        </w:rPr>
        <w:t>client component box consists of client session, web browser, traveler portfolio and graphic library. The server component consists of authentication server, server session, traveler database and mongoose ODM. The database component consists of only mongoDB, which stores all the data for the application. The database stores the data until requested and feeds the server with the information</w:t>
      </w:r>
      <w:r w:rsidR="009D41C8">
        <w:rPr>
          <w:rFonts w:asciiTheme="majorHAnsi" w:hAnsiTheme="majorHAnsi" w:cstheme="majorHAnsi"/>
          <w:sz w:val="22"/>
          <w:szCs w:val="22"/>
        </w:rPr>
        <w:t>,</w:t>
      </w:r>
      <w:r w:rsidR="00816659">
        <w:rPr>
          <w:rFonts w:asciiTheme="majorHAnsi" w:hAnsiTheme="majorHAnsi" w:cstheme="majorHAnsi"/>
          <w:sz w:val="22"/>
          <w:szCs w:val="22"/>
        </w:rPr>
        <w:t xml:space="preserve"> which </w:t>
      </w:r>
      <w:r w:rsidR="009D41C8">
        <w:rPr>
          <w:rFonts w:asciiTheme="majorHAnsi" w:hAnsiTheme="majorHAnsi" w:cstheme="majorHAnsi"/>
          <w:sz w:val="22"/>
          <w:szCs w:val="22"/>
        </w:rPr>
        <w:t xml:space="preserve">can </w:t>
      </w:r>
      <w:r w:rsidR="00816659">
        <w:rPr>
          <w:rFonts w:asciiTheme="majorHAnsi" w:hAnsiTheme="majorHAnsi" w:cstheme="majorHAnsi"/>
          <w:sz w:val="22"/>
          <w:szCs w:val="22"/>
        </w:rPr>
        <w:t>then be provided to the client. Before the client can receive the information, the server authenticates the information from the client.</w:t>
      </w:r>
      <w:r w:rsidR="00972DAD">
        <w:rPr>
          <w:rFonts w:asciiTheme="majorHAnsi" w:hAnsiTheme="majorHAnsi" w:cstheme="majorHAnsi"/>
          <w:sz w:val="22"/>
          <w:szCs w:val="22"/>
        </w:rPr>
        <w:t>&gt;</w:t>
      </w:r>
      <w:r w:rsidR="00FC3CE8">
        <w:rPr>
          <w:rFonts w:asciiTheme="majorHAnsi" w:hAnsiTheme="majorHAnsi" w:cstheme="majorHAnsi"/>
          <w:sz w:val="22"/>
          <w:szCs w:val="22"/>
        </w:rPr>
        <w:br w:type="page"/>
      </w:r>
      <w:bookmarkStart w:id="10" w:name="_GoBack"/>
      <w:bookmarkEnd w:id="10"/>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1" w:name="_Toc36198470"/>
      <w:r w:rsidRPr="00FC3CE8">
        <w:rPr>
          <w:rFonts w:asciiTheme="majorHAnsi" w:hAnsiTheme="majorHAnsi" w:cstheme="majorHAnsi"/>
        </w:rPr>
        <w:lastRenderedPageBreak/>
        <w:t>Sequence Diagram</w:t>
      </w:r>
      <w:bookmarkEnd w:id="11"/>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2" w:name="_heading=h.4d34og8" w:colFirst="0" w:colLast="0"/>
      <w:bookmarkStart w:id="13" w:name="_Toc36198471"/>
      <w:bookmarkEnd w:id="12"/>
      <w:r w:rsidRPr="00FC3CE8">
        <w:rPr>
          <w:rFonts w:asciiTheme="majorHAnsi" w:hAnsiTheme="majorHAnsi" w:cstheme="majorHAnsi"/>
        </w:rPr>
        <w:t>Class Diagram</w:t>
      </w:r>
      <w:bookmarkEnd w:id="13"/>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6B3B77" w:rsidP="00FC3CE8">
      <w:pPr>
        <w:pStyle w:val="Heading2"/>
        <w:suppressAutoHyphens/>
        <w:contextualSpacing/>
        <w:rPr>
          <w:rFonts w:asciiTheme="majorHAnsi" w:hAnsiTheme="majorHAnsi" w:cstheme="majorHAnsi"/>
        </w:rPr>
      </w:pPr>
      <w:hyperlink w:anchor="_heading=h.2jxsxqh">
        <w:bookmarkStart w:id="14"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4"/>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5" w:name="_heading=h.17dp8vu" w:colFirst="0" w:colLast="0"/>
      <w:bookmarkEnd w:id="15"/>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6" w:name="_heading=h.3rdcrjn" w:colFirst="0" w:colLast="0"/>
            <w:bookmarkEnd w:id="16"/>
            <w:r w:rsidRPr="00FC3CE8">
              <w:rPr>
                <w:rFonts w:asciiTheme="majorHAnsi" w:hAnsiTheme="majorHAnsi" w:cstheme="majorHAnsi"/>
                <w:sz w:val="22"/>
                <w:szCs w:val="22"/>
              </w:rPr>
              <w:t>&lt;/api/things&gt;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&lt;/api/things/:thingId&gt;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7" w:name="_heading=h.4h5b3qv007h8" w:colFirst="0" w:colLast="0"/>
    <w:bookmarkStart w:id="18" w:name="_Toc36198473"/>
    <w:bookmarkEnd w:id="17"/>
    <w:p w14:paraId="52899750" w14:textId="77777777" w:rsidR="00BB30F9" w:rsidRPr="00FC3CE8" w:rsidRDefault="006B3B77"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8"/>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5"/>
      <w:footerReference w:type="default" r:id="rId16"/>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26F75" w16cid:durableId="22285B2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C679C" w14:textId="77777777" w:rsidR="006B3B77" w:rsidRDefault="006B3B77">
      <w:r>
        <w:separator/>
      </w:r>
    </w:p>
  </w:endnote>
  <w:endnote w:type="continuationSeparator" w:id="0">
    <w:p w14:paraId="0BE0F305" w14:textId="77777777" w:rsidR="006B3B77" w:rsidRDefault="006B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9D41C8">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24379" w14:textId="77777777" w:rsidR="006B3B77" w:rsidRDefault="006B3B77">
      <w:r>
        <w:separator/>
      </w:r>
    </w:p>
  </w:footnote>
  <w:footnote w:type="continuationSeparator" w:id="0">
    <w:p w14:paraId="00A9A0AF" w14:textId="77777777" w:rsidR="006B3B77" w:rsidRDefault="006B3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F9"/>
    <w:rsid w:val="0009063F"/>
    <w:rsid w:val="000E6E91"/>
    <w:rsid w:val="002C3E3A"/>
    <w:rsid w:val="00330643"/>
    <w:rsid w:val="0034077C"/>
    <w:rsid w:val="00394B93"/>
    <w:rsid w:val="0041517E"/>
    <w:rsid w:val="00431CF3"/>
    <w:rsid w:val="00447FC0"/>
    <w:rsid w:val="00504C74"/>
    <w:rsid w:val="005A1602"/>
    <w:rsid w:val="006B3B77"/>
    <w:rsid w:val="0077544A"/>
    <w:rsid w:val="00816659"/>
    <w:rsid w:val="00972DAD"/>
    <w:rsid w:val="009D41C8"/>
    <w:rsid w:val="00A25C03"/>
    <w:rsid w:val="00A673FB"/>
    <w:rsid w:val="00AA08A1"/>
    <w:rsid w:val="00AB2AA5"/>
    <w:rsid w:val="00B67A04"/>
    <w:rsid w:val="00BB30F9"/>
    <w:rsid w:val="00CB6524"/>
    <w:rsid w:val="00D93519"/>
    <w:rsid w:val="00EB5DCE"/>
    <w:rsid w:val="00F050E9"/>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CB65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CB65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snhu.edu/d2l/lor/viewer/view.d2l?ou=6606&amp;loIdentId=24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Livie Liv</cp:lastModifiedBy>
  <cp:revision>2</cp:revision>
  <dcterms:created xsi:type="dcterms:W3CDTF">2024-05-26T16:41:00Z</dcterms:created>
  <dcterms:modified xsi:type="dcterms:W3CDTF">2024-05-26T16:41:00Z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