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F5AEDC" w14:textId="77777777" w:rsidR="007C6B56" w:rsidRPr="00D73BAD" w:rsidRDefault="00D73BAD" w:rsidP="007C6B56">
      <w:pPr>
        <w:widowControl w:val="0"/>
        <w:autoSpaceDE w:val="0"/>
        <w:autoSpaceDN w:val="0"/>
        <w:adjustRightInd w:val="0"/>
        <w:spacing w:after="40"/>
        <w:rPr>
          <w:rFonts w:ascii="AppleSystemUIFontBold" w:hAnsi="AppleSystemUIFontBold" w:cs="AppleSystemUIFontBold"/>
          <w:b/>
          <w:bCs/>
          <w:color w:val="353535"/>
          <w:sz w:val="32"/>
          <w:szCs w:val="32"/>
        </w:rPr>
      </w:pPr>
      <w:r w:rsidRPr="00D73BAD">
        <w:rPr>
          <w:rFonts w:ascii="AppleSystemUIFontBold" w:hAnsi="AppleSystemUIFontBold" w:cs="AppleSystemUIFontBold"/>
          <w:b/>
          <w:bCs/>
          <w:color w:val="353535"/>
          <w:sz w:val="32"/>
          <w:szCs w:val="32"/>
        </w:rPr>
        <w:t xml:space="preserve">DIREKT INSTRUKTION UTVÄRDERING </w:t>
      </w:r>
    </w:p>
    <w:p w14:paraId="63422CEC" w14:textId="77777777" w:rsidR="00D73BAD" w:rsidRDefault="00D73BAD" w:rsidP="007C6B56">
      <w:pPr>
        <w:widowControl w:val="0"/>
        <w:autoSpaceDE w:val="0"/>
        <w:autoSpaceDN w:val="0"/>
        <w:adjustRightInd w:val="0"/>
        <w:spacing w:after="40"/>
        <w:rPr>
          <w:rFonts w:ascii="AppleSystemUIFontBold" w:hAnsi="AppleSystemUIFontBold" w:cs="AppleSystemUIFontBold"/>
          <w:b/>
          <w:bCs/>
          <w:color w:val="353535"/>
          <w:sz w:val="28"/>
          <w:szCs w:val="28"/>
        </w:rPr>
      </w:pPr>
    </w:p>
    <w:p w14:paraId="7CC2555D" w14:textId="77777777" w:rsidR="007C6B56" w:rsidRDefault="007C6B56" w:rsidP="007C6B56">
      <w:pPr>
        <w:widowControl w:val="0"/>
        <w:autoSpaceDE w:val="0"/>
        <w:autoSpaceDN w:val="0"/>
        <w:adjustRightInd w:val="0"/>
        <w:spacing w:after="40"/>
        <w:rPr>
          <w:rFonts w:ascii="AppleSystemUIFontBold" w:hAnsi="AppleSystemUIFontBold" w:cs="AppleSystemUIFontBold"/>
          <w:b/>
          <w:bCs/>
          <w:color w:val="353535"/>
          <w:sz w:val="28"/>
          <w:szCs w:val="28"/>
        </w:rPr>
      </w:pPr>
      <w:r>
        <w:rPr>
          <w:rFonts w:ascii="AppleSystemUIFontBold" w:hAnsi="AppleSystemUIFontBold" w:cs="AppleSystemUIFontBold"/>
          <w:b/>
          <w:bCs/>
          <w:color w:val="353535"/>
          <w:sz w:val="28"/>
          <w:szCs w:val="28"/>
        </w:rPr>
        <w:t xml:space="preserve">There are five important instructional events that should occur during the presentation phase of direct instruction: </w:t>
      </w:r>
    </w:p>
    <w:p w14:paraId="4651C5C0" w14:textId="77777777" w:rsidR="007C6B56" w:rsidRDefault="007C6B56" w:rsidP="007C6B56">
      <w:pPr>
        <w:widowControl w:val="0"/>
        <w:autoSpaceDE w:val="0"/>
        <w:autoSpaceDN w:val="0"/>
        <w:adjustRightInd w:val="0"/>
        <w:rPr>
          <w:rFonts w:ascii="Menlo Regular" w:hAnsi="Menlo Regular" w:cs="Menlo Regular"/>
          <w:color w:val="353535"/>
          <w:sz w:val="26"/>
          <w:szCs w:val="26"/>
        </w:rPr>
      </w:pPr>
    </w:p>
    <w:p w14:paraId="4A1C1F0E" w14:textId="77777777" w:rsidR="007C6B56" w:rsidRDefault="007C6B56" w:rsidP="007C6B56">
      <w:pPr>
        <w:widowControl w:val="0"/>
        <w:autoSpaceDE w:val="0"/>
        <w:autoSpaceDN w:val="0"/>
        <w:adjustRightInd w:val="0"/>
        <w:rPr>
          <w:rFonts w:ascii="Menlo Regular" w:hAnsi="Menlo Regular" w:cs="Menlo Regular"/>
          <w:color w:val="353535"/>
          <w:sz w:val="26"/>
          <w:szCs w:val="26"/>
        </w:rPr>
      </w:pPr>
      <w:r>
        <w:rPr>
          <w:rFonts w:ascii="Menlo Regular" w:hAnsi="Menlo Regular" w:cs="Menlo Regular"/>
          <w:color w:val="353535"/>
          <w:sz w:val="26"/>
          <w:szCs w:val="26"/>
        </w:rPr>
        <w:t>Erfarenheter och färdigheter</w:t>
      </w:r>
    </w:p>
    <w:p w14:paraId="33E040CA" w14:textId="77777777" w:rsidR="007C6B56" w:rsidRDefault="007C6B56" w:rsidP="007C6B56">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(1) review of previous material and/or prerequisite skills, </w:t>
      </w:r>
    </w:p>
    <w:p w14:paraId="3D226405" w14:textId="77777777" w:rsidR="007C6B56" w:rsidRDefault="007C6B56" w:rsidP="007C6B56">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Introduktionen för kursen visar att det genomförts granskning av material av ämnet för att kunna skapa kursen.</w:t>
      </w:r>
    </w:p>
    <w:p w14:paraId="6B63D71A" w14:textId="77777777" w:rsidR="007C6B56" w:rsidRDefault="007C6B56" w:rsidP="007C6B56">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 Granskning vilka förutsättningar studenten kommer att ha när det genomför kursen har analyserat </w:t>
      </w:r>
    </w:p>
    <w:p w14:paraId="703FDEA1" w14:textId="77777777" w:rsidR="007C6B56" w:rsidRDefault="007C6B56" w:rsidP="007C6B56">
      <w:pPr>
        <w:widowControl w:val="0"/>
        <w:autoSpaceDE w:val="0"/>
        <w:autoSpaceDN w:val="0"/>
        <w:adjustRightInd w:val="0"/>
        <w:rPr>
          <w:rFonts w:ascii="Menlo Regular" w:hAnsi="Menlo Regular" w:cs="Menlo Regular"/>
          <w:color w:val="353535"/>
          <w:sz w:val="26"/>
          <w:szCs w:val="26"/>
        </w:rPr>
      </w:pPr>
    </w:p>
    <w:p w14:paraId="5D4CACC4" w14:textId="77777777" w:rsidR="007C6B56" w:rsidRDefault="007C6B56" w:rsidP="007C6B56">
      <w:pPr>
        <w:widowControl w:val="0"/>
        <w:autoSpaceDE w:val="0"/>
        <w:autoSpaceDN w:val="0"/>
        <w:adjustRightInd w:val="0"/>
        <w:rPr>
          <w:rFonts w:ascii="Menlo Regular" w:hAnsi="Menlo Regular" w:cs="Menlo Regular"/>
          <w:color w:val="353535"/>
          <w:sz w:val="26"/>
          <w:szCs w:val="26"/>
        </w:rPr>
      </w:pPr>
      <w:r>
        <w:rPr>
          <w:rFonts w:ascii="Menlo Regular" w:hAnsi="Menlo Regular" w:cs="Menlo Regular"/>
          <w:color w:val="353535"/>
          <w:sz w:val="26"/>
          <w:szCs w:val="26"/>
        </w:rPr>
        <w:t xml:space="preserve">Inlärning av specifik kunskap eller färdighet </w:t>
      </w:r>
    </w:p>
    <w:p w14:paraId="618CB2CB" w14:textId="77777777" w:rsidR="007C6B56" w:rsidRDefault="007C6B56" w:rsidP="007C6B56">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(2) a statement of the specific knowledge or skills to be learned</w:t>
      </w:r>
    </w:p>
    <w:p w14:paraId="6DB3FC8C" w14:textId="77777777" w:rsidR="007C6B56" w:rsidRDefault="007C6B56" w:rsidP="007C6B56">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Kurspresentation gjorde det lätt att förstå vad kursen handlade om.</w:t>
      </w:r>
    </w:p>
    <w:p w14:paraId="2CEC68CB" w14:textId="77777777" w:rsidR="007C6B56" w:rsidRDefault="007C6B56" w:rsidP="007C6B56">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 Det fanns en sammanställda mål för vad som skulle uppnås med kursen. </w:t>
      </w:r>
    </w:p>
    <w:p w14:paraId="047CF6D0" w14:textId="77777777" w:rsidR="007C6B56" w:rsidRDefault="007C6B56" w:rsidP="007C6B56">
      <w:pPr>
        <w:widowControl w:val="0"/>
        <w:autoSpaceDE w:val="0"/>
        <w:autoSpaceDN w:val="0"/>
        <w:adjustRightInd w:val="0"/>
        <w:rPr>
          <w:rFonts w:ascii="Menlo Regular" w:hAnsi="Menlo Regular" w:cs="Menlo Regular"/>
          <w:color w:val="353535"/>
          <w:sz w:val="26"/>
          <w:szCs w:val="26"/>
        </w:rPr>
      </w:pPr>
    </w:p>
    <w:p w14:paraId="49152C7B" w14:textId="77777777" w:rsidR="007C6B56" w:rsidRDefault="007C6B56" w:rsidP="007C6B56">
      <w:pPr>
        <w:widowControl w:val="0"/>
        <w:autoSpaceDE w:val="0"/>
        <w:autoSpaceDN w:val="0"/>
        <w:adjustRightInd w:val="0"/>
        <w:rPr>
          <w:rFonts w:ascii="Menlo Regular" w:hAnsi="Menlo Regular" w:cs="Menlo Regular"/>
          <w:color w:val="353535"/>
          <w:sz w:val="26"/>
          <w:szCs w:val="26"/>
        </w:rPr>
      </w:pPr>
      <w:r>
        <w:rPr>
          <w:rFonts w:ascii="Menlo Regular" w:hAnsi="Menlo Regular" w:cs="Menlo Regular"/>
          <w:color w:val="353535"/>
          <w:sz w:val="26"/>
          <w:szCs w:val="26"/>
        </w:rPr>
        <w:t>Beskrivningar och scenario</w:t>
      </w:r>
    </w:p>
    <w:p w14:paraId="4C5836E3" w14:textId="77777777" w:rsidR="007C6B56" w:rsidRDefault="007C6B56" w:rsidP="007C6B56">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(3) a statement or experience that provides students with reason or explanation of why these particular objectives are important.</w:t>
      </w:r>
    </w:p>
    <w:p w14:paraId="6F3E71E3" w14:textId="77777777" w:rsidR="007C6B56" w:rsidRDefault="007C6B56" w:rsidP="007C6B56">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 Det fanns en beskrivning eller scenario som gav en anledning till att gå kursen.  </w:t>
      </w:r>
    </w:p>
    <w:p w14:paraId="49A3FFFC" w14:textId="77777777" w:rsidR="007C6B56" w:rsidRDefault="007C6B56" w:rsidP="007C6B56">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Det fanns tydliga förklaringarna till varför målen med kursen var viktiga.</w:t>
      </w:r>
    </w:p>
    <w:p w14:paraId="33A03D64" w14:textId="77777777" w:rsidR="007C6B56" w:rsidRDefault="007C6B56" w:rsidP="007C6B56">
      <w:pPr>
        <w:widowControl w:val="0"/>
        <w:autoSpaceDE w:val="0"/>
        <w:autoSpaceDN w:val="0"/>
        <w:adjustRightInd w:val="0"/>
        <w:rPr>
          <w:rFonts w:ascii="Menlo Regular" w:hAnsi="Menlo Regular" w:cs="Menlo Regular"/>
          <w:color w:val="353535"/>
          <w:sz w:val="26"/>
          <w:szCs w:val="26"/>
        </w:rPr>
      </w:pPr>
    </w:p>
    <w:p w14:paraId="255FECD0" w14:textId="77777777" w:rsidR="007C6B56" w:rsidRDefault="007C6B56" w:rsidP="007C6B56">
      <w:pPr>
        <w:widowControl w:val="0"/>
        <w:autoSpaceDE w:val="0"/>
        <w:autoSpaceDN w:val="0"/>
        <w:adjustRightInd w:val="0"/>
        <w:rPr>
          <w:rFonts w:ascii="Menlo Regular" w:hAnsi="Menlo Regular" w:cs="Menlo Regular"/>
          <w:color w:val="353535"/>
          <w:sz w:val="26"/>
          <w:szCs w:val="26"/>
        </w:rPr>
      </w:pPr>
      <w:r>
        <w:rPr>
          <w:rFonts w:ascii="Menlo Regular" w:hAnsi="Menlo Regular" w:cs="Menlo Regular"/>
          <w:color w:val="353535"/>
          <w:sz w:val="26"/>
          <w:szCs w:val="26"/>
        </w:rPr>
        <w:t xml:space="preserve">Förklaring till vad som ska läras </w:t>
      </w:r>
    </w:p>
    <w:p w14:paraId="6C0CA5FA" w14:textId="77777777" w:rsidR="007C6B56" w:rsidRDefault="007C6B56" w:rsidP="007C6B56">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(4) a clear, active explanation of the knowledge or skills to be learned</w:t>
      </w:r>
    </w:p>
    <w:p w14:paraId="3C484D6C" w14:textId="77777777" w:rsidR="007C6B56" w:rsidRDefault="007C6B56" w:rsidP="007C6B56">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Det fanns en förklaring av kunskapen eller färdigheter som skulle läras ut.</w:t>
      </w:r>
    </w:p>
    <w:p w14:paraId="3CCF0DC3" w14:textId="77777777" w:rsidR="007C6B56" w:rsidRDefault="007C6B56" w:rsidP="007C6B56">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Förklaring var tillräckligt för att förstå vad som skulle läras ut.</w:t>
      </w:r>
    </w:p>
    <w:p w14:paraId="6E4FD066" w14:textId="77777777" w:rsidR="007C6B56" w:rsidRDefault="007C6B56" w:rsidP="007C6B56">
      <w:pPr>
        <w:widowControl w:val="0"/>
        <w:autoSpaceDE w:val="0"/>
        <w:autoSpaceDN w:val="0"/>
        <w:adjustRightInd w:val="0"/>
        <w:rPr>
          <w:rFonts w:ascii="Menlo Regular" w:hAnsi="Menlo Regular" w:cs="Menlo Regular"/>
          <w:color w:val="353535"/>
          <w:sz w:val="26"/>
          <w:szCs w:val="26"/>
        </w:rPr>
      </w:pPr>
    </w:p>
    <w:p w14:paraId="06FABBBD" w14:textId="77777777" w:rsidR="007C6B56" w:rsidRDefault="007C6B56" w:rsidP="007C6B56">
      <w:pPr>
        <w:widowControl w:val="0"/>
        <w:autoSpaceDE w:val="0"/>
        <w:autoSpaceDN w:val="0"/>
        <w:adjustRightInd w:val="0"/>
        <w:rPr>
          <w:rFonts w:ascii="Menlo Regular" w:hAnsi="Menlo Regular" w:cs="Menlo Regular"/>
          <w:color w:val="353535"/>
          <w:sz w:val="26"/>
          <w:szCs w:val="26"/>
        </w:rPr>
      </w:pPr>
      <w:r>
        <w:rPr>
          <w:rFonts w:ascii="Menlo Regular" w:hAnsi="Menlo Regular" w:cs="Menlo Regular"/>
          <w:color w:val="353535"/>
          <w:sz w:val="26"/>
          <w:szCs w:val="26"/>
        </w:rPr>
        <w:t xml:space="preserve">Förståelse </w:t>
      </w:r>
    </w:p>
    <w:p w14:paraId="5C00FDAD" w14:textId="77777777" w:rsidR="007C6B56" w:rsidRDefault="007C6B56" w:rsidP="007C6B56">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(5) multiple opportunities for students to demonstrate their initial understandings in response to teacher probes. </w:t>
      </w:r>
    </w:p>
    <w:p w14:paraId="2D10C2A5" w14:textId="77777777" w:rsidR="007C6B56" w:rsidRDefault="007C6B56" w:rsidP="007C6B56">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 Det finns flera tillfällen att visa förståelse. </w:t>
      </w:r>
    </w:p>
    <w:p w14:paraId="770803E3" w14:textId="77777777" w:rsidR="007C6B56" w:rsidRDefault="007C6B56" w:rsidP="007C6B56">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Möjlighet att visa förståelse efter tidigare förklaringarna angående kursen.</w:t>
      </w:r>
    </w:p>
    <w:p w14:paraId="098A1467" w14:textId="77777777" w:rsidR="007C6B56" w:rsidRDefault="007C6B56" w:rsidP="007C6B56">
      <w:pPr>
        <w:widowControl w:val="0"/>
        <w:autoSpaceDE w:val="0"/>
        <w:autoSpaceDN w:val="0"/>
        <w:adjustRightInd w:val="0"/>
        <w:rPr>
          <w:rFonts w:ascii="AppleSystemUIFont" w:hAnsi="AppleSystemUIFont" w:cs="AppleSystemUIFont"/>
          <w:color w:val="353535"/>
        </w:rPr>
      </w:pPr>
    </w:p>
    <w:p w14:paraId="113D6D7E" w14:textId="77777777" w:rsidR="007C6B56" w:rsidRDefault="007C6B56" w:rsidP="007C6B56">
      <w:pPr>
        <w:widowControl w:val="0"/>
        <w:autoSpaceDE w:val="0"/>
        <w:autoSpaceDN w:val="0"/>
        <w:adjustRightInd w:val="0"/>
        <w:spacing w:after="40"/>
        <w:rPr>
          <w:rFonts w:ascii="AppleSystemUIFontBold" w:hAnsi="AppleSystemUIFontBold" w:cs="AppleSystemUIFontBold"/>
          <w:b/>
          <w:bCs/>
          <w:color w:val="353535"/>
          <w:sz w:val="28"/>
          <w:szCs w:val="28"/>
        </w:rPr>
      </w:pPr>
      <w:r>
        <w:rPr>
          <w:rFonts w:ascii="AppleSystemUIFontBold" w:hAnsi="AppleSystemUIFontBold" w:cs="AppleSystemUIFontBold"/>
          <w:b/>
          <w:bCs/>
          <w:color w:val="353535"/>
          <w:sz w:val="28"/>
          <w:szCs w:val="28"/>
        </w:rPr>
        <w:t xml:space="preserve">As shown in Figure 1, there are three events of instruction in the practice phase of a direct instruction approach to learning: </w:t>
      </w:r>
    </w:p>
    <w:p w14:paraId="7C9E257B" w14:textId="77777777" w:rsidR="007C6B56" w:rsidRDefault="007C6B56" w:rsidP="007C6B56">
      <w:pPr>
        <w:widowControl w:val="0"/>
        <w:autoSpaceDE w:val="0"/>
        <w:autoSpaceDN w:val="0"/>
        <w:adjustRightInd w:val="0"/>
        <w:rPr>
          <w:rFonts w:ascii="Menlo Regular" w:hAnsi="Menlo Regular" w:cs="Menlo Regular"/>
          <w:color w:val="353535"/>
          <w:sz w:val="26"/>
          <w:szCs w:val="26"/>
        </w:rPr>
      </w:pPr>
    </w:p>
    <w:p w14:paraId="5A10CE0D" w14:textId="77777777" w:rsidR="007C6B56" w:rsidRDefault="007C6B56" w:rsidP="007C6B56">
      <w:pPr>
        <w:widowControl w:val="0"/>
        <w:autoSpaceDE w:val="0"/>
        <w:autoSpaceDN w:val="0"/>
        <w:adjustRightInd w:val="0"/>
        <w:rPr>
          <w:rFonts w:ascii="Menlo Regular" w:hAnsi="Menlo Regular" w:cs="Menlo Regular"/>
          <w:color w:val="353535"/>
          <w:sz w:val="26"/>
          <w:szCs w:val="26"/>
        </w:rPr>
      </w:pPr>
      <w:r>
        <w:rPr>
          <w:rFonts w:ascii="Menlo Regular" w:hAnsi="Menlo Regular" w:cs="Menlo Regular"/>
          <w:color w:val="353535"/>
          <w:sz w:val="26"/>
          <w:szCs w:val="26"/>
        </w:rPr>
        <w:t xml:space="preserve">Guidning </w:t>
      </w:r>
    </w:p>
    <w:p w14:paraId="51BDB7FE" w14:textId="77777777" w:rsidR="007C6B56" w:rsidRDefault="007C6B56" w:rsidP="007C6B56">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(6) guided practice under the teacher’s direct and immediate supervision.</w:t>
      </w:r>
    </w:p>
    <w:p w14:paraId="76485AFF" w14:textId="77777777" w:rsidR="007C6B56" w:rsidRDefault="007C6B56" w:rsidP="007C6B56">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Praktisk guidning innan kursövningar utfördes.</w:t>
      </w:r>
    </w:p>
    <w:p w14:paraId="50D7CCAA" w14:textId="77777777" w:rsidR="007C6B56" w:rsidRDefault="007C6B56" w:rsidP="007C6B56">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 Det fanns tillräckligt med guidning för att göra övningarna. </w:t>
      </w:r>
    </w:p>
    <w:p w14:paraId="01D3827C" w14:textId="77777777" w:rsidR="007C6B56" w:rsidRDefault="007C6B56" w:rsidP="007C6B56">
      <w:pPr>
        <w:widowControl w:val="0"/>
        <w:autoSpaceDE w:val="0"/>
        <w:autoSpaceDN w:val="0"/>
        <w:adjustRightInd w:val="0"/>
        <w:rPr>
          <w:rFonts w:ascii="Menlo Regular" w:hAnsi="Menlo Regular" w:cs="Menlo Regular"/>
          <w:color w:val="353535"/>
          <w:sz w:val="26"/>
          <w:szCs w:val="26"/>
        </w:rPr>
      </w:pPr>
    </w:p>
    <w:p w14:paraId="2A4171AA" w14:textId="77777777" w:rsidR="007C6B56" w:rsidRDefault="007C6B56" w:rsidP="007C6B56">
      <w:pPr>
        <w:widowControl w:val="0"/>
        <w:autoSpaceDE w:val="0"/>
        <w:autoSpaceDN w:val="0"/>
        <w:adjustRightInd w:val="0"/>
        <w:rPr>
          <w:rFonts w:ascii="Menlo Regular" w:hAnsi="Menlo Regular" w:cs="Menlo Regular"/>
          <w:color w:val="353535"/>
          <w:sz w:val="26"/>
          <w:szCs w:val="26"/>
        </w:rPr>
      </w:pPr>
      <w:r>
        <w:rPr>
          <w:rFonts w:ascii="Menlo Regular" w:hAnsi="Menlo Regular" w:cs="Menlo Regular"/>
          <w:color w:val="353535"/>
          <w:sz w:val="26"/>
          <w:szCs w:val="26"/>
        </w:rPr>
        <w:lastRenderedPageBreak/>
        <w:t>Självständiga övningar</w:t>
      </w:r>
    </w:p>
    <w:p w14:paraId="2BB25D74" w14:textId="77777777" w:rsidR="007C6B56" w:rsidRDefault="007C6B56" w:rsidP="007C6B56">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(7) independent practice where the student is working on his or her own</w:t>
      </w:r>
    </w:p>
    <w:p w14:paraId="74B7FBB0" w14:textId="77777777" w:rsidR="007C6B56" w:rsidRDefault="007C6B56" w:rsidP="007C6B56">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Det fanns självständiga övningar för att praktiskt kunna utföra det teoretiska.</w:t>
      </w:r>
    </w:p>
    <w:p w14:paraId="513F72E4" w14:textId="77777777" w:rsidR="007C6B56" w:rsidRDefault="007C6B56" w:rsidP="007C6B56">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 Det fanns tillräckligt med övningar. </w:t>
      </w:r>
    </w:p>
    <w:p w14:paraId="0A277AA9" w14:textId="77777777" w:rsidR="007C6B56" w:rsidRDefault="007C6B56" w:rsidP="007C6B56">
      <w:pPr>
        <w:widowControl w:val="0"/>
        <w:autoSpaceDE w:val="0"/>
        <w:autoSpaceDN w:val="0"/>
        <w:adjustRightInd w:val="0"/>
        <w:rPr>
          <w:rFonts w:ascii="Menlo Regular" w:hAnsi="Menlo Regular" w:cs="Menlo Regular"/>
          <w:color w:val="353535"/>
          <w:sz w:val="26"/>
          <w:szCs w:val="26"/>
        </w:rPr>
      </w:pPr>
    </w:p>
    <w:p w14:paraId="2799531A" w14:textId="77777777" w:rsidR="007C6B56" w:rsidRDefault="007C6B56" w:rsidP="007C6B56">
      <w:pPr>
        <w:widowControl w:val="0"/>
        <w:autoSpaceDE w:val="0"/>
        <w:autoSpaceDN w:val="0"/>
        <w:adjustRightInd w:val="0"/>
        <w:rPr>
          <w:rFonts w:ascii="Menlo Regular" w:hAnsi="Menlo Regular" w:cs="Menlo Regular"/>
          <w:color w:val="353535"/>
          <w:sz w:val="26"/>
          <w:szCs w:val="26"/>
        </w:rPr>
      </w:pPr>
      <w:r>
        <w:rPr>
          <w:rFonts w:ascii="Menlo Regular" w:hAnsi="Menlo Regular" w:cs="Menlo Regular"/>
          <w:color w:val="353535"/>
          <w:sz w:val="26"/>
          <w:szCs w:val="26"/>
        </w:rPr>
        <w:t xml:space="preserve">Peroidisk granskning </w:t>
      </w:r>
    </w:p>
    <w:p w14:paraId="4015DEA4" w14:textId="77777777" w:rsidR="007C6B56" w:rsidRDefault="007C6B56" w:rsidP="007C6B56">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(8) periodic review (often incorporated daily in guided and independent practice) whereby students are utilizing previously learned content or skills. swe: (ofta införlivad dagligen i guidad och självständig praxis) där eleverna utnyttjar tidigare lärda innehåll eller färdigheter.)</w:t>
      </w:r>
    </w:p>
    <w:p w14:paraId="220B1D62" w14:textId="77777777" w:rsidR="007C6B56" w:rsidRDefault="007C6B56" w:rsidP="007C6B56">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Det finns en överblick om vad som har uppnåtts efter varje kursmoment.</w:t>
      </w:r>
    </w:p>
    <w:p w14:paraId="1F731058" w14:textId="77777777" w:rsidR="007C6B56" w:rsidRDefault="007C6B56" w:rsidP="007C6B56">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 Överblicken presenterade tillräckligt för att förstå vad som har lärts ut.  </w:t>
      </w:r>
    </w:p>
    <w:p w14:paraId="1C46CE59" w14:textId="77777777" w:rsidR="007C6B56" w:rsidRDefault="007C6B56" w:rsidP="007C6B56">
      <w:pPr>
        <w:widowControl w:val="0"/>
        <w:autoSpaceDE w:val="0"/>
        <w:autoSpaceDN w:val="0"/>
        <w:adjustRightInd w:val="0"/>
        <w:spacing w:after="40"/>
        <w:rPr>
          <w:rFonts w:ascii="AppleSystemUIFontBold" w:hAnsi="AppleSystemUIFontBold" w:cs="AppleSystemUIFontBold"/>
          <w:b/>
          <w:bCs/>
          <w:color w:val="353535"/>
          <w:sz w:val="28"/>
          <w:szCs w:val="28"/>
        </w:rPr>
      </w:pPr>
    </w:p>
    <w:p w14:paraId="6366DFA8" w14:textId="77777777" w:rsidR="007C6B56" w:rsidRDefault="007C6B56" w:rsidP="007C6B56">
      <w:pPr>
        <w:widowControl w:val="0"/>
        <w:autoSpaceDE w:val="0"/>
        <w:autoSpaceDN w:val="0"/>
        <w:adjustRightInd w:val="0"/>
        <w:spacing w:after="40"/>
        <w:rPr>
          <w:rFonts w:ascii="AppleSystemUIFontBold" w:hAnsi="AppleSystemUIFontBold" w:cs="AppleSystemUIFontBold"/>
          <w:b/>
          <w:bCs/>
          <w:color w:val="353535"/>
          <w:sz w:val="28"/>
          <w:szCs w:val="28"/>
        </w:rPr>
      </w:pPr>
      <w:r>
        <w:rPr>
          <w:rFonts w:ascii="AppleSystemUIFontBold" w:hAnsi="AppleSystemUIFontBold" w:cs="AppleSystemUIFontBold"/>
          <w:b/>
          <w:bCs/>
          <w:color w:val="353535"/>
          <w:sz w:val="28"/>
          <w:szCs w:val="28"/>
        </w:rPr>
        <w:t xml:space="preserve">There are two instructional events in the assessment and evaluation phase of the direct instruction model: </w:t>
      </w:r>
    </w:p>
    <w:p w14:paraId="7C9F1A20" w14:textId="77777777" w:rsidR="007C6B56" w:rsidRDefault="007C6B56" w:rsidP="007C6B56">
      <w:pPr>
        <w:widowControl w:val="0"/>
        <w:autoSpaceDE w:val="0"/>
        <w:autoSpaceDN w:val="0"/>
        <w:adjustRightInd w:val="0"/>
        <w:rPr>
          <w:rFonts w:ascii="Menlo Regular" w:hAnsi="Menlo Regular" w:cs="Menlo Regular"/>
          <w:color w:val="353535"/>
          <w:sz w:val="26"/>
          <w:szCs w:val="26"/>
        </w:rPr>
      </w:pPr>
    </w:p>
    <w:p w14:paraId="7EBA459E" w14:textId="77777777" w:rsidR="007C6B56" w:rsidRDefault="007C6B56" w:rsidP="007C6B56">
      <w:pPr>
        <w:widowControl w:val="0"/>
        <w:autoSpaceDE w:val="0"/>
        <w:autoSpaceDN w:val="0"/>
        <w:adjustRightInd w:val="0"/>
        <w:rPr>
          <w:rFonts w:ascii="Menlo Regular" w:hAnsi="Menlo Regular" w:cs="Menlo Regular"/>
          <w:color w:val="353535"/>
          <w:sz w:val="26"/>
          <w:szCs w:val="26"/>
        </w:rPr>
      </w:pPr>
      <w:r>
        <w:rPr>
          <w:rFonts w:ascii="Menlo Regular" w:hAnsi="Menlo Regular" w:cs="Menlo Regular"/>
          <w:color w:val="353535"/>
          <w:sz w:val="26"/>
          <w:szCs w:val="26"/>
        </w:rPr>
        <w:t xml:space="preserve">Validering </w:t>
      </w:r>
    </w:p>
    <w:p w14:paraId="4B0DB250" w14:textId="77777777" w:rsidR="007C6B56" w:rsidRDefault="007C6B56" w:rsidP="007C6B56">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(9) collecting data on a daily basis to make judgments of </w:t>
      </w:r>
    </w:p>
    <w:p w14:paraId="677E80E6" w14:textId="77777777" w:rsidR="007C6B56" w:rsidRDefault="007C6B56" w:rsidP="007C6B56">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student success. </w:t>
      </w:r>
    </w:p>
    <w:p w14:paraId="7B23EF96" w14:textId="77777777" w:rsidR="007C6B56" w:rsidRDefault="007C6B56" w:rsidP="007C6B56">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Det fanns en ständig bedömning av studentens prestation under kursen.</w:t>
      </w:r>
    </w:p>
    <w:p w14:paraId="2CAB4D3F" w14:textId="77777777" w:rsidR="007C6B56" w:rsidRDefault="007C6B56" w:rsidP="007C6B56">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 Bedömningen kunde ha dämpats ner. </w:t>
      </w:r>
    </w:p>
    <w:p w14:paraId="42BF3830" w14:textId="77777777" w:rsidR="007C6B56" w:rsidRDefault="007C6B56" w:rsidP="007C6B56">
      <w:pPr>
        <w:widowControl w:val="0"/>
        <w:autoSpaceDE w:val="0"/>
        <w:autoSpaceDN w:val="0"/>
        <w:adjustRightInd w:val="0"/>
        <w:rPr>
          <w:rFonts w:ascii="AppleSystemUIFont" w:hAnsi="AppleSystemUIFont" w:cs="AppleSystemUIFont"/>
          <w:color w:val="353535"/>
        </w:rPr>
      </w:pPr>
    </w:p>
    <w:p w14:paraId="3CDB5C29" w14:textId="77777777" w:rsidR="007C6B56" w:rsidRDefault="007C6B56" w:rsidP="007C6B56">
      <w:pPr>
        <w:widowControl w:val="0"/>
        <w:autoSpaceDE w:val="0"/>
        <w:autoSpaceDN w:val="0"/>
        <w:adjustRightInd w:val="0"/>
        <w:rPr>
          <w:rFonts w:ascii="Menlo Regular" w:hAnsi="Menlo Regular" w:cs="Menlo Regular"/>
          <w:color w:val="353535"/>
          <w:sz w:val="26"/>
          <w:szCs w:val="26"/>
        </w:rPr>
      </w:pPr>
      <w:r>
        <w:rPr>
          <w:rFonts w:ascii="Menlo Regular" w:hAnsi="Menlo Regular" w:cs="Menlo Regular"/>
          <w:color w:val="353535"/>
          <w:sz w:val="26"/>
          <w:szCs w:val="26"/>
        </w:rPr>
        <w:t>Sammanfattning</w:t>
      </w:r>
    </w:p>
    <w:p w14:paraId="466B58C0" w14:textId="77777777" w:rsidR="007C6B56" w:rsidRDefault="007C6B56" w:rsidP="007C6B56">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(10) collecting data on longer intervals such as weekly, biweekly, monthly, etc. </w:t>
      </w:r>
    </w:p>
    <w:p w14:paraId="1F389F02" w14:textId="77777777" w:rsidR="007C6B56" w:rsidRDefault="007C6B56" w:rsidP="007C6B56">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I slutet av kursen sammanfattades prestation av genomförd kurs.</w:t>
      </w:r>
    </w:p>
    <w:p w14:paraId="5A38E0B9" w14:textId="77777777" w:rsidR="007C6B56" w:rsidRDefault="007C6B56" w:rsidP="007C6B56">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Ett test gav eller skulle bidra med att bevisa hur väl informationen mottogs från kursen.</w:t>
      </w:r>
    </w:p>
    <w:p w14:paraId="5312009B" w14:textId="77777777" w:rsidR="007C6B56" w:rsidRDefault="007C6B56" w:rsidP="007C6B56">
      <w:pPr>
        <w:widowControl w:val="0"/>
        <w:autoSpaceDE w:val="0"/>
        <w:autoSpaceDN w:val="0"/>
        <w:adjustRightInd w:val="0"/>
        <w:rPr>
          <w:rFonts w:ascii="AppleSystemUIFont" w:hAnsi="AppleSystemUIFont" w:cs="AppleSystemUIFont"/>
          <w:color w:val="353535"/>
        </w:rPr>
      </w:pPr>
    </w:p>
    <w:p w14:paraId="74AE2D9F" w14:textId="77777777" w:rsidR="007C6B56" w:rsidRDefault="007C6B56" w:rsidP="007C6B56">
      <w:pPr>
        <w:widowControl w:val="0"/>
        <w:autoSpaceDE w:val="0"/>
        <w:autoSpaceDN w:val="0"/>
        <w:adjustRightInd w:val="0"/>
        <w:spacing w:after="40"/>
        <w:rPr>
          <w:rFonts w:ascii="AppleSystemUIFontBold" w:hAnsi="AppleSystemUIFontBold" w:cs="AppleSystemUIFontBold"/>
          <w:b/>
          <w:bCs/>
          <w:color w:val="353535"/>
          <w:sz w:val="28"/>
          <w:szCs w:val="28"/>
        </w:rPr>
      </w:pPr>
      <w:r>
        <w:rPr>
          <w:rFonts w:ascii="AppleSystemUIFontBold" w:hAnsi="AppleSystemUIFontBold" w:cs="AppleSystemUIFontBold"/>
          <w:b/>
          <w:bCs/>
          <w:color w:val="353535"/>
          <w:sz w:val="28"/>
          <w:szCs w:val="28"/>
        </w:rPr>
        <w:t xml:space="preserve">There are two important instructional events that should occur throughout the lesson on an “as needed” basis: </w:t>
      </w:r>
    </w:p>
    <w:p w14:paraId="59191B81" w14:textId="77777777" w:rsidR="007C6B56" w:rsidRDefault="007C6B56" w:rsidP="007C6B56">
      <w:pPr>
        <w:widowControl w:val="0"/>
        <w:autoSpaceDE w:val="0"/>
        <w:autoSpaceDN w:val="0"/>
        <w:adjustRightInd w:val="0"/>
        <w:rPr>
          <w:rFonts w:ascii="Menlo Regular" w:hAnsi="Menlo Regular" w:cs="Menlo Regular"/>
          <w:color w:val="353535"/>
          <w:sz w:val="26"/>
          <w:szCs w:val="26"/>
        </w:rPr>
      </w:pPr>
    </w:p>
    <w:p w14:paraId="33410FB0" w14:textId="77777777" w:rsidR="007C6B56" w:rsidRDefault="007C6B56" w:rsidP="007C6B56">
      <w:pPr>
        <w:widowControl w:val="0"/>
        <w:autoSpaceDE w:val="0"/>
        <w:autoSpaceDN w:val="0"/>
        <w:adjustRightInd w:val="0"/>
        <w:rPr>
          <w:rFonts w:ascii="Menlo Regular" w:hAnsi="Menlo Regular" w:cs="Menlo Regular"/>
          <w:color w:val="353535"/>
          <w:sz w:val="26"/>
          <w:szCs w:val="26"/>
        </w:rPr>
      </w:pPr>
      <w:r>
        <w:rPr>
          <w:rFonts w:ascii="Menlo Regular" w:hAnsi="Menlo Regular" w:cs="Menlo Regular"/>
          <w:color w:val="353535"/>
          <w:sz w:val="26"/>
          <w:szCs w:val="26"/>
        </w:rPr>
        <w:t>Ledtrådar och uppmaningar</w:t>
      </w:r>
    </w:p>
    <w:p w14:paraId="62039506" w14:textId="77777777" w:rsidR="007C6B56" w:rsidRDefault="007C6B56" w:rsidP="007C6B56">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(11) providing cues and prompts- tillhandahålla ledtrådar och uppmaningar.</w:t>
      </w:r>
    </w:p>
    <w:p w14:paraId="3E78E8F6" w14:textId="77777777" w:rsidR="007C6B56" w:rsidRDefault="007C6B56" w:rsidP="007C6B56">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-Det fanns en ständig feedback efter genomförd kursövning.</w:t>
      </w:r>
    </w:p>
    <w:p w14:paraId="3F8E00C8" w14:textId="77777777" w:rsidR="007C6B56" w:rsidRDefault="007C6B56" w:rsidP="007C6B56">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 Feedbacken förstärkte förståelse av kursövningarna. </w:t>
      </w:r>
    </w:p>
    <w:p w14:paraId="45C0C336" w14:textId="77777777" w:rsidR="007C6B56" w:rsidRDefault="007C6B56" w:rsidP="007C6B56">
      <w:pPr>
        <w:widowControl w:val="0"/>
        <w:autoSpaceDE w:val="0"/>
        <w:autoSpaceDN w:val="0"/>
        <w:adjustRightInd w:val="0"/>
        <w:rPr>
          <w:rFonts w:ascii="Menlo Regular" w:hAnsi="Menlo Regular" w:cs="Menlo Regular"/>
          <w:color w:val="353535"/>
          <w:sz w:val="26"/>
          <w:szCs w:val="26"/>
        </w:rPr>
      </w:pPr>
    </w:p>
    <w:p w14:paraId="0F0DBE32" w14:textId="77777777" w:rsidR="007C6B56" w:rsidRDefault="007C6B56" w:rsidP="007C6B56">
      <w:pPr>
        <w:widowControl w:val="0"/>
        <w:autoSpaceDE w:val="0"/>
        <w:autoSpaceDN w:val="0"/>
        <w:adjustRightInd w:val="0"/>
        <w:rPr>
          <w:rFonts w:ascii="Menlo Regular" w:hAnsi="Menlo Regular" w:cs="Menlo Regular"/>
          <w:color w:val="353535"/>
          <w:sz w:val="26"/>
          <w:szCs w:val="26"/>
        </w:rPr>
      </w:pPr>
      <w:r>
        <w:rPr>
          <w:rFonts w:ascii="Menlo Regular" w:hAnsi="Menlo Regular" w:cs="Menlo Regular"/>
          <w:color w:val="353535"/>
          <w:sz w:val="26"/>
          <w:szCs w:val="26"/>
        </w:rPr>
        <w:t>Support</w:t>
      </w:r>
    </w:p>
    <w:p w14:paraId="1D4633E5" w14:textId="77777777" w:rsidR="007C6B56" w:rsidRDefault="007C6B56" w:rsidP="007C6B56">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(12) providing corrective feedback and reinforcement. </w:t>
      </w:r>
    </w:p>
    <w:p w14:paraId="2941A6B8" w14:textId="77777777" w:rsidR="007C6B56" w:rsidRDefault="007C6B56" w:rsidP="007C6B56">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Feedbacken korrigerade mina svar efter varje kursövning.</w:t>
      </w:r>
    </w:p>
    <w:p w14:paraId="56A5A21B" w14:textId="77777777" w:rsidR="007C6B56" w:rsidRDefault="00D73BAD" w:rsidP="007C6B56">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 Feedbacken uppkom ofta under </w:t>
      </w:r>
      <w:r w:rsidR="007C6B56">
        <w:rPr>
          <w:rFonts w:ascii="AppleSystemUIFont" w:hAnsi="AppleSystemUIFont" w:cs="AppleSystemUIFont"/>
          <w:color w:val="353535"/>
        </w:rPr>
        <w:t>moment i kursen.</w:t>
      </w:r>
    </w:p>
    <w:p w14:paraId="0D89ACF5" w14:textId="77777777" w:rsidR="00CD0805" w:rsidRDefault="00CD0805" w:rsidP="007C6B56">
      <w:pPr>
        <w:widowControl w:val="0"/>
        <w:autoSpaceDE w:val="0"/>
        <w:autoSpaceDN w:val="0"/>
        <w:adjustRightInd w:val="0"/>
        <w:rPr>
          <w:rFonts w:ascii="AppleSystemUIFont" w:hAnsi="AppleSystemUIFont" w:cs="AppleSystemUIFont"/>
          <w:color w:val="353535"/>
        </w:rPr>
      </w:pPr>
    </w:p>
    <w:p w14:paraId="75BCE940" w14:textId="77777777" w:rsidR="00CD0805" w:rsidRDefault="00CD0805" w:rsidP="007C6B56">
      <w:pPr>
        <w:widowControl w:val="0"/>
        <w:autoSpaceDE w:val="0"/>
        <w:autoSpaceDN w:val="0"/>
        <w:adjustRightInd w:val="0"/>
        <w:rPr>
          <w:rFonts w:ascii="AppleSystemUIFont" w:hAnsi="AppleSystemUIFont" w:cs="AppleSystemUIFont"/>
          <w:color w:val="353535"/>
        </w:rPr>
      </w:pPr>
    </w:p>
    <w:p w14:paraId="6B4D2991" w14:textId="77777777" w:rsidR="00CD0805" w:rsidRDefault="00CD0805" w:rsidP="007C6B56">
      <w:pPr>
        <w:widowControl w:val="0"/>
        <w:autoSpaceDE w:val="0"/>
        <w:autoSpaceDN w:val="0"/>
        <w:adjustRightInd w:val="0"/>
        <w:rPr>
          <w:rFonts w:ascii="AppleSystemUIFont" w:hAnsi="AppleSystemUIFont" w:cs="AppleSystemUIFont"/>
          <w:color w:val="353535"/>
        </w:rPr>
      </w:pPr>
    </w:p>
    <w:p w14:paraId="2B48C7AB" w14:textId="77777777" w:rsidR="007C6B56" w:rsidRDefault="007C6B56" w:rsidP="007C6B56">
      <w:pPr>
        <w:widowControl w:val="0"/>
        <w:autoSpaceDE w:val="0"/>
        <w:autoSpaceDN w:val="0"/>
        <w:adjustRightInd w:val="0"/>
        <w:rPr>
          <w:rFonts w:ascii="AppleSystemUIFont" w:hAnsi="AppleSystemUIFont" w:cs="AppleSystemUIFont"/>
          <w:color w:val="353535"/>
        </w:rPr>
      </w:pPr>
    </w:p>
    <w:tbl>
      <w:tblPr>
        <w:tblStyle w:val="Tabellrutnt"/>
        <w:tblW w:w="0" w:type="auto"/>
        <w:tblLook w:val="04A0" w:firstRow="1" w:lastRow="0" w:firstColumn="1" w:lastColumn="0" w:noHBand="0" w:noVBand="1"/>
      </w:tblPr>
      <w:tblGrid>
        <w:gridCol w:w="4603"/>
        <w:gridCol w:w="4603"/>
      </w:tblGrid>
      <w:tr w:rsidR="00CD0805" w14:paraId="7D8C05DB" w14:textId="77777777" w:rsidTr="00CD0805">
        <w:tc>
          <w:tcPr>
            <w:tcW w:w="4603" w:type="dxa"/>
          </w:tcPr>
          <w:p w14:paraId="3AAE1B28" w14:textId="77777777" w:rsidR="00CD0805" w:rsidRPr="004C47B0" w:rsidRDefault="00CD0805" w:rsidP="00CD0805">
            <w:pPr>
              <w:rPr>
                <w:i/>
              </w:rPr>
            </w:pPr>
            <w:r>
              <w:rPr>
                <w:i/>
              </w:rPr>
              <w:t xml:space="preserve">Direkt instruktion modellen </w:t>
            </w:r>
          </w:p>
        </w:tc>
        <w:tc>
          <w:tcPr>
            <w:tcW w:w="4603" w:type="dxa"/>
          </w:tcPr>
          <w:p w14:paraId="4454A007" w14:textId="74A11E3B" w:rsidR="00CD0805" w:rsidRPr="00015214" w:rsidRDefault="007653C8" w:rsidP="00CD0805">
            <w:pPr>
              <w:rPr>
                <w:i/>
              </w:rPr>
            </w:pPr>
            <w:r>
              <w:rPr>
                <w:i/>
              </w:rPr>
              <w:t>KS Strålskydd</w:t>
            </w:r>
            <w:bookmarkStart w:id="0" w:name="_GoBack"/>
            <w:bookmarkEnd w:id="0"/>
          </w:p>
        </w:tc>
      </w:tr>
      <w:tr w:rsidR="00CD0805" w14:paraId="72989A0A" w14:textId="77777777" w:rsidTr="00CD0805">
        <w:tc>
          <w:tcPr>
            <w:tcW w:w="4603" w:type="dxa"/>
          </w:tcPr>
          <w:p w14:paraId="7FC9902D" w14:textId="3D733C5F" w:rsidR="00CD0805" w:rsidRPr="00015214" w:rsidRDefault="00CD0805" w:rsidP="00CD0805">
            <w:pPr>
              <w:rPr>
                <w:b/>
                <w:i/>
              </w:rPr>
            </w:pPr>
            <w:r>
              <w:rPr>
                <w:b/>
                <w:i/>
              </w:rPr>
              <w:t>Presentation</w:t>
            </w:r>
            <w:r w:rsidR="00E92B46">
              <w:rPr>
                <w:b/>
                <w:i/>
              </w:rPr>
              <w:t xml:space="preserve"> fas</w:t>
            </w:r>
          </w:p>
        </w:tc>
        <w:tc>
          <w:tcPr>
            <w:tcW w:w="4603" w:type="dxa"/>
          </w:tcPr>
          <w:p w14:paraId="72AD04A8" w14:textId="77777777" w:rsidR="00CD0805" w:rsidRDefault="00CD0805" w:rsidP="00CD0805">
            <w:pPr>
              <w:rPr>
                <w:i/>
              </w:rPr>
            </w:pPr>
          </w:p>
        </w:tc>
      </w:tr>
      <w:tr w:rsidR="00CD0805" w14:paraId="373E7812" w14:textId="77777777" w:rsidTr="00CD0805">
        <w:tc>
          <w:tcPr>
            <w:tcW w:w="4603" w:type="dxa"/>
          </w:tcPr>
          <w:p w14:paraId="3D3D0BA5" w14:textId="77777777" w:rsidR="00CD0805" w:rsidRPr="00CD0805" w:rsidRDefault="00CD0805" w:rsidP="00CD0805">
            <w:pPr>
              <w:rPr>
                <w:i/>
              </w:rPr>
            </w:pPr>
            <w:r w:rsidRPr="00CD0805">
              <w:rPr>
                <w:i/>
              </w:rPr>
              <w:t>Erfarenheter och färdigheter</w:t>
            </w:r>
          </w:p>
          <w:p w14:paraId="69F4940D" w14:textId="0D288E01" w:rsidR="00CD0805" w:rsidRDefault="00CD0805" w:rsidP="00CD0805">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(1)</w:t>
            </w:r>
            <w:r w:rsidR="002050B7">
              <w:t xml:space="preserve"> </w:t>
            </w:r>
            <w:r w:rsidR="002050B7" w:rsidRPr="002050B7">
              <w:rPr>
                <w:rFonts w:ascii="AppleSystemUIFont" w:hAnsi="AppleSystemUIFont" w:cs="AppleSystemUIFont"/>
                <w:color w:val="353535"/>
                <w:u w:val="single"/>
              </w:rPr>
              <w:t>granskning av tidigare material och/eller förutsättningskunskaper.</w:t>
            </w:r>
          </w:p>
          <w:p w14:paraId="66E0B221" w14:textId="77777777" w:rsidR="00CD0805" w:rsidRDefault="00CD0805" w:rsidP="00CD0805">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Introduktionen för kursen visar att det genomförts granskning av material av ämnet för att kunna skapa kursen.</w:t>
            </w:r>
          </w:p>
          <w:p w14:paraId="551E7C0C" w14:textId="77777777" w:rsidR="00CD0805" w:rsidRDefault="00CD0805" w:rsidP="00CD0805">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 Granskning vilka förutsättningar studenten kommer att ha när det genomför kursen har analyserat </w:t>
            </w:r>
          </w:p>
          <w:p w14:paraId="635A58F5" w14:textId="77777777" w:rsidR="00CD0805" w:rsidRDefault="00CD0805" w:rsidP="00CD0805">
            <w:pPr>
              <w:rPr>
                <w:i/>
              </w:rPr>
            </w:pPr>
          </w:p>
        </w:tc>
        <w:tc>
          <w:tcPr>
            <w:tcW w:w="4603" w:type="dxa"/>
          </w:tcPr>
          <w:p w14:paraId="3C632749" w14:textId="77777777" w:rsidR="005838AF" w:rsidRPr="00CD0805" w:rsidRDefault="005838AF" w:rsidP="005838AF">
            <w:pPr>
              <w:rPr>
                <w:i/>
              </w:rPr>
            </w:pPr>
            <w:r w:rsidRPr="00CD0805">
              <w:rPr>
                <w:i/>
              </w:rPr>
              <w:t>Erfarenheter och färdigheter</w:t>
            </w:r>
          </w:p>
          <w:p w14:paraId="42E6F6B5" w14:textId="2DC6C4A8" w:rsidR="00CD0805" w:rsidRDefault="00505935" w:rsidP="005838AF">
            <w:r>
              <w:t>Det har utförts en grundlig analys av material för olika avdelningar inom strålning. Introduktion genomför</w:t>
            </w:r>
            <w:r w:rsidR="00AA19D7">
              <w:t>s</w:t>
            </w:r>
            <w:r>
              <w:t xml:space="preserve"> med </w:t>
            </w:r>
            <w:r w:rsidR="00AA19D7">
              <w:t xml:space="preserve">att steg för steg ta sig igenom </w:t>
            </w:r>
            <w:r w:rsidR="00E92B46">
              <w:t xml:space="preserve">olika förutsättningar som de olika avdelningarna har. Ytterligare </w:t>
            </w:r>
          </w:p>
          <w:p w14:paraId="319359C4" w14:textId="77777777" w:rsidR="005838AF" w:rsidRDefault="005838AF" w:rsidP="005838AF"/>
          <w:p w14:paraId="1C139B6D" w14:textId="77777777" w:rsidR="005838AF" w:rsidRPr="00CD0805" w:rsidRDefault="005838AF" w:rsidP="005838AF"/>
        </w:tc>
      </w:tr>
      <w:tr w:rsidR="00E92B46" w14:paraId="2AD47396" w14:textId="77777777" w:rsidTr="00CD0805">
        <w:tc>
          <w:tcPr>
            <w:tcW w:w="4603" w:type="dxa"/>
          </w:tcPr>
          <w:p w14:paraId="5F35F14B" w14:textId="77777777" w:rsidR="00E92B46" w:rsidRPr="00E92B46" w:rsidRDefault="00E92B46" w:rsidP="00E92B46">
            <w:pPr>
              <w:rPr>
                <w:i/>
              </w:rPr>
            </w:pPr>
            <w:r w:rsidRPr="00E92B46">
              <w:rPr>
                <w:i/>
              </w:rPr>
              <w:t xml:space="preserve">Inlärning av specifik kunskap eller färdighet </w:t>
            </w:r>
          </w:p>
          <w:p w14:paraId="3376B6D1" w14:textId="6DD7819D" w:rsidR="00E92B46" w:rsidRDefault="00E92B46" w:rsidP="00E92B46">
            <w:pPr>
              <w:rPr>
                <w:rFonts w:ascii="AppleSystemUIFont" w:hAnsi="AppleSystemUIFont" w:cs="AppleSystemUIFont"/>
              </w:rPr>
            </w:pPr>
            <w:r>
              <w:rPr>
                <w:rFonts w:ascii="AppleSystemUIFont" w:hAnsi="AppleSystemUIFont" w:cs="AppleSystemUIFont"/>
              </w:rPr>
              <w:t xml:space="preserve">(2) </w:t>
            </w:r>
            <w:r w:rsidR="002050B7" w:rsidRPr="002050B7">
              <w:rPr>
                <w:rFonts w:ascii="AppleSystemUIFont" w:hAnsi="AppleSystemUIFont" w:cs="AppleSystemUIFont"/>
                <w:u w:val="single"/>
              </w:rPr>
              <w:t>ett uttalande om den specifika kunskapen eller färdigheter som ska läras.</w:t>
            </w:r>
          </w:p>
          <w:p w14:paraId="6C505155" w14:textId="77777777" w:rsidR="00E92B46" w:rsidRDefault="00E92B46" w:rsidP="00E92B46">
            <w:pPr>
              <w:rPr>
                <w:rFonts w:ascii="AppleSystemUIFont" w:hAnsi="AppleSystemUIFont" w:cs="AppleSystemUIFont"/>
              </w:rPr>
            </w:pPr>
            <w:r>
              <w:rPr>
                <w:rFonts w:ascii="AppleSystemUIFont" w:hAnsi="AppleSystemUIFont" w:cs="AppleSystemUIFont"/>
              </w:rPr>
              <w:t>- Kurspresentation gjorde det lätt att förstå vad kursen handlade om.</w:t>
            </w:r>
          </w:p>
          <w:p w14:paraId="4B2EDE03" w14:textId="604D08D0" w:rsidR="00E92B46" w:rsidRPr="00CD0805" w:rsidRDefault="00E92B46" w:rsidP="00E92B46">
            <w:pPr>
              <w:rPr>
                <w:i/>
              </w:rPr>
            </w:pPr>
            <w:r>
              <w:rPr>
                <w:rFonts w:ascii="AppleSystemUIFont" w:hAnsi="AppleSystemUIFont" w:cs="AppleSystemUIFont"/>
              </w:rPr>
              <w:t>- Det fanns en sammanställda mål för vad som skulle uppnås med kursen.</w:t>
            </w:r>
          </w:p>
        </w:tc>
        <w:tc>
          <w:tcPr>
            <w:tcW w:w="4603" w:type="dxa"/>
          </w:tcPr>
          <w:p w14:paraId="61C9C5DF" w14:textId="77777777" w:rsidR="00E92B46" w:rsidRPr="00E92B46" w:rsidRDefault="00E92B46" w:rsidP="00E92B46">
            <w:pPr>
              <w:rPr>
                <w:i/>
              </w:rPr>
            </w:pPr>
            <w:r w:rsidRPr="00E92B46">
              <w:rPr>
                <w:i/>
              </w:rPr>
              <w:t xml:space="preserve">Inlärning av specifik kunskap eller färdighet </w:t>
            </w:r>
          </w:p>
          <w:p w14:paraId="6007EB22" w14:textId="4F8FF75D" w:rsidR="00E92B46" w:rsidRPr="00E92B46" w:rsidRDefault="00B81440" w:rsidP="00E92B46">
            <w:r>
              <w:t xml:space="preserve">Kursen börjar med att berätta varför strålning är viktigt att ha kunskaper inom. Samt vilka mål som skulle uppnås med att förstå att strålning kan ha olika påverkan på människor. </w:t>
            </w:r>
          </w:p>
        </w:tc>
      </w:tr>
      <w:tr w:rsidR="00B81440" w14:paraId="12493EE3" w14:textId="77777777" w:rsidTr="00CD0805">
        <w:tc>
          <w:tcPr>
            <w:tcW w:w="4603" w:type="dxa"/>
          </w:tcPr>
          <w:p w14:paraId="7FD3B791" w14:textId="77777777" w:rsidR="00B81440" w:rsidRPr="00B81440" w:rsidRDefault="00B81440" w:rsidP="00B81440">
            <w:pPr>
              <w:rPr>
                <w:i/>
              </w:rPr>
            </w:pPr>
            <w:r w:rsidRPr="00B81440">
              <w:rPr>
                <w:i/>
              </w:rPr>
              <w:t>Beskrivningar och scenario</w:t>
            </w:r>
          </w:p>
          <w:p w14:paraId="78362B4F" w14:textId="4141F871" w:rsidR="00B81440" w:rsidRPr="002050B7" w:rsidRDefault="00B81440" w:rsidP="00B81440">
            <w:pPr>
              <w:rPr>
                <w:rFonts w:ascii="AppleSystemUIFont" w:hAnsi="AppleSystemUIFont" w:cs="AppleSystemUIFont"/>
                <w:i/>
              </w:rPr>
            </w:pPr>
            <w:r>
              <w:rPr>
                <w:rFonts w:ascii="AppleSystemUIFont" w:hAnsi="AppleSystemUIFont" w:cs="AppleSystemUIFont"/>
              </w:rPr>
              <w:t xml:space="preserve">(3) </w:t>
            </w:r>
            <w:r w:rsidR="002050B7" w:rsidRPr="002050B7">
              <w:rPr>
                <w:rFonts w:ascii="AppleSystemUIFont" w:hAnsi="AppleSystemUIFont" w:cs="AppleSystemUIFont"/>
                <w:u w:val="single"/>
              </w:rPr>
              <w:t>ett uttalande eller en erfarenhet som ger studenterna anledning eller förklaring av</w:t>
            </w:r>
            <w:r w:rsidR="002050B7" w:rsidRPr="002050B7">
              <w:rPr>
                <w:rFonts w:ascii="AppleSystemUIFont" w:hAnsi="AppleSystemUIFont" w:cs="AppleSystemUIFont"/>
                <w:i/>
              </w:rPr>
              <w:t xml:space="preserve"> varför dessa specifika mål är viktiga</w:t>
            </w:r>
          </w:p>
          <w:p w14:paraId="51287CCB" w14:textId="77777777" w:rsidR="00B81440" w:rsidRDefault="00B81440" w:rsidP="00B81440">
            <w:pPr>
              <w:rPr>
                <w:rFonts w:ascii="AppleSystemUIFont" w:hAnsi="AppleSystemUIFont" w:cs="AppleSystemUIFont"/>
              </w:rPr>
            </w:pPr>
            <w:r>
              <w:rPr>
                <w:rFonts w:ascii="AppleSystemUIFont" w:hAnsi="AppleSystemUIFont" w:cs="AppleSystemUIFont"/>
              </w:rPr>
              <w:t xml:space="preserve">- Det fanns en beskrivning eller scenario som gav en anledning till att gå kursen.  </w:t>
            </w:r>
          </w:p>
          <w:p w14:paraId="194864C5" w14:textId="77777777" w:rsidR="00B81440" w:rsidRDefault="00B81440" w:rsidP="00B81440">
            <w:pPr>
              <w:rPr>
                <w:rFonts w:ascii="AppleSystemUIFont" w:hAnsi="AppleSystemUIFont" w:cs="AppleSystemUIFont"/>
              </w:rPr>
            </w:pPr>
            <w:r>
              <w:rPr>
                <w:rFonts w:ascii="AppleSystemUIFont" w:hAnsi="AppleSystemUIFont" w:cs="AppleSystemUIFont"/>
              </w:rPr>
              <w:t>- Det fanns tydliga förklaringarna till varför målen med kursen var viktiga.</w:t>
            </w:r>
          </w:p>
          <w:p w14:paraId="094E980F" w14:textId="77777777" w:rsidR="00B81440" w:rsidRDefault="00B81440" w:rsidP="00B81440">
            <w:pPr>
              <w:widowControl w:val="0"/>
              <w:autoSpaceDE w:val="0"/>
              <w:autoSpaceDN w:val="0"/>
              <w:adjustRightInd w:val="0"/>
              <w:rPr>
                <w:rFonts w:ascii="Menlo Regular" w:hAnsi="Menlo Regular" w:cs="Menlo Regular"/>
                <w:color w:val="353535"/>
                <w:sz w:val="26"/>
                <w:szCs w:val="26"/>
              </w:rPr>
            </w:pPr>
          </w:p>
          <w:p w14:paraId="5D9FF167" w14:textId="77777777" w:rsidR="00B81440" w:rsidRPr="00E92B46" w:rsidRDefault="00B81440" w:rsidP="00E92B46">
            <w:pPr>
              <w:rPr>
                <w:i/>
              </w:rPr>
            </w:pPr>
          </w:p>
        </w:tc>
        <w:tc>
          <w:tcPr>
            <w:tcW w:w="4603" w:type="dxa"/>
          </w:tcPr>
          <w:p w14:paraId="67463770" w14:textId="77777777" w:rsidR="00B81440" w:rsidRPr="00B81440" w:rsidRDefault="00B81440" w:rsidP="00B81440">
            <w:pPr>
              <w:rPr>
                <w:i/>
              </w:rPr>
            </w:pPr>
            <w:r w:rsidRPr="00B81440">
              <w:rPr>
                <w:i/>
              </w:rPr>
              <w:t>Beskrivningar och scenario</w:t>
            </w:r>
          </w:p>
          <w:p w14:paraId="5BFCF4D4" w14:textId="412699BD" w:rsidR="00B81440" w:rsidRPr="00B81440" w:rsidRDefault="00C9516F" w:rsidP="00E92B46">
            <w:r>
              <w:t xml:space="preserve">Det </w:t>
            </w:r>
            <w:r w:rsidR="007069A0">
              <w:t>finns</w:t>
            </w:r>
            <w:r>
              <w:t xml:space="preserve"> bilder och videos på situationer där strålning </w:t>
            </w:r>
            <w:r w:rsidR="007069A0">
              <w:t>förekommer</w:t>
            </w:r>
            <w:r>
              <w:t xml:space="preserve"> och hur personal ska göra för att undvika strålning. Förklaringarna var tydliga för att även icke anställda ska förstå vad strålning är och varför det är viktigt att förstå att personal ska skydda sig mot st</w:t>
            </w:r>
            <w:r w:rsidR="007069A0">
              <w:t>r</w:t>
            </w:r>
            <w:r>
              <w:t>ålning.</w:t>
            </w:r>
          </w:p>
        </w:tc>
      </w:tr>
      <w:tr w:rsidR="00B81440" w14:paraId="26F5D3B6" w14:textId="77777777" w:rsidTr="00CD0805">
        <w:tc>
          <w:tcPr>
            <w:tcW w:w="4603" w:type="dxa"/>
          </w:tcPr>
          <w:p w14:paraId="0A5CC895" w14:textId="77777777" w:rsidR="00C9516F" w:rsidRPr="00C9516F" w:rsidRDefault="00C9516F" w:rsidP="00C9516F">
            <w:pPr>
              <w:rPr>
                <w:i/>
              </w:rPr>
            </w:pPr>
            <w:r w:rsidRPr="00C9516F">
              <w:rPr>
                <w:i/>
              </w:rPr>
              <w:t xml:space="preserve">Förklaring till vad som ska läras </w:t>
            </w:r>
          </w:p>
          <w:p w14:paraId="2487B7EC" w14:textId="583E4BE3" w:rsidR="00C9516F" w:rsidRDefault="00C9516F" w:rsidP="00C9516F">
            <w:pPr>
              <w:rPr>
                <w:rFonts w:ascii="AppleSystemUIFont" w:hAnsi="AppleSystemUIFont" w:cs="AppleSystemUIFont"/>
              </w:rPr>
            </w:pPr>
            <w:r>
              <w:rPr>
                <w:rFonts w:ascii="AppleSystemUIFont" w:hAnsi="AppleSystemUIFont" w:cs="AppleSystemUIFont"/>
              </w:rPr>
              <w:t xml:space="preserve">(4) </w:t>
            </w:r>
            <w:r w:rsidR="002050B7" w:rsidRPr="002050B7">
              <w:rPr>
                <w:rFonts w:ascii="AppleSystemUIFont" w:hAnsi="AppleSystemUIFont" w:cs="AppleSystemUIFont"/>
                <w:u w:val="single"/>
              </w:rPr>
              <w:t>en tydlig aktiv förklaring av kunskapen eller färdigheter som ska läras.</w:t>
            </w:r>
          </w:p>
          <w:p w14:paraId="05A7B0A1" w14:textId="77777777" w:rsidR="00C9516F" w:rsidRDefault="00C9516F" w:rsidP="00C9516F">
            <w:pPr>
              <w:rPr>
                <w:rFonts w:ascii="AppleSystemUIFont" w:hAnsi="AppleSystemUIFont" w:cs="AppleSystemUIFont"/>
              </w:rPr>
            </w:pPr>
            <w:r>
              <w:rPr>
                <w:rFonts w:ascii="AppleSystemUIFont" w:hAnsi="AppleSystemUIFont" w:cs="AppleSystemUIFont"/>
              </w:rPr>
              <w:t>- Det fanns en förklaring av kunskapen eller färdigheter som skulle läras ut.</w:t>
            </w:r>
          </w:p>
          <w:p w14:paraId="0D2FC671" w14:textId="77777777" w:rsidR="00C9516F" w:rsidRDefault="00C9516F" w:rsidP="00C9516F">
            <w:pPr>
              <w:rPr>
                <w:rFonts w:ascii="AppleSystemUIFont" w:hAnsi="AppleSystemUIFont" w:cs="AppleSystemUIFont"/>
              </w:rPr>
            </w:pPr>
            <w:r>
              <w:rPr>
                <w:rFonts w:ascii="AppleSystemUIFont" w:hAnsi="AppleSystemUIFont" w:cs="AppleSystemUIFont"/>
              </w:rPr>
              <w:t>- Förklaring var tillräckligt för att förstå vad som skulle läras ut.</w:t>
            </w:r>
          </w:p>
          <w:p w14:paraId="1D8B0722" w14:textId="77777777" w:rsidR="00B81440" w:rsidRPr="00E92B46" w:rsidRDefault="00B81440" w:rsidP="00E92B46">
            <w:pPr>
              <w:rPr>
                <w:i/>
              </w:rPr>
            </w:pPr>
          </w:p>
        </w:tc>
        <w:tc>
          <w:tcPr>
            <w:tcW w:w="4603" w:type="dxa"/>
          </w:tcPr>
          <w:p w14:paraId="335F6B33" w14:textId="77777777" w:rsidR="00C9516F" w:rsidRPr="00C9516F" w:rsidRDefault="00C9516F" w:rsidP="00C9516F">
            <w:pPr>
              <w:rPr>
                <w:i/>
              </w:rPr>
            </w:pPr>
            <w:r w:rsidRPr="00C9516F">
              <w:rPr>
                <w:i/>
              </w:rPr>
              <w:t xml:space="preserve">Förklaring till vad som ska läras </w:t>
            </w:r>
          </w:p>
          <w:p w14:paraId="5C91F33F" w14:textId="590FC574" w:rsidR="00B81440" w:rsidRDefault="009F194C" w:rsidP="00E92B46">
            <w:r>
              <w:t>Inför varje moment förklara</w:t>
            </w:r>
            <w:r w:rsidR="00A74BAA">
              <w:t xml:space="preserve">s vad användaren ska lära sig under </w:t>
            </w:r>
            <w:r w:rsidR="001E6E2C">
              <w:t>varje</w:t>
            </w:r>
            <w:r w:rsidR="00A74BAA">
              <w:t xml:space="preserve"> steg av kursen. </w:t>
            </w:r>
          </w:p>
          <w:p w14:paraId="799D69EE" w14:textId="7200371D" w:rsidR="00A74BAA" w:rsidRPr="009F194C" w:rsidRDefault="001E6E2C" w:rsidP="00E92B46">
            <w:r>
              <w:t>Förklaringen är utförlig för att få en inblick i vad som ska läras ut genom att få olika alternativ på vilken avdelning de arbetar inom.</w:t>
            </w:r>
          </w:p>
        </w:tc>
      </w:tr>
      <w:tr w:rsidR="00B81440" w14:paraId="0F2FE194" w14:textId="77777777" w:rsidTr="00CD0805">
        <w:tc>
          <w:tcPr>
            <w:tcW w:w="4603" w:type="dxa"/>
          </w:tcPr>
          <w:p w14:paraId="4D13A6CC" w14:textId="77777777" w:rsidR="001E6E2C" w:rsidRPr="001E6E2C" w:rsidRDefault="001E6E2C" w:rsidP="001E6E2C">
            <w:pPr>
              <w:rPr>
                <w:i/>
              </w:rPr>
            </w:pPr>
            <w:r w:rsidRPr="001E6E2C">
              <w:rPr>
                <w:i/>
              </w:rPr>
              <w:t xml:space="preserve">Förståelse </w:t>
            </w:r>
          </w:p>
          <w:p w14:paraId="06916F4E" w14:textId="77777777" w:rsidR="002050B7" w:rsidRDefault="001E6E2C" w:rsidP="001E6E2C">
            <w:pPr>
              <w:rPr>
                <w:rFonts w:ascii="AppleSystemUIFont" w:hAnsi="AppleSystemUIFont" w:cs="AppleSystemUIFont"/>
              </w:rPr>
            </w:pPr>
            <w:r>
              <w:rPr>
                <w:rFonts w:ascii="AppleSystemUIFont" w:hAnsi="AppleSystemUIFont" w:cs="AppleSystemUIFont"/>
              </w:rPr>
              <w:t xml:space="preserve">(5) </w:t>
            </w:r>
            <w:r w:rsidR="002050B7" w:rsidRPr="002050B7">
              <w:rPr>
                <w:rFonts w:ascii="AppleSystemUIFont" w:hAnsi="AppleSystemUIFont" w:cs="AppleSystemUIFont"/>
                <w:u w:val="single"/>
              </w:rPr>
              <w:t>flera möjligheter för studenter att visa sina första förståelser som svar på läraren anvisningar.</w:t>
            </w:r>
          </w:p>
          <w:p w14:paraId="49DA87B6" w14:textId="1467B6F7" w:rsidR="001E6E2C" w:rsidRDefault="001E6E2C" w:rsidP="001E6E2C">
            <w:pPr>
              <w:rPr>
                <w:rFonts w:ascii="AppleSystemUIFont" w:hAnsi="AppleSystemUIFont" w:cs="AppleSystemUIFont"/>
              </w:rPr>
            </w:pPr>
            <w:r>
              <w:rPr>
                <w:rFonts w:ascii="AppleSystemUIFont" w:hAnsi="AppleSystemUIFont" w:cs="AppleSystemUIFont"/>
              </w:rPr>
              <w:t xml:space="preserve">- Det finns flera tillfällen att visa förståelse. </w:t>
            </w:r>
          </w:p>
          <w:p w14:paraId="5F9526E9" w14:textId="77777777" w:rsidR="001E6E2C" w:rsidRDefault="001E6E2C" w:rsidP="001E6E2C">
            <w:pPr>
              <w:rPr>
                <w:rFonts w:ascii="AppleSystemUIFont" w:hAnsi="AppleSystemUIFont" w:cs="AppleSystemUIFont"/>
              </w:rPr>
            </w:pPr>
            <w:r>
              <w:rPr>
                <w:rFonts w:ascii="AppleSystemUIFont" w:hAnsi="AppleSystemUIFont" w:cs="AppleSystemUIFont"/>
              </w:rPr>
              <w:t>- Möjlighet att visa förståelse efter tidigare förklaringarna angående kursen.</w:t>
            </w:r>
          </w:p>
          <w:p w14:paraId="64B46EC2" w14:textId="5614CC9E" w:rsidR="00B81440" w:rsidRPr="00B25D42" w:rsidRDefault="00B25D42" w:rsidP="00E92B46">
            <w:pPr>
              <w:rPr>
                <w:b/>
                <w:i/>
              </w:rPr>
            </w:pPr>
            <w:r w:rsidRPr="00B25D42">
              <w:rPr>
                <w:b/>
                <w:i/>
              </w:rPr>
              <w:t>Praktik</w:t>
            </w:r>
            <w:r>
              <w:rPr>
                <w:b/>
                <w:i/>
              </w:rPr>
              <w:t xml:space="preserve"> fas</w:t>
            </w:r>
          </w:p>
        </w:tc>
        <w:tc>
          <w:tcPr>
            <w:tcW w:w="4603" w:type="dxa"/>
          </w:tcPr>
          <w:p w14:paraId="159AD225" w14:textId="77777777" w:rsidR="001E6E2C" w:rsidRPr="001E6E2C" w:rsidRDefault="001E6E2C" w:rsidP="001E6E2C">
            <w:pPr>
              <w:rPr>
                <w:i/>
              </w:rPr>
            </w:pPr>
            <w:r w:rsidRPr="001E6E2C">
              <w:rPr>
                <w:i/>
              </w:rPr>
              <w:t xml:space="preserve">Förståelse </w:t>
            </w:r>
          </w:p>
          <w:p w14:paraId="7909FCB0" w14:textId="0223A998" w:rsidR="00B81440" w:rsidRPr="001E6E2C" w:rsidRDefault="007B189A" w:rsidP="00B25D42">
            <w:r>
              <w:t xml:space="preserve">Det finns inte möjlighet att visa förståelse inom något moment i kursen. Efter </w:t>
            </w:r>
            <w:r w:rsidR="00B25D42">
              <w:t>studenten har klarat av</w:t>
            </w:r>
            <w:r>
              <w:t xml:space="preserve"> kursen </w:t>
            </w:r>
            <w:r w:rsidR="00B25D42">
              <w:t xml:space="preserve">ska de </w:t>
            </w:r>
            <w:r>
              <w:t xml:space="preserve">utföra ett test för att visa </w:t>
            </w:r>
            <w:r w:rsidR="00B25D42">
              <w:t>deras förståelse.</w:t>
            </w:r>
          </w:p>
        </w:tc>
      </w:tr>
      <w:tr w:rsidR="00B81440" w14:paraId="6F8AD743" w14:textId="77777777" w:rsidTr="00CD0805">
        <w:tc>
          <w:tcPr>
            <w:tcW w:w="4603" w:type="dxa"/>
          </w:tcPr>
          <w:p w14:paraId="76FAAA47" w14:textId="77777777" w:rsidR="00B25D42" w:rsidRPr="00B25D42" w:rsidRDefault="00B25D42" w:rsidP="00B25D42">
            <w:pPr>
              <w:rPr>
                <w:i/>
              </w:rPr>
            </w:pPr>
            <w:r w:rsidRPr="00B25D42">
              <w:rPr>
                <w:i/>
              </w:rPr>
              <w:t xml:space="preserve">Guidning </w:t>
            </w:r>
          </w:p>
          <w:p w14:paraId="096360AE" w14:textId="4D5EFC9F" w:rsidR="00B25D42" w:rsidRDefault="00B25D42" w:rsidP="00B25D42">
            <w:pPr>
              <w:rPr>
                <w:rFonts w:ascii="AppleSystemUIFont" w:hAnsi="AppleSystemUIFont" w:cs="AppleSystemUIFont"/>
              </w:rPr>
            </w:pPr>
            <w:r>
              <w:rPr>
                <w:rFonts w:ascii="AppleSystemUIFont" w:hAnsi="AppleSystemUIFont" w:cs="AppleSystemUIFont"/>
              </w:rPr>
              <w:t>(6)</w:t>
            </w:r>
            <w:r w:rsidR="002050B7">
              <w:rPr>
                <w:rFonts w:ascii="AppleSystemUIFont" w:hAnsi="AppleSystemUIFont" w:cs="AppleSystemUIFont"/>
              </w:rPr>
              <w:t xml:space="preserve"> </w:t>
            </w:r>
            <w:r w:rsidR="002050B7" w:rsidRPr="002050B7">
              <w:rPr>
                <w:rFonts w:ascii="AppleSystemUIFont" w:hAnsi="AppleSystemUIFont" w:cs="AppleSystemUIFont"/>
                <w:u w:val="single"/>
              </w:rPr>
              <w:t>Guidad praktik under översikt av ”läraren” direkta och omedelbara uppsikt.</w:t>
            </w:r>
          </w:p>
          <w:p w14:paraId="4480A27E" w14:textId="77777777" w:rsidR="00B25D42" w:rsidRDefault="00B25D42" w:rsidP="00B25D42">
            <w:pPr>
              <w:rPr>
                <w:rFonts w:ascii="AppleSystemUIFont" w:hAnsi="AppleSystemUIFont" w:cs="AppleSystemUIFont"/>
              </w:rPr>
            </w:pPr>
            <w:r>
              <w:rPr>
                <w:rFonts w:ascii="AppleSystemUIFont" w:hAnsi="AppleSystemUIFont" w:cs="AppleSystemUIFont"/>
              </w:rPr>
              <w:t>- Praktisk guidning innan kursövningar utfördes.</w:t>
            </w:r>
          </w:p>
          <w:p w14:paraId="15E686DB" w14:textId="77777777" w:rsidR="00B25D42" w:rsidRDefault="00B25D42" w:rsidP="00B25D42">
            <w:pPr>
              <w:rPr>
                <w:rFonts w:ascii="AppleSystemUIFont" w:hAnsi="AppleSystemUIFont" w:cs="AppleSystemUIFont"/>
              </w:rPr>
            </w:pPr>
            <w:r>
              <w:rPr>
                <w:rFonts w:ascii="AppleSystemUIFont" w:hAnsi="AppleSystemUIFont" w:cs="AppleSystemUIFont"/>
              </w:rPr>
              <w:t xml:space="preserve">- Det fanns tillräckligt med guidning för att göra övningarna. </w:t>
            </w:r>
          </w:p>
          <w:p w14:paraId="6FC99F7E" w14:textId="77777777" w:rsidR="00B81440" w:rsidRPr="00E92B46" w:rsidRDefault="00B81440" w:rsidP="00E92B46">
            <w:pPr>
              <w:rPr>
                <w:i/>
              </w:rPr>
            </w:pPr>
          </w:p>
        </w:tc>
        <w:tc>
          <w:tcPr>
            <w:tcW w:w="4603" w:type="dxa"/>
          </w:tcPr>
          <w:p w14:paraId="194871AF" w14:textId="77777777" w:rsidR="00B25D42" w:rsidRPr="00B25D42" w:rsidRDefault="00B25D42" w:rsidP="00B25D42">
            <w:pPr>
              <w:rPr>
                <w:i/>
              </w:rPr>
            </w:pPr>
            <w:r w:rsidRPr="00B25D42">
              <w:rPr>
                <w:i/>
              </w:rPr>
              <w:t xml:space="preserve">Guidning </w:t>
            </w:r>
          </w:p>
          <w:p w14:paraId="24F89578" w14:textId="41A10945" w:rsidR="00B81440" w:rsidRPr="00B25D42" w:rsidRDefault="00C654E0" w:rsidP="00E92B46">
            <w:r>
              <w:t>Guidning utför genom att en berättar röst introducerar varje avsnitt och berättar vad som ska göras innan nästa steg kan utföras. Blinkande pilar visas när studenten ska gå vidare.</w:t>
            </w:r>
          </w:p>
        </w:tc>
      </w:tr>
      <w:tr w:rsidR="002050B7" w14:paraId="4A5D89FA" w14:textId="77777777" w:rsidTr="00CD0805">
        <w:tc>
          <w:tcPr>
            <w:tcW w:w="4603" w:type="dxa"/>
          </w:tcPr>
          <w:p w14:paraId="142BC1B7" w14:textId="77777777" w:rsidR="002050B7" w:rsidRPr="002050B7" w:rsidRDefault="002050B7" w:rsidP="002050B7">
            <w:pPr>
              <w:rPr>
                <w:i/>
              </w:rPr>
            </w:pPr>
            <w:r w:rsidRPr="002050B7">
              <w:rPr>
                <w:i/>
              </w:rPr>
              <w:t>Självständiga övningar</w:t>
            </w:r>
          </w:p>
          <w:p w14:paraId="6DB3463F" w14:textId="600CC582" w:rsidR="002050B7" w:rsidRDefault="002050B7" w:rsidP="002050B7">
            <w:pPr>
              <w:rPr>
                <w:rFonts w:ascii="AppleSystemUIFont" w:hAnsi="AppleSystemUIFont" w:cs="AppleSystemUIFont"/>
              </w:rPr>
            </w:pPr>
            <w:r>
              <w:rPr>
                <w:rFonts w:ascii="AppleSystemUIFont" w:hAnsi="AppleSystemUIFont" w:cs="AppleSystemUIFont"/>
              </w:rPr>
              <w:t xml:space="preserve">(7) </w:t>
            </w:r>
            <w:r w:rsidRPr="002050B7">
              <w:rPr>
                <w:rFonts w:ascii="AppleSystemUIFont" w:hAnsi="AppleSystemUIFont" w:cs="AppleSystemUIFont"/>
                <w:u w:val="single"/>
              </w:rPr>
              <w:t>självständig praxis där studenten arbetar på egen hand.</w:t>
            </w:r>
          </w:p>
          <w:p w14:paraId="119AC4A4" w14:textId="77777777" w:rsidR="002050B7" w:rsidRDefault="002050B7" w:rsidP="002050B7">
            <w:pPr>
              <w:rPr>
                <w:rFonts w:ascii="AppleSystemUIFont" w:hAnsi="AppleSystemUIFont" w:cs="AppleSystemUIFont"/>
              </w:rPr>
            </w:pPr>
            <w:r>
              <w:rPr>
                <w:rFonts w:ascii="AppleSystemUIFont" w:hAnsi="AppleSystemUIFont" w:cs="AppleSystemUIFont"/>
              </w:rPr>
              <w:t>- Det fanns självständiga övningar för att praktiskt kunna utföra det teoretiska.</w:t>
            </w:r>
          </w:p>
          <w:p w14:paraId="797694D3" w14:textId="77777777" w:rsidR="002050B7" w:rsidRDefault="002050B7" w:rsidP="002050B7">
            <w:pPr>
              <w:rPr>
                <w:rFonts w:ascii="AppleSystemUIFont" w:hAnsi="AppleSystemUIFont" w:cs="AppleSystemUIFont"/>
              </w:rPr>
            </w:pPr>
            <w:r>
              <w:rPr>
                <w:rFonts w:ascii="AppleSystemUIFont" w:hAnsi="AppleSystemUIFont" w:cs="AppleSystemUIFont"/>
              </w:rPr>
              <w:t xml:space="preserve">- Det fanns tillräckligt med övningar. </w:t>
            </w:r>
          </w:p>
          <w:p w14:paraId="69533E87" w14:textId="77777777" w:rsidR="002050B7" w:rsidRPr="00B25D42" w:rsidRDefault="002050B7" w:rsidP="00B25D42">
            <w:pPr>
              <w:rPr>
                <w:i/>
              </w:rPr>
            </w:pPr>
          </w:p>
        </w:tc>
        <w:tc>
          <w:tcPr>
            <w:tcW w:w="4603" w:type="dxa"/>
          </w:tcPr>
          <w:p w14:paraId="70C4CB67" w14:textId="77777777" w:rsidR="002050B7" w:rsidRPr="002050B7" w:rsidRDefault="002050B7" w:rsidP="002050B7">
            <w:pPr>
              <w:rPr>
                <w:i/>
              </w:rPr>
            </w:pPr>
            <w:r w:rsidRPr="002050B7">
              <w:rPr>
                <w:i/>
              </w:rPr>
              <w:t>Självständiga övningar</w:t>
            </w:r>
          </w:p>
          <w:p w14:paraId="3992A8AB" w14:textId="3764AA7C" w:rsidR="002050B7" w:rsidRPr="00E0372B" w:rsidRDefault="00E0372B" w:rsidP="00B25D42">
            <w:r>
              <w:t>Inga enskilda övningar fanns i kursen, utan ett test kunde utföras i slutet som bevis av att ha gått kursen.</w:t>
            </w:r>
          </w:p>
        </w:tc>
      </w:tr>
      <w:tr w:rsidR="002050B7" w14:paraId="710920D8" w14:textId="77777777" w:rsidTr="00CD0805">
        <w:tc>
          <w:tcPr>
            <w:tcW w:w="4603" w:type="dxa"/>
          </w:tcPr>
          <w:p w14:paraId="193F201F" w14:textId="233A126B" w:rsidR="0001187E" w:rsidRPr="0001187E" w:rsidRDefault="0001187E" w:rsidP="0001187E">
            <w:pPr>
              <w:rPr>
                <w:i/>
              </w:rPr>
            </w:pPr>
            <w:r w:rsidRPr="0001187E">
              <w:rPr>
                <w:i/>
              </w:rPr>
              <w:t xml:space="preserve">Periodisk granskning </w:t>
            </w:r>
          </w:p>
          <w:p w14:paraId="25BFF24C" w14:textId="0ED47E89" w:rsidR="0001187E" w:rsidRDefault="0001187E" w:rsidP="0001187E">
            <w:pPr>
              <w:rPr>
                <w:rFonts w:ascii="AppleSystemUIFont" w:hAnsi="AppleSystemUIFont" w:cs="AppleSystemUIFont"/>
              </w:rPr>
            </w:pPr>
            <w:r>
              <w:rPr>
                <w:rFonts w:ascii="AppleSystemUIFont" w:hAnsi="AppleSystemUIFont" w:cs="AppleSystemUIFont"/>
              </w:rPr>
              <w:t xml:space="preserve">(8) </w:t>
            </w:r>
            <w:r w:rsidRPr="0001187E">
              <w:rPr>
                <w:rFonts w:ascii="AppleSystemUIFont" w:hAnsi="AppleSystemUIFont" w:cs="AppleSystemUIFont"/>
                <w:u w:val="single"/>
              </w:rPr>
              <w:t>periodisk granskning (ofta införlivad dagligen i guidad och självständig praxis) där eleverna utnyttjar tidigare lärda innehåll eller färdigheter.</w:t>
            </w:r>
            <w:r>
              <w:rPr>
                <w:rFonts w:ascii="AppleSystemUIFont" w:hAnsi="AppleSystemUIFont" w:cs="AppleSystemUIFont"/>
              </w:rPr>
              <w:t xml:space="preserve"> </w:t>
            </w:r>
          </w:p>
          <w:p w14:paraId="4FBF0774" w14:textId="77777777" w:rsidR="0001187E" w:rsidRDefault="0001187E" w:rsidP="0001187E">
            <w:pPr>
              <w:rPr>
                <w:rFonts w:ascii="AppleSystemUIFont" w:hAnsi="AppleSystemUIFont" w:cs="AppleSystemUIFont"/>
              </w:rPr>
            </w:pPr>
            <w:r>
              <w:rPr>
                <w:rFonts w:ascii="AppleSystemUIFont" w:hAnsi="AppleSystemUIFont" w:cs="AppleSystemUIFont"/>
              </w:rPr>
              <w:t>- Det finns en överblick om vad som har uppnåtts efter varje kursmoment.</w:t>
            </w:r>
          </w:p>
          <w:p w14:paraId="6E8DCFAB" w14:textId="77777777" w:rsidR="0001187E" w:rsidRDefault="0001187E" w:rsidP="0001187E">
            <w:pPr>
              <w:rPr>
                <w:rFonts w:ascii="AppleSystemUIFont" w:hAnsi="AppleSystemUIFont" w:cs="AppleSystemUIFont"/>
              </w:rPr>
            </w:pPr>
            <w:r>
              <w:rPr>
                <w:rFonts w:ascii="AppleSystemUIFont" w:hAnsi="AppleSystemUIFont" w:cs="AppleSystemUIFont"/>
              </w:rPr>
              <w:t xml:space="preserve">- Överblicken presenterade tillräckligt för att förstå vad som har lärts ut.  </w:t>
            </w:r>
          </w:p>
          <w:p w14:paraId="5E307B1A" w14:textId="77777777" w:rsidR="002050B7" w:rsidRPr="00B25D42" w:rsidRDefault="002050B7" w:rsidP="00B25D42">
            <w:pPr>
              <w:rPr>
                <w:i/>
              </w:rPr>
            </w:pPr>
          </w:p>
        </w:tc>
        <w:tc>
          <w:tcPr>
            <w:tcW w:w="4603" w:type="dxa"/>
          </w:tcPr>
          <w:p w14:paraId="2F712934" w14:textId="77777777" w:rsidR="0001187E" w:rsidRPr="0001187E" w:rsidRDefault="0001187E" w:rsidP="0001187E">
            <w:pPr>
              <w:rPr>
                <w:i/>
              </w:rPr>
            </w:pPr>
            <w:r w:rsidRPr="0001187E">
              <w:rPr>
                <w:i/>
              </w:rPr>
              <w:t xml:space="preserve">Periodisk granskning </w:t>
            </w:r>
          </w:p>
          <w:p w14:paraId="04EF7286" w14:textId="3FFB3AAD" w:rsidR="002050B7" w:rsidRPr="00E0372B" w:rsidRDefault="00EC455E" w:rsidP="00E46155">
            <w:r>
              <w:t xml:space="preserve">Det finns ingen tydlig sammanfattning av vilken information som </w:t>
            </w:r>
            <w:r w:rsidR="00E46155">
              <w:t>studenten har blivit presenterad för</w:t>
            </w:r>
            <w:r>
              <w:t xml:space="preserve">. En upplysning tillkommer att studenten endast är klar med </w:t>
            </w:r>
            <w:r w:rsidR="00E46155">
              <w:t>momentet</w:t>
            </w:r>
            <w:r>
              <w:t>.</w:t>
            </w:r>
          </w:p>
        </w:tc>
      </w:tr>
      <w:tr w:rsidR="002050B7" w14:paraId="31EAB4ED" w14:textId="77777777" w:rsidTr="00CD0805">
        <w:tc>
          <w:tcPr>
            <w:tcW w:w="4603" w:type="dxa"/>
          </w:tcPr>
          <w:p w14:paraId="77A8F769" w14:textId="40111C65" w:rsidR="008822E6" w:rsidRPr="008822E6" w:rsidRDefault="008822E6" w:rsidP="008822E6">
            <w:pPr>
              <w:widowControl w:val="0"/>
              <w:autoSpaceDE w:val="0"/>
              <w:autoSpaceDN w:val="0"/>
              <w:adjustRightInd w:val="0"/>
              <w:rPr>
                <w:rFonts w:ascii="AppleSystemUIFont" w:hAnsi="AppleSystemUIFont" w:cs="AppleSystemUIFont"/>
                <w:b/>
                <w:color w:val="353535"/>
              </w:rPr>
            </w:pPr>
            <w:r w:rsidRPr="00E35D9C">
              <w:rPr>
                <w:rFonts w:ascii="AppleSystemUIFont" w:hAnsi="AppleSystemUIFont" w:cs="AppleSystemUIFont"/>
                <w:b/>
                <w:color w:val="353535"/>
              </w:rPr>
              <w:t xml:space="preserve">Bedömning och utvärderings fas </w:t>
            </w:r>
          </w:p>
        </w:tc>
        <w:tc>
          <w:tcPr>
            <w:tcW w:w="4603" w:type="dxa"/>
          </w:tcPr>
          <w:p w14:paraId="28286D02" w14:textId="72098883" w:rsidR="002050B7" w:rsidRPr="008822E6" w:rsidRDefault="008822E6" w:rsidP="008822E6">
            <w:pPr>
              <w:widowControl w:val="0"/>
              <w:autoSpaceDE w:val="0"/>
              <w:autoSpaceDN w:val="0"/>
              <w:adjustRightInd w:val="0"/>
              <w:rPr>
                <w:rFonts w:ascii="AppleSystemUIFont" w:hAnsi="AppleSystemUIFont" w:cs="AppleSystemUIFont"/>
                <w:b/>
                <w:color w:val="353535"/>
              </w:rPr>
            </w:pPr>
            <w:r w:rsidRPr="00E35D9C">
              <w:rPr>
                <w:rFonts w:ascii="AppleSystemUIFont" w:hAnsi="AppleSystemUIFont" w:cs="AppleSystemUIFont"/>
                <w:b/>
                <w:color w:val="353535"/>
              </w:rPr>
              <w:t xml:space="preserve">Bedömning och utvärderings </w:t>
            </w:r>
          </w:p>
        </w:tc>
      </w:tr>
      <w:tr w:rsidR="0001187E" w14:paraId="0E76DE92" w14:textId="77777777" w:rsidTr="00CD0805">
        <w:tc>
          <w:tcPr>
            <w:tcW w:w="4603" w:type="dxa"/>
          </w:tcPr>
          <w:p w14:paraId="70BE5ED6" w14:textId="77777777" w:rsidR="0001187E" w:rsidRPr="0001187E" w:rsidRDefault="0001187E" w:rsidP="0001187E">
            <w:pPr>
              <w:rPr>
                <w:i/>
              </w:rPr>
            </w:pPr>
            <w:r w:rsidRPr="0001187E">
              <w:rPr>
                <w:i/>
              </w:rPr>
              <w:t xml:space="preserve">Validering </w:t>
            </w:r>
          </w:p>
          <w:p w14:paraId="0523E2C6" w14:textId="77777777" w:rsidR="008822E6" w:rsidRDefault="0001187E" w:rsidP="008822E6">
            <w:pPr>
              <w:rPr>
                <w:rFonts w:ascii="AppleSystemUIFont" w:hAnsi="AppleSystemUIFont" w:cs="AppleSystemUIFont"/>
              </w:rPr>
            </w:pPr>
            <w:r>
              <w:rPr>
                <w:rFonts w:ascii="AppleSystemUIFont" w:hAnsi="AppleSystemUIFont" w:cs="AppleSystemUIFont"/>
              </w:rPr>
              <w:t xml:space="preserve">(9) </w:t>
            </w:r>
            <w:r w:rsidR="008822E6" w:rsidRPr="008822E6">
              <w:rPr>
                <w:rFonts w:ascii="AppleSystemUIFont" w:hAnsi="AppleSystemUIFont" w:cs="AppleSystemUIFont"/>
                <w:u w:val="single"/>
              </w:rPr>
              <w:t>samla in data på en daglig basis för att bedöma student framgång.</w:t>
            </w:r>
          </w:p>
          <w:p w14:paraId="21128ACE" w14:textId="4CBF689F" w:rsidR="0001187E" w:rsidRDefault="0001187E" w:rsidP="008822E6">
            <w:pPr>
              <w:rPr>
                <w:rFonts w:ascii="AppleSystemUIFont" w:hAnsi="AppleSystemUIFont" w:cs="AppleSystemUIFont"/>
              </w:rPr>
            </w:pPr>
            <w:r>
              <w:rPr>
                <w:rFonts w:ascii="AppleSystemUIFont" w:hAnsi="AppleSystemUIFont" w:cs="AppleSystemUIFont"/>
              </w:rPr>
              <w:t>- Det fanns en ständig bedömning av studentens prestation under kursen.</w:t>
            </w:r>
          </w:p>
          <w:p w14:paraId="5F63D3A1" w14:textId="77777777" w:rsidR="0001187E" w:rsidRDefault="0001187E" w:rsidP="0001187E">
            <w:pPr>
              <w:rPr>
                <w:rFonts w:ascii="AppleSystemUIFont" w:hAnsi="AppleSystemUIFont" w:cs="AppleSystemUIFont"/>
              </w:rPr>
            </w:pPr>
            <w:r>
              <w:rPr>
                <w:rFonts w:ascii="AppleSystemUIFont" w:hAnsi="AppleSystemUIFont" w:cs="AppleSystemUIFont"/>
              </w:rPr>
              <w:t xml:space="preserve">- Bedömningen kunde ha dämpats ner. </w:t>
            </w:r>
          </w:p>
          <w:p w14:paraId="5FD629EA" w14:textId="77777777" w:rsidR="0001187E" w:rsidRPr="00B25D42" w:rsidRDefault="0001187E" w:rsidP="00B25D42">
            <w:pPr>
              <w:rPr>
                <w:i/>
              </w:rPr>
            </w:pPr>
          </w:p>
        </w:tc>
        <w:tc>
          <w:tcPr>
            <w:tcW w:w="4603" w:type="dxa"/>
          </w:tcPr>
          <w:p w14:paraId="7DE515FB" w14:textId="77777777" w:rsidR="0001187E" w:rsidRPr="0001187E" w:rsidRDefault="0001187E" w:rsidP="0001187E">
            <w:pPr>
              <w:rPr>
                <w:i/>
              </w:rPr>
            </w:pPr>
            <w:r w:rsidRPr="0001187E">
              <w:rPr>
                <w:i/>
              </w:rPr>
              <w:t xml:space="preserve">Validering </w:t>
            </w:r>
          </w:p>
          <w:p w14:paraId="1CAD4953" w14:textId="620AEFE0" w:rsidR="0001187E" w:rsidRDefault="00E46155" w:rsidP="00B25D42">
            <w:r>
              <w:t xml:space="preserve">Det finns ingen återkommande bedömning under kursen. Kursen innehåller endast information och upplysning för strålsäkerhet. En bedömning görs när avslutning testet är genomfört. </w:t>
            </w:r>
          </w:p>
          <w:p w14:paraId="183DFC3B" w14:textId="77777777" w:rsidR="00E46155" w:rsidRDefault="00E46155" w:rsidP="00B25D42"/>
          <w:p w14:paraId="3612E8B9" w14:textId="311F6688" w:rsidR="00E46155" w:rsidRPr="00EC455E" w:rsidRDefault="00E46155" w:rsidP="00B25D42"/>
        </w:tc>
      </w:tr>
      <w:tr w:rsidR="0001187E" w14:paraId="44E7A3EE" w14:textId="77777777" w:rsidTr="00CD0805">
        <w:tc>
          <w:tcPr>
            <w:tcW w:w="4603" w:type="dxa"/>
          </w:tcPr>
          <w:p w14:paraId="2C1FF9E3" w14:textId="3EE2A76E" w:rsidR="008822E6" w:rsidRPr="008822E6" w:rsidRDefault="008822E6" w:rsidP="008822E6">
            <w:pPr>
              <w:rPr>
                <w:i/>
              </w:rPr>
            </w:pPr>
            <w:r w:rsidRPr="008822E6">
              <w:rPr>
                <w:i/>
              </w:rPr>
              <w:t>Sammanfattning</w:t>
            </w:r>
          </w:p>
          <w:p w14:paraId="61C24F08" w14:textId="2C5DCB64" w:rsidR="008822E6" w:rsidRDefault="008822E6" w:rsidP="008822E6">
            <w:pPr>
              <w:rPr>
                <w:rFonts w:ascii="AppleSystemUIFont" w:hAnsi="AppleSystemUIFont" w:cs="AppleSystemUIFont"/>
              </w:rPr>
            </w:pPr>
            <w:r>
              <w:rPr>
                <w:rFonts w:ascii="AppleSystemUIFont" w:hAnsi="AppleSystemUIFont" w:cs="AppleSystemUIFont"/>
              </w:rPr>
              <w:t xml:space="preserve">(10) </w:t>
            </w:r>
            <w:r w:rsidRPr="008822E6">
              <w:rPr>
                <w:rFonts w:ascii="AppleSystemUIFont" w:hAnsi="AppleSystemUIFont" w:cs="AppleSystemUIFont"/>
                <w:u w:val="single"/>
              </w:rPr>
              <w:t>samla in data med längre intervaller som veckovis, två gånger i veckan, månad osv.</w:t>
            </w:r>
          </w:p>
          <w:p w14:paraId="765ED060" w14:textId="77777777" w:rsidR="008822E6" w:rsidRDefault="008822E6" w:rsidP="008822E6">
            <w:pPr>
              <w:rPr>
                <w:rFonts w:ascii="AppleSystemUIFont" w:hAnsi="AppleSystemUIFont" w:cs="AppleSystemUIFont"/>
              </w:rPr>
            </w:pPr>
            <w:r>
              <w:rPr>
                <w:rFonts w:ascii="AppleSystemUIFont" w:hAnsi="AppleSystemUIFont" w:cs="AppleSystemUIFont"/>
              </w:rPr>
              <w:t>- I slutet av kursen sammanfattades prestation av genomförd kurs.</w:t>
            </w:r>
          </w:p>
          <w:p w14:paraId="2E6CF75A" w14:textId="77777777" w:rsidR="008822E6" w:rsidRDefault="008822E6" w:rsidP="008822E6">
            <w:pPr>
              <w:rPr>
                <w:rFonts w:ascii="AppleSystemUIFont" w:hAnsi="AppleSystemUIFont" w:cs="AppleSystemUIFont"/>
              </w:rPr>
            </w:pPr>
            <w:r>
              <w:rPr>
                <w:rFonts w:ascii="AppleSystemUIFont" w:hAnsi="AppleSystemUIFont" w:cs="AppleSystemUIFont"/>
              </w:rPr>
              <w:t>- Ett test gav eller skulle bidra med att bevisa hur väl informationen mottogs från kursen.</w:t>
            </w:r>
          </w:p>
          <w:p w14:paraId="2F879C5E" w14:textId="77777777" w:rsidR="0001187E" w:rsidRPr="00B25D42" w:rsidRDefault="0001187E" w:rsidP="00B25D42">
            <w:pPr>
              <w:rPr>
                <w:i/>
              </w:rPr>
            </w:pPr>
          </w:p>
        </w:tc>
        <w:tc>
          <w:tcPr>
            <w:tcW w:w="4603" w:type="dxa"/>
          </w:tcPr>
          <w:p w14:paraId="61AF768C" w14:textId="77777777" w:rsidR="008822E6" w:rsidRPr="008822E6" w:rsidRDefault="008822E6" w:rsidP="008822E6">
            <w:pPr>
              <w:rPr>
                <w:i/>
              </w:rPr>
            </w:pPr>
            <w:r w:rsidRPr="008822E6">
              <w:rPr>
                <w:i/>
              </w:rPr>
              <w:t>Sammanfattning</w:t>
            </w:r>
          </w:p>
          <w:p w14:paraId="6D459707" w14:textId="77777777" w:rsidR="0001187E" w:rsidRDefault="00A03DF5" w:rsidP="00B25D42">
            <w:r>
              <w:t xml:space="preserve">Ingen sammanfattning gjordes av kursen utan ett tillägg av ytterligare information av historik inom strålnings gavs till studenten. </w:t>
            </w:r>
          </w:p>
          <w:p w14:paraId="00868D4E" w14:textId="37F617ED" w:rsidR="00A03DF5" w:rsidRPr="00A03DF5" w:rsidRDefault="00A03DF5" w:rsidP="00B25D42">
            <w:r>
              <w:t xml:space="preserve">Slut testet visar hur mycket studenten lärde sig av kursen. Testet sammanställs av arbetsgivarna. </w:t>
            </w:r>
          </w:p>
        </w:tc>
      </w:tr>
      <w:tr w:rsidR="0001187E" w14:paraId="7ADFA4B3" w14:textId="77777777" w:rsidTr="00CD0805">
        <w:tc>
          <w:tcPr>
            <w:tcW w:w="4603" w:type="dxa"/>
          </w:tcPr>
          <w:p w14:paraId="5BAF5B23" w14:textId="21BFE2CD" w:rsidR="0001187E" w:rsidRPr="008822E6" w:rsidRDefault="008822E6" w:rsidP="008822E6">
            <w:pPr>
              <w:widowControl w:val="0"/>
              <w:autoSpaceDE w:val="0"/>
              <w:autoSpaceDN w:val="0"/>
              <w:adjustRightInd w:val="0"/>
              <w:rPr>
                <w:rFonts w:ascii="AppleSystemUIFont" w:hAnsi="AppleSystemUIFont" w:cs="AppleSystemUIFont"/>
                <w:b/>
                <w:color w:val="353535"/>
              </w:rPr>
            </w:pPr>
            <w:r w:rsidRPr="00E35D9C">
              <w:rPr>
                <w:rFonts w:ascii="AppleSystemUIFont" w:hAnsi="AppleSystemUIFont" w:cs="AppleSystemUIFont"/>
                <w:b/>
                <w:color w:val="353535"/>
              </w:rPr>
              <w:t xml:space="preserve">Övervakning och återkoppling </w:t>
            </w:r>
            <w:r>
              <w:rPr>
                <w:rFonts w:ascii="AppleSystemUIFont" w:hAnsi="AppleSystemUIFont" w:cs="AppleSystemUIFont"/>
                <w:b/>
                <w:color w:val="353535"/>
              </w:rPr>
              <w:t>fass</w:t>
            </w:r>
          </w:p>
        </w:tc>
        <w:tc>
          <w:tcPr>
            <w:tcW w:w="4603" w:type="dxa"/>
          </w:tcPr>
          <w:p w14:paraId="714839D5" w14:textId="652FB397" w:rsidR="0001187E" w:rsidRPr="008822E6" w:rsidRDefault="008822E6" w:rsidP="008822E6">
            <w:pPr>
              <w:widowControl w:val="0"/>
              <w:autoSpaceDE w:val="0"/>
              <w:autoSpaceDN w:val="0"/>
              <w:adjustRightInd w:val="0"/>
              <w:rPr>
                <w:rFonts w:ascii="AppleSystemUIFont" w:hAnsi="AppleSystemUIFont" w:cs="AppleSystemUIFont"/>
                <w:b/>
                <w:color w:val="353535"/>
              </w:rPr>
            </w:pPr>
            <w:r w:rsidRPr="00E35D9C">
              <w:rPr>
                <w:rFonts w:ascii="AppleSystemUIFont" w:hAnsi="AppleSystemUIFont" w:cs="AppleSystemUIFont"/>
                <w:b/>
                <w:color w:val="353535"/>
              </w:rPr>
              <w:t xml:space="preserve">Övervakning och återkoppling </w:t>
            </w:r>
            <w:r>
              <w:rPr>
                <w:rFonts w:ascii="AppleSystemUIFont" w:hAnsi="AppleSystemUIFont" w:cs="AppleSystemUIFont"/>
                <w:b/>
                <w:color w:val="353535"/>
              </w:rPr>
              <w:t>fas</w:t>
            </w:r>
          </w:p>
        </w:tc>
      </w:tr>
      <w:tr w:rsidR="008822E6" w14:paraId="2B3ECFC2" w14:textId="77777777" w:rsidTr="00CD0805">
        <w:tc>
          <w:tcPr>
            <w:tcW w:w="4603" w:type="dxa"/>
          </w:tcPr>
          <w:p w14:paraId="5F447E8C" w14:textId="77777777" w:rsidR="008822E6" w:rsidRDefault="008822E6" w:rsidP="008822E6">
            <w:r>
              <w:t>Ledtrådar och uppmaningar</w:t>
            </w:r>
          </w:p>
          <w:p w14:paraId="61B7B4B2" w14:textId="0D98CF76" w:rsidR="008822E6" w:rsidRDefault="008822E6" w:rsidP="008822E6">
            <w:pPr>
              <w:rPr>
                <w:rFonts w:ascii="AppleSystemUIFont" w:hAnsi="AppleSystemUIFont" w:cs="AppleSystemUIFont"/>
              </w:rPr>
            </w:pPr>
            <w:r>
              <w:rPr>
                <w:rFonts w:ascii="AppleSystemUIFont" w:hAnsi="AppleSystemUIFont" w:cs="AppleSystemUIFont"/>
              </w:rPr>
              <w:t xml:space="preserve">(11) </w:t>
            </w:r>
            <w:r w:rsidRPr="008822E6">
              <w:rPr>
                <w:rFonts w:ascii="AppleSystemUIFont" w:hAnsi="AppleSystemUIFont" w:cs="AppleSystemUIFont"/>
                <w:u w:val="single"/>
              </w:rPr>
              <w:t>tillhandahålla ledtrådar och uppmaningar.</w:t>
            </w:r>
          </w:p>
          <w:p w14:paraId="5F9C09D2" w14:textId="77777777" w:rsidR="008822E6" w:rsidRDefault="008822E6" w:rsidP="008822E6">
            <w:pPr>
              <w:rPr>
                <w:rFonts w:ascii="AppleSystemUIFont" w:hAnsi="AppleSystemUIFont" w:cs="AppleSystemUIFont"/>
              </w:rPr>
            </w:pPr>
            <w:r>
              <w:rPr>
                <w:rFonts w:ascii="AppleSystemUIFont" w:hAnsi="AppleSystemUIFont" w:cs="AppleSystemUIFont"/>
              </w:rPr>
              <w:t>-Det fanns en ständig feedback efter genomförd kursövning.</w:t>
            </w:r>
          </w:p>
          <w:p w14:paraId="0031B27B" w14:textId="77777777" w:rsidR="008822E6" w:rsidRDefault="008822E6" w:rsidP="008822E6">
            <w:pPr>
              <w:rPr>
                <w:rFonts w:ascii="AppleSystemUIFont" w:hAnsi="AppleSystemUIFont" w:cs="AppleSystemUIFont"/>
              </w:rPr>
            </w:pPr>
            <w:r>
              <w:rPr>
                <w:rFonts w:ascii="AppleSystemUIFont" w:hAnsi="AppleSystemUIFont" w:cs="AppleSystemUIFont"/>
              </w:rPr>
              <w:t xml:space="preserve">- Feedbacken förstärkte förståelse av kursövningarna. </w:t>
            </w:r>
          </w:p>
          <w:p w14:paraId="1BBA044E" w14:textId="77777777" w:rsidR="008822E6" w:rsidRPr="00B25D42" w:rsidRDefault="008822E6" w:rsidP="00B25D42">
            <w:pPr>
              <w:rPr>
                <w:i/>
              </w:rPr>
            </w:pPr>
          </w:p>
        </w:tc>
        <w:tc>
          <w:tcPr>
            <w:tcW w:w="4603" w:type="dxa"/>
          </w:tcPr>
          <w:p w14:paraId="4A43EF44" w14:textId="4B4BFFF4" w:rsidR="008822E6" w:rsidRPr="00A03DF5" w:rsidRDefault="00A03DF5" w:rsidP="00A03DF5">
            <w:r>
              <w:t xml:space="preserve">Eftersom inga övningar var tillgägngliga i kursen fanns det ingen feedback för studenten. Ingen ytterligare feedback gavs under testet. </w:t>
            </w:r>
          </w:p>
        </w:tc>
      </w:tr>
      <w:tr w:rsidR="008822E6" w14:paraId="673B0BE7" w14:textId="77777777" w:rsidTr="00CD0805">
        <w:tc>
          <w:tcPr>
            <w:tcW w:w="4603" w:type="dxa"/>
          </w:tcPr>
          <w:p w14:paraId="3C2B4033" w14:textId="77777777" w:rsidR="008822E6" w:rsidRDefault="008822E6" w:rsidP="008822E6">
            <w:pPr>
              <w:widowControl w:val="0"/>
              <w:autoSpaceDE w:val="0"/>
              <w:autoSpaceDN w:val="0"/>
              <w:adjustRightInd w:val="0"/>
              <w:rPr>
                <w:rFonts w:ascii="Menlo Regular" w:hAnsi="Menlo Regular" w:cs="Menlo Regular"/>
                <w:color w:val="353535"/>
                <w:sz w:val="26"/>
                <w:szCs w:val="26"/>
              </w:rPr>
            </w:pPr>
            <w:r>
              <w:rPr>
                <w:rFonts w:ascii="Menlo Regular" w:hAnsi="Menlo Regular" w:cs="Menlo Regular"/>
                <w:color w:val="353535"/>
                <w:sz w:val="26"/>
                <w:szCs w:val="26"/>
              </w:rPr>
              <w:t>Support</w:t>
            </w:r>
          </w:p>
          <w:p w14:paraId="624AB419" w14:textId="0C6D42A8" w:rsidR="008822E6" w:rsidRDefault="008822E6" w:rsidP="008822E6">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(12) </w:t>
            </w:r>
            <w:r w:rsidRPr="008822E6">
              <w:rPr>
                <w:rFonts w:ascii="AppleSystemUIFont" w:hAnsi="AppleSystemUIFont" w:cs="AppleSystemUIFont"/>
                <w:color w:val="353535"/>
                <w:u w:val="single"/>
              </w:rPr>
              <w:t>tillhandahålla korrigerande återkoppling och förstärkning.</w:t>
            </w:r>
          </w:p>
          <w:p w14:paraId="66EC1F89" w14:textId="77777777" w:rsidR="008822E6" w:rsidRDefault="008822E6" w:rsidP="008822E6">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Feedbacken korrigerade mina svar efter varje kursövning.</w:t>
            </w:r>
          </w:p>
          <w:p w14:paraId="0B82BFA9" w14:textId="77777777" w:rsidR="008822E6" w:rsidRDefault="008822E6" w:rsidP="008822E6">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Feedbacken uppkom ofta under moment i kursen.</w:t>
            </w:r>
          </w:p>
          <w:p w14:paraId="0A338202" w14:textId="77777777" w:rsidR="008822E6" w:rsidRPr="00B25D42" w:rsidRDefault="008822E6" w:rsidP="00B25D42">
            <w:pPr>
              <w:rPr>
                <w:i/>
              </w:rPr>
            </w:pPr>
          </w:p>
        </w:tc>
        <w:tc>
          <w:tcPr>
            <w:tcW w:w="4603" w:type="dxa"/>
          </w:tcPr>
          <w:p w14:paraId="55CE113A" w14:textId="77777777" w:rsidR="008822E6" w:rsidRDefault="0088231D" w:rsidP="00B25D42">
            <w:r>
              <w:t xml:space="preserve">Inga korrigerande svar gjordes under kursen eftersom den innehöll mestadels information och upplysning.  </w:t>
            </w:r>
          </w:p>
          <w:p w14:paraId="750F4E48" w14:textId="5E3296BF" w:rsidR="0088231D" w:rsidRPr="00A03DF5" w:rsidRDefault="0088231D" w:rsidP="00B25D42"/>
        </w:tc>
      </w:tr>
    </w:tbl>
    <w:p w14:paraId="2220A724" w14:textId="77777777" w:rsidR="007E610D" w:rsidRDefault="007E610D"/>
    <w:sectPr w:rsidR="007E610D" w:rsidSect="007C6B56">
      <w:pgSz w:w="12240" w:h="15840"/>
      <w:pgMar w:top="1417" w:right="1417" w:bottom="1417" w:left="141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ppleSystemUIFontBold">
    <w:altName w:val="Calibri"/>
    <w:panose1 w:val="00000000000000000000"/>
    <w:charset w:val="00"/>
    <w:family w:val="auto"/>
    <w:notTrueType/>
    <w:pitch w:val="default"/>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AppleSystemUIFont">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0007"/>
    <w:multiLevelType w:val="hybridMultilevel"/>
    <w:tmpl w:val="00000007"/>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0008"/>
    <w:multiLevelType w:val="hybridMultilevel"/>
    <w:tmpl w:val="00000008"/>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0009"/>
    <w:multiLevelType w:val="hybridMultilevel"/>
    <w:tmpl w:val="00000009"/>
    <w:lvl w:ilvl="0" w:tplc="0000032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0000000A"/>
    <w:multiLevelType w:val="hybridMultilevel"/>
    <w:tmpl w:val="0000000A"/>
    <w:lvl w:ilvl="0" w:tplc="0000038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0000000B"/>
    <w:multiLevelType w:val="hybridMultilevel"/>
    <w:tmpl w:val="0000000B"/>
    <w:lvl w:ilvl="0" w:tplc="000003E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000000C"/>
    <w:multiLevelType w:val="hybridMultilevel"/>
    <w:tmpl w:val="0000000C"/>
    <w:lvl w:ilvl="0" w:tplc="0000044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1304"/>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6B56"/>
    <w:rsid w:val="0001187E"/>
    <w:rsid w:val="001E6E2C"/>
    <w:rsid w:val="002050B7"/>
    <w:rsid w:val="00505935"/>
    <w:rsid w:val="005838AF"/>
    <w:rsid w:val="006A4921"/>
    <w:rsid w:val="007069A0"/>
    <w:rsid w:val="007653C8"/>
    <w:rsid w:val="007B189A"/>
    <w:rsid w:val="007C6B56"/>
    <w:rsid w:val="007E610D"/>
    <w:rsid w:val="008822E6"/>
    <w:rsid w:val="0088231D"/>
    <w:rsid w:val="00975781"/>
    <w:rsid w:val="009F194C"/>
    <w:rsid w:val="00A03DF5"/>
    <w:rsid w:val="00A74BAA"/>
    <w:rsid w:val="00AA19D7"/>
    <w:rsid w:val="00B25D42"/>
    <w:rsid w:val="00B81440"/>
    <w:rsid w:val="00C654E0"/>
    <w:rsid w:val="00C9516F"/>
    <w:rsid w:val="00CD0805"/>
    <w:rsid w:val="00D73BAD"/>
    <w:rsid w:val="00DC098D"/>
    <w:rsid w:val="00E0372B"/>
    <w:rsid w:val="00E46155"/>
    <w:rsid w:val="00E92B46"/>
    <w:rsid w:val="00EC455E"/>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30A2F8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5781"/>
    <w:rPr>
      <w:rFonts w:asciiTheme="majorHAnsi" w:hAnsiTheme="majorHAnsi"/>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styleId="Tabellrutnt">
    <w:name w:val="Table Grid"/>
    <w:basedOn w:val="Normaltabell"/>
    <w:uiPriority w:val="59"/>
    <w:rsid w:val="00CD080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5781"/>
    <w:rPr>
      <w:rFonts w:asciiTheme="majorHAnsi" w:hAnsiTheme="majorHAnsi"/>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styleId="Tabellrutnt">
    <w:name w:val="Table Grid"/>
    <w:basedOn w:val="Normaltabell"/>
    <w:uiPriority w:val="59"/>
    <w:rsid w:val="00CD080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8919928">
      <w:bodyDiv w:val="1"/>
      <w:marLeft w:val="0"/>
      <w:marRight w:val="0"/>
      <w:marTop w:val="0"/>
      <w:marBottom w:val="0"/>
      <w:divBdr>
        <w:top w:val="none" w:sz="0" w:space="0" w:color="auto"/>
        <w:left w:val="none" w:sz="0" w:space="0" w:color="auto"/>
        <w:bottom w:val="none" w:sz="0" w:space="0" w:color="auto"/>
        <w:right w:val="none" w:sz="0" w:space="0" w:color="auto"/>
      </w:divBdr>
      <w:divsChild>
        <w:div w:id="32967219">
          <w:marLeft w:val="0"/>
          <w:marRight w:val="0"/>
          <w:marTop w:val="0"/>
          <w:marBottom w:val="0"/>
          <w:divBdr>
            <w:top w:val="none" w:sz="0" w:space="0" w:color="auto"/>
            <w:left w:val="none" w:sz="0" w:space="0" w:color="auto"/>
            <w:bottom w:val="none" w:sz="0" w:space="0" w:color="auto"/>
            <w:right w:val="none" w:sz="0" w:space="0" w:color="auto"/>
          </w:divBdr>
          <w:divsChild>
            <w:div w:id="940529035">
              <w:marLeft w:val="0"/>
              <w:marRight w:val="0"/>
              <w:marTop w:val="0"/>
              <w:marBottom w:val="0"/>
              <w:divBdr>
                <w:top w:val="none" w:sz="0" w:space="0" w:color="auto"/>
                <w:left w:val="none" w:sz="0" w:space="0" w:color="auto"/>
                <w:bottom w:val="single" w:sz="6" w:space="11" w:color="E5E5E5"/>
                <w:right w:val="none" w:sz="0" w:space="0" w:color="auto"/>
              </w:divBdr>
              <w:divsChild>
                <w:div w:id="1915162313">
                  <w:marLeft w:val="0"/>
                  <w:marRight w:val="0"/>
                  <w:marTop w:val="0"/>
                  <w:marBottom w:val="0"/>
                  <w:divBdr>
                    <w:top w:val="none" w:sz="0" w:space="0" w:color="auto"/>
                    <w:left w:val="none" w:sz="0" w:space="0" w:color="auto"/>
                    <w:bottom w:val="none" w:sz="0" w:space="0" w:color="auto"/>
                    <w:right w:val="none" w:sz="0" w:space="0" w:color="auto"/>
                  </w:divBdr>
                  <w:divsChild>
                    <w:div w:id="127948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68243">
              <w:marLeft w:val="0"/>
              <w:marRight w:val="0"/>
              <w:marTop w:val="0"/>
              <w:marBottom w:val="0"/>
              <w:divBdr>
                <w:top w:val="none" w:sz="0" w:space="0" w:color="auto"/>
                <w:left w:val="none" w:sz="0" w:space="0" w:color="auto"/>
                <w:bottom w:val="none" w:sz="0" w:space="0" w:color="auto"/>
                <w:right w:val="none" w:sz="0" w:space="0" w:color="auto"/>
              </w:divBdr>
              <w:divsChild>
                <w:div w:id="1778481164">
                  <w:marLeft w:val="0"/>
                  <w:marRight w:val="0"/>
                  <w:marTop w:val="0"/>
                  <w:marBottom w:val="0"/>
                  <w:divBdr>
                    <w:top w:val="none" w:sz="0" w:space="0" w:color="auto"/>
                    <w:left w:val="none" w:sz="0" w:space="0" w:color="auto"/>
                    <w:bottom w:val="none" w:sz="0" w:space="0" w:color="auto"/>
                    <w:right w:val="none" w:sz="0" w:space="0" w:color="auto"/>
                  </w:divBdr>
                  <w:divsChild>
                    <w:div w:id="1333528959">
                      <w:marLeft w:val="0"/>
                      <w:marRight w:val="0"/>
                      <w:marTop w:val="0"/>
                      <w:marBottom w:val="0"/>
                      <w:divBdr>
                        <w:top w:val="none" w:sz="0" w:space="0" w:color="auto"/>
                        <w:left w:val="none" w:sz="0" w:space="0" w:color="auto"/>
                        <w:bottom w:val="none" w:sz="0" w:space="0" w:color="auto"/>
                        <w:right w:val="none" w:sz="0" w:space="0" w:color="auto"/>
                      </w:divBdr>
                      <w:divsChild>
                        <w:div w:id="363218072">
                          <w:marLeft w:val="0"/>
                          <w:marRight w:val="0"/>
                          <w:marTop w:val="105"/>
                          <w:marBottom w:val="30"/>
                          <w:divBdr>
                            <w:top w:val="none" w:sz="0" w:space="0" w:color="auto"/>
                            <w:left w:val="none" w:sz="0" w:space="0" w:color="auto"/>
                            <w:bottom w:val="none" w:sz="0" w:space="0" w:color="auto"/>
                            <w:right w:val="none" w:sz="0" w:space="0" w:color="auto"/>
                          </w:divBdr>
                          <w:divsChild>
                            <w:div w:id="1173766070">
                              <w:marLeft w:val="0"/>
                              <w:marRight w:val="0"/>
                              <w:marTop w:val="0"/>
                              <w:marBottom w:val="0"/>
                              <w:divBdr>
                                <w:top w:val="none" w:sz="0" w:space="0" w:color="auto"/>
                                <w:left w:val="none" w:sz="0" w:space="0" w:color="auto"/>
                                <w:bottom w:val="none" w:sz="0" w:space="0" w:color="auto"/>
                                <w:right w:val="none" w:sz="0" w:space="0" w:color="auto"/>
                              </w:divBdr>
                              <w:divsChild>
                                <w:div w:id="861474579">
                                  <w:marLeft w:val="0"/>
                                  <w:marRight w:val="0"/>
                                  <w:marTop w:val="0"/>
                                  <w:marBottom w:val="0"/>
                                  <w:divBdr>
                                    <w:top w:val="none" w:sz="0" w:space="0" w:color="auto"/>
                                    <w:left w:val="none" w:sz="0" w:space="0" w:color="auto"/>
                                    <w:bottom w:val="none" w:sz="0" w:space="0" w:color="auto"/>
                                    <w:right w:val="none" w:sz="0" w:space="0" w:color="auto"/>
                                  </w:divBdr>
                                  <w:divsChild>
                                    <w:div w:id="648091057">
                                      <w:marLeft w:val="0"/>
                                      <w:marRight w:val="0"/>
                                      <w:marTop w:val="0"/>
                                      <w:marBottom w:val="45"/>
                                      <w:divBdr>
                                        <w:top w:val="none" w:sz="0" w:space="0" w:color="auto"/>
                                        <w:left w:val="none" w:sz="0" w:space="0" w:color="auto"/>
                                        <w:bottom w:val="none" w:sz="0" w:space="0" w:color="auto"/>
                                        <w:right w:val="none" w:sz="0" w:space="0" w:color="auto"/>
                                      </w:divBdr>
                                      <w:divsChild>
                                        <w:div w:id="679088917">
                                          <w:marLeft w:val="0"/>
                                          <w:marRight w:val="0"/>
                                          <w:marTop w:val="0"/>
                                          <w:marBottom w:val="0"/>
                                          <w:divBdr>
                                            <w:top w:val="none" w:sz="0" w:space="0" w:color="auto"/>
                                            <w:left w:val="none" w:sz="0" w:space="0" w:color="auto"/>
                                            <w:bottom w:val="none" w:sz="0" w:space="0" w:color="auto"/>
                                            <w:right w:val="none" w:sz="0" w:space="0" w:color="auto"/>
                                          </w:divBdr>
                                          <w:divsChild>
                                            <w:div w:id="1498961710">
                                              <w:marLeft w:val="-15"/>
                                              <w:marRight w:val="0"/>
                                              <w:marTop w:val="0"/>
                                              <w:marBottom w:val="0"/>
                                              <w:divBdr>
                                                <w:top w:val="single" w:sz="6" w:space="0" w:color="CCCCCC"/>
                                                <w:left w:val="single" w:sz="6" w:space="6" w:color="CCCCCC"/>
                                                <w:bottom w:val="single" w:sz="6" w:space="0" w:color="CCCCCC"/>
                                                <w:right w:val="single" w:sz="6" w:space="6" w:color="CCCCCC"/>
                                              </w:divBdr>
                                            </w:div>
                                            <w:div w:id="731928727">
                                              <w:marLeft w:val="-15"/>
                                              <w:marRight w:val="0"/>
                                              <w:marTop w:val="0"/>
                                              <w:marBottom w:val="0"/>
                                              <w:divBdr>
                                                <w:top w:val="none" w:sz="0" w:space="0" w:color="auto"/>
                                                <w:left w:val="none" w:sz="0" w:space="0" w:color="auto"/>
                                                <w:bottom w:val="none" w:sz="0" w:space="0" w:color="auto"/>
                                                <w:right w:val="none" w:sz="0" w:space="0" w:color="auto"/>
                                              </w:divBdr>
                                            </w:div>
                                            <w:div w:id="776098386">
                                              <w:marLeft w:val="-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9850747">
                              <w:marLeft w:val="0"/>
                              <w:marRight w:val="0"/>
                              <w:marTop w:val="0"/>
                              <w:marBottom w:val="0"/>
                              <w:divBdr>
                                <w:top w:val="none" w:sz="0" w:space="0" w:color="auto"/>
                                <w:left w:val="none" w:sz="0" w:space="0" w:color="auto"/>
                                <w:bottom w:val="none" w:sz="0" w:space="0" w:color="auto"/>
                                <w:right w:val="none" w:sz="0" w:space="0" w:color="auto"/>
                              </w:divBdr>
                              <w:divsChild>
                                <w:div w:id="1271082197">
                                  <w:marLeft w:val="60"/>
                                  <w:marRight w:val="0"/>
                                  <w:marTop w:val="0"/>
                                  <w:marBottom w:val="0"/>
                                  <w:divBdr>
                                    <w:top w:val="none" w:sz="0" w:space="0" w:color="auto"/>
                                    <w:left w:val="none" w:sz="0" w:space="0" w:color="auto"/>
                                    <w:bottom w:val="none" w:sz="0" w:space="0" w:color="auto"/>
                                    <w:right w:val="none" w:sz="0" w:space="0" w:color="auto"/>
                                  </w:divBdr>
                                  <w:divsChild>
                                    <w:div w:id="299383634">
                                      <w:marLeft w:val="0"/>
                                      <w:marRight w:val="0"/>
                                      <w:marTop w:val="0"/>
                                      <w:marBottom w:val="45"/>
                                      <w:divBdr>
                                        <w:top w:val="none" w:sz="0" w:space="0" w:color="auto"/>
                                        <w:left w:val="none" w:sz="0" w:space="0" w:color="auto"/>
                                        <w:bottom w:val="none" w:sz="0" w:space="0" w:color="auto"/>
                                        <w:right w:val="none" w:sz="0" w:space="0" w:color="auto"/>
                                      </w:divBdr>
                                      <w:divsChild>
                                        <w:div w:id="1800488051">
                                          <w:marLeft w:val="0"/>
                                          <w:marRight w:val="0"/>
                                          <w:marTop w:val="0"/>
                                          <w:marBottom w:val="0"/>
                                          <w:divBdr>
                                            <w:top w:val="none" w:sz="0" w:space="0" w:color="auto"/>
                                            <w:left w:val="none" w:sz="0" w:space="0" w:color="auto"/>
                                            <w:bottom w:val="none" w:sz="0" w:space="0" w:color="auto"/>
                                            <w:right w:val="none" w:sz="0" w:space="0" w:color="auto"/>
                                          </w:divBdr>
                                          <w:divsChild>
                                            <w:div w:id="935555798">
                                              <w:marLeft w:val="-15"/>
                                              <w:marRight w:val="0"/>
                                              <w:marTop w:val="0"/>
                                              <w:marBottom w:val="0"/>
                                              <w:divBdr>
                                                <w:top w:val="single" w:sz="6" w:space="0" w:color="CCCCCC"/>
                                                <w:left w:val="single" w:sz="6" w:space="6" w:color="CCCCCC"/>
                                                <w:bottom w:val="single" w:sz="6" w:space="0" w:color="CCCCCC"/>
                                                <w:right w:val="single" w:sz="6" w:space="6" w:color="CCCCCC"/>
                                              </w:divBdr>
                                            </w:div>
                                            <w:div w:id="547645680">
                                              <w:marLeft w:val="-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20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169523">
                          <w:marLeft w:val="0"/>
                          <w:marRight w:val="0"/>
                          <w:marTop w:val="0"/>
                          <w:marBottom w:val="0"/>
                          <w:divBdr>
                            <w:top w:val="none" w:sz="0" w:space="0" w:color="auto"/>
                            <w:left w:val="none" w:sz="0" w:space="0" w:color="auto"/>
                            <w:bottom w:val="none" w:sz="0" w:space="0" w:color="auto"/>
                            <w:right w:val="none" w:sz="0" w:space="0" w:color="auto"/>
                          </w:divBdr>
                          <w:divsChild>
                            <w:div w:id="2032992363">
                              <w:marLeft w:val="0"/>
                              <w:marRight w:val="0"/>
                              <w:marTop w:val="0"/>
                              <w:marBottom w:val="0"/>
                              <w:divBdr>
                                <w:top w:val="none" w:sz="0" w:space="0" w:color="auto"/>
                                <w:left w:val="none" w:sz="0" w:space="0" w:color="auto"/>
                                <w:bottom w:val="none" w:sz="0" w:space="0" w:color="auto"/>
                                <w:right w:val="none" w:sz="0" w:space="0" w:color="auto"/>
                              </w:divBdr>
                              <w:divsChild>
                                <w:div w:id="1728140013">
                                  <w:marLeft w:val="0"/>
                                  <w:marRight w:val="60"/>
                                  <w:marTop w:val="0"/>
                                  <w:marBottom w:val="0"/>
                                  <w:divBdr>
                                    <w:top w:val="none" w:sz="0" w:space="0" w:color="auto"/>
                                    <w:left w:val="none" w:sz="0" w:space="0" w:color="auto"/>
                                    <w:bottom w:val="none" w:sz="0" w:space="0" w:color="auto"/>
                                    <w:right w:val="none" w:sz="0" w:space="0" w:color="auto"/>
                                  </w:divBdr>
                                  <w:divsChild>
                                    <w:div w:id="726956590">
                                      <w:marLeft w:val="0"/>
                                      <w:marRight w:val="0"/>
                                      <w:marTop w:val="0"/>
                                      <w:marBottom w:val="120"/>
                                      <w:divBdr>
                                        <w:top w:val="single" w:sz="6" w:space="0" w:color="C0C0C0"/>
                                        <w:left w:val="single" w:sz="6" w:space="0" w:color="D9D9D9"/>
                                        <w:bottom w:val="single" w:sz="6" w:space="0" w:color="D9D9D9"/>
                                        <w:right w:val="single" w:sz="6" w:space="0" w:color="D9D9D9"/>
                                      </w:divBdr>
                                      <w:divsChild>
                                        <w:div w:id="539633042">
                                          <w:marLeft w:val="0"/>
                                          <w:marRight w:val="0"/>
                                          <w:marTop w:val="0"/>
                                          <w:marBottom w:val="0"/>
                                          <w:divBdr>
                                            <w:top w:val="none" w:sz="0" w:space="0" w:color="auto"/>
                                            <w:left w:val="none" w:sz="0" w:space="0" w:color="auto"/>
                                            <w:bottom w:val="none" w:sz="0" w:space="0" w:color="auto"/>
                                            <w:right w:val="none" w:sz="0" w:space="0" w:color="auto"/>
                                          </w:divBdr>
                                        </w:div>
                                        <w:div w:id="151499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9073820">
                              <w:marLeft w:val="0"/>
                              <w:marRight w:val="0"/>
                              <w:marTop w:val="0"/>
                              <w:marBottom w:val="0"/>
                              <w:divBdr>
                                <w:top w:val="none" w:sz="0" w:space="0" w:color="auto"/>
                                <w:left w:val="none" w:sz="0" w:space="0" w:color="auto"/>
                                <w:bottom w:val="none" w:sz="0" w:space="0" w:color="auto"/>
                                <w:right w:val="none" w:sz="0" w:space="0" w:color="auto"/>
                              </w:divBdr>
                              <w:divsChild>
                                <w:div w:id="2030983283">
                                  <w:marLeft w:val="60"/>
                                  <w:marRight w:val="0"/>
                                  <w:marTop w:val="0"/>
                                  <w:marBottom w:val="0"/>
                                  <w:divBdr>
                                    <w:top w:val="none" w:sz="0" w:space="0" w:color="auto"/>
                                    <w:left w:val="none" w:sz="0" w:space="0" w:color="auto"/>
                                    <w:bottom w:val="none" w:sz="0" w:space="0" w:color="auto"/>
                                    <w:right w:val="none" w:sz="0" w:space="0" w:color="auto"/>
                                  </w:divBdr>
                                  <w:divsChild>
                                    <w:div w:id="144860984">
                                      <w:marLeft w:val="0"/>
                                      <w:marRight w:val="0"/>
                                      <w:marTop w:val="0"/>
                                      <w:marBottom w:val="0"/>
                                      <w:divBdr>
                                        <w:top w:val="none" w:sz="0" w:space="0" w:color="auto"/>
                                        <w:left w:val="none" w:sz="0" w:space="0" w:color="auto"/>
                                        <w:bottom w:val="none" w:sz="0" w:space="0" w:color="auto"/>
                                        <w:right w:val="none" w:sz="0" w:space="0" w:color="auto"/>
                                      </w:divBdr>
                                      <w:divsChild>
                                        <w:div w:id="1056322490">
                                          <w:marLeft w:val="0"/>
                                          <w:marRight w:val="0"/>
                                          <w:marTop w:val="0"/>
                                          <w:marBottom w:val="120"/>
                                          <w:divBdr>
                                            <w:top w:val="single" w:sz="6" w:space="0" w:color="F5F5F5"/>
                                            <w:left w:val="single" w:sz="6" w:space="0" w:color="F5F5F5"/>
                                            <w:bottom w:val="single" w:sz="6" w:space="0" w:color="F5F5F5"/>
                                            <w:right w:val="single" w:sz="6" w:space="0" w:color="F5F5F5"/>
                                          </w:divBdr>
                                          <w:divsChild>
                                            <w:div w:id="2024503470">
                                              <w:marLeft w:val="0"/>
                                              <w:marRight w:val="0"/>
                                              <w:marTop w:val="0"/>
                                              <w:marBottom w:val="0"/>
                                              <w:divBdr>
                                                <w:top w:val="none" w:sz="0" w:space="0" w:color="auto"/>
                                                <w:left w:val="none" w:sz="0" w:space="0" w:color="auto"/>
                                                <w:bottom w:val="none" w:sz="0" w:space="0" w:color="auto"/>
                                                <w:right w:val="none" w:sz="0" w:space="0" w:color="auto"/>
                                              </w:divBdr>
                                              <w:divsChild>
                                                <w:div w:id="106313915">
                                                  <w:marLeft w:val="0"/>
                                                  <w:marRight w:val="0"/>
                                                  <w:marTop w:val="0"/>
                                                  <w:marBottom w:val="0"/>
                                                  <w:divBdr>
                                                    <w:top w:val="none" w:sz="0" w:space="0" w:color="auto"/>
                                                    <w:left w:val="none" w:sz="0" w:space="0" w:color="auto"/>
                                                    <w:bottom w:val="none" w:sz="0" w:space="0" w:color="auto"/>
                                                    <w:right w:val="none" w:sz="0" w:space="0" w:color="auto"/>
                                                  </w:divBdr>
                                                </w:div>
                                              </w:divsChild>
                                            </w:div>
                                            <w:div w:id="1892766784">
                                              <w:marLeft w:val="0"/>
                                              <w:marRight w:val="0"/>
                                              <w:marTop w:val="0"/>
                                              <w:marBottom w:val="0"/>
                                              <w:divBdr>
                                                <w:top w:val="none" w:sz="0" w:space="0" w:color="auto"/>
                                                <w:left w:val="none" w:sz="0" w:space="0" w:color="auto"/>
                                                <w:bottom w:val="none" w:sz="0" w:space="0" w:color="auto"/>
                                                <w:right w:val="none" w:sz="0" w:space="0" w:color="auto"/>
                                              </w:divBdr>
                                              <w:divsChild>
                                                <w:div w:id="716709746">
                                                  <w:marLeft w:val="0"/>
                                                  <w:marRight w:val="0"/>
                                                  <w:marTop w:val="0"/>
                                                  <w:marBottom w:val="0"/>
                                                  <w:divBdr>
                                                    <w:top w:val="none" w:sz="0" w:space="0" w:color="auto"/>
                                                    <w:left w:val="none" w:sz="0" w:space="0" w:color="auto"/>
                                                    <w:bottom w:val="none" w:sz="0" w:space="0" w:color="auto"/>
                                                    <w:right w:val="none" w:sz="0" w:space="0" w:color="auto"/>
                                                  </w:divBdr>
                                                  <w:divsChild>
                                                    <w:div w:id="1734692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67146863">
          <w:marLeft w:val="0"/>
          <w:marRight w:val="0"/>
          <w:marTop w:val="0"/>
          <w:marBottom w:val="0"/>
          <w:divBdr>
            <w:top w:val="single" w:sz="6" w:space="0" w:color="CCCCCC"/>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162</TotalTime>
  <Pages>5</Pages>
  <Words>1461</Words>
  <Characters>7745</Characters>
  <Application>Microsoft Macintosh Word</Application>
  <DocSecurity>0</DocSecurity>
  <Lines>64</Lines>
  <Paragraphs>18</Paragraphs>
  <ScaleCrop>false</ScaleCrop>
  <Company/>
  <LinksUpToDate>false</LinksUpToDate>
  <CharactersWithSpaces>9188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Olivia Imner</dc:creator>
  <cp:keywords/>
  <dc:description/>
  <cp:lastModifiedBy>Olivia Imner</cp:lastModifiedBy>
  <cp:revision>5</cp:revision>
  <dcterms:created xsi:type="dcterms:W3CDTF">2018-05-08T07:27:00Z</dcterms:created>
  <dcterms:modified xsi:type="dcterms:W3CDTF">2018-05-09T12:30:00Z</dcterms:modified>
</cp:coreProperties>
</file>