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D36B8" w14:textId="77777777" w:rsidR="00FB325D" w:rsidRPr="0096611B" w:rsidRDefault="00FB325D" w:rsidP="00FB325D">
      <w:pPr>
        <w:rPr>
          <w:sz w:val="28"/>
          <w:szCs w:val="28"/>
          <w:lang w:val="en-US"/>
        </w:rPr>
      </w:pPr>
      <w:r w:rsidRPr="0096611B">
        <w:rPr>
          <w:sz w:val="28"/>
          <w:szCs w:val="28"/>
          <w:lang w:val="en-US"/>
        </w:rPr>
        <w:t>Response to examiner comments</w:t>
      </w:r>
    </w:p>
    <w:p w14:paraId="6378F434" w14:textId="77777777" w:rsidR="00FB325D" w:rsidRPr="0096611B" w:rsidRDefault="00FB325D" w:rsidP="00FB325D">
      <w:pPr>
        <w:rPr>
          <w:lang w:val="en-US"/>
        </w:rPr>
      </w:pPr>
    </w:p>
    <w:p w14:paraId="323D540C" w14:textId="77777777" w:rsidR="00FB325D" w:rsidRPr="0096611B" w:rsidRDefault="00FB325D" w:rsidP="00FB325D">
      <w:pPr>
        <w:rPr>
          <w:sz w:val="22"/>
          <w:szCs w:val="22"/>
          <w:lang w:val="en-US"/>
        </w:rPr>
      </w:pPr>
      <w:r w:rsidRPr="0096611B">
        <w:rPr>
          <w:sz w:val="22"/>
          <w:szCs w:val="22"/>
          <w:lang w:val="en-US"/>
        </w:rPr>
        <w:t>Comment 1.</w:t>
      </w:r>
    </w:p>
    <w:p w14:paraId="75CE0C13" w14:textId="77777777" w:rsidR="00FB325D" w:rsidRPr="0096611B" w:rsidRDefault="00FB325D" w:rsidP="00FB325D">
      <w:pPr>
        <w:rPr>
          <w:rFonts w:ascii="Calibri" w:eastAsia="Times New Roman" w:hAnsi="Calibri" w:cs="Times New Roman"/>
          <w:sz w:val="22"/>
          <w:szCs w:val="22"/>
          <w:lang w:val="en-US"/>
        </w:rPr>
      </w:pPr>
      <w:r w:rsidRPr="0096611B">
        <w:rPr>
          <w:rFonts w:ascii="Calibri" w:eastAsia="Times New Roman" w:hAnsi="Calibri" w:cs="Times New Roman"/>
          <w:sz w:val="22"/>
          <w:szCs w:val="22"/>
          <w:lang w:val="en-US"/>
        </w:rPr>
        <w:t>Follow DSV template</w:t>
      </w:r>
    </w:p>
    <w:p w14:paraId="5F5B6E17" w14:textId="77777777" w:rsidR="0096611B" w:rsidRPr="0096611B" w:rsidRDefault="0096611B" w:rsidP="00FB325D">
      <w:pPr>
        <w:rPr>
          <w:rFonts w:ascii="Calibri" w:eastAsia="Times New Roman" w:hAnsi="Calibri" w:cs="Times New Roman"/>
          <w:sz w:val="22"/>
          <w:szCs w:val="22"/>
          <w:lang w:val="en-US"/>
        </w:rPr>
      </w:pPr>
    </w:p>
    <w:p w14:paraId="5A560DDE" w14:textId="77777777" w:rsidR="00FB325D" w:rsidRPr="0096611B" w:rsidRDefault="00FB325D" w:rsidP="00FB325D">
      <w:pPr>
        <w:rPr>
          <w:rFonts w:ascii="Calibri" w:eastAsia="Times New Roman" w:hAnsi="Calibri" w:cs="Times New Roman"/>
          <w:sz w:val="22"/>
          <w:szCs w:val="22"/>
          <w:lang w:val="en-US"/>
        </w:rPr>
      </w:pPr>
      <w:r w:rsidRPr="0096611B">
        <w:rPr>
          <w:rFonts w:ascii="Calibri" w:eastAsia="Times New Roman" w:hAnsi="Calibri" w:cs="Times New Roman"/>
          <w:sz w:val="22"/>
          <w:szCs w:val="22"/>
          <w:lang w:val="en-US"/>
        </w:rPr>
        <w:t>Response to comment 1.</w:t>
      </w:r>
    </w:p>
    <w:p w14:paraId="325EF529" w14:textId="77777777" w:rsidR="00FB325D" w:rsidRPr="0096611B" w:rsidRDefault="00FB325D" w:rsidP="00FB325D">
      <w:pPr>
        <w:rPr>
          <w:rFonts w:ascii="Times New Roman" w:hAnsi="Times New Roman"/>
          <w:lang w:val="en-US"/>
        </w:rPr>
      </w:pPr>
      <w:r w:rsidRPr="0096611B">
        <w:rPr>
          <w:sz w:val="22"/>
          <w:szCs w:val="22"/>
          <w:lang w:val="en-US"/>
        </w:rPr>
        <w:t>The thesis uses the “Introduction, Methods, Results, and Discussion”</w:t>
      </w:r>
    </w:p>
    <w:p w14:paraId="7FEFF4DE" w14:textId="77777777" w:rsidR="00FB325D" w:rsidRPr="0096611B" w:rsidRDefault="00FB325D" w:rsidP="00FB325D">
      <w:pPr>
        <w:rPr>
          <w:sz w:val="22"/>
          <w:szCs w:val="22"/>
          <w:lang w:val="en-US"/>
        </w:rPr>
      </w:pPr>
      <w:r w:rsidRPr="0096611B">
        <w:rPr>
          <w:sz w:val="22"/>
          <w:szCs w:val="22"/>
          <w:lang w:val="en-US"/>
        </w:rPr>
        <w:t xml:space="preserve"> (</w:t>
      </w:r>
      <w:proofErr w:type="spellStart"/>
      <w:r w:rsidRPr="0096611B">
        <w:rPr>
          <w:sz w:val="22"/>
          <w:szCs w:val="22"/>
          <w:lang w:val="en-US"/>
        </w:rPr>
        <w:t>IMRaD</w:t>
      </w:r>
      <w:proofErr w:type="spellEnd"/>
      <w:r w:rsidRPr="0096611B">
        <w:rPr>
          <w:sz w:val="22"/>
          <w:szCs w:val="22"/>
          <w:lang w:val="en-US"/>
        </w:rPr>
        <w:t>) organizational structure which is recommended in the thesis criteria as stated below:</w:t>
      </w:r>
    </w:p>
    <w:p w14:paraId="3391D3B9" w14:textId="77777777" w:rsidR="00FB325D" w:rsidRPr="0096611B" w:rsidRDefault="00FB325D" w:rsidP="00FB325D">
      <w:pPr>
        <w:rPr>
          <w:sz w:val="22"/>
          <w:szCs w:val="22"/>
          <w:lang w:val="en-US"/>
        </w:rPr>
      </w:pPr>
    </w:p>
    <w:p w14:paraId="7C742969" w14:textId="77777777" w:rsidR="00FB325D" w:rsidRPr="0096611B" w:rsidRDefault="00FB325D" w:rsidP="00FB325D">
      <w:pPr>
        <w:rPr>
          <w:rFonts w:ascii="Calibri" w:eastAsia="Times New Roman" w:hAnsi="Calibri" w:cs="Times New Roman"/>
          <w:sz w:val="22"/>
          <w:szCs w:val="22"/>
        </w:rPr>
      </w:pPr>
      <w:r w:rsidRPr="0096611B">
        <w:rPr>
          <w:sz w:val="18"/>
          <w:szCs w:val="18"/>
        </w:rPr>
        <w:t xml:space="preserve">“Den </w:t>
      </w:r>
      <w:proofErr w:type="spellStart"/>
      <w:r w:rsidRPr="0096611B">
        <w:rPr>
          <w:sz w:val="18"/>
          <w:szCs w:val="18"/>
        </w:rPr>
        <w:t>ovanstående</w:t>
      </w:r>
      <w:proofErr w:type="spellEnd"/>
      <w:r w:rsidRPr="0096611B">
        <w:rPr>
          <w:sz w:val="18"/>
          <w:szCs w:val="18"/>
        </w:rPr>
        <w:t xml:space="preserve"> strukturen (vanligen </w:t>
      </w:r>
      <w:proofErr w:type="spellStart"/>
      <w:r w:rsidRPr="0096611B">
        <w:rPr>
          <w:sz w:val="18"/>
          <w:szCs w:val="18"/>
        </w:rPr>
        <w:t>benämnd</w:t>
      </w:r>
      <w:proofErr w:type="spellEnd"/>
      <w:r w:rsidRPr="0096611B">
        <w:rPr>
          <w:sz w:val="18"/>
          <w:szCs w:val="18"/>
        </w:rPr>
        <w:t xml:space="preserve"> IMRAD) brukar fungera </w:t>
      </w:r>
      <w:proofErr w:type="spellStart"/>
      <w:r w:rsidRPr="0096611B">
        <w:rPr>
          <w:sz w:val="18"/>
          <w:szCs w:val="18"/>
        </w:rPr>
        <w:t>väl</w:t>
      </w:r>
      <w:proofErr w:type="spellEnd"/>
      <w:r w:rsidRPr="0096611B">
        <w:rPr>
          <w:sz w:val="18"/>
          <w:szCs w:val="18"/>
        </w:rPr>
        <w:t xml:space="preserve"> </w:t>
      </w:r>
      <w:proofErr w:type="spellStart"/>
      <w:r w:rsidRPr="0096611B">
        <w:rPr>
          <w:sz w:val="18"/>
          <w:szCs w:val="18"/>
        </w:rPr>
        <w:t>för</w:t>
      </w:r>
      <w:proofErr w:type="spellEnd"/>
      <w:r w:rsidRPr="0096611B">
        <w:rPr>
          <w:sz w:val="18"/>
          <w:szCs w:val="18"/>
        </w:rPr>
        <w:t xml:space="preserve"> empiriska studier.”</w:t>
      </w:r>
    </w:p>
    <w:p w14:paraId="0F658CBF" w14:textId="77777777" w:rsidR="00FB325D" w:rsidRPr="002070A2" w:rsidRDefault="00FB325D" w:rsidP="00FB325D">
      <w:pPr>
        <w:rPr>
          <w:rFonts w:ascii="Calibri" w:eastAsia="Times New Roman" w:hAnsi="Calibri" w:cs="Times New Roman"/>
          <w:sz w:val="22"/>
          <w:szCs w:val="22"/>
        </w:rPr>
      </w:pPr>
    </w:p>
    <w:p w14:paraId="2A91476A" w14:textId="77777777" w:rsidR="0096611B" w:rsidRPr="0096611B" w:rsidRDefault="0096611B" w:rsidP="0096611B">
      <w:pPr>
        <w:widowControl w:val="0"/>
        <w:autoSpaceDE w:val="0"/>
        <w:autoSpaceDN w:val="0"/>
        <w:adjustRightInd w:val="0"/>
        <w:rPr>
          <w:rFonts w:ascii="AppleSystemUIFont" w:hAnsi="AppleSystemUIFont" w:cs="AppleSystemUIFont"/>
          <w:sz w:val="22"/>
          <w:szCs w:val="22"/>
          <w:lang w:val="en-US"/>
        </w:rPr>
      </w:pPr>
      <w:r w:rsidRPr="0096611B">
        <w:rPr>
          <w:rFonts w:ascii="AppleSystemUIFont" w:hAnsi="AppleSystemUIFont" w:cs="AppleSystemUIFont"/>
          <w:sz w:val="22"/>
          <w:szCs w:val="22"/>
          <w:lang w:val="en-US"/>
        </w:rPr>
        <w:t>The location of each of these sections is clearly outlined in the table of contents. Furthermore, formal requirements from the thesis guidelines regarding use of a template are not forthcoming and, therefore, it is inappropriate that the examiner requires this.</w:t>
      </w:r>
    </w:p>
    <w:p w14:paraId="657373E3" w14:textId="77777777" w:rsidR="0096611B" w:rsidRDefault="0096611B" w:rsidP="00FB325D">
      <w:pPr>
        <w:rPr>
          <w:sz w:val="22"/>
          <w:szCs w:val="22"/>
          <w:lang w:val="en-US"/>
        </w:rPr>
      </w:pPr>
    </w:p>
    <w:p w14:paraId="49A20F5A" w14:textId="77777777" w:rsidR="0096611B" w:rsidRPr="0096611B" w:rsidRDefault="0096611B" w:rsidP="00FB325D">
      <w:pPr>
        <w:rPr>
          <w:sz w:val="22"/>
          <w:szCs w:val="22"/>
          <w:lang w:val="en-US"/>
        </w:rPr>
      </w:pPr>
    </w:p>
    <w:p w14:paraId="27107CE3" w14:textId="77777777" w:rsidR="00FB325D" w:rsidRPr="0096611B" w:rsidRDefault="00FB325D" w:rsidP="00FB325D">
      <w:pPr>
        <w:rPr>
          <w:sz w:val="22"/>
          <w:szCs w:val="22"/>
          <w:lang w:val="en-US"/>
        </w:rPr>
      </w:pPr>
      <w:r w:rsidRPr="0096611B">
        <w:rPr>
          <w:sz w:val="22"/>
          <w:szCs w:val="22"/>
          <w:lang w:val="en-US"/>
        </w:rPr>
        <w:t>Comment 2.</w:t>
      </w:r>
    </w:p>
    <w:p w14:paraId="3E93D121" w14:textId="77777777" w:rsidR="00FB325D" w:rsidRPr="0096611B" w:rsidRDefault="00FB325D" w:rsidP="00FB325D">
      <w:pPr>
        <w:rPr>
          <w:rFonts w:ascii="Calibri" w:eastAsia="Times New Roman" w:hAnsi="Calibri" w:cs="Times New Roman"/>
          <w:sz w:val="22"/>
          <w:szCs w:val="22"/>
          <w:lang w:val="en-US"/>
        </w:rPr>
      </w:pPr>
      <w:r w:rsidRPr="0096611B">
        <w:rPr>
          <w:rFonts w:ascii="Calibri" w:eastAsia="Times New Roman" w:hAnsi="Calibri" w:cs="Times New Roman"/>
          <w:sz w:val="22"/>
          <w:szCs w:val="22"/>
          <w:lang w:val="en-US"/>
        </w:rPr>
        <w:t>Add synopsis form</w:t>
      </w:r>
    </w:p>
    <w:p w14:paraId="226D8A32" w14:textId="77777777" w:rsidR="0096611B" w:rsidRPr="0096611B" w:rsidRDefault="0096611B" w:rsidP="00FB325D">
      <w:pPr>
        <w:rPr>
          <w:sz w:val="22"/>
          <w:szCs w:val="22"/>
          <w:lang w:val="en-US"/>
        </w:rPr>
      </w:pPr>
    </w:p>
    <w:p w14:paraId="45BA1EDA" w14:textId="77777777" w:rsidR="00FB325D" w:rsidRPr="0096611B" w:rsidRDefault="00FB325D" w:rsidP="00FB325D">
      <w:pPr>
        <w:rPr>
          <w:sz w:val="22"/>
          <w:szCs w:val="22"/>
          <w:lang w:val="en-US"/>
        </w:rPr>
      </w:pPr>
      <w:r w:rsidRPr="0096611B">
        <w:rPr>
          <w:sz w:val="22"/>
          <w:szCs w:val="22"/>
          <w:lang w:val="en-US"/>
        </w:rPr>
        <w:t>Response to comment 2.</w:t>
      </w:r>
    </w:p>
    <w:p w14:paraId="103E7AFF" w14:textId="77777777" w:rsidR="00FB325D" w:rsidRPr="0096611B" w:rsidRDefault="00FB325D" w:rsidP="00FB325D">
      <w:pPr>
        <w:rPr>
          <w:sz w:val="22"/>
          <w:szCs w:val="22"/>
          <w:lang w:val="en-US"/>
        </w:rPr>
      </w:pPr>
      <w:r w:rsidRPr="0096611B">
        <w:rPr>
          <w:sz w:val="22"/>
          <w:szCs w:val="22"/>
          <w:lang w:val="en-US"/>
        </w:rPr>
        <w:t>This has now been added to the thesis, as requested, on page 3.</w:t>
      </w:r>
    </w:p>
    <w:p w14:paraId="4DEE15F7" w14:textId="77777777" w:rsidR="00FB325D" w:rsidRDefault="00FB325D" w:rsidP="00FB325D">
      <w:pPr>
        <w:rPr>
          <w:rFonts w:ascii="Calibri" w:eastAsia="Times New Roman" w:hAnsi="Calibri" w:cs="Times New Roman"/>
          <w:sz w:val="22"/>
          <w:szCs w:val="22"/>
          <w:lang w:val="en-US"/>
        </w:rPr>
      </w:pPr>
    </w:p>
    <w:p w14:paraId="519B3E99" w14:textId="77777777" w:rsidR="0096611B" w:rsidRPr="00FB325D" w:rsidRDefault="0096611B" w:rsidP="00FB325D">
      <w:pPr>
        <w:rPr>
          <w:rFonts w:ascii="Calibri" w:eastAsia="Times New Roman" w:hAnsi="Calibri" w:cs="Times New Roman"/>
          <w:sz w:val="22"/>
          <w:szCs w:val="22"/>
          <w:lang w:val="en-US"/>
        </w:rPr>
      </w:pPr>
    </w:p>
    <w:p w14:paraId="41CD81B7"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Comment 3.</w:t>
      </w:r>
    </w:p>
    <w:p w14:paraId="171A16EB" w14:textId="68E02B7B" w:rsid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Edit the existing text on research background. Try to have a short text for fulfilling U2, and a bit longer text for fulfilling U5. The student may not need to write more, but edit the text for better presentation.</w:t>
      </w:r>
    </w:p>
    <w:p w14:paraId="6933CF27" w14:textId="77777777" w:rsidR="0096611B" w:rsidRDefault="0096611B" w:rsidP="00FB325D">
      <w:pPr>
        <w:rPr>
          <w:rFonts w:ascii="Calibri" w:eastAsia="Times New Roman" w:hAnsi="Calibri" w:cs="Times New Roman"/>
          <w:sz w:val="22"/>
          <w:szCs w:val="22"/>
          <w:lang w:val="en-US"/>
        </w:rPr>
      </w:pPr>
    </w:p>
    <w:p w14:paraId="5EEDECF7" w14:textId="77777777" w:rsidR="00FB325D" w:rsidRDefault="00FB325D" w:rsidP="00FB325D">
      <w:pPr>
        <w:rPr>
          <w:sz w:val="22"/>
          <w:szCs w:val="22"/>
          <w:lang w:val="en-GB"/>
        </w:rPr>
      </w:pPr>
      <w:r>
        <w:rPr>
          <w:sz w:val="22"/>
          <w:szCs w:val="22"/>
          <w:lang w:val="en-GB"/>
        </w:rPr>
        <w:t>Response to comment 3.</w:t>
      </w:r>
    </w:p>
    <w:p w14:paraId="68A8B764" w14:textId="77777777" w:rsidR="00FB325D" w:rsidRDefault="00FB325D" w:rsidP="00FB325D">
      <w:pPr>
        <w:rPr>
          <w:sz w:val="22"/>
          <w:szCs w:val="22"/>
          <w:lang w:val="en-GB"/>
        </w:rPr>
      </w:pPr>
      <w:r>
        <w:rPr>
          <w:sz w:val="22"/>
          <w:szCs w:val="22"/>
          <w:lang w:val="en-GB"/>
        </w:rPr>
        <w:t>According to the formal requirements for the thesis there is no stipulation that U2 and U5 cannot be presented together or that they must be presented under individual or separate subheadings. Despite this, these two criteria are presently presented separately within the text as outlined below:</w:t>
      </w:r>
    </w:p>
    <w:p w14:paraId="2B90543E" w14:textId="77777777" w:rsidR="00FB325D" w:rsidRDefault="00FB325D" w:rsidP="00FB325D">
      <w:pPr>
        <w:rPr>
          <w:sz w:val="22"/>
          <w:szCs w:val="22"/>
          <w:lang w:val="en-GB"/>
        </w:rPr>
      </w:pPr>
    </w:p>
    <w:p w14:paraId="5AFC8AFD" w14:textId="77777777" w:rsidR="00FB325D" w:rsidRPr="00BA7F05" w:rsidRDefault="00FB325D" w:rsidP="00FB325D">
      <w:pPr>
        <w:rPr>
          <w:sz w:val="22"/>
          <w:szCs w:val="22"/>
          <w:u w:val="single"/>
        </w:rPr>
      </w:pPr>
      <w:r w:rsidRPr="00BA7F05">
        <w:rPr>
          <w:sz w:val="22"/>
          <w:szCs w:val="22"/>
          <w:u w:val="single"/>
        </w:rPr>
        <w:t>U2:</w:t>
      </w:r>
    </w:p>
    <w:p w14:paraId="256CFC28" w14:textId="77777777" w:rsidR="00FB325D" w:rsidRPr="007B5AB1" w:rsidRDefault="00FB325D" w:rsidP="00FB325D">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611241C0" w14:textId="77777777" w:rsidR="00FB325D" w:rsidRPr="007B5AB1" w:rsidRDefault="00FB325D" w:rsidP="00FB325D">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14715DEF" w14:textId="77777777" w:rsidR="00FB325D" w:rsidRPr="007B5AB1" w:rsidRDefault="00FB325D" w:rsidP="00FB325D">
      <w:pPr>
        <w:widowControl w:val="0"/>
        <w:autoSpaceDE w:val="0"/>
        <w:autoSpaceDN w:val="0"/>
        <w:adjustRightInd w:val="0"/>
        <w:spacing w:after="240"/>
        <w:rPr>
          <w:i/>
          <w:sz w:val="22"/>
          <w:szCs w:val="22"/>
        </w:rPr>
      </w:pPr>
      <w:r w:rsidRPr="007B5AB1">
        <w:rPr>
          <w:sz w:val="18"/>
          <w:szCs w:val="18"/>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5C2D64FA" w14:textId="77777777" w:rsidR="00FB325D" w:rsidRPr="007B5AB1" w:rsidRDefault="00FB325D" w:rsidP="00FB325D">
      <w:pPr>
        <w:rPr>
          <w:sz w:val="22"/>
          <w:szCs w:val="22"/>
        </w:rPr>
      </w:pPr>
    </w:p>
    <w:p w14:paraId="5487ABC7" w14:textId="77777777" w:rsidR="00FB325D" w:rsidRPr="007B5AB1" w:rsidRDefault="00FB325D" w:rsidP="00FB325D">
      <w:pPr>
        <w:rPr>
          <w:u w:val="single"/>
        </w:rPr>
      </w:pPr>
      <w:r w:rsidRPr="007B5AB1">
        <w:rPr>
          <w:u w:val="single"/>
        </w:rPr>
        <w:t>U5:</w:t>
      </w:r>
    </w:p>
    <w:p w14:paraId="73D5CCC7" w14:textId="77777777" w:rsidR="00FB325D" w:rsidRPr="007B5AB1" w:rsidRDefault="00FB325D" w:rsidP="00FB325D">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6C1DE62D" w14:textId="77777777" w:rsidR="00FB325D" w:rsidRPr="007B5AB1" w:rsidRDefault="00FB325D" w:rsidP="00FB325D">
      <w:pPr>
        <w:rPr>
          <w:i/>
          <w:sz w:val="22"/>
          <w:szCs w:val="22"/>
        </w:rPr>
      </w:pPr>
    </w:p>
    <w:p w14:paraId="52143E2A" w14:textId="77777777" w:rsidR="00FB325D" w:rsidRPr="007B5AB1" w:rsidRDefault="00FB325D" w:rsidP="00FB325D">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6DA1A7CC" w14:textId="77777777" w:rsidR="00FB325D" w:rsidRPr="007B5AB1" w:rsidRDefault="00FB325D" w:rsidP="00FB325D">
      <w:pPr>
        <w:rPr>
          <w:sz w:val="18"/>
          <w:szCs w:val="18"/>
        </w:rPr>
      </w:pPr>
    </w:p>
    <w:p w14:paraId="6DAF3571" w14:textId="77777777" w:rsidR="00FB325D" w:rsidRPr="007B5AB1" w:rsidRDefault="00FB325D" w:rsidP="00FB325D">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5A22576" w14:textId="77777777" w:rsidR="00FB325D" w:rsidRPr="007B5AB1" w:rsidRDefault="00FB325D" w:rsidP="00FB325D">
      <w:pPr>
        <w:rPr>
          <w:sz w:val="18"/>
          <w:szCs w:val="18"/>
        </w:rPr>
      </w:pPr>
    </w:p>
    <w:p w14:paraId="688411FB" w14:textId="77777777" w:rsidR="00FB325D" w:rsidRPr="007B5AB1" w:rsidRDefault="00FB325D" w:rsidP="00FB325D">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2DB2BC9A" w14:textId="77777777" w:rsidR="00FB325D" w:rsidRPr="007B5AB1" w:rsidRDefault="00FB325D" w:rsidP="00FB325D">
      <w:pPr>
        <w:rPr>
          <w:sz w:val="18"/>
          <w:szCs w:val="18"/>
        </w:rPr>
      </w:pPr>
    </w:p>
    <w:p w14:paraId="3CFA216F" w14:textId="77777777" w:rsidR="00FB325D" w:rsidRPr="007B5AB1" w:rsidRDefault="00FB325D" w:rsidP="00FB325D">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Studenten lär sig bl.a. genom omvandling av erfarenhet till kunskap och kompetens, ofta genom självstyrda aktiviteter och lösning av specifika problem (</w:t>
      </w:r>
      <w:proofErr w:type="spellStart"/>
      <w:r w:rsidRPr="007B5AB1">
        <w:rPr>
          <w:sz w:val="18"/>
          <w:szCs w:val="18"/>
        </w:rPr>
        <w:t>Conole</w:t>
      </w:r>
      <w:proofErr w:type="spellEnd"/>
      <w:r w:rsidRPr="007B5AB1">
        <w:rPr>
          <w:sz w:val="18"/>
          <w:szCs w:val="18"/>
        </w:rPr>
        <w:t xml:space="preserv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62E16FB8" w14:textId="77777777" w:rsidR="00FB325D" w:rsidRPr="007B5AB1" w:rsidRDefault="00FB325D" w:rsidP="00FB325D">
      <w:pPr>
        <w:rPr>
          <w:sz w:val="18"/>
          <w:szCs w:val="18"/>
        </w:rPr>
      </w:pPr>
    </w:p>
    <w:p w14:paraId="7D87E239" w14:textId="77777777" w:rsidR="00FB325D" w:rsidRPr="007B5AB1" w:rsidRDefault="00FB325D" w:rsidP="00FB325D">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60FE92A0" w14:textId="77777777" w:rsidR="00FB325D" w:rsidRPr="0096611B" w:rsidRDefault="00FB325D" w:rsidP="00FB325D">
      <w:pPr>
        <w:rPr>
          <w:sz w:val="22"/>
          <w:szCs w:val="22"/>
        </w:rPr>
      </w:pPr>
    </w:p>
    <w:p w14:paraId="214BEFF3" w14:textId="041FF43E" w:rsidR="00FB325D" w:rsidRPr="002070A2" w:rsidRDefault="00FB325D" w:rsidP="00FB325D">
      <w:pPr>
        <w:rPr>
          <w:rFonts w:ascii="Calibri" w:eastAsia="Times New Roman" w:hAnsi="Calibri" w:cs="Times New Roman"/>
          <w:sz w:val="22"/>
          <w:szCs w:val="22"/>
        </w:rPr>
      </w:pPr>
    </w:p>
    <w:p w14:paraId="7940FF5C"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Comment 4.</w:t>
      </w:r>
    </w:p>
    <w:p w14:paraId="4D917491" w14:textId="77777777" w:rsidR="00FB325D" w:rsidRPr="00FB325D" w:rsidRDefault="00FB325D" w:rsidP="00FB325D">
      <w:pPr>
        <w:rPr>
          <w:rFonts w:ascii="Calibri" w:eastAsia="Times New Roman" w:hAnsi="Calibri" w:cs="Times New Roman"/>
          <w:sz w:val="22"/>
          <w:szCs w:val="22"/>
          <w:lang w:val="en-US"/>
        </w:rPr>
      </w:pPr>
      <w:r w:rsidRPr="00FB325D">
        <w:rPr>
          <w:rFonts w:ascii="Calibri" w:eastAsia="Times New Roman" w:hAnsi="Calibri" w:cs="Times New Roman"/>
          <w:sz w:val="22"/>
          <w:szCs w:val="22"/>
          <w:lang w:val="en-US"/>
        </w:rPr>
        <w:t>Write "ethical and societal consequences"-fulfill U9. </w:t>
      </w:r>
    </w:p>
    <w:p w14:paraId="039EF4BF" w14:textId="77777777" w:rsidR="0096611B" w:rsidRPr="002070A2" w:rsidRDefault="0096611B">
      <w:pPr>
        <w:rPr>
          <w:lang w:val="en-US"/>
        </w:rPr>
      </w:pPr>
    </w:p>
    <w:p w14:paraId="6EBFAEC7" w14:textId="77777777" w:rsidR="00FB325D" w:rsidRPr="0081648F" w:rsidRDefault="00FB325D" w:rsidP="00FB325D">
      <w:pPr>
        <w:rPr>
          <w:rFonts w:ascii="Helvetica" w:eastAsia="Times New Roman" w:hAnsi="Helvetica" w:cs="Times New Roman"/>
          <w:sz w:val="18"/>
          <w:szCs w:val="18"/>
          <w:lang w:val="en-GB"/>
        </w:rPr>
      </w:pPr>
      <w:r>
        <w:rPr>
          <w:sz w:val="22"/>
          <w:szCs w:val="22"/>
          <w:lang w:val="en-GB"/>
        </w:rPr>
        <w:t>Response to comment 4.</w:t>
      </w:r>
      <w:r w:rsidRPr="0081648F">
        <w:rPr>
          <w:rFonts w:ascii="Helvetica" w:eastAsia="Times New Roman" w:hAnsi="Helvetica" w:cs="Times New Roman"/>
          <w:sz w:val="18"/>
          <w:szCs w:val="18"/>
          <w:lang w:val="en-GB"/>
        </w:rPr>
        <w:t xml:space="preserve"> </w:t>
      </w:r>
    </w:p>
    <w:p w14:paraId="4AA0FA1C" w14:textId="77777777" w:rsidR="00FB325D" w:rsidRDefault="00FB325D" w:rsidP="00FB325D">
      <w:pPr>
        <w:rPr>
          <w:sz w:val="28"/>
          <w:szCs w:val="28"/>
          <w:lang w:val="en-GB"/>
        </w:rPr>
      </w:pPr>
    </w:p>
    <w:p w14:paraId="1CA7DAB7" w14:textId="77777777" w:rsidR="00FB325D" w:rsidRDefault="00FB325D" w:rsidP="00FB325D">
      <w:pPr>
        <w:rPr>
          <w:sz w:val="22"/>
          <w:szCs w:val="22"/>
          <w:lang w:val="en-GB"/>
        </w:rPr>
      </w:pPr>
      <w:r w:rsidRPr="002D50C9">
        <w:rPr>
          <w:sz w:val="22"/>
          <w:szCs w:val="22"/>
          <w:lang w:val="en-GB"/>
        </w:rPr>
        <w:t>U9 also states</w:t>
      </w:r>
      <w:r>
        <w:rPr>
          <w:sz w:val="22"/>
          <w:szCs w:val="22"/>
          <w:lang w:val="en-GB"/>
        </w:rPr>
        <w:t>:</w:t>
      </w:r>
    </w:p>
    <w:p w14:paraId="6E7E7073" w14:textId="77777777" w:rsidR="00FB325D" w:rsidRPr="002D50C9" w:rsidRDefault="00FB325D" w:rsidP="00FB325D">
      <w:pPr>
        <w:rPr>
          <w:sz w:val="22"/>
          <w:szCs w:val="22"/>
          <w:lang w:val="en-GB"/>
        </w:rPr>
      </w:pPr>
      <w:bookmarkStart w:id="0" w:name="_GoBack"/>
      <w:bookmarkEnd w:id="0"/>
    </w:p>
    <w:p w14:paraId="03ACE10B" w14:textId="77777777" w:rsidR="00FB325D" w:rsidRPr="00B5538E" w:rsidRDefault="00FB325D" w:rsidP="00FB325D">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1A4220D1" w14:textId="77777777" w:rsidR="00FB325D" w:rsidRDefault="00FB325D" w:rsidP="00FB325D">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Pr>
          <w:sz w:val="22"/>
          <w:szCs w:val="22"/>
          <w:lang w:val="en-GB"/>
        </w:rPr>
        <w:t>nature of this work, the author</w:t>
      </w:r>
      <w:r w:rsidRPr="00841D51">
        <w:rPr>
          <w:sz w:val="22"/>
          <w:szCs w:val="22"/>
          <w:lang w:val="en-GB"/>
        </w:rPr>
        <w:t xml:space="preserve"> judge</w:t>
      </w:r>
      <w:r>
        <w:rPr>
          <w:sz w:val="22"/>
          <w:szCs w:val="22"/>
          <w:lang w:val="en-GB"/>
        </w:rPr>
        <w:t>s</w:t>
      </w:r>
      <w:r w:rsidRPr="00841D51">
        <w:rPr>
          <w:sz w:val="22"/>
          <w:szCs w:val="22"/>
          <w:lang w:val="en-GB"/>
        </w:rPr>
        <w:t xml:space="preserve"> the ethical and societal consequences to be limited and therefore, the following text has been added to the text </w:t>
      </w:r>
      <w:r>
        <w:rPr>
          <w:sz w:val="22"/>
          <w:szCs w:val="22"/>
          <w:lang w:val="en-GB"/>
        </w:rPr>
        <w:t>explaining why this is the case:</w:t>
      </w:r>
    </w:p>
    <w:p w14:paraId="75F19FC7" w14:textId="77777777" w:rsidR="00FB325D" w:rsidRPr="004D34E7" w:rsidRDefault="00FB325D" w:rsidP="00FB325D">
      <w:pPr>
        <w:jc w:val="both"/>
        <w:rPr>
          <w:sz w:val="18"/>
          <w:szCs w:val="18"/>
        </w:rPr>
      </w:pPr>
      <w:r w:rsidRPr="00BA7F05">
        <w:rPr>
          <w:sz w:val="18"/>
          <w:szCs w:val="18"/>
        </w:rPr>
        <w:t>“</w:t>
      </w:r>
      <w:r w:rsidRPr="004D34E7">
        <w:rPr>
          <w:sz w:val="18"/>
          <w:szCs w:val="18"/>
        </w:rPr>
        <w:t>På grund av studiens utformning och faktumet att denna studie fokuserar på ett enskilt företag, Grade, uppstår det in</w:t>
      </w:r>
      <w:r>
        <w:rPr>
          <w:sz w:val="18"/>
          <w:szCs w:val="18"/>
        </w:rPr>
        <w:t>te några etiska</w:t>
      </w:r>
      <w:r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BA7F05">
        <w:rPr>
          <w:sz w:val="18"/>
          <w:szCs w:val="18"/>
        </w:rPr>
        <w:t>”</w:t>
      </w:r>
    </w:p>
    <w:p w14:paraId="518B9BCA" w14:textId="77777777" w:rsidR="00FB325D" w:rsidRDefault="00FB325D"/>
    <w:sectPr w:rsidR="00FB325D"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325D"/>
    <w:rsid w:val="002070A2"/>
    <w:rsid w:val="0065175E"/>
    <w:rsid w:val="0068737C"/>
    <w:rsid w:val="007E610D"/>
    <w:rsid w:val="0096611B"/>
    <w:rsid w:val="00975781"/>
    <w:rsid w:val="00FB32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A4F47"/>
  <w14:defaultImageDpi w14:val="300"/>
  <w15:docId w15:val="{6C08575F-87D9-7642-9D9C-77409078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781"/>
    <w:rPr>
      <w:rFonts w:asciiTheme="majorHAnsi" w:hAnsiTheme="majorHAnsi"/>
    </w:rPr>
  </w:style>
  <w:style w:type="paragraph" w:styleId="Heading1">
    <w:name w:val="heading 1"/>
    <w:basedOn w:val="Normal"/>
    <w:link w:val="Heading1Char"/>
    <w:uiPriority w:val="9"/>
    <w:qFormat/>
    <w:rsid w:val="00FB325D"/>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25D"/>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37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7265</Words>
  <Characters>41414</Characters>
  <Application>Microsoft Office Word</Application>
  <DocSecurity>0</DocSecurity>
  <Lines>345</Lines>
  <Paragraphs>97</Paragraphs>
  <ScaleCrop>false</ScaleCrop>
  <Company/>
  <LinksUpToDate>false</LinksUpToDate>
  <CharactersWithSpaces>48582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Microsoft Office User</cp:lastModifiedBy>
  <cp:revision>4</cp:revision>
  <dcterms:created xsi:type="dcterms:W3CDTF">2019-05-28T10:45:00Z</dcterms:created>
  <dcterms:modified xsi:type="dcterms:W3CDTF">2019-05-28T11:21:00Z</dcterms:modified>
</cp:coreProperties>
</file>