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6D6C38" w:rsidRDefault="006D6C38">
                            <w:pPr>
                              <w:pStyle w:val="Frontpagetext"/>
                              <w:rPr>
                                <w:sz w:val="28"/>
                                <w:szCs w:val="28"/>
                              </w:rPr>
                            </w:pPr>
                            <w:r>
                              <w:rPr>
                                <w:sz w:val="28"/>
                                <w:szCs w:val="28"/>
                              </w:rPr>
                              <w:t xml:space="preserve">Institutionen för data- </w:t>
                            </w:r>
                            <w:r>
                              <w:rPr>
                                <w:sz w:val="28"/>
                                <w:szCs w:val="28"/>
                              </w:rPr>
                              <w:br/>
                              <w:t>och systemvetenskap</w:t>
                            </w:r>
                          </w:p>
                          <w:p w14:paraId="0DD0DA7D" w14:textId="77777777" w:rsidR="006D6C38" w:rsidRDefault="006D6C38">
                            <w:pPr>
                              <w:pStyle w:val="TextBox"/>
                            </w:pPr>
                            <w:r>
                              <w:t xml:space="preserve">Examensarbete 15 </w:t>
                            </w:r>
                            <w:proofErr w:type="spellStart"/>
                            <w:r>
                              <w:t>hp</w:t>
                            </w:r>
                            <w:proofErr w:type="spellEnd"/>
                          </w:p>
                          <w:p w14:paraId="205AAAC7" w14:textId="77777777" w:rsidR="006D6C38" w:rsidRDefault="006D6C38">
                            <w:pPr>
                              <w:pStyle w:val="TextBox"/>
                            </w:pPr>
                            <w:r>
                              <w:t>Data- och systemvetenskap</w:t>
                            </w:r>
                          </w:p>
                          <w:p w14:paraId="51566511" w14:textId="77777777" w:rsidR="006D6C38" w:rsidRDefault="006D6C38">
                            <w:pPr>
                              <w:pStyle w:val="Textruta"/>
                            </w:pPr>
                            <w:r>
                              <w:t xml:space="preserve">Kurs- eller utbildningsprogram (180 </w:t>
                            </w:r>
                            <w:proofErr w:type="spellStart"/>
                            <w:r>
                              <w:t>hp</w:t>
                            </w:r>
                            <w:proofErr w:type="spellEnd"/>
                            <w:r>
                              <w:t xml:space="preserve">) </w:t>
                            </w:r>
                          </w:p>
                          <w:p w14:paraId="7A700FAB" w14:textId="05793D08" w:rsidR="006D6C38" w:rsidRDefault="006D6C38">
                            <w:pPr>
                              <w:pStyle w:val="Textruta"/>
                            </w:pPr>
                            <w:r>
                              <w:t>Höstterminen 2018</w:t>
                            </w:r>
                          </w:p>
                          <w:p w14:paraId="381612CD" w14:textId="77777777" w:rsidR="006D6C38" w:rsidRDefault="006D6C38">
                            <w:pPr>
                              <w:pStyle w:val="Textruta"/>
                            </w:pPr>
                            <w:r>
                              <w:t>Handledare: Robert Ramberg</w:t>
                            </w:r>
                          </w:p>
                          <w:p w14:paraId="41DC09BB" w14:textId="358B72E7" w:rsidR="006D6C38" w:rsidRDefault="006D6C38">
                            <w:pPr>
                              <w:pStyle w:val="Textruta"/>
                            </w:pPr>
                            <w:r>
                              <w:t>Granskare: Patrik Hernvall</w:t>
                            </w:r>
                          </w:p>
                          <w:p w14:paraId="316E1ACF" w14:textId="77777777" w:rsidR="006D6C38" w:rsidRPr="00EE4EEC" w:rsidRDefault="006D6C38">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6D6C38" w:rsidRDefault="006D6C38">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3A2BA1" w:rsidRDefault="003A2BA1">
                      <w:pPr>
                        <w:pStyle w:val="Frontpagetext"/>
                        <w:rPr>
                          <w:sz w:val="28"/>
                          <w:szCs w:val="28"/>
                        </w:rPr>
                      </w:pPr>
                      <w:r>
                        <w:rPr>
                          <w:sz w:val="28"/>
                          <w:szCs w:val="28"/>
                        </w:rPr>
                        <w:t xml:space="preserve">Institutionen för data- </w:t>
                      </w:r>
                      <w:r>
                        <w:rPr>
                          <w:sz w:val="28"/>
                          <w:szCs w:val="28"/>
                        </w:rPr>
                        <w:br/>
                        <w:t>och systemvetenskap</w:t>
                      </w:r>
                    </w:p>
                    <w:p w14:paraId="0DD0DA7D" w14:textId="77777777" w:rsidR="003A2BA1" w:rsidRDefault="003A2BA1">
                      <w:pPr>
                        <w:pStyle w:val="TextBox"/>
                      </w:pPr>
                      <w:r>
                        <w:t>Examensarbete 15 hp</w:t>
                      </w:r>
                    </w:p>
                    <w:p w14:paraId="205AAAC7" w14:textId="77777777" w:rsidR="003A2BA1" w:rsidRDefault="003A2BA1">
                      <w:pPr>
                        <w:pStyle w:val="TextBox"/>
                      </w:pPr>
                      <w:r>
                        <w:t>Data- och systemvetenskap</w:t>
                      </w:r>
                    </w:p>
                    <w:p w14:paraId="51566511" w14:textId="77777777" w:rsidR="003A2BA1" w:rsidRDefault="003A2BA1">
                      <w:pPr>
                        <w:pStyle w:val="Textruta"/>
                      </w:pPr>
                      <w:r>
                        <w:t xml:space="preserve">Kurs- eller utbildningsprogram (180 hp) </w:t>
                      </w:r>
                    </w:p>
                    <w:p w14:paraId="7A700FAB" w14:textId="05793D08" w:rsidR="003A2BA1" w:rsidRDefault="003A2BA1">
                      <w:pPr>
                        <w:pStyle w:val="Textruta"/>
                      </w:pPr>
                      <w:r>
                        <w:t>Höstterminen 2018</w:t>
                      </w:r>
                    </w:p>
                    <w:p w14:paraId="381612CD" w14:textId="77777777" w:rsidR="003A2BA1" w:rsidRDefault="003A2BA1">
                      <w:pPr>
                        <w:pStyle w:val="Textruta"/>
                      </w:pPr>
                      <w:r>
                        <w:t>Handledare: Robert Ramberg</w:t>
                      </w:r>
                    </w:p>
                    <w:p w14:paraId="41DC09BB" w14:textId="358B72E7" w:rsidR="003A2BA1" w:rsidRDefault="003A2BA1">
                      <w:pPr>
                        <w:pStyle w:val="Textruta"/>
                      </w:pPr>
                      <w:r>
                        <w:t>Granskare: Patrik Hernvall</w:t>
                      </w:r>
                    </w:p>
                    <w:p w14:paraId="316E1ACF" w14:textId="77777777" w:rsidR="003A2BA1" w:rsidRPr="00EE4EEC" w:rsidRDefault="003A2BA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3A2BA1" w:rsidRDefault="003A2BA1">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45599B24" w14:textId="117C955C"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ökad struktur av kursinnehåll</w:t>
      </w:r>
      <w:del w:id="2" w:author="Jason Serviss" w:date="2018-11-21T18:58:00Z">
        <w:r w:rsidR="00E458F4" w:rsidDel="003A53D6">
          <w:delText>et</w:delText>
        </w:r>
      </w:del>
      <w:r w:rsidR="00E458F4">
        <w:t xml:space="preserve">, </w:t>
      </w:r>
      <w:r w:rsidR="00EF6328">
        <w:t>en mer effektiv lärande</w:t>
      </w:r>
      <w:r w:rsidR="00E458F4">
        <w:t xml:space="preserve"> för studenter med olika bakgrund</w:t>
      </w:r>
      <w:r w:rsidR="00C27B26">
        <w:t>,</w:t>
      </w:r>
      <w:r w:rsidR="009411BD">
        <w:t xml:space="preserve"> </w:t>
      </w:r>
      <w:commentRangeStart w:id="3"/>
      <w:r w:rsidR="00B639A7">
        <w:t xml:space="preserve">samt en </w:t>
      </w:r>
      <w:r w:rsidR="00E458F4">
        <w:t>förbättrad</w:t>
      </w:r>
      <w:r w:rsidR="00C27B26">
        <w:t xml:space="preserve"> </w:t>
      </w:r>
      <w:r w:rsidR="00035BFB">
        <w:t>möjlighet</w:t>
      </w:r>
      <w:r>
        <w:t xml:space="preserve"> för e</w:t>
      </w:r>
      <w:r w:rsidR="00B639A7">
        <w:t>-lärande företaget</w:t>
      </w:r>
      <w:r w:rsidR="00035BFB">
        <w:t xml:space="preserve"> att</w:t>
      </w:r>
      <w:r w:rsidR="00815EFC">
        <w:t xml:space="preserve"> kunna </w:t>
      </w:r>
      <w:r w:rsidR="00A04460">
        <w:t>följa</w:t>
      </w:r>
      <w:r w:rsidR="00815EFC">
        <w:t xml:space="preserve"> hur pedag</w:t>
      </w:r>
      <w:r w:rsidR="00943F6C">
        <w:t>ogiken tillhandahålls i kurser</w:t>
      </w:r>
      <w:commentRangeEnd w:id="3"/>
      <w:r w:rsidR="002C5DCC">
        <w:rPr>
          <w:rStyle w:val="Kommentarsreferens"/>
        </w:rPr>
        <w:commentReference w:id="3"/>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w:t>
      </w:r>
      <w:commentRangeStart w:id="4"/>
      <w:r w:rsidR="00265FDF">
        <w:t>pedagogisk</w:t>
      </w:r>
      <w:r w:rsidR="00813E12">
        <w:t xml:space="preserve">t </w:t>
      </w:r>
      <w:r w:rsidR="000033C8">
        <w:t>ansvarig</w:t>
      </w:r>
      <w:commentRangeEnd w:id="4"/>
      <w:r w:rsidR="002C5DCC">
        <w:rPr>
          <w:rStyle w:val="Kommentarsreferens"/>
        </w:rPr>
        <w:commentReference w:id="4"/>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del w:id="5" w:author="Jason Serviss" w:date="2018-11-21T17:53:00Z">
        <w:r w:rsidR="00265FDF" w:rsidDel="002C5DCC">
          <w:delText xml:space="preserve">ramverk </w:delText>
        </w:r>
      </w:del>
      <w:ins w:id="6" w:author="Jason Serviss" w:date="2018-11-21T17:53:00Z">
        <w:r w:rsidR="002C5DCC">
          <w:t xml:space="preserve">riktlinjer </w:t>
        </w:r>
      </w:ins>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w:t>
      </w:r>
      <w:bookmarkStart w:id="7" w:name="_GoBack"/>
      <w:bookmarkEnd w:id="7"/>
      <w:r w:rsidR="00D6155F">
        <w:t>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del w:id="8" w:author="Jason Serviss" w:date="2018-11-21T17:53:00Z">
        <w:r w:rsidR="00D6155F" w:rsidDel="002C5DCC">
          <w:delText>ansats</w:delText>
        </w:r>
      </w:del>
      <w:ins w:id="9" w:author="Jason Serviss" w:date="2018-11-21T17:53:00Z">
        <w:r w:rsidR="002C5DCC">
          <w:t>riktlinjer</w:t>
        </w:r>
      </w:ins>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del w:id="10" w:author="Jason Serviss" w:date="2018-11-21T18:51:00Z">
        <w:r w:rsidR="00A72A42" w:rsidDel="00A512CD">
          <w:delText xml:space="preserve">betecknar </w:delText>
        </w:r>
      </w:del>
      <w:ins w:id="11" w:author="Jason Serviss" w:date="2018-11-21T18:51:00Z">
        <w:r w:rsidR="00A512CD">
          <w:t xml:space="preserve">visar </w:t>
        </w:r>
      </w:ins>
      <w:r w:rsidR="00A72A42">
        <w:t>Grade en stark</w:t>
      </w:r>
      <w:r w:rsidR="00D6155F">
        <w:t xml:space="preserve"> </w:t>
      </w:r>
      <w:del w:id="12" w:author="Jason Serviss" w:date="2018-11-21T18:54:00Z">
        <w:r w:rsidR="00D6155F" w:rsidDel="00A512CD">
          <w:delText xml:space="preserve">kunnighet </w:delText>
        </w:r>
      </w:del>
      <w:ins w:id="13" w:author="Jason Serviss" w:date="2018-11-21T18:54:00Z">
        <w:r w:rsidR="00A512CD">
          <w:t xml:space="preserve">förmåga </w:t>
        </w:r>
      </w:ins>
      <w:r w:rsidR="00D6155F">
        <w:t xml:space="preserve">av att </w:t>
      </w:r>
      <w:r w:rsidR="007466FA">
        <w:t>presentera kurser</w:t>
      </w:r>
      <w:ins w:id="14" w:author="Jason Serviss" w:date="2018-11-21T18:51:00Z">
        <w:r w:rsidR="00A512CD">
          <w:t xml:space="preserve"> genom höga evalueringsresultat i </w:t>
        </w:r>
      </w:ins>
      <w:proofErr w:type="spellStart"/>
      <w:ins w:id="15" w:author="Jason Serviss" w:date="2018-11-21T18:53:00Z">
        <w:r w:rsidR="00A512CD">
          <w:t>DIMs</w:t>
        </w:r>
        <w:proofErr w:type="spellEnd"/>
        <w:r w:rsidR="00A512CD">
          <w:t xml:space="preserve"> </w:t>
        </w:r>
        <w:r w:rsidR="00A512CD">
          <w:rPr>
            <w:i/>
          </w:rPr>
          <w:t xml:space="preserve">Presentations </w:t>
        </w:r>
        <w:r w:rsidR="00A512CD" w:rsidRPr="00A512CD">
          <w:rPr>
            <w:rPrChange w:id="16" w:author="Jason Serviss" w:date="2018-11-21T18:54:00Z">
              <w:rPr>
                <w:i/>
              </w:rPr>
            </w:rPrChange>
          </w:rPr>
          <w:t>fas</w:t>
        </w:r>
      </w:ins>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w:t>
      </w:r>
      <w:del w:id="17" w:author="Jason Serviss" w:date="2018-11-21T17:54:00Z">
        <w:r w:rsidR="00E0678A" w:rsidDel="002C5DCC">
          <w:delText xml:space="preserve">logisk </w:delText>
        </w:r>
      </w:del>
      <w:ins w:id="18" w:author="Jason Serviss" w:date="2018-11-21T17:54:00Z">
        <w:r w:rsidR="002C5DCC">
          <w:t xml:space="preserve">förankrad </w:t>
        </w:r>
      </w:ins>
      <w:r w:rsidR="00E0678A">
        <w:t xml:space="preserve">utgångspunkt för vidare undersökningar kring </w:t>
      </w:r>
      <w:ins w:id="19" w:author="Jason Serviss" w:date="2018-11-21T18:57:00Z">
        <w:r w:rsidR="003A53D6">
          <w:t xml:space="preserve">pedagogiska </w:t>
        </w:r>
      </w:ins>
      <w:del w:id="20" w:author="Jason Serviss" w:date="2018-11-21T18:57:00Z">
        <w:r w:rsidR="0081570D" w:rsidDel="003A53D6">
          <w:delText xml:space="preserve">anpassande </w:delText>
        </w:r>
      </w:del>
      <w:ins w:id="21" w:author="Jason Serviss" w:date="2018-11-21T18:57:00Z">
        <w:r w:rsidR="003A53D6">
          <w:t xml:space="preserve">modeller som skulle tillämpas </w:t>
        </w:r>
      </w:ins>
      <w:del w:id="22" w:author="Jason Serviss" w:date="2018-11-21T18:57:00Z">
        <w:r w:rsidR="0081570D" w:rsidDel="003A53D6">
          <w:delText xml:space="preserve">pedagogiska modeller </w:delText>
        </w:r>
      </w:del>
      <w:r w:rsidR="0081570D">
        <w:t xml:space="preserve">hos </w:t>
      </w:r>
      <w:r w:rsidR="00714353">
        <w:t>Grade</w:t>
      </w:r>
      <w:r w:rsidR="00207601">
        <w:t xml:space="preserve">, samtidigt som det </w:t>
      </w:r>
      <w:r w:rsidR="0081570D">
        <w:t>kartlägger p</w:t>
      </w:r>
      <w:r w:rsidR="001B7295">
        <w:t>otentiella</w:t>
      </w:r>
      <w:r w:rsidR="0081570D">
        <w:t xml:space="preserve"> förbättringar i Grades nuvarande </w:t>
      </w:r>
      <w:ins w:id="23" w:author="Olivia Imner" w:date="2018-11-22T06:43:00Z">
        <w:r w:rsidR="006D6C38">
          <w:t xml:space="preserve">pedagogiska </w:t>
        </w:r>
      </w:ins>
      <w:del w:id="24" w:author="Olivia Imner" w:date="2018-11-22T06:42:00Z">
        <w:r w:rsidR="0081570D" w:rsidDel="006D6C38">
          <w:delText>pedagogik</w:delText>
        </w:r>
      </w:del>
      <w:ins w:id="25" w:author="Olivia Imner" w:date="2018-11-22T06:42:00Z">
        <w:r w:rsidR="006D6C38">
          <w:t>riktlinjer</w:t>
        </w:r>
      </w:ins>
      <w:r w:rsidR="0081570D">
        <w:t>.</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9D27B3">
      <w:pPr>
        <w:pStyle w:val="Heading11"/>
      </w:pPr>
      <w:bookmarkStart w:id="26" w:name="_Toc391456179"/>
      <w:bookmarkStart w:id="27" w:name="_Toc401327935"/>
      <w:bookmarkEnd w:id="26"/>
      <w:r>
        <w:lastRenderedPageBreak/>
        <w:t>Introduktion</w:t>
      </w:r>
      <w:bookmarkEnd w:id="27"/>
    </w:p>
    <w:p w14:paraId="300F89A0" w14:textId="1FF0371D"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BEC21DE"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D7F13E6" w14:textId="0F322A87" w:rsidR="00931D44" w:rsidRDefault="00840367" w:rsidP="00A44BD4">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 </w:t>
      </w:r>
      <w:commentRangeStart w:id="28"/>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commentRangeEnd w:id="28"/>
      <w:r w:rsidR="003A53D6">
        <w:rPr>
          <w:rStyle w:val="Kommentarsreferens"/>
        </w:rPr>
        <w:commentReference w:id="28"/>
      </w:r>
      <w:r w:rsidR="00010A04">
        <w:t xml:space="preserve"> Kurser</w:t>
      </w:r>
      <w:r w:rsidR="00FF1248">
        <w:t xml:space="preserve"> </w:t>
      </w:r>
      <w:r w:rsidR="007D6050">
        <w:t xml:space="preserve">utformas </w:t>
      </w:r>
      <w:r w:rsidR="00FF1248">
        <w:t xml:space="preserve">som </w:t>
      </w:r>
      <w:r w:rsidR="00652AE0">
        <w:t xml:space="preserve">använder </w:t>
      </w:r>
      <w:r w:rsidR="00FF1248">
        <w:t>en viss lärometod</w:t>
      </w:r>
      <w:r w:rsidR="00010A04">
        <w:t xml:space="preserve"> </w:t>
      </w:r>
      <w:r w:rsidR="007D6050">
        <w:t>och därefter sker ett</w:t>
      </w:r>
      <w:r w:rsidR="00A218A2">
        <w:t xml:space="preserve"> jämförande </w:t>
      </w:r>
      <w:r w:rsidR="004A5707">
        <w:t xml:space="preserve">av </w:t>
      </w:r>
      <w:r w:rsidR="007D6050">
        <w:t xml:space="preserve">inlärningen hos </w:t>
      </w:r>
      <w:r w:rsidR="004A5707">
        <w:t>studen</w:t>
      </w:r>
      <w:r w:rsidR="00A218A2">
        <w:t>ter</w:t>
      </w:r>
      <w:r w:rsidR="00010A04">
        <w:t xml:space="preserve"> som exponeras för lärometoden</w:t>
      </w:r>
      <w:r w:rsidR="00A218A2">
        <w:t xml:space="preserve">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rsidRPr="00C11C02">
        <w:rPr>
          <w:strike/>
          <w:rPrChange w:id="29" w:author="Jason Serviss" w:date="2018-11-21T19:12:00Z">
            <w:rPr/>
          </w:rPrChange>
        </w:rPr>
        <w:t xml:space="preserve">Det kan likaså </w:t>
      </w:r>
      <w:r w:rsidR="0074784D" w:rsidRPr="00C11C02">
        <w:rPr>
          <w:strike/>
          <w:rPrChange w:id="30" w:author="Jason Serviss" w:date="2018-11-21T19:12:00Z">
            <w:rPr/>
          </w:rPrChange>
        </w:rPr>
        <w:t>underlätta</w:t>
      </w:r>
      <w:r w:rsidR="00850895" w:rsidRPr="00C11C02">
        <w:rPr>
          <w:strike/>
          <w:rPrChange w:id="31" w:author="Jason Serviss" w:date="2018-11-21T19:12:00Z">
            <w:rPr/>
          </w:rPrChange>
        </w:rPr>
        <w:t xml:space="preserve"> ELF</w:t>
      </w:r>
      <w:r w:rsidR="00C51B02" w:rsidRPr="00C11C02">
        <w:rPr>
          <w:strike/>
          <w:rPrChange w:id="32" w:author="Jason Serviss" w:date="2018-11-21T19:12:00Z">
            <w:rPr/>
          </w:rPrChange>
        </w:rPr>
        <w:t>’</w:t>
      </w:r>
      <w:r w:rsidR="0074784D" w:rsidRPr="00C11C02">
        <w:rPr>
          <w:strike/>
          <w:rPrChange w:id="33" w:author="Jason Serviss" w:date="2018-11-21T19:12:00Z">
            <w:rPr/>
          </w:rPrChange>
        </w:rPr>
        <w:t>s</w:t>
      </w:r>
      <w:r w:rsidR="00411F1C" w:rsidRPr="00C11C02">
        <w:rPr>
          <w:strike/>
          <w:rPrChange w:id="34" w:author="Jason Serviss" w:date="2018-11-21T19:12:00Z">
            <w:rPr/>
          </w:rPrChange>
        </w:rPr>
        <w:t xml:space="preserve"> möjlighet</w:t>
      </w:r>
      <w:r w:rsidR="00850895" w:rsidRPr="00C11C02">
        <w:rPr>
          <w:strike/>
          <w:rPrChange w:id="35" w:author="Jason Serviss" w:date="2018-11-21T19:12:00Z">
            <w:rPr/>
          </w:rPrChange>
        </w:rPr>
        <w:t xml:space="preserve"> att kunna bedöma utefter hur pedagogiken</w:t>
      </w:r>
      <w:r w:rsidR="00384E49" w:rsidRPr="00C11C02">
        <w:rPr>
          <w:strike/>
          <w:rPrChange w:id="36" w:author="Jason Serviss" w:date="2018-11-21T19:12:00Z">
            <w:rPr/>
          </w:rPrChange>
        </w:rPr>
        <w:t xml:space="preserve"> tillhandahålls i sina e-kurser</w:t>
      </w:r>
      <w:r w:rsidR="00850895" w:rsidRPr="00C11C02">
        <w:rPr>
          <w:strike/>
          <w:rPrChange w:id="37" w:author="Jason Serviss" w:date="2018-11-21T19:12:00Z">
            <w:rPr/>
          </w:rPrChange>
        </w:rPr>
        <w:t>.</w:t>
      </w:r>
      <w:r w:rsidR="00850895">
        <w:t xml:space="preserve"> Det har uppvisat</w:t>
      </w:r>
      <w:r w:rsidR="0074784D">
        <w:t>s</w:t>
      </w:r>
      <w:r w:rsidR="00850895">
        <w:t xml:space="preserve"> att majoriteten av e-kurser </w:t>
      </w:r>
      <w:proofErr w:type="gramStart"/>
      <w:del w:id="38" w:author="Jason Serviss" w:date="2018-11-21T19:20:00Z">
        <w:r w:rsidR="00850895" w:rsidDel="00C11C02">
          <w:delText>inte har tillräckligt</w:delText>
        </w:r>
        <w:r w:rsidR="000B4763" w:rsidDel="00C11C02">
          <w:delText xml:space="preserve"> med pedagogisk bakgrund</w:delText>
        </w:r>
      </w:del>
      <w:ins w:id="39" w:author="Jason Serviss" w:date="2018-11-21T19:20:00Z">
        <w:r w:rsidR="00C11C02">
          <w:t>bygger</w:t>
        </w:r>
        <w:proofErr w:type="gramEnd"/>
        <w:r w:rsidR="00C11C02">
          <w:t xml:space="preserve"> </w:t>
        </w:r>
        <w:proofErr w:type="gramStart"/>
        <w:r w:rsidR="00C11C02">
          <w:t>inte</w:t>
        </w:r>
        <w:proofErr w:type="gramEnd"/>
        <w:r w:rsidR="00C11C02">
          <w:t xml:space="preserve"> på en antagen pedagogik</w:t>
        </w:r>
      </w:ins>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335C7DB8" w14:textId="77777777" w:rsidR="00A44BD4" w:rsidRDefault="00A44BD4" w:rsidP="00A44BD4">
      <w:pPr>
        <w:spacing w:line="480" w:lineRule="auto"/>
        <w:jc w:val="both"/>
      </w:pPr>
    </w:p>
    <w:p w14:paraId="7E4FC08D" w14:textId="77777777" w:rsidR="00A44BD4" w:rsidRDefault="00A44BD4" w:rsidP="00A44BD4">
      <w:pPr>
        <w:spacing w:line="480" w:lineRule="auto"/>
        <w:jc w:val="both"/>
      </w:pPr>
    </w:p>
    <w:p w14:paraId="3C1539DB" w14:textId="77777777" w:rsidR="00387A03" w:rsidRDefault="00041127" w:rsidP="00EF5A81">
      <w:pPr>
        <w:widowControl w:val="0"/>
        <w:autoSpaceDE w:val="0"/>
        <w:autoSpaceDN w:val="0"/>
        <w:adjustRightInd w:val="0"/>
        <w:spacing w:after="240" w:line="480" w:lineRule="auto"/>
        <w:rPr>
          <w:ins w:id="40" w:author="Jason Serviss" w:date="2018-11-21T20:37:00Z"/>
        </w:rPr>
      </w:pPr>
      <w:r>
        <w:lastRenderedPageBreak/>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4D2145">
        <w:instrText xml:space="preserve"> ADDIN ZOTERO_ITEM CSL_CITATION {"citationID":"R7nxKu1w","properties":{"formattedCitation":"(Gr\\uc0\\u225{}inne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w:t>
      </w:r>
      <w:del w:id="41" w:author="Jason Serviss" w:date="2018-11-21T19:21:00Z">
        <w:r w:rsidR="000132C0" w:rsidRPr="00EF5A81" w:rsidDel="00C11C02">
          <w:delText xml:space="preserve">individuella </w:delText>
        </w:r>
      </w:del>
      <w:r w:rsidR="000132C0" w:rsidRPr="00EF5A81">
        <w:t xml:space="preserve">lämplighet beror </w:t>
      </w:r>
      <w:r w:rsidR="000B4763" w:rsidRPr="00EF5A81">
        <w:t xml:space="preserve">i huvudsak </w:t>
      </w:r>
      <w:r w:rsidR="000132C0" w:rsidRPr="00EF5A81">
        <w:t xml:space="preserve">på vilken slags inlärning </w:t>
      </w:r>
      <w:commentRangeStart w:id="42"/>
      <w:r w:rsidR="000132C0" w:rsidRPr="00EF5A81">
        <w:t>som ska tilldelas i undervisningen</w:t>
      </w:r>
      <w:r>
        <w:t xml:space="preserve"> </w:t>
      </w:r>
      <w:commentRangeEnd w:id="42"/>
      <w:r w:rsidR="002C5DCC">
        <w:rPr>
          <w:rStyle w:val="Kommentarsreferens"/>
        </w:rPr>
        <w:commentReference w:id="42"/>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449F3933" w14:textId="1B9801A2" w:rsidR="00387A03" w:rsidRDefault="00CD7E26" w:rsidP="00EF5A81">
      <w:pPr>
        <w:widowControl w:val="0"/>
        <w:autoSpaceDE w:val="0"/>
        <w:autoSpaceDN w:val="0"/>
        <w:adjustRightInd w:val="0"/>
        <w:spacing w:after="240" w:line="480" w:lineRule="auto"/>
        <w:rPr>
          <w:ins w:id="43" w:author="Jason Serviss" w:date="2018-11-21T20:37:00Z"/>
        </w:rPr>
      </w:pPr>
      <w:ins w:id="44" w:author="Jason Serviss" w:date="2018-11-21T20:48:00Z">
        <w:r>
          <w:t>D</w:t>
        </w:r>
      </w:ins>
      <w:del w:id="45" w:author="Jason Serviss" w:date="2018-11-21T20:48:00Z">
        <w:r w:rsidR="004C23F2" w:rsidRPr="00EF5A81" w:rsidDel="00CD7E26">
          <w:delText>Till exemp</w:delText>
        </w:r>
        <w:r w:rsidR="001F6FE8" w:rsidRPr="00EF5A81" w:rsidDel="00CD7E26">
          <w:delText>e</w:delText>
        </w:r>
        <w:r w:rsidR="00B661EF" w:rsidRPr="00EF5A81" w:rsidDel="00CD7E26">
          <w:delText xml:space="preserve">l </w:delText>
        </w:r>
      </w:del>
      <w:del w:id="46" w:author="Jason Serviss" w:date="2018-11-21T18:00:00Z">
        <w:r w:rsidR="00B661EF" w:rsidRPr="00EF5A81" w:rsidDel="002C5DCC">
          <w:delText>kan</w:delText>
        </w:r>
        <w:r w:rsidR="004C23F2" w:rsidRPr="00EF5A81" w:rsidDel="002C5DCC">
          <w:delText xml:space="preserve"> </w:delText>
        </w:r>
      </w:del>
      <w:del w:id="47" w:author="Jason Serviss" w:date="2018-11-21T20:48:00Z">
        <w:r w:rsidR="0062005C" w:rsidRPr="00EF5A81" w:rsidDel="00CD7E26">
          <w:delText>d</w:delText>
        </w:r>
      </w:del>
      <w:r w:rsidR="0062005C" w:rsidRPr="00EF5A81">
        <w:t>et A</w:t>
      </w:r>
      <w:r w:rsidR="00850895" w:rsidRPr="00EF5A81">
        <w:t>ssociativa perspektivet</w:t>
      </w:r>
      <w:ins w:id="48" w:author="Jason Serviss" w:date="2018-11-21T20:54:00Z">
        <w:r>
          <w:t xml:space="preserve"> är oftast beskriven som </w:t>
        </w:r>
      </w:ins>
      <w:ins w:id="49" w:author="Jason Serviss" w:date="2018-11-21T20:55:00Z">
        <w:r>
          <w:t xml:space="preserve">”lärande som en aktivitet av </w:t>
        </w:r>
      </w:ins>
      <w:ins w:id="50" w:author="Jason Serviss" w:date="2018-11-21T20:56:00Z">
        <w:r>
          <w:t>strukturerade</w:t>
        </w:r>
      </w:ins>
      <w:ins w:id="51" w:author="Jason Serviss" w:date="2018-11-21T20:55:00Z">
        <w:r>
          <w:t xml:space="preserve"> uppgifter”</w:t>
        </w:r>
      </w:ins>
      <w:ins w:id="52" w:author="Jason Serviss" w:date="2018-11-21T20:56:00Z">
        <w:r>
          <w:t xml:space="preserve"> och</w:t>
        </w:r>
      </w:ins>
      <w:r w:rsidR="00850895" w:rsidRPr="00EF5A81">
        <w:t xml:space="preserve"> </w:t>
      </w:r>
      <w:ins w:id="53" w:author="Jason Serviss" w:date="2018-11-21T20:49:00Z">
        <w:r>
          <w:t>karakteriserats av</w:t>
        </w:r>
      </w:ins>
      <w:ins w:id="54" w:author="Jason Serviss" w:date="2018-11-21T20:51:00Z">
        <w:r>
          <w:t xml:space="preserve"> till exempel</w:t>
        </w:r>
      </w:ins>
      <w:ins w:id="55" w:author="Jason Serviss" w:date="2018-11-21T20:56:00Z">
        <w:r>
          <w:t>,</w:t>
        </w:r>
      </w:ins>
      <w:ins w:id="56" w:author="Jason Serviss" w:date="2018-11-21T20:49:00Z">
        <w:r>
          <w:t xml:space="preserve"> </w:t>
        </w:r>
      </w:ins>
      <w:ins w:id="57" w:author="Jason Serviss" w:date="2018-11-21T20:50:00Z">
        <w:r>
          <w:t xml:space="preserve">beteende modifiering och </w:t>
        </w:r>
      </w:ins>
      <w:ins w:id="58" w:author="Jason Serviss" w:date="2018-11-21T20:52:00Z">
        <w:r>
          <w:t xml:space="preserve">lärande genom association och </w:t>
        </w:r>
      </w:ins>
      <w:ins w:id="59" w:author="Jason Serviss" w:date="2018-11-21T20:53:00Z">
        <w:r>
          <w:t>förstärkning</w:t>
        </w:r>
      </w:ins>
      <w:ins w:id="60" w:author="Jason Serviss" w:date="2018-11-21T20:50:00Z">
        <w:r>
          <w:t xml:space="preserve"> </w:t>
        </w:r>
      </w:ins>
      <w:del w:id="61" w:author="Jason Serviss" w:date="2018-11-21T20:49:00Z">
        <w:r w:rsidR="00B661EF" w:rsidRPr="00EF5A81" w:rsidDel="00CD7E26">
          <w:delText xml:space="preserve">få </w:delText>
        </w:r>
        <w:r w:rsidR="00850895" w:rsidRPr="00EF5A81" w:rsidDel="00CD7E26">
          <w:delText xml:space="preserve">studenten </w:delText>
        </w:r>
        <w:r w:rsidR="00B661EF" w:rsidRPr="00EF5A81" w:rsidDel="00CD7E26">
          <w:delText xml:space="preserve">att </w:delText>
        </w:r>
        <w:r w:rsidR="00850895" w:rsidRPr="00EF5A81" w:rsidDel="00CD7E26">
          <w:delText>utföra aktiviteter i form av</w:delText>
        </w:r>
        <w:r w:rsidR="00B661EF" w:rsidRPr="00EF5A81" w:rsidDel="00CD7E26">
          <w:delText xml:space="preserve"> olika</w:delText>
        </w:r>
        <w:r w:rsidR="00850895" w:rsidRPr="00EF5A81" w:rsidDel="00CD7E26">
          <w:delText xml:space="preserve"> uppgifter, som </w:delText>
        </w:r>
        <w:r w:rsidR="004C23F2" w:rsidRPr="00EF5A81" w:rsidDel="00CD7E26">
          <w:delText>e.g.</w:delText>
        </w:r>
        <w:r w:rsidR="00850895" w:rsidRPr="00EF5A81" w:rsidDel="00CD7E26">
          <w:delText xml:space="preserve"> </w:delText>
        </w:r>
        <w:r w:rsidR="00B661EF" w:rsidRPr="00EF5A81" w:rsidDel="00CD7E26">
          <w:delText xml:space="preserve">att </w:delText>
        </w:r>
        <w:r w:rsidR="00850895" w:rsidRPr="00EF5A81" w:rsidDel="00CD7E26">
          <w:delText>läsa ett dokument och svara på t</w:delText>
        </w:r>
        <w:r w:rsidR="00147B30" w:rsidRPr="00EF5A81" w:rsidDel="00CD7E26">
          <w:delText xml:space="preserve">illhörande frågor </w:delText>
        </w:r>
      </w:del>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DIM </w:t>
      </w:r>
      <w:r w:rsidR="00A74157" w:rsidRPr="00EF5A81">
        <w:t>inriktar</w:t>
      </w:r>
      <w:r w:rsidR="0093589A" w:rsidRPr="00EF5A81">
        <w:t xml:space="preserve"> </w:t>
      </w:r>
      <w:r w:rsidR="0019256B" w:rsidRPr="00EF5A81">
        <w:t xml:space="preserve">undervisningen </w:t>
      </w:r>
      <w:r w:rsidR="00B661EF" w:rsidRPr="00EF5A81">
        <w:t xml:space="preserve">till </w:t>
      </w:r>
      <w:r w:rsidR="0093589A" w:rsidRPr="00EF5A81">
        <w:t>att utgå</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p>
    <w:p w14:paraId="17D11437" w14:textId="6DD0535D" w:rsidR="00387A03" w:rsidRDefault="004822AA" w:rsidP="00EF5A81">
      <w:pPr>
        <w:widowControl w:val="0"/>
        <w:autoSpaceDE w:val="0"/>
        <w:autoSpaceDN w:val="0"/>
        <w:adjustRightInd w:val="0"/>
        <w:spacing w:after="240" w:line="480" w:lineRule="auto"/>
        <w:rPr>
          <w:ins w:id="62" w:author="Jason Serviss" w:date="2018-11-21T20:37:00Z"/>
        </w:rPr>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ins w:id="63" w:author="Jason Serviss" w:date="2018-11-21T21:17:00Z">
        <w:r w:rsidR="00F11601">
          <w:t xml:space="preserve">”lärande genom förståelse” </w:t>
        </w:r>
      </w:ins>
      <w:ins w:id="64" w:author="Jason Serviss" w:date="2018-11-21T21:38:00Z">
        <w:r w:rsidR="006C0816">
          <w:t xml:space="preserve">och </w:t>
        </w:r>
      </w:ins>
      <w:ins w:id="65" w:author="Jason Serviss" w:date="2018-11-21T21:40:00Z">
        <w:r w:rsidR="006C0816">
          <w:t>utnyt</w:t>
        </w:r>
      </w:ins>
      <w:ins w:id="66" w:author="Jason Serviss" w:date="2018-11-21T21:43:00Z">
        <w:r w:rsidR="006C0816">
          <w:t>t</w:t>
        </w:r>
      </w:ins>
      <w:ins w:id="67" w:author="Jason Serviss" w:date="2018-11-21T21:40:00Z">
        <w:r w:rsidR="006C0816">
          <w:t xml:space="preserve">jar relationen mellan </w:t>
        </w:r>
      </w:ins>
      <w:ins w:id="68" w:author="Jason Serviss" w:date="2018-11-21T21:41:00Z">
        <w:r w:rsidR="006C0816">
          <w:t xml:space="preserve">kognitiva processer </w:t>
        </w:r>
      </w:ins>
      <w:ins w:id="69" w:author="Jason Serviss" w:date="2018-11-21T21:42:00Z">
        <w:r w:rsidR="006C0816">
          <w:t xml:space="preserve">och </w:t>
        </w:r>
      </w:ins>
      <w:ins w:id="70" w:author="Jason Serviss" w:date="2018-11-21T21:43:00Z">
        <w:r w:rsidR="006C0816">
          <w:t>betande</w:t>
        </w:r>
      </w:ins>
      <w:ins w:id="71" w:author="Jason Serviss" w:date="2018-11-21T21:42:00Z">
        <w:r w:rsidR="006C0816">
          <w:t xml:space="preserve"> för at</w:t>
        </w:r>
      </w:ins>
      <w:ins w:id="72" w:author="Jason Serviss" w:date="2018-11-21T21:44:00Z">
        <w:r w:rsidR="006C0816">
          <w:t>t</w:t>
        </w:r>
      </w:ins>
      <w:ins w:id="73" w:author="Jason Serviss" w:date="2018-11-21T21:42:00Z">
        <w:r w:rsidR="006C0816">
          <w:t xml:space="preserve"> </w:t>
        </w:r>
      </w:ins>
      <w:ins w:id="74" w:author="Jason Serviss" w:date="2018-11-21T21:43:00Z">
        <w:r w:rsidR="006C0816">
          <w:t>strukturera</w:t>
        </w:r>
      </w:ins>
      <w:ins w:id="75" w:author="Jason Serviss" w:date="2018-11-21T21:42:00Z">
        <w:r w:rsidR="006C0816">
          <w:t xml:space="preserve"> kurs </w:t>
        </w:r>
      </w:ins>
      <w:ins w:id="76" w:author="Jason Serviss" w:date="2018-11-21T21:43:00Z">
        <w:r w:rsidR="006C0816">
          <w:t>innehåll</w:t>
        </w:r>
      </w:ins>
      <w:ins w:id="77" w:author="Jason Serviss" w:date="2018-11-21T21:42:00Z">
        <w:r w:rsidR="006C0816">
          <w:t xml:space="preserve"> </w:t>
        </w:r>
      </w:ins>
      <w:ins w:id="78" w:author="Jason Serviss" w:date="2018-11-21T21:44:00Z">
        <w:r w:rsidR="006C0816">
          <w:t>och</w:t>
        </w:r>
      </w:ins>
      <w:ins w:id="79" w:author="Jason Serviss" w:date="2018-11-21T21:42:00Z">
        <w:r w:rsidR="006C0816">
          <w:t xml:space="preserve"> ge upphov till transformationer i kognitiva strukturer </w:t>
        </w:r>
      </w:ins>
      <w:del w:id="80" w:author="Jason Serviss" w:date="2018-11-21T21:42:00Z">
        <w:r w:rsidR="00012EE9" w:rsidDel="006C0816">
          <w:delText xml:space="preserve">att </w:delText>
        </w:r>
        <w:r w:rsidR="00B661EF" w:rsidRPr="00EF5A81" w:rsidDel="006C0816">
          <w:delText>lär</w:delText>
        </w:r>
        <w:r w:rsidR="00012EE9" w:rsidDel="006C0816">
          <w:delText>a</w:delText>
        </w:r>
        <w:r w:rsidR="00850895" w:rsidRPr="00EF5A81" w:rsidDel="006C0816">
          <w:delText xml:space="preserve"> sig </w:delText>
        </w:r>
        <w:r w:rsidR="00012EE9" w:rsidRPr="00EF5A81" w:rsidDel="006C0816">
          <w:delText>via</w:delText>
        </w:r>
        <w:r w:rsidR="00012EE9" w:rsidDel="006C0816">
          <w:delText xml:space="preserve"> </w:delText>
        </w:r>
        <w:r w:rsidR="00300501" w:rsidDel="006C0816">
          <w:delText>transformationer</w:delText>
        </w:r>
        <w:r w:rsidR="00012EE9" w:rsidDel="006C0816">
          <w:delText xml:space="preserve"> i kognitiva strukturer</w:delText>
        </w:r>
        <w:r w:rsidR="00CF3F07" w:rsidDel="006C0816">
          <w:delText xml:space="preserve"> och </w:delText>
        </w:r>
      </w:del>
      <w:del w:id="81" w:author="Jason Serviss" w:date="2018-11-21T21:30:00Z">
        <w:r w:rsidR="00CF3F07" w:rsidDel="001558F4">
          <w:delText xml:space="preserve">dela in </w:delText>
        </w:r>
        <w:r w:rsidR="004D2145" w:rsidDel="001558F4">
          <w:delText>undervisningen</w:delText>
        </w:r>
        <w:r w:rsidR="00A6684C" w:rsidDel="001558F4">
          <w:delText xml:space="preserve"> i mindre delar</w:delText>
        </w:r>
      </w:del>
      <w:del w:id="82" w:author="Jason Serviss" w:date="2018-11-21T21:42:00Z">
        <w:r w:rsidR="008E69A9" w:rsidDel="006C0816">
          <w:delText xml:space="preserve"> </w:delText>
        </w:r>
      </w:del>
      <w:r w:rsidR="00CF3F07">
        <w:fldChar w:fldCharType="begin"/>
      </w:r>
      <w:r w:rsidR="004D2145">
        <w:instrText xml:space="preserve"> ADDIN ZOTERO_ITEM CSL_CITATION {"citationID":"n5M8bytL","properties":{"formattedCitation":"(Gr\\uc0\\u225{}inne Conole, 2010; Dalsgaard, 2005)","plainCitation":"(Gráinne Conole, 2010; Dalsgaard, 2005)","noteIndex":0},"citationItems":[{"id":61,"uris":["http://zotero.org/users/local/QsygNxKM/items/T93CEQ5S"],"uri":["http://zotero.org/users/local/QsygNxKM/items/T93CEQ5S"],"itemData":{"id":61,"type":"report","title":"Review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ins w:id="83" w:author="Jason Serviss" w:date="2018-11-21T21:53:00Z">
        <w:r w:rsidR="00B00BFB">
          <w:t xml:space="preserve"> </w:t>
        </w:r>
      </w:ins>
      <w:ins w:id="84" w:author="Jason Serviss" w:date="2018-11-21T21:57:00Z">
        <w:r w:rsidR="00B00BFB">
          <w:t xml:space="preserve">Studenten lär sig </w:t>
        </w:r>
      </w:ins>
      <w:ins w:id="85" w:author="Jason Serviss" w:date="2018-11-21T21:58:00Z">
        <w:r w:rsidR="00470E31">
          <w:t xml:space="preserve">bl.a. </w:t>
        </w:r>
      </w:ins>
      <w:ins w:id="86" w:author="Jason Serviss" w:date="2018-11-21T21:57:00Z">
        <w:r w:rsidR="00B00BFB">
          <w:t xml:space="preserve">genom omvandling av </w:t>
        </w:r>
      </w:ins>
      <w:ins w:id="87" w:author="Jason Serviss" w:date="2018-11-21T21:58:00Z">
        <w:r w:rsidR="00B00BFB">
          <w:t xml:space="preserve">erfarenhet </w:t>
        </w:r>
        <w:r w:rsidR="00470E31">
          <w:t>till kunskap</w:t>
        </w:r>
      </w:ins>
      <w:ins w:id="88" w:author="Jason Serviss" w:date="2018-11-21T21:59:00Z">
        <w:r w:rsidR="00470E31">
          <w:t xml:space="preserve"> och kompetens</w:t>
        </w:r>
      </w:ins>
      <w:ins w:id="89" w:author="Jason Serviss" w:date="2018-11-21T22:00:00Z">
        <w:r w:rsidR="00470E31">
          <w:t xml:space="preserve"> ofta </w:t>
        </w:r>
      </w:ins>
      <w:ins w:id="90" w:author="Jason Serviss" w:date="2018-11-21T22:01:00Z">
        <w:r w:rsidR="00470E31">
          <w:t>genom</w:t>
        </w:r>
      </w:ins>
      <w:ins w:id="91" w:author="Jason Serviss" w:date="2018-11-21T22:00:00Z">
        <w:r w:rsidR="00470E31">
          <w:t xml:space="preserve"> </w:t>
        </w:r>
      </w:ins>
      <w:ins w:id="92" w:author="Jason Serviss" w:date="2018-11-21T22:01:00Z">
        <w:r w:rsidR="00470E31">
          <w:t xml:space="preserve">lösning av specifika problem. </w:t>
        </w:r>
      </w:ins>
      <w:r w:rsidR="00012EE9">
        <w:t xml:space="preserve"> </w:t>
      </w:r>
      <w:commentRangeStart w:id="93"/>
      <w:r w:rsidR="004D2145">
        <w:t xml:space="preserve">Studenten </w:t>
      </w:r>
      <w:r w:rsidR="00A6684C">
        <w:t xml:space="preserve">lär sig </w:t>
      </w:r>
      <w:r w:rsidR="00CF3F07">
        <w:t xml:space="preserve">genom </w:t>
      </w:r>
      <w:r w:rsidR="00850895" w:rsidRPr="00EF5A81">
        <w:t>förståelse</w:t>
      </w:r>
      <w:r w:rsidR="00B77B49" w:rsidRPr="00EF5A81">
        <w:t xml:space="preserve"> och det </w:t>
      </w:r>
      <w:r w:rsidR="00850895" w:rsidRPr="00EF5A81">
        <w:t>innebär att det behövs kommunikation, klargöranden, kontraster, rekombination, problemlösning</w:t>
      </w:r>
      <w:r w:rsidR="00F90644" w:rsidRPr="00EF5A81">
        <w:t>,</w:t>
      </w:r>
      <w:r w:rsidR="00850895" w:rsidRPr="00EF5A81">
        <w:t xml:space="preserve"> och slutsatser</w:t>
      </w:r>
      <w:r w:rsidR="00B661EF" w:rsidRPr="00EF5A81">
        <w:t xml:space="preserve"> </w:t>
      </w:r>
      <w:r w:rsidR="00413AFC" w:rsidRPr="00EF5A81">
        <w:fldChar w:fldCharType="begin"/>
      </w:r>
      <w:r w:rsidR="004D2145">
        <w:instrText xml:space="preserve"> ADDIN ZOTERO_ITEM CSL_CITATION {"citationID":"8rJxqOlR","properties":{"formattedCitation":"(Siemens, 2014)","plainCitation":"(Siemens, 2014)","noteIndex":0},"citationItems":[{"id":"6ZntJg41/ESIEckCr","uris":["http://zotero.org/users/local/QsygNxKM/items/7KCNSLMX"],"uri":["http://zotero.org/users/local/QsygNxKM/items/7KCNSLMX"],"itemData":{"id":36,"type":"article-journal","title":"Connectivism: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rsidRPr="00EF5A81">
        <w:fldChar w:fldCharType="separate"/>
      </w:r>
      <w:r w:rsidR="00C67983" w:rsidRPr="00EF5A81">
        <w:rPr>
          <w:noProof/>
        </w:rPr>
        <w:t>(Siemens, 2014)</w:t>
      </w:r>
      <w:r w:rsidR="00413AFC" w:rsidRPr="00EF5A81">
        <w:fldChar w:fldCharType="end"/>
      </w:r>
      <w:commentRangeEnd w:id="93"/>
      <w:r w:rsidR="00B00BFB">
        <w:rPr>
          <w:rStyle w:val="Kommentarsreferens"/>
        </w:rPr>
        <w:commentReference w:id="93"/>
      </w:r>
      <w:r w:rsidR="00850895" w:rsidRPr="00EF5A81">
        <w:t xml:space="preserve">. Dessa punkter behöver bearbetas innan det blir en </w:t>
      </w:r>
      <w:r w:rsidR="00F611BE" w:rsidRPr="00EF5A81">
        <w:t>vinst</w:t>
      </w:r>
      <w:r w:rsidR="00850895" w:rsidRPr="00EF5A81">
        <w:t xml:space="preserve"> </w:t>
      </w:r>
      <w:r w:rsidR="00F611BE" w:rsidRPr="00EF5A81">
        <w:t>från</w:t>
      </w:r>
      <w:r w:rsidR="00CF5985" w:rsidRPr="00EF5A81">
        <w:t xml:space="preserve"> lärandet. 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studenten </w:t>
      </w:r>
      <w:r w:rsidR="00F611BE" w:rsidRPr="00EF5A81">
        <w:t xml:space="preserve">därefter </w:t>
      </w:r>
      <w:r w:rsidR="00850895" w:rsidRPr="00EF5A81">
        <w:t xml:space="preserve">självständigt </w:t>
      </w:r>
      <w:r w:rsidR="00B661EF" w:rsidRPr="00EF5A81">
        <w:t xml:space="preserve">ska </w:t>
      </w:r>
      <w:r w:rsidR="00F611BE" w:rsidRPr="00EF5A81">
        <w:t xml:space="preserve">lösa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p>
    <w:p w14:paraId="67150650" w14:textId="4B012F63" w:rsidR="00CD0280" w:rsidRPr="00EF5A81" w:rsidRDefault="004C23F2" w:rsidP="00EF5A81">
      <w:pPr>
        <w:widowControl w:val="0"/>
        <w:autoSpaceDE w:val="0"/>
        <w:autoSpaceDN w:val="0"/>
        <w:adjustRightInd w:val="0"/>
        <w:spacing w:after="240" w:line="480" w:lineRule="auto"/>
        <w:rPr>
          <w:rFonts w:ascii="Times Roman" w:hAnsi="Times Roman" w:cs="Times Roman"/>
          <w:color w:val="000000"/>
        </w:rPr>
      </w:pPr>
      <w:r w:rsidRPr="00EF5A81">
        <w:t xml:space="preserve">Slutligen, </w:t>
      </w:r>
      <w:r w:rsidR="00B661EF" w:rsidRPr="00EF5A81">
        <w:t xml:space="preserve">handlar </w:t>
      </w:r>
      <w:r w:rsidRPr="00EF5A81">
        <w:t>d</w:t>
      </w:r>
      <w:r w:rsidR="00205671" w:rsidRPr="00EF5A81">
        <w:t>et S</w:t>
      </w:r>
      <w:r w:rsidR="00850895" w:rsidRPr="00EF5A81">
        <w:t>ociokulturella perspektivet om att d</w:t>
      </w:r>
      <w:r w:rsidR="00205671" w:rsidRPr="00EF5A81">
        <w:t>elta i sociala sammanhang</w:t>
      </w:r>
      <w:r w:rsidR="00850895" w:rsidRPr="00EF5A81">
        <w:t xml:space="preserve"> för att </w:t>
      </w:r>
      <w:r w:rsidR="00B661EF" w:rsidRPr="00EF5A81">
        <w:t>studenten ska lära sig. E</w:t>
      </w:r>
      <w:r w:rsidR="00205671" w:rsidRPr="00EF5A81">
        <w:t xml:space="preserve">tt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 xml:space="preserve">där studenten kan </w:t>
      </w:r>
      <w:r w:rsidR="00850895" w:rsidRPr="00EF5A81">
        <w:t xml:space="preserve">skaffa kunskaper </w:t>
      </w:r>
      <w:r w:rsidR="00205671" w:rsidRPr="00EF5A81">
        <w:t>tillsammans</w:t>
      </w:r>
      <w:r w:rsidR="004F5AA8" w:rsidRPr="00EF5A81">
        <w:t xml:space="preserve">. </w:t>
      </w:r>
      <w:r w:rsidR="00850895" w:rsidRPr="00EF5A81">
        <w:t xml:space="preserve">Målet är att förstå hur meningsfullt innehållet är för lärandet </w:t>
      </w:r>
      <w:r w:rsidR="004F6381" w:rsidRPr="00EF5A81">
        <w:fldChar w:fldCharType="begin"/>
      </w:r>
      <w:r w:rsidR="00692DE8" w:rsidRPr="00EF5A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rsidRPr="00EF5A81">
        <w:fldChar w:fldCharType="separate"/>
      </w:r>
      <w:r w:rsidR="004F6381" w:rsidRPr="00EF5A81">
        <w:rPr>
          <w:noProof/>
        </w:rPr>
        <w:t>(Brodie, 2005)</w:t>
      </w:r>
      <w:r w:rsidR="004F6381" w:rsidRPr="00EF5A81">
        <w:fldChar w:fldCharType="end"/>
      </w:r>
      <w:r w:rsidR="00CF5985" w:rsidRPr="00EF5A81">
        <w:t xml:space="preserve">. </w:t>
      </w:r>
      <w:r w:rsidR="00FC2E6B" w:rsidRPr="00EF5A81">
        <w:t>S</w:t>
      </w:r>
      <w:r w:rsidR="00CF5985" w:rsidRPr="00EF5A81">
        <w:t>ociokulturellt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B661EF" w:rsidRPr="00EF5A81">
        <w:t>,</w:t>
      </w:r>
      <w:r w:rsidR="00850895" w:rsidRPr="00EF5A81">
        <w:t xml:space="preserve"> och </w:t>
      </w:r>
      <w:r w:rsidR="00850895" w:rsidRPr="00EF5A81">
        <w:lastRenderedPageBreak/>
        <w:t>som även betraktas som ett egen pe</w:t>
      </w:r>
      <w:r w:rsidR="004F6381" w:rsidRPr="00EF5A81">
        <w:t xml:space="preserve">dagogiskt ramverk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 xml:space="preserve">. </w:t>
      </w:r>
      <w:r w:rsidR="00850895" w:rsidRPr="00EF5A81">
        <w:t>AT</w:t>
      </w:r>
      <w:r w:rsidR="009F664E" w:rsidRPr="00EF5A81">
        <w:t>M</w:t>
      </w:r>
      <w:r w:rsidR="00B661EF" w:rsidRPr="00EF5A81">
        <w:t xml:space="preserve"> förutsätter att lärande</w:t>
      </w:r>
      <w:r w:rsidR="00850895" w:rsidRPr="00EF5A81">
        <w:t>kontexten behöver vara en redogörelse</w:t>
      </w:r>
      <w:r w:rsidR="00B661EF" w:rsidRPr="00EF5A81">
        <w:t>.</w:t>
      </w:r>
      <w:r w:rsidR="00850895" w:rsidRPr="00EF5A81">
        <w:t xml:space="preserve"> </w:t>
      </w:r>
      <w:r w:rsidR="00B661EF" w:rsidRPr="00EF5A81">
        <w:t>S</w:t>
      </w:r>
      <w:r w:rsidR="00850895" w:rsidRPr="00EF5A81">
        <w:t xml:space="preserve">tudenten </w:t>
      </w:r>
      <w:r w:rsidR="00B661EF" w:rsidRPr="00EF5A81">
        <w:t>behöver förstå innebörden</w:t>
      </w:r>
      <w:r w:rsidR="00850895" w:rsidRPr="00EF5A81">
        <w:t xml:space="preserve"> av situationen och </w:t>
      </w:r>
      <w:r w:rsidR="00B661EF" w:rsidRPr="00EF5A81">
        <w:t xml:space="preserve">därefter </w:t>
      </w:r>
      <w:r w:rsidR="00850895" w:rsidRPr="00EF5A81">
        <w:t>göra lämpliga tolkningar av resultatet</w:t>
      </w:r>
      <w:r w:rsidR="0050514C" w:rsidRPr="00EF5A81">
        <w:t xml:space="preserve"> </w:t>
      </w:r>
      <w:r w:rsidR="00BA0F17" w:rsidRPr="00EF5A81">
        <w:fldChar w:fldCharType="begin"/>
      </w:r>
      <w:r w:rsidR="00BA0F17" w:rsidRPr="00EF5A81">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rsidRPr="00EF5A81">
        <w:fldChar w:fldCharType="separate"/>
      </w:r>
      <w:r w:rsidR="00BA0F17" w:rsidRPr="00EF5A81">
        <w:rPr>
          <w:noProof/>
        </w:rPr>
        <w:t>(Olaniran, 2010)</w:t>
      </w:r>
      <w:r w:rsidR="00BA0F17" w:rsidRPr="00EF5A81">
        <w:fldChar w:fldCharType="end"/>
      </w:r>
      <w:r w:rsidR="00850895" w:rsidRPr="00EF5A81">
        <w:t>. Detta gör att förståelse uppstår både individuellt och gemensamt när det arbetas praktiskt i ett socialt sammanhang.</w:t>
      </w:r>
      <w:bookmarkStart w:id="94" w:name="_Toc391456180"/>
      <w:bookmarkStart w:id="95"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94"/>
      <w:bookmarkEnd w:id="95"/>
      <w:r w:rsidRPr="00CA1731">
        <w:rPr>
          <w:rFonts w:cs="Times New Roman"/>
          <w:b/>
          <w:sz w:val="24"/>
          <w:szCs w:val="24"/>
        </w:rPr>
        <w:t xml:space="preserve"> </w:t>
      </w:r>
    </w:p>
    <w:p w14:paraId="4F9B570B" w14:textId="075C7D6F"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ins w:id="96" w:author="Jason Serviss" w:date="2018-11-21T18:02:00Z">
        <w:r w:rsidR="002C5DCC">
          <w:rPr>
            <w:rFonts w:cs="Times New Roman"/>
          </w:rPr>
          <w:t>en</w:t>
        </w:r>
      </w:ins>
      <w:del w:id="97" w:author="Jason Serviss" w:date="2018-11-21T18:02:00Z">
        <w:r w:rsidR="009562B9" w:rsidRPr="00713E7C" w:rsidDel="002C5DCC">
          <w:rPr>
            <w:rFonts w:cs="Times New Roman"/>
          </w:rPr>
          <w:delText>ett</w:delText>
        </w:r>
      </w:del>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513CDD9A"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w:t>
      </w:r>
      <w:del w:id="98" w:author="Olivia Imner" w:date="2018-11-22T06:42:00Z">
        <w:r w:rsidRPr="00713E7C" w:rsidDel="006D6C38">
          <w:rPr>
            <w:rFonts w:cs="Times New Roman"/>
          </w:rPr>
          <w:delText>pedagogik</w:delText>
        </w:r>
      </w:del>
      <w:ins w:id="99" w:author="Jason Serviss" w:date="2018-11-21T18:05:00Z">
        <w:del w:id="100" w:author="Olivia Imner" w:date="2018-11-22T06:42:00Z">
          <w:r w:rsidR="00442178" w:rsidDel="006D6C38">
            <w:rPr>
              <w:rFonts w:cs="Times New Roman"/>
            </w:rPr>
            <w:delText>a</w:delText>
          </w:r>
        </w:del>
      </w:ins>
      <w:ins w:id="101" w:author="Olivia Imner" w:date="2018-11-22T06:42:00Z">
        <w:r w:rsidR="006D6C38" w:rsidRPr="00713E7C">
          <w:rPr>
            <w:rFonts w:cs="Times New Roman"/>
          </w:rPr>
          <w:t>pedagogis</w:t>
        </w:r>
        <w:r w:rsidR="006D6C38">
          <w:rPr>
            <w:rFonts w:cs="Times New Roman"/>
          </w:rPr>
          <w:t>ka</w:t>
        </w:r>
      </w:ins>
      <w:ins w:id="102" w:author="Jason Serviss" w:date="2018-11-21T18:05:00Z">
        <w:r w:rsidR="00442178">
          <w:rPr>
            <w:rFonts w:cs="Times New Roman"/>
          </w:rPr>
          <w:t xml:space="preserve"> riktlinjer</w:t>
        </w:r>
      </w:ins>
      <w:r w:rsidRPr="00713E7C">
        <w:rPr>
          <w:rFonts w:cs="Times New Roman"/>
        </w:rPr>
        <w:t xml:space="preserve">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w:t>
      </w:r>
      <w:del w:id="103" w:author="Jason Serviss" w:date="2018-11-21T18:05:00Z">
        <w:r w:rsidRPr="00713E7C" w:rsidDel="00442178">
          <w:rPr>
            <w:rFonts w:cs="Times New Roman"/>
          </w:rPr>
          <w:delText xml:space="preserve">strategi </w:delText>
        </w:r>
      </w:del>
      <w:ins w:id="104" w:author="Jason Serviss" w:date="2018-11-21T18:05:00Z">
        <w:r w:rsidR="00442178">
          <w:rPr>
            <w:rFonts w:cs="Times New Roman"/>
          </w:rPr>
          <w:t>riktlinjer</w:t>
        </w:r>
        <w:r w:rsidR="00442178" w:rsidRPr="00713E7C">
          <w:rPr>
            <w:rFonts w:cs="Times New Roman"/>
          </w:rPr>
          <w:t xml:space="preserve"> </w:t>
        </w:r>
      </w:ins>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del w:id="105" w:author="Jason Serviss" w:date="2018-11-21T18:05:00Z">
        <w:r w:rsidRPr="00713E7C" w:rsidDel="00442178">
          <w:rPr>
            <w:rFonts w:cs="Times New Roman"/>
          </w:rPr>
          <w:delText xml:space="preserve">strategi </w:delText>
        </w:r>
      </w:del>
      <w:ins w:id="106" w:author="Jason Serviss" w:date="2018-11-21T18:05:00Z">
        <w:r w:rsidR="00442178">
          <w:rPr>
            <w:rFonts w:cs="Times New Roman"/>
          </w:rPr>
          <w:t>riktlinjer</w:t>
        </w:r>
        <w:r w:rsidR="00442178" w:rsidRPr="00713E7C">
          <w:rPr>
            <w:rFonts w:cs="Times New Roman"/>
          </w:rPr>
          <w:t xml:space="preserve"> </w:t>
        </w:r>
      </w:ins>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w:t>
      </w:r>
      <w:del w:id="107" w:author="Jason Serviss" w:date="2018-11-21T18:06:00Z">
        <w:r w:rsidRPr="00713E7C" w:rsidDel="00442178">
          <w:rPr>
            <w:rFonts w:cs="Times New Roman"/>
          </w:rPr>
          <w:delText xml:space="preserve">logisk </w:delText>
        </w:r>
      </w:del>
      <w:ins w:id="108" w:author="Jason Serviss" w:date="2018-11-21T18:06:00Z">
        <w:r w:rsidR="00442178">
          <w:rPr>
            <w:rFonts w:cs="Times New Roman"/>
          </w:rPr>
          <w:t>förankrad</w:t>
        </w:r>
        <w:r w:rsidR="00442178" w:rsidRPr="00713E7C">
          <w:rPr>
            <w:rFonts w:cs="Times New Roman"/>
          </w:rPr>
          <w:t xml:space="preserve"> </w:t>
        </w:r>
      </w:ins>
      <w:r w:rsidRPr="00713E7C">
        <w:rPr>
          <w:rFonts w:cs="Times New Roman"/>
        </w:rPr>
        <w:t>utgångspunkt för att fortsätta undersöka vilka modeller som skulle kunna impl</w:t>
      </w:r>
      <w:r w:rsidR="007466FA">
        <w:rPr>
          <w:rFonts w:cs="Times New Roman"/>
        </w:rPr>
        <w:t xml:space="preserve">ementeras i framtiden på Grade. </w:t>
      </w:r>
      <w:r w:rsidR="008670D1">
        <w:rPr>
          <w:rFonts w:cs="Times New Roman"/>
        </w:rPr>
        <w:t>För</w:t>
      </w:r>
      <w:r w:rsidR="00F96BD6">
        <w:rPr>
          <w:rFonts w:cs="Times New Roman"/>
        </w:rPr>
        <w:t xml:space="preserve"> att </w:t>
      </w:r>
      <w:r w:rsidR="008670D1">
        <w:rPr>
          <w:rFonts w:cs="Times New Roman"/>
        </w:rPr>
        <w:t>förstå vilka för och- nackdelar</w:t>
      </w:r>
      <w:r w:rsidR="00EA50F0">
        <w:rPr>
          <w:rFonts w:cs="Times New Roman"/>
        </w:rPr>
        <w:t xml:space="preserve"> </w:t>
      </w:r>
      <w:r w:rsidR="008670D1">
        <w:rPr>
          <w:rFonts w:cs="Times New Roman"/>
        </w:rPr>
        <w:t xml:space="preserve">med Grades nuvarande pedagogiska </w:t>
      </w:r>
      <w:del w:id="109" w:author="Olivia Imner" w:date="2018-11-22T06:42:00Z">
        <w:r w:rsidR="008670D1" w:rsidDel="006D6C38">
          <w:rPr>
            <w:rFonts w:cs="Times New Roman"/>
          </w:rPr>
          <w:delText>strategi</w:delText>
        </w:r>
      </w:del>
      <w:ins w:id="110" w:author="Olivia Imner" w:date="2018-11-22T06:42:00Z">
        <w:r w:rsidR="006D6C38">
          <w:rPr>
            <w:rFonts w:cs="Times New Roman"/>
          </w:rPr>
          <w:t>riktlinjer</w:t>
        </w:r>
      </w:ins>
      <w:r w:rsidR="008670D1">
        <w:rPr>
          <w:rFonts w:cs="Times New Roman"/>
        </w:rPr>
        <w:t xml:space="preserve">, utvärderades fyra av Grades tidigare </w:t>
      </w:r>
      <w:r w:rsidR="00EA50F0">
        <w:rPr>
          <w:rFonts w:cs="Times New Roman"/>
        </w:rPr>
        <w:t xml:space="preserve">kurser </w:t>
      </w:r>
      <w:r w:rsidR="008670D1">
        <w:rPr>
          <w:rFonts w:cs="Times New Roman"/>
        </w:rPr>
        <w:lastRenderedPageBreak/>
        <w:t xml:space="preserve">enligt DIM’s riktlinjer. Utvärderingen hittade </w:t>
      </w:r>
      <w:r w:rsidR="008670D1">
        <w:rPr>
          <w:lang w:eastAsia="sv-SE"/>
        </w:rPr>
        <w:t>variera</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lket modell fas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9D27B3">
      <w:pPr>
        <w:pStyle w:val="Heading11"/>
      </w:pPr>
      <w:bookmarkStart w:id="111" w:name="_Toc391456181"/>
      <w:bookmarkStart w:id="112" w:name="_Toc401327937"/>
      <w:bookmarkEnd w:id="111"/>
      <w:r>
        <w:t>Metod</w:t>
      </w:r>
      <w:bookmarkStart w:id="113" w:name="_Toc391456182"/>
      <w:bookmarkStart w:id="114" w:name="_Toc401327938"/>
      <w:bookmarkEnd w:id="112"/>
      <w:bookmarkEnd w:id="113"/>
    </w:p>
    <w:p w14:paraId="4F1EA438" w14:textId="4F3DF2B1" w:rsidR="00D45847" w:rsidRPr="00CA1731" w:rsidRDefault="00E30B7E" w:rsidP="00CA1731">
      <w:pPr>
        <w:tabs>
          <w:tab w:val="left" w:pos="1134"/>
        </w:tabs>
        <w:spacing w:line="360" w:lineRule="auto"/>
        <w:rPr>
          <w:rFonts w:cs="Times New Roman"/>
          <w:b/>
          <w:sz w:val="24"/>
          <w:szCs w:val="24"/>
        </w:rPr>
      </w:pPr>
      <w:ins w:id="115" w:author="Jason Serviss" w:date="2018-11-21T19:45:00Z">
        <w:r>
          <w:rPr>
            <w:rFonts w:cs="Times New Roman"/>
            <w:b/>
            <w:sz w:val="24"/>
            <w:szCs w:val="24"/>
          </w:rPr>
          <w:t>Framtagande av intervju frågor</w:t>
        </w:r>
      </w:ins>
      <w:del w:id="116" w:author="Jason Serviss" w:date="2018-11-21T19:45:00Z">
        <w:r w:rsidR="00850895" w:rsidRPr="00CA1731" w:rsidDel="00D36F1C">
          <w:rPr>
            <w:rFonts w:cs="Times New Roman"/>
            <w:b/>
            <w:sz w:val="24"/>
            <w:szCs w:val="24"/>
          </w:rPr>
          <w:delText>I</w:delText>
        </w:r>
      </w:del>
      <w:del w:id="117" w:author="Jason Serviss" w:date="2018-11-21T20:34:00Z">
        <w:r w:rsidR="00850895" w:rsidRPr="00CA1731" w:rsidDel="00E30B7E">
          <w:rPr>
            <w:rFonts w:cs="Times New Roman"/>
            <w:b/>
            <w:sz w:val="24"/>
            <w:szCs w:val="24"/>
          </w:rPr>
          <w:delText>ntervjun</w:delText>
        </w:r>
      </w:del>
      <w:bookmarkEnd w:id="114"/>
    </w:p>
    <w:p w14:paraId="25D56B1E" w14:textId="2EC19157" w:rsidR="00E41077" w:rsidRDefault="00850895" w:rsidP="000B1921">
      <w:pPr>
        <w:tabs>
          <w:tab w:val="left" w:pos="1134"/>
        </w:tabs>
        <w:spacing w:line="480" w:lineRule="auto"/>
        <w:jc w:val="both"/>
        <w:rPr>
          <w:ins w:id="118" w:author="Jason Serviss" w:date="2018-11-21T20:25:00Z"/>
          <w:rFonts w:eastAsia="Times New Roman" w:cs="Times New Roman"/>
          <w:lang w:eastAsia="sv-SE"/>
        </w:rPr>
      </w:pPr>
      <w:r>
        <w:rPr>
          <w:rFonts w:cs="Times New Roman"/>
        </w:rPr>
        <w:t>Målet med att göra en intervju var att utvärdera vilket pedagogiskt perspektiv som ligger närmast de</w:t>
      </w:r>
      <w:del w:id="119" w:author="Jason Serviss" w:date="2018-11-21T18:29:00Z">
        <w:r w:rsidDel="003F0E92">
          <w:rPr>
            <w:rFonts w:cs="Times New Roman"/>
          </w:rPr>
          <w:delText>n</w:delText>
        </w:r>
      </w:del>
      <w:r>
        <w:rPr>
          <w:rFonts w:cs="Times New Roman"/>
        </w:rPr>
        <w:t xml:space="preserve"> </w:t>
      </w:r>
      <w:r w:rsidR="009A74A3">
        <w:rPr>
          <w:rFonts w:cs="Times New Roman"/>
        </w:rPr>
        <w:t>pedagogisk</w:t>
      </w:r>
      <w:ins w:id="120" w:author="Jason Serviss" w:date="2018-11-21T18:29:00Z">
        <w:r w:rsidR="003F0E92">
          <w:rPr>
            <w:rFonts w:cs="Times New Roman"/>
          </w:rPr>
          <w:t>a</w:t>
        </w:r>
      </w:ins>
      <w:r w:rsidR="009A74A3">
        <w:rPr>
          <w:rFonts w:cs="Times New Roman"/>
        </w:rPr>
        <w:t xml:space="preserve"> </w:t>
      </w:r>
      <w:del w:id="121" w:author="Jason Serviss" w:date="2018-11-21T18:29:00Z">
        <w:r w:rsidDel="003F0E92">
          <w:rPr>
            <w:rFonts w:cs="Times New Roman"/>
          </w:rPr>
          <w:delText>s</w:delText>
        </w:r>
        <w:r w:rsidR="00545510" w:rsidDel="003F0E92">
          <w:rPr>
            <w:rFonts w:cs="Times New Roman"/>
          </w:rPr>
          <w:delText xml:space="preserve">trategi </w:delText>
        </w:r>
      </w:del>
      <w:ins w:id="122" w:author="Jason Serviss" w:date="2018-11-21T18:29:00Z">
        <w:r w:rsidR="003F0E92">
          <w:rPr>
            <w:rFonts w:cs="Times New Roman"/>
          </w:rPr>
          <w:t xml:space="preserve">riktlinjer </w:t>
        </w:r>
      </w:ins>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 xml:space="preserve">hänsyn till </w:t>
      </w:r>
      <w:r w:rsidR="00BE6335">
        <w:t xml:space="preserve">att de var tidigare beskriven för att vara bra anpassade för e-lärande. Därefter togs </w:t>
      </w:r>
      <w:r w:rsidR="00E36747">
        <w:t xml:space="preserve">det </w:t>
      </w:r>
      <w:r w:rsidR="00BE6335">
        <w:t xml:space="preserve">i beaktande </w:t>
      </w:r>
      <w:r>
        <w:t>hur representativa de var för perspe</w:t>
      </w:r>
      <w:r w:rsidR="00AD4C61">
        <w:t>ktiven genom att jämföra modell</w:t>
      </w:r>
      <w:r>
        <w:t xml:space="preserve">kriteriet och uteslutande modeller där kriteriet skiljde sig markant från andra modeller i perspektivet. </w:t>
      </w:r>
      <w:r w:rsidR="00BE6335">
        <w:t>Slutligen</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w:t>
      </w:r>
      <w:r>
        <w:lastRenderedPageBreak/>
        <w:t xml:space="preserve">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8519F">
        <w:t xml:space="preserve"> fas</w:t>
      </w:r>
      <w:r w:rsidR="0079274D">
        <w:t xml:space="preserve"> </w:t>
      </w:r>
      <w:r w:rsidR="007F5A31">
        <w:t xml:space="preserve">enligt Grades pedagogiska riktlinjer </w:t>
      </w:r>
      <w:r w:rsidR="0079274D">
        <w:t>(Bilaga 2)</w:t>
      </w:r>
      <w:r>
        <w:t>.</w:t>
      </w:r>
      <w:r w:rsidR="00BC609E">
        <w:t xml:space="preserve"> </w:t>
      </w:r>
      <w:moveFromRangeStart w:id="123" w:author="Jason Serviss" w:date="2018-11-21T20:22:00Z" w:name="move404451099"/>
      <w:moveFrom w:id="124" w:author="Jason Serviss" w:date="2018-11-21T20:22:00Z">
        <w:r w:rsidR="00BC609E" w:rsidDel="00E41077">
          <w:t xml:space="preserve">För att säkerställa att ingen del av Grades pedagogiska riktlinjer hade missats i frågekonstruktionerna, </w:t>
        </w:r>
        <w:r w:rsidR="00244800" w:rsidDel="00E41077">
          <w:rPr>
            <w:rFonts w:eastAsia="Times New Roman" w:cs="Times New Roman"/>
            <w:lang w:eastAsia="sv-SE"/>
          </w:rPr>
          <w:t xml:space="preserve">avslutades </w:t>
        </w:r>
        <w:r w:rsidR="00BC609E" w:rsidDel="00E41077">
          <w:rPr>
            <w:rFonts w:eastAsia="Times New Roman" w:cs="Times New Roman"/>
            <w:lang w:eastAsia="sv-SE"/>
          </w:rPr>
          <w:t xml:space="preserve">intervjun </w:t>
        </w:r>
        <w:r w:rsidR="00244800" w:rsidDel="00E41077">
          <w:rPr>
            <w:rFonts w:eastAsia="Times New Roman" w:cs="Times New Roman"/>
            <w:lang w:eastAsia="sv-SE"/>
          </w:rPr>
          <w:t xml:space="preserve">med en öppen fråga </w:t>
        </w:r>
        <w:r w:rsidR="00BC609E" w:rsidDel="00E41077">
          <w:rPr>
            <w:rFonts w:eastAsia="Times New Roman" w:cs="Times New Roman"/>
            <w:lang w:eastAsia="sv-SE"/>
          </w:rPr>
          <w:t xml:space="preserve">där </w:t>
        </w:r>
        <w:r w:rsidR="00B33CEE" w:rsidDel="00E41077">
          <w:rPr>
            <w:rFonts w:eastAsia="Times New Roman" w:cs="Times New Roman"/>
            <w:lang w:eastAsia="sv-SE"/>
          </w:rPr>
          <w:t>respondenten</w:t>
        </w:r>
        <w:r w:rsidR="00BC609E" w:rsidDel="00E41077">
          <w:rPr>
            <w:rFonts w:eastAsia="Times New Roman" w:cs="Times New Roman"/>
            <w:lang w:eastAsia="sv-SE"/>
          </w:rPr>
          <w:t xml:space="preserve"> </w:t>
        </w:r>
        <w:r w:rsidR="008670D1" w:rsidDel="00E41077">
          <w:rPr>
            <w:rFonts w:eastAsia="Times New Roman" w:cs="Times New Roman"/>
            <w:lang w:eastAsia="sv-SE"/>
          </w:rPr>
          <w:t>hade möjligheten att</w:t>
        </w:r>
        <w:r w:rsidR="00BC609E" w:rsidDel="00E41077">
          <w:rPr>
            <w:rFonts w:eastAsia="Times New Roman" w:cs="Times New Roman"/>
            <w:lang w:eastAsia="sv-SE"/>
          </w:rPr>
          <w:t xml:space="preserve"> bidra med ytterligare information </w:t>
        </w:r>
        <w:r w:rsidR="00244800" w:rsidDel="00E41077">
          <w:rPr>
            <w:rFonts w:eastAsia="Times New Roman" w:cs="Times New Roman"/>
            <w:lang w:eastAsia="sv-SE"/>
          </w:rPr>
          <w:t>angående riktlinjer</w:t>
        </w:r>
        <w:r w:rsidR="00B33CEE" w:rsidDel="00E41077">
          <w:rPr>
            <w:rFonts w:eastAsia="Times New Roman" w:cs="Times New Roman"/>
            <w:lang w:eastAsia="sv-SE"/>
          </w:rPr>
          <w:t>na</w:t>
        </w:r>
        <w:r w:rsidR="008670D1" w:rsidDel="00E41077">
          <w:rPr>
            <w:rFonts w:eastAsia="Times New Roman" w:cs="Times New Roman"/>
            <w:lang w:eastAsia="sv-SE"/>
          </w:rPr>
          <w:t xml:space="preserve"> om </w:t>
        </w:r>
        <w:r w:rsidR="00002ECD" w:rsidDel="00E41077">
          <w:rPr>
            <w:rFonts w:eastAsia="Times New Roman" w:cs="Times New Roman"/>
            <w:lang w:eastAsia="sv-SE"/>
          </w:rPr>
          <w:t>de kände att något saknades</w:t>
        </w:r>
        <w:r w:rsidR="00244800" w:rsidDel="00E41077">
          <w:rPr>
            <w:rFonts w:eastAsia="Times New Roman" w:cs="Times New Roman"/>
            <w:lang w:eastAsia="sv-SE"/>
          </w:rPr>
          <w:t>.</w:t>
        </w:r>
        <w:r w:rsidR="00C564E9" w:rsidDel="00E41077">
          <w:t xml:space="preserve"> </w:t>
        </w:r>
      </w:moveFrom>
      <w:moveFromRangeEnd w:id="123"/>
      <w:r w:rsidR="00673314">
        <w:t>Frågekonstruktioner</w:t>
      </w:r>
      <w:r w:rsidR="002705D4">
        <w:t>na</w:t>
      </w:r>
      <w:r w:rsidR="00673314">
        <w:t xml:space="preserve"> i intervjun var designade till att bli bedömd på en skala mellan 1 (inte alls viktigt) till 5 (mycket viktigt)</w:t>
      </w:r>
      <w:r w:rsidR="0028519F">
        <w:t xml:space="preserve"> och poängsätts av respondenten</w:t>
      </w:r>
      <w:r w:rsidR="00673314">
        <w:t xml:space="preserve">. </w:t>
      </w:r>
      <w:r>
        <w:t xml:space="preserve"> </w:t>
      </w:r>
      <w:commentRangeStart w:id="125"/>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 xml:space="preserve">att urskilja vilken modell som passade bäst för de </w:t>
      </w:r>
      <w:r w:rsidR="0028519F">
        <w:t>fas</w:t>
      </w:r>
      <w:r w:rsidR="002705D4">
        <w:t xml:space="preserve">. </w:t>
      </w:r>
      <w:commentRangeEnd w:id="125"/>
      <w:r w:rsidR="00442178">
        <w:rPr>
          <w:rStyle w:val="Kommentarsreferens"/>
        </w:rPr>
        <w:commentReference w:id="125"/>
      </w:r>
      <w:r w:rsidR="002705D4">
        <w:t>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ins w:id="126" w:author="Olivia Imner" w:date="2018-11-22T06:43:00Z">
        <w:r w:rsidR="006D6C38">
          <w:rPr>
            <w:rFonts w:eastAsia="Times New Roman" w:cs="Times New Roman"/>
            <w:lang w:eastAsia="sv-SE"/>
          </w:rPr>
          <w:t xml:space="preserve"> riktlinjer</w:t>
        </w:r>
      </w:ins>
      <w:r>
        <w:rPr>
          <w:rFonts w:eastAsia="Times New Roman" w:cs="Times New Roman"/>
          <w:lang w:eastAsia="sv-SE"/>
        </w:rPr>
        <w:t>.</w:t>
      </w:r>
    </w:p>
    <w:p w14:paraId="47890A27" w14:textId="77777777" w:rsidR="00E30B7E" w:rsidRDefault="00E30B7E" w:rsidP="000B1921">
      <w:pPr>
        <w:tabs>
          <w:tab w:val="left" w:pos="1134"/>
        </w:tabs>
        <w:spacing w:line="480" w:lineRule="auto"/>
        <w:jc w:val="both"/>
        <w:rPr>
          <w:ins w:id="127" w:author="Jason Serviss" w:date="2018-11-21T20:34:00Z"/>
          <w:rFonts w:eastAsia="Times New Roman" w:cs="Times New Roman"/>
          <w:lang w:eastAsia="sv-SE"/>
        </w:rPr>
      </w:pPr>
    </w:p>
    <w:p w14:paraId="32BAAB67" w14:textId="1AD6BE67" w:rsidR="00D45847" w:rsidRPr="00E30B7E" w:rsidRDefault="00E30B7E">
      <w:pPr>
        <w:tabs>
          <w:tab w:val="left" w:pos="1134"/>
        </w:tabs>
        <w:spacing w:line="360" w:lineRule="auto"/>
        <w:rPr>
          <w:rFonts w:cs="Times New Roman"/>
          <w:b/>
          <w:sz w:val="24"/>
          <w:szCs w:val="24"/>
          <w:rPrChange w:id="128" w:author="Jason Serviss" w:date="2018-11-21T20:34:00Z">
            <w:rPr>
              <w:rFonts w:eastAsia="Times New Roman" w:cs="Times New Roman"/>
              <w:lang w:eastAsia="sv-SE"/>
            </w:rPr>
          </w:rPrChange>
        </w:rPr>
        <w:pPrChange w:id="129" w:author="Jason Serviss" w:date="2018-11-21T20:34:00Z">
          <w:pPr>
            <w:tabs>
              <w:tab w:val="left" w:pos="1134"/>
            </w:tabs>
            <w:spacing w:line="480" w:lineRule="auto"/>
            <w:jc w:val="both"/>
          </w:pPr>
        </w:pPrChange>
      </w:pPr>
      <w:ins w:id="130" w:author="Jason Serviss" w:date="2018-11-21T20:34:00Z">
        <w:r>
          <w:rPr>
            <w:rFonts w:cs="Times New Roman"/>
            <w:b/>
            <w:sz w:val="24"/>
            <w:szCs w:val="24"/>
          </w:rPr>
          <w:t>Intervjun</w:t>
        </w:r>
      </w:ins>
      <w:del w:id="131" w:author="Jason Serviss" w:date="2018-11-21T20:25:00Z">
        <w:r w:rsidR="005471EB" w:rsidDel="00E41077">
          <w:rPr>
            <w:rFonts w:eastAsia="Times New Roman" w:cs="Times New Roman"/>
            <w:lang w:eastAsia="sv-SE"/>
          </w:rPr>
          <w:delText xml:space="preserve"> </w:delText>
        </w:r>
      </w:del>
      <w:moveFromRangeStart w:id="132" w:author="Jason Serviss" w:date="2018-11-21T20:25:00Z" w:name="move404451235"/>
      <w:moveFrom w:id="133" w:author="Jason Serviss" w:date="2018-11-21T20:25:00Z">
        <w:r w:rsidR="006D5856" w:rsidDel="00E41077">
          <w:rPr>
            <w:rFonts w:eastAsia="Times New Roman" w:cs="Times New Roman"/>
            <w:lang w:eastAsia="sv-SE"/>
          </w:rPr>
          <w:t>Respondenten gav sitt godkännande att använda sina intervjusvar i denna studie</w:t>
        </w:r>
        <w:del w:id="134" w:author="Jason Serviss" w:date="2018-11-21T20:34:00Z">
          <w:r w:rsidR="006D5856" w:rsidDel="00E30B7E">
            <w:rPr>
              <w:rFonts w:eastAsia="Times New Roman" w:cs="Times New Roman"/>
              <w:lang w:eastAsia="sv-SE"/>
            </w:rPr>
            <w:delText>.</w:delText>
          </w:r>
        </w:del>
      </w:moveFrom>
      <w:moveFromRangeEnd w:id="132"/>
    </w:p>
    <w:p w14:paraId="6C371707" w14:textId="06B75305" w:rsidR="00E41077" w:rsidRPr="00E41077" w:rsidRDefault="00E41077" w:rsidP="00E41077">
      <w:pPr>
        <w:tabs>
          <w:tab w:val="left" w:pos="1134"/>
        </w:tabs>
        <w:spacing w:line="480" w:lineRule="auto"/>
        <w:jc w:val="both"/>
        <w:rPr>
          <w:rFonts w:eastAsia="Times New Roman" w:cs="Times New Roman"/>
          <w:lang w:eastAsia="sv-SE"/>
        </w:rPr>
      </w:pPr>
      <w:ins w:id="135" w:author="Jason Serviss" w:date="2018-11-21T20:25:00Z">
        <w:r>
          <w:t>Intervjun skedde på Grades kontor</w:t>
        </w:r>
        <w:del w:id="136" w:author="Olivia Imner" w:date="2018-11-22T06:44:00Z">
          <w:r w:rsidDel="006D6C38">
            <w:delText>et</w:delText>
          </w:r>
        </w:del>
        <w:r>
          <w:t xml:space="preserve"> i Stockholm i en tyst lokal utan </w:t>
        </w:r>
      </w:ins>
      <w:ins w:id="137" w:author="Jason Serviss" w:date="2018-11-21T20:26:00Z">
        <w:r>
          <w:t xml:space="preserve">möjlighet för avbrytande. </w:t>
        </w:r>
      </w:ins>
      <w:ins w:id="138" w:author="Jason Serviss" w:date="2018-11-21T20:27:00Z">
        <w:r>
          <w:t xml:space="preserve">Intervjun började med att förklara till respondenten </w:t>
        </w:r>
        <w:r w:rsidR="00E30B7E">
          <w:t xml:space="preserve">att frågekonstruktionerna skulle ställas en för en och skulle besvaras enligt </w:t>
        </w:r>
      </w:ins>
      <w:ins w:id="139" w:author="Jason Serviss" w:date="2018-11-21T20:28:00Z">
        <w:r w:rsidR="00E30B7E">
          <w:t xml:space="preserve">bedömningsskala. </w:t>
        </w:r>
      </w:ins>
      <w:ins w:id="140" w:author="Jason Serviss" w:date="2018-11-21T20:31:00Z">
        <w:r w:rsidR="00E30B7E">
          <w:t xml:space="preserve">Bedömningsskalan också förklarades för respondenten. </w:t>
        </w:r>
      </w:ins>
      <w:ins w:id="141" w:author="Jason Serviss" w:date="2018-11-21T20:28:00Z">
        <w:r w:rsidR="00E30B7E">
          <w:t xml:space="preserve">Respondenten </w:t>
        </w:r>
      </w:ins>
      <w:ins w:id="142" w:author="Jason Serviss" w:date="2018-11-21T20:31:00Z">
        <w:r w:rsidR="00E30B7E">
          <w:t>var</w:t>
        </w:r>
      </w:ins>
      <w:ins w:id="143" w:author="Jason Serviss" w:date="2018-11-21T20:28:00Z">
        <w:r w:rsidR="00E30B7E">
          <w:t xml:space="preserve"> informerad att om det var något oklarheter i frågekonstruktionen att de hade möjlighet att fråga efter </w:t>
        </w:r>
      </w:ins>
      <w:ins w:id="144" w:author="Jason Serviss" w:date="2018-11-21T22:17:00Z">
        <w:r w:rsidR="00F066BE">
          <w:t>ytligare</w:t>
        </w:r>
      </w:ins>
      <w:ins w:id="145" w:author="Jason Serviss" w:date="2018-11-21T20:28:00Z">
        <w:r w:rsidR="00E30B7E">
          <w:t xml:space="preserve"> förklaring. Frågekonstruktionerna </w:t>
        </w:r>
      </w:ins>
      <w:ins w:id="146" w:author="Jason Serviss" w:date="2018-11-21T20:29:00Z">
        <w:r w:rsidR="00E30B7E">
          <w:t xml:space="preserve">där respondenten bad om </w:t>
        </w:r>
      </w:ins>
      <w:ins w:id="147" w:author="Jason Serviss" w:date="2018-11-21T20:32:00Z">
        <w:r w:rsidR="00E30B7E">
          <w:t>ytligare</w:t>
        </w:r>
      </w:ins>
      <w:ins w:id="148" w:author="Jason Serviss" w:date="2018-11-21T20:29:00Z">
        <w:r w:rsidR="00E30B7E">
          <w:t xml:space="preserve"> förklaring och den förklaring som gavs är inkluderade i Bilaga 2.</w:t>
        </w:r>
      </w:ins>
      <w:ins w:id="149" w:author="Jason Serviss" w:date="2018-11-21T20:27:00Z">
        <w:r>
          <w:t xml:space="preserve"> </w:t>
        </w:r>
      </w:ins>
      <w:moveToRangeStart w:id="150" w:author="Jason Serviss" w:date="2018-11-21T20:22:00Z" w:name="move404451099"/>
      <w:moveTo w:id="151" w:author="Jason Serviss" w:date="2018-11-21T20:22:00Z">
        <w:r>
          <w:t xml:space="preserve">För att säkerställa att ingen del av Grades pedagogiska riktlinjer hade missats i frågekonstruktionerna, </w:t>
        </w:r>
        <w:r>
          <w:rPr>
            <w:rFonts w:eastAsia="Times New Roman" w:cs="Times New Roman"/>
            <w:lang w:eastAsia="sv-SE"/>
          </w:rPr>
          <w:t>avslutades intervjun med en öppen fråga där respondenten hade möjligheten att bidra med ytterligare information angående riktlinjerna om de kände att något saknades.</w:t>
        </w:r>
      </w:moveTo>
      <w:moveToRangeEnd w:id="150"/>
      <w:ins w:id="152" w:author="Jason Serviss" w:date="2018-11-21T20:33:00Z">
        <w:r w:rsidR="00E30B7E">
          <w:rPr>
            <w:rFonts w:eastAsia="Times New Roman" w:cs="Times New Roman"/>
            <w:lang w:eastAsia="sv-SE"/>
          </w:rPr>
          <w:t xml:space="preserve"> Ingen ytterligare information </w:t>
        </w:r>
      </w:ins>
      <w:ins w:id="153" w:author="Jason Serviss" w:date="2018-11-21T20:34:00Z">
        <w:r w:rsidR="00E30B7E">
          <w:rPr>
            <w:rFonts w:eastAsia="Times New Roman" w:cs="Times New Roman"/>
            <w:lang w:eastAsia="sv-SE"/>
          </w:rPr>
          <w:t>gavs av respondenten vid detta moment.</w:t>
        </w:r>
      </w:ins>
      <w:ins w:id="154" w:author="Jason Serviss" w:date="2018-11-21T20:25:00Z">
        <w:r>
          <w:rPr>
            <w:rFonts w:eastAsia="Times New Roman" w:cs="Times New Roman"/>
            <w:lang w:eastAsia="sv-SE"/>
          </w:rPr>
          <w:t xml:space="preserve"> </w:t>
        </w:r>
      </w:ins>
      <w:moveToRangeStart w:id="155" w:author="Jason Serviss" w:date="2018-11-21T20:25:00Z" w:name="move404451235"/>
      <w:moveTo w:id="156" w:author="Jason Serviss" w:date="2018-11-21T20:25:00Z">
        <w:r>
          <w:rPr>
            <w:rFonts w:eastAsia="Times New Roman" w:cs="Times New Roman"/>
            <w:lang w:eastAsia="sv-SE"/>
          </w:rPr>
          <w:t>Respondenten gav sitt godkännande att använda sina intervjusvar i denna studie.</w:t>
        </w:r>
      </w:moveTo>
    </w:p>
    <w:moveToRangeEnd w:id="155"/>
    <w:p w14:paraId="4D6BD85E" w14:textId="57A190A6"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57" w:name="_Toc391456183"/>
      <w:bookmarkStart w:id="158" w:name="_Toc401327939"/>
      <w:r w:rsidRPr="000B1921">
        <w:rPr>
          <w:rFonts w:cs="Times New Roman"/>
          <w:b/>
          <w:sz w:val="24"/>
          <w:szCs w:val="24"/>
        </w:rPr>
        <w:lastRenderedPageBreak/>
        <w:t>Utvärdering</w:t>
      </w:r>
      <w:bookmarkEnd w:id="157"/>
      <w:bookmarkEnd w:id="158"/>
    </w:p>
    <w:p w14:paraId="58B6265B" w14:textId="3AAE5A7B"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del w:id="159" w:author="Olivia Imner" w:date="2018-11-22T06:44:00Z">
        <w:r w:rsidR="00FE505A" w:rsidDel="006D6C38">
          <w:rPr>
            <w:rFonts w:eastAsia="Times New Roman" w:cs="Times New Roman"/>
            <w:lang w:eastAsia="sv-SE"/>
          </w:rPr>
          <w:delText>pedagogi</w:delText>
        </w:r>
        <w:r w:rsidR="008709DF" w:rsidDel="006D6C38">
          <w:rPr>
            <w:rFonts w:eastAsia="Times New Roman" w:cs="Times New Roman"/>
            <w:lang w:eastAsia="sv-SE"/>
          </w:rPr>
          <w:delText>k</w:delText>
        </w:r>
      </w:del>
      <w:ins w:id="160" w:author="Olivia Imner" w:date="2018-11-22T06:44:00Z">
        <w:r w:rsidR="006D6C38">
          <w:rPr>
            <w:rFonts w:eastAsia="Times New Roman" w:cs="Times New Roman"/>
            <w:lang w:eastAsia="sv-SE"/>
          </w:rPr>
          <w:t>pedagogiska riktlinjer</w:t>
        </w:r>
      </w:ins>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50E9956" w14:textId="7B631B81" w:rsidR="00582DFC" w:rsidRPr="009B18DA" w:rsidRDefault="00850895" w:rsidP="009D27B3">
      <w:pPr>
        <w:pStyle w:val="Heading11"/>
      </w:pPr>
      <w:bookmarkStart w:id="161" w:name="_Toc391456184"/>
      <w:bookmarkStart w:id="162" w:name="_Toc401327940"/>
      <w:bookmarkEnd w:id="161"/>
      <w:r w:rsidRPr="00E43D1C">
        <w:t>Resultat</w:t>
      </w:r>
      <w:bookmarkEnd w:id="162"/>
    </w:p>
    <w:p w14:paraId="181AF975" w14:textId="26739F5A" w:rsidR="00D45847" w:rsidRPr="000B1921" w:rsidRDefault="00850895" w:rsidP="000B1921">
      <w:pPr>
        <w:pStyle w:val="Brdtext"/>
        <w:spacing w:line="360" w:lineRule="auto"/>
        <w:rPr>
          <w:b/>
          <w:sz w:val="24"/>
        </w:rPr>
      </w:pPr>
      <w:r w:rsidRPr="000B1921">
        <w:rPr>
          <w:b/>
          <w:sz w:val="24"/>
        </w:rPr>
        <w:t>Associativt perspektiv och DIM motsvarar Grades nuvarande pedagogi</w:t>
      </w:r>
      <w:ins w:id="163" w:author="Olivia Imner" w:date="2018-11-22T06:45:00Z">
        <w:r w:rsidR="006D6C38">
          <w:rPr>
            <w:b/>
            <w:sz w:val="24"/>
          </w:rPr>
          <w:t>ska riktlinjer</w:t>
        </w:r>
      </w:ins>
      <w:del w:id="164" w:author="Olivia Imner" w:date="2018-11-22T06:45:00Z">
        <w:r w:rsidRPr="000B1921" w:rsidDel="006D6C38">
          <w:rPr>
            <w:b/>
            <w:sz w:val="24"/>
          </w:rPr>
          <w:delText>k</w:delText>
        </w:r>
      </w:del>
      <w:r w:rsidRPr="000B1921">
        <w:rPr>
          <w:b/>
          <w:sz w:val="24"/>
        </w:rPr>
        <w:t xml:space="preserve">  </w:t>
      </w:r>
    </w:p>
    <w:p w14:paraId="022FF46B" w14:textId="66BEB61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DE0A969" w14:textId="6684BAEA"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w:t>
      </w:r>
      <w:r>
        <w:lastRenderedPageBreak/>
        <w:t xml:space="preserve">pedagogiska </w:t>
      </w:r>
      <w:del w:id="165" w:author="Olivia Imner" w:date="2018-11-22T06:45:00Z">
        <w:r w:rsidDel="006D6C38">
          <w:delText>ansats</w:delText>
        </w:r>
      </w:del>
      <w:ins w:id="166" w:author="Olivia Imner" w:date="2018-11-22T06:45:00Z">
        <w:r w:rsidR="006D6C38">
          <w:t>riktlinjer</w:t>
        </w:r>
      </w:ins>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ins w:id="167" w:author="Olivia Imner" w:date="2018-11-22T06:46:00Z">
        <w:r w:rsidR="006D6C38">
          <w:t>ska riktlinjer</w:t>
        </w:r>
      </w:ins>
      <w:del w:id="168" w:author="Olivia Imner" w:date="2018-11-22T06:46:00Z">
        <w:r w:rsidR="00A80803" w:rsidDel="006D6C38">
          <w:delText>k</w:delText>
        </w:r>
      </w:del>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ins w:id="169" w:author="Olivia Imner" w:date="2018-11-22T06:46:00Z">
        <w:r w:rsidR="006D6C38">
          <w:t>iska riktlinjer</w:t>
        </w:r>
      </w:ins>
      <w:del w:id="170" w:author="Olivia Imner" w:date="2018-11-22T06:46:00Z">
        <w:r w:rsidR="00FC2E6B" w:rsidDel="006D6C38">
          <w:delText>ik</w:delText>
        </w:r>
      </w:del>
      <w:r w:rsidR="00255B32">
        <w:t>, vilket</w:t>
      </w:r>
      <w:r w:rsidR="00FC2E6B">
        <w:t xml:space="preserve"> innebär att det A</w:t>
      </w:r>
      <w:r w:rsidR="004A08DF">
        <w:t>ssociativa perspektivet representera</w:t>
      </w:r>
      <w:r w:rsidR="00255B32">
        <w:t>r</w:t>
      </w:r>
      <w:r w:rsidR="004A08DF">
        <w:t xml:space="preserve"> en </w:t>
      </w:r>
      <w:del w:id="171" w:author="Jason Serviss" w:date="2018-11-21T18:34:00Z">
        <w:r w:rsidR="004A08DF" w:rsidDel="003F0E92">
          <w:delText xml:space="preserve">logisk </w:delText>
        </w:r>
      </w:del>
      <w:ins w:id="172" w:author="Jason Serviss" w:date="2018-11-21T18:34:00Z">
        <w:r w:rsidR="003F0E92">
          <w:t xml:space="preserve">rimlig </w:t>
        </w:r>
      </w:ins>
      <w:r w:rsidR="004A08DF">
        <w:t xml:space="preserve">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313AFCAB" w14:textId="4FDB5148"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ins w:id="173" w:author="Olivia Imner" w:date="2018-11-22T06:47:00Z">
        <w:r w:rsidR="006D6C38">
          <w:rPr>
            <w:b/>
            <w:sz w:val="24"/>
          </w:rPr>
          <w:t>iska riktlinjer</w:t>
        </w:r>
      </w:ins>
      <w:del w:id="174" w:author="Olivia Imner" w:date="2018-11-22T06:47:00Z">
        <w:r w:rsidDel="006D6C38">
          <w:rPr>
            <w:b/>
            <w:sz w:val="24"/>
          </w:rPr>
          <w:delText>ik</w:delText>
        </w:r>
      </w:del>
      <w:r>
        <w:rPr>
          <w:b/>
          <w:sz w:val="24"/>
        </w:rPr>
        <w:t xml:space="preserve"> enligt DIM</w:t>
      </w:r>
    </w:p>
    <w:p w14:paraId="29EBCC13" w14:textId="1FB1E629" w:rsidR="00E91509" w:rsidRDefault="00D35D94" w:rsidP="00CA1731">
      <w:pPr>
        <w:spacing w:line="480" w:lineRule="auto"/>
        <w:jc w:val="both"/>
      </w:pPr>
      <w:r>
        <w:lastRenderedPageBreak/>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w:t>
      </w:r>
      <w:r w:rsidR="002435CA">
        <w:lastRenderedPageBreak/>
        <w:t>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78E9FC11"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w:t>
      </w:r>
      <w:r w:rsidR="00377747" w:rsidRPr="00377747">
        <w:lastRenderedPageBreak/>
        <w:t xml:space="preserve">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75" w:name="_Toc489811950"/>
      <w:bookmarkStart w:id="17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75"/>
      <w:bookmarkEnd w:id="176"/>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77" w:name="_Toc391456185"/>
      <w:bookmarkStart w:id="178" w:name="_Toc401327941"/>
      <w:bookmarkEnd w:id="177"/>
      <w:r w:rsidRPr="004E58AD">
        <w:t>Diskussion</w:t>
      </w:r>
      <w:bookmarkEnd w:id="178"/>
    </w:p>
    <w:p w14:paraId="6D0F922C" w14:textId="2FC59382"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lastRenderedPageBreak/>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del w:id="179" w:author="Olivia Imner" w:date="2018-11-22T06:47:00Z">
        <w:r w:rsidR="000C1D43" w:rsidDel="006D6C38">
          <w:delText>ansats</w:delText>
        </w:r>
      </w:del>
      <w:ins w:id="180" w:author="Olivia Imner" w:date="2018-11-22T06:47:00Z">
        <w:r w:rsidR="006D6C38">
          <w:t>riktlinjer</w:t>
        </w:r>
      </w:ins>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6494C955" w:rsidR="00AC7484" w:rsidRPr="00802217" w:rsidRDefault="008227FA" w:rsidP="00CA1731">
      <w:pPr>
        <w:spacing w:line="480" w:lineRule="auto"/>
        <w:jc w:val="both"/>
        <w:rPr>
          <w:rFonts w:cs="Times New Roman"/>
        </w:rPr>
      </w:pPr>
      <w:r>
        <w:t>Intervjuresultatet visade att det Associativa perspektivet passade bäst in på Grades</w:t>
      </w:r>
      <w:r w:rsidR="006764D6">
        <w:t xml:space="preserve"> pedagogi</w:t>
      </w:r>
      <w:ins w:id="181" w:author="Olivia Imner" w:date="2018-11-22T06:48:00Z">
        <w:r w:rsidR="006D6C38">
          <w:t>ska riktlinjer</w:t>
        </w:r>
      </w:ins>
      <w:del w:id="182" w:author="Olivia Imner" w:date="2018-11-22T06:48:00Z">
        <w:r w:rsidR="006764D6" w:rsidDel="006D6C38">
          <w:delText>k</w:delText>
        </w:r>
      </w:del>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w:t>
      </w:r>
      <w:ins w:id="183" w:author="Olivia Imner" w:date="2018-11-22T06:48:00Z">
        <w:r w:rsidR="006D6C38">
          <w:t>ska riktlinjer</w:t>
        </w:r>
      </w:ins>
      <w:del w:id="184" w:author="Olivia Imner" w:date="2018-11-22T06:48:00Z">
        <w:r w:rsidR="00AC7484" w:rsidDel="006D6C38">
          <w:delText>k</w:delText>
        </w:r>
      </w:del>
      <w:r w:rsidR="00AC7484">
        <w:t xml:space="preserve">. </w:t>
      </w:r>
      <w:r w:rsidR="00047967">
        <w:t xml:space="preserve">I studien utnyttjades en </w:t>
      </w:r>
      <w:r w:rsidR="00A51BA1">
        <w:t>kvalitativ intervju</w:t>
      </w:r>
      <w:r w:rsidR="0015775D">
        <w:t xml:space="preserve"> </w:t>
      </w:r>
      <w:r w:rsidR="00047967">
        <w:t>för att</w:t>
      </w:r>
      <w:r w:rsidR="00A51BA1">
        <w:t xml:space="preserve"> </w:t>
      </w:r>
      <w:r w:rsidR="00401673">
        <w:t xml:space="preserve">utföra </w:t>
      </w:r>
      <w:r w:rsidR="00A51BA1">
        <w:t>studien</w:t>
      </w:r>
      <w:r w:rsidR="0015775D">
        <w:t xml:space="preserve"> och uppnå de mål som angivits</w:t>
      </w:r>
      <w:r w:rsidR="00047967">
        <w:t xml:space="preserve">. </w:t>
      </w:r>
      <w:r w:rsidR="005E4262">
        <w:rPr>
          <w:rFonts w:cs="Times New Roman"/>
        </w:rPr>
        <w:t xml:space="preserve">Ett alternativ forskningsmetod </w:t>
      </w:r>
      <w:r w:rsidR="00401673">
        <w:rPr>
          <w:rFonts w:cs="Times New Roman"/>
        </w:rPr>
        <w:t xml:space="preserve">skulle kunna </w:t>
      </w:r>
      <w:r w:rsidR="005E4262">
        <w:rPr>
          <w:rFonts w:cs="Times New Roman"/>
        </w:rPr>
        <w:t xml:space="preserve">vara att använda en enkät </w:t>
      </w:r>
      <w:r w:rsidR="00841C6E">
        <w:rPr>
          <w:rFonts w:cs="Times New Roman"/>
        </w:rPr>
        <w:t>för att utvinna en större bredd på informationsflödet</w:t>
      </w:r>
      <w:r w:rsidR="00841C6E">
        <w:t xml:space="preserve">, </w:t>
      </w:r>
      <w:r w:rsidR="00FC6287">
        <w:rPr>
          <w:rFonts w:cs="Times New Roman"/>
        </w:rPr>
        <w:t>eftersom fler frågekonstrukti</w:t>
      </w:r>
      <w:r w:rsidR="00841C6E">
        <w:rPr>
          <w:rFonts w:cs="Times New Roman"/>
        </w:rPr>
        <w:t>oner kan skapas.</w:t>
      </w:r>
      <w:r w:rsidR="00AC1E16">
        <w:rPr>
          <w:rFonts w:cs="Times New Roman"/>
        </w:rPr>
        <w:t xml:space="preserve"> </w:t>
      </w:r>
      <w:r w:rsidR="00B33CEE">
        <w:rPr>
          <w:rFonts w:cs="Times New Roman"/>
        </w:rPr>
        <w:t xml:space="preserve">Dock finns </w:t>
      </w:r>
      <w:r w:rsidR="001A5D5F">
        <w:rPr>
          <w:rFonts w:cs="Times New Roman"/>
        </w:rPr>
        <w:t>risken</w:t>
      </w:r>
      <w:r w:rsidR="00B33CEE">
        <w:rPr>
          <w:rFonts w:cs="Times New Roman"/>
        </w:rPr>
        <w:t xml:space="preserve"> för </w:t>
      </w:r>
      <w:r w:rsidR="001A5D5F">
        <w:rPr>
          <w:rFonts w:cs="Times New Roman"/>
        </w:rPr>
        <w:t xml:space="preserve">att </w:t>
      </w:r>
      <w:r w:rsidR="00B33CEE">
        <w:rPr>
          <w:rFonts w:cs="Times New Roman"/>
        </w:rPr>
        <w:t xml:space="preserve">missförstånd av </w:t>
      </w:r>
      <w:r w:rsidR="00AC1E16">
        <w:rPr>
          <w:rFonts w:cs="Times New Roman"/>
        </w:rPr>
        <w:t>frågekonstruktioner</w:t>
      </w:r>
      <w:r w:rsidR="00003F6D">
        <w:rPr>
          <w:rFonts w:cs="Times New Roman"/>
        </w:rPr>
        <w:t xml:space="preserve"> </w:t>
      </w:r>
      <w:r w:rsidR="00002ECD">
        <w:rPr>
          <w:rFonts w:cs="Times New Roman"/>
        </w:rPr>
        <w:t xml:space="preserve">ökar </w:t>
      </w:r>
      <w:r w:rsidR="00B33CEE">
        <w:rPr>
          <w:rFonts w:cs="Times New Roman"/>
        </w:rPr>
        <w:t xml:space="preserve">med en enkät, eftersom det inte finns någon chans för vidare förklaringar. Med tanke på att </w:t>
      </w:r>
      <w:r w:rsidR="00002ECD">
        <w:rPr>
          <w:rFonts w:cs="Times New Roman"/>
        </w:rPr>
        <w:t xml:space="preserve">frågekonstruktionerna </w:t>
      </w:r>
      <w:r w:rsidR="00B33CEE">
        <w:rPr>
          <w:rFonts w:cs="Times New Roman"/>
        </w:rPr>
        <w:t xml:space="preserve">utvecklades av enbart </w:t>
      </w:r>
      <w:r w:rsidR="001A5D5F">
        <w:rPr>
          <w:rFonts w:cs="Times New Roman"/>
        </w:rPr>
        <w:t xml:space="preserve">en person bedömdes </w:t>
      </w:r>
      <w:r w:rsidR="00003F6D">
        <w:rPr>
          <w:rFonts w:cs="Times New Roman"/>
        </w:rPr>
        <w:t xml:space="preserve">risken </w:t>
      </w:r>
      <w:r w:rsidR="001A5D5F">
        <w:rPr>
          <w:rFonts w:cs="Times New Roman"/>
        </w:rPr>
        <w:t>för</w:t>
      </w:r>
      <w:r w:rsidR="00003F6D">
        <w:rPr>
          <w:rFonts w:cs="Times New Roman"/>
        </w:rPr>
        <w:t xml:space="preserve"> missförstånd </w:t>
      </w:r>
      <w:r w:rsidR="001A5D5F">
        <w:rPr>
          <w:rFonts w:cs="Times New Roman"/>
        </w:rPr>
        <w:t xml:space="preserve">att växa ytterligare och därmed utsågs en intervju som en mer precist metod för att uppnå de angivna målen. </w:t>
      </w:r>
      <w:r w:rsidR="00002ECD">
        <w:rPr>
          <w:rFonts w:cs="Times New Roman"/>
          <w:color w:val="353535"/>
        </w:rPr>
        <w:t xml:space="preserve">Fast </w:t>
      </w:r>
      <w:r w:rsidR="001E114D">
        <w:rPr>
          <w:rFonts w:cs="Times New Roman"/>
          <w:color w:val="353535"/>
        </w:rPr>
        <w:t xml:space="preserve">en </w:t>
      </w:r>
      <w:r w:rsidR="00002ECD">
        <w:rPr>
          <w:rFonts w:cs="Times New Roman"/>
          <w:color w:val="353535"/>
        </w:rPr>
        <w:t xml:space="preserve">intervju bedömdes att vara </w:t>
      </w:r>
      <w:r w:rsidR="001E114D">
        <w:rPr>
          <w:rFonts w:cs="Times New Roman"/>
          <w:color w:val="353535"/>
        </w:rPr>
        <w:t xml:space="preserve">den mest lämpliga metoden att använda, </w:t>
      </w:r>
      <w:r w:rsidR="00802217" w:rsidRPr="001E114D">
        <w:rPr>
          <w:rFonts w:cs="Times New Roman"/>
          <w:color w:val="353535"/>
        </w:rPr>
        <w:t>finns det vissa faktorer som</w:t>
      </w:r>
      <w:r w:rsidR="00802217" w:rsidRPr="00802217">
        <w:rPr>
          <w:rFonts w:cs="Times New Roman"/>
          <w:color w:val="353535"/>
        </w:rPr>
        <w:t xml:space="preserve"> kan ha påverkat intervjuresultatet på ett okänt sätt.</w:t>
      </w:r>
      <w:r w:rsidR="00802217">
        <w:rPr>
          <w:rFonts w:ascii="AppleSystemUIFont" w:hAnsi="AppleSystemUIFont" w:cs="AppleSystemUIFont"/>
          <w:color w:val="353535"/>
          <w:sz w:val="24"/>
          <w:szCs w:val="24"/>
        </w:rPr>
        <w:t xml:space="preserve"> </w:t>
      </w:r>
      <w:r w:rsidR="00002ECD">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29FAC4AA"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07DA8B53"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3F4C28F2"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ins w:id="185" w:author="Olivia Imner" w:date="2018-11-22T06:49:00Z">
        <w:r w:rsidR="006D6C38">
          <w:t>ska riktlinjer</w:t>
        </w:r>
      </w:ins>
      <w:del w:id="186" w:author="Olivia Imner" w:date="2018-11-22T06:49:00Z">
        <w:r w:rsidR="007E6083" w:rsidDel="006D6C38">
          <w:delText>k</w:delText>
        </w:r>
      </w:del>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9D27B3">
      <w:pPr>
        <w:pStyle w:val="Heading11"/>
      </w:pPr>
      <w:bookmarkStart w:id="187" w:name="_Toc401327942"/>
      <w:r w:rsidRPr="004E58AD">
        <w:lastRenderedPageBreak/>
        <w:t>Tack</w:t>
      </w:r>
      <w:bookmarkEnd w:id="187"/>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188" w:name="_Toc391456186"/>
      <w:bookmarkStart w:id="189" w:name="_Toc401327943"/>
      <w:bookmarkEnd w:id="188"/>
      <w:r w:rsidRPr="004E58AD">
        <w:t>Referenser</w:t>
      </w:r>
      <w:bookmarkEnd w:id="189"/>
    </w:p>
    <w:p w14:paraId="09346966" w14:textId="77777777" w:rsidR="004D2145" w:rsidRPr="004D2145" w:rsidRDefault="00B67ECD">
      <w:pPr>
        <w:widowControl w:val="0"/>
        <w:autoSpaceDE w:val="0"/>
        <w:autoSpaceDN w:val="0"/>
        <w:adjustRightInd w:val="0"/>
        <w:rPr>
          <w:rFonts w:cs="Times New Roman"/>
          <w:color w:val="000000"/>
        </w:rPr>
      </w:pPr>
      <w:r w:rsidRPr="004D2145">
        <w:rPr>
          <w:rFonts w:eastAsia="Times New Roman" w:cs="Times New Roman"/>
          <w:color w:val="222222"/>
          <w:shd w:val="clear" w:color="auto" w:fill="FFFFFF"/>
        </w:rPr>
        <w:fldChar w:fldCharType="begin"/>
      </w:r>
      <w:r w:rsidR="004D2145" w:rsidRPr="004D21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4D2145" w:rsidRPr="004D2145">
        <w:rPr>
          <w:rFonts w:cs="Times New Roman"/>
          <w:color w:val="000000"/>
        </w:rPr>
        <w:t xml:space="preserve">Brodie, K. (2005). Using Cognitive and Situative Perspectives to Understand Teacher Interactions with Learner Errors. </w:t>
      </w:r>
      <w:r w:rsidR="004D2145" w:rsidRPr="004D2145">
        <w:rPr>
          <w:rFonts w:cs="Times New Roman"/>
          <w:i/>
          <w:iCs/>
          <w:color w:val="000000"/>
        </w:rPr>
        <w:t>International Group for the Psychology of Mathematics Education 2</w:t>
      </w:r>
      <w:r w:rsidR="004D2145" w:rsidRPr="004D2145">
        <w:rPr>
          <w:rFonts w:cs="Times New Roman"/>
          <w:color w:val="000000"/>
        </w:rPr>
        <w:t>, 177–184. Retrieved from goo.gl/wKHNCa</w:t>
      </w:r>
    </w:p>
    <w:p w14:paraId="3ABC230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Businessreflex. (2016, December 2). E-learning – mer lärande på effektivare sätt? Retrieved August 31, 2018, from goo.gl/SbUuNe</w:t>
      </w:r>
    </w:p>
    <w:p w14:paraId="5E98B8FE"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Carlberg, N. (2017, March 5). Branschanalys e-learning Sverige 2015. Retrieved October 7, 2018, from goo.gl/ZU9VLM</w:t>
      </w:r>
    </w:p>
    <w:p w14:paraId="23FDCA9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Clark, R. C., &amp; Mayer, R. E. (2012). </w:t>
      </w:r>
      <w:r w:rsidRPr="004D2145">
        <w:rPr>
          <w:rFonts w:cs="Times New Roman"/>
          <w:i/>
          <w:iCs/>
          <w:color w:val="000000"/>
        </w:rPr>
        <w:t>Scenario-based e-Learning: Evidence-Based Guidelines for Online Workforce Learning</w:t>
      </w:r>
      <w:r w:rsidRPr="004D2145">
        <w:rPr>
          <w:rFonts w:cs="Times New Roman"/>
          <w:color w:val="000000"/>
        </w:rPr>
        <w:t>. John Wiley &amp; Sons.</w:t>
      </w:r>
    </w:p>
    <w:p w14:paraId="5A51759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 Dyke, M., Oliver, M., &amp; Seale, J. (2004). Mapping pedagogy and tools for effective learning design. </w:t>
      </w:r>
      <w:r w:rsidRPr="004D2145">
        <w:rPr>
          <w:rFonts w:cs="Times New Roman"/>
          <w:i/>
          <w:iCs/>
          <w:color w:val="000000"/>
        </w:rPr>
        <w:t>Computers &amp; Education</w:t>
      </w:r>
      <w:r w:rsidRPr="004D2145">
        <w:rPr>
          <w:rFonts w:cs="Times New Roman"/>
          <w:color w:val="000000"/>
        </w:rPr>
        <w:t xml:space="preserve">, </w:t>
      </w:r>
      <w:r w:rsidRPr="004D2145">
        <w:rPr>
          <w:rFonts w:cs="Times New Roman"/>
          <w:i/>
          <w:iCs/>
          <w:color w:val="000000"/>
        </w:rPr>
        <w:t>43</w:t>
      </w:r>
      <w:r w:rsidRPr="004D2145">
        <w:rPr>
          <w:rFonts w:cs="Times New Roman"/>
          <w:color w:val="000000"/>
        </w:rPr>
        <w:t>(1–2), 17–33. https://doi.org/10.1016/j.compedu.2003.12.018</w:t>
      </w:r>
    </w:p>
    <w:p w14:paraId="02191C4B"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Gráinne. (2010). </w:t>
      </w:r>
      <w:r w:rsidRPr="004D2145">
        <w:rPr>
          <w:rFonts w:cs="Times New Roman"/>
          <w:i/>
          <w:iCs/>
          <w:color w:val="000000"/>
        </w:rPr>
        <w:t>Review of Pedagogical Models and their use in e-learning</w:t>
      </w:r>
      <w:r w:rsidRPr="004D2145">
        <w:rPr>
          <w:rFonts w:cs="Times New Roman"/>
          <w:color w:val="000000"/>
        </w:rPr>
        <w:t>. Milton Keynes: Open University. Retrieved from goo.gl/AfBK7R</w:t>
      </w:r>
    </w:p>
    <w:p w14:paraId="185F151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Dabbagh, N. (2005). Pedagogical models for E-Learning: A theory-based design framework. In </w:t>
      </w:r>
      <w:r w:rsidRPr="004D2145">
        <w:rPr>
          <w:rFonts w:cs="Times New Roman"/>
          <w:i/>
          <w:iCs/>
          <w:color w:val="000000"/>
        </w:rPr>
        <w:t>In International Journal of Technology in Teaching and Learning</w:t>
      </w:r>
      <w:r w:rsidRPr="004D2145">
        <w:rPr>
          <w:rFonts w:cs="Times New Roman"/>
          <w:color w:val="000000"/>
        </w:rPr>
        <w:t xml:space="preserve"> (pp. 25–44).</w:t>
      </w:r>
    </w:p>
    <w:p w14:paraId="12B88413"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Dalsgaard, C. (2005). Pedagogical quality in e-learning. </w:t>
      </w:r>
      <w:r w:rsidRPr="004D2145">
        <w:rPr>
          <w:rFonts w:cs="Times New Roman"/>
          <w:i/>
          <w:iCs/>
          <w:color w:val="000000"/>
        </w:rPr>
        <w:t>Eleed</w:t>
      </w:r>
      <w:r w:rsidRPr="004D2145">
        <w:rPr>
          <w:rFonts w:cs="Times New Roman"/>
          <w:color w:val="000000"/>
        </w:rPr>
        <w:t xml:space="preserve">, </w:t>
      </w:r>
      <w:r w:rsidRPr="004D2145">
        <w:rPr>
          <w:rFonts w:cs="Times New Roman"/>
          <w:i/>
          <w:iCs/>
          <w:color w:val="000000"/>
        </w:rPr>
        <w:t>1</w:t>
      </w:r>
      <w:r w:rsidRPr="004D2145">
        <w:rPr>
          <w:rFonts w:cs="Times New Roman"/>
          <w:color w:val="000000"/>
        </w:rPr>
        <w:t>(1). Retrieved from https://eleed.campussource.de/archive/1/78/index_html</w:t>
      </w:r>
    </w:p>
    <w:p w14:paraId="4BAF954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European Union Reference Laboratories. (2001). </w:t>
      </w:r>
      <w:r w:rsidRPr="004D2145">
        <w:rPr>
          <w:rFonts w:cs="Times New Roman"/>
          <w:i/>
          <w:iCs/>
          <w:color w:val="000000"/>
        </w:rPr>
        <w:t>eLearning : Designing Tomorrow’s Education An Interim Report</w:t>
      </w:r>
      <w:r w:rsidRPr="004D2145">
        <w:rPr>
          <w:rFonts w:cs="Times New Roman"/>
          <w:color w:val="000000"/>
        </w:rPr>
        <w:t>. International Co-operation Europe Ltd: Commission Of The European Communities. Retrieved from goo.gl/nhn8QH</w:t>
      </w:r>
    </w:p>
    <w:p w14:paraId="29FED6D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Kauchak, D. P., &amp; Eggen, P. D. (2011). </w:t>
      </w:r>
      <w:r w:rsidRPr="004D2145">
        <w:rPr>
          <w:rFonts w:cs="Times New Roman"/>
          <w:i/>
          <w:iCs/>
          <w:color w:val="000000"/>
        </w:rPr>
        <w:t>Learning and teaching: research-based methods</w:t>
      </w:r>
      <w:r w:rsidRPr="004D2145">
        <w:rPr>
          <w:rFonts w:cs="Times New Roman"/>
          <w:color w:val="000000"/>
        </w:rPr>
        <w:t>. Boston: Pearson.</w:t>
      </w:r>
    </w:p>
    <w:p w14:paraId="30845D8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Magliaro, S. G., Lockee, B. B., &amp; Burton, J. K. (2005). Direct instruction revisited: A key model for instructional technology. </w:t>
      </w:r>
      <w:r w:rsidRPr="004D2145">
        <w:rPr>
          <w:rFonts w:cs="Times New Roman"/>
          <w:i/>
          <w:iCs/>
          <w:color w:val="000000"/>
        </w:rPr>
        <w:t>Educational Technology Research and Development</w:t>
      </w:r>
      <w:r w:rsidRPr="004D2145">
        <w:rPr>
          <w:rFonts w:cs="Times New Roman"/>
          <w:color w:val="000000"/>
        </w:rPr>
        <w:t xml:space="preserve">, </w:t>
      </w:r>
      <w:r w:rsidRPr="004D2145">
        <w:rPr>
          <w:rFonts w:cs="Times New Roman"/>
          <w:i/>
          <w:iCs/>
          <w:color w:val="000000"/>
        </w:rPr>
        <w:t>53</w:t>
      </w:r>
      <w:r w:rsidRPr="004D2145">
        <w:rPr>
          <w:rFonts w:cs="Times New Roman"/>
          <w:color w:val="000000"/>
        </w:rPr>
        <w:t>(4), 41–55. https://doi.org/10.1007/BF02504684</w:t>
      </w:r>
    </w:p>
    <w:p w14:paraId="6104EE11"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Mayes, T., &amp; de Freitas, S. (2004). Review of e-learning theories, frameworks and models. </w:t>
      </w:r>
      <w:r w:rsidRPr="004D2145">
        <w:rPr>
          <w:rFonts w:cs="Times New Roman"/>
          <w:i/>
          <w:iCs/>
          <w:color w:val="000000"/>
        </w:rPr>
        <w:t>JISC E-Learning Models Desk Study</w:t>
      </w:r>
      <w:r w:rsidRPr="004D2145">
        <w:rPr>
          <w:rFonts w:cs="Times New Roman"/>
          <w:color w:val="000000"/>
        </w:rPr>
        <w:t>, (1).</w:t>
      </w:r>
    </w:p>
    <w:p w14:paraId="152DDCD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Olaniran, B. A. (Ed.). (2010). </w:t>
      </w:r>
      <w:r w:rsidRPr="004D2145">
        <w:rPr>
          <w:rFonts w:cs="Times New Roman"/>
          <w:i/>
          <w:iCs/>
          <w:color w:val="000000"/>
        </w:rPr>
        <w:t>Cases on Successful E-Learning Practices in the Developed and Developing World: Methods for the Global Information Economy</w:t>
      </w:r>
      <w:r w:rsidRPr="004D2145">
        <w:rPr>
          <w:rFonts w:cs="Times New Roman"/>
          <w:color w:val="000000"/>
        </w:rPr>
        <w:t>. IGI Global. https://doi.org/10.4018/978-1-60566-942-7</w:t>
      </w:r>
    </w:p>
    <w:p w14:paraId="1B7DF5B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Pange, A., &amp; Pange, J. (2011). Is E-learning Based On Learning Theories? A Literature Review. </w:t>
      </w:r>
      <w:r w:rsidRPr="004D2145">
        <w:rPr>
          <w:rFonts w:cs="Times New Roman"/>
          <w:i/>
          <w:iCs/>
          <w:color w:val="000000"/>
        </w:rPr>
        <w:t>World Academy of Science, Engineering &amp; Technology</w:t>
      </w:r>
      <w:r w:rsidRPr="004D2145">
        <w:rPr>
          <w:rFonts w:cs="Times New Roman"/>
          <w:color w:val="000000"/>
        </w:rPr>
        <w:t xml:space="preserve">, </w:t>
      </w:r>
      <w:r w:rsidRPr="004D2145">
        <w:rPr>
          <w:rFonts w:cs="Times New Roman"/>
          <w:i/>
          <w:iCs/>
          <w:color w:val="000000"/>
        </w:rPr>
        <w:t>5</w:t>
      </w:r>
      <w:r w:rsidRPr="004D2145">
        <w:rPr>
          <w:rFonts w:cs="Times New Roman"/>
          <w:color w:val="000000"/>
        </w:rPr>
        <w:t>(8).</w:t>
      </w:r>
    </w:p>
    <w:p w14:paraId="4A47CCD0"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Siemens, G. (2014). Connectivism: A Learning Theory for the Digital Age, 8.</w:t>
      </w:r>
    </w:p>
    <w:p w14:paraId="3F8919E9"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Yeh, Y.-C. (2009). Integrating e-learning into the Direct-instruction Model to enhance the effectiveness of critical-thinking instruction. </w:t>
      </w:r>
      <w:r w:rsidRPr="004D2145">
        <w:rPr>
          <w:rFonts w:cs="Times New Roman"/>
          <w:i/>
          <w:iCs/>
          <w:color w:val="000000"/>
        </w:rPr>
        <w:t>Instructional Science</w:t>
      </w:r>
      <w:r w:rsidRPr="004D2145">
        <w:rPr>
          <w:rFonts w:cs="Times New Roman"/>
          <w:color w:val="000000"/>
        </w:rPr>
        <w:t xml:space="preserve">, </w:t>
      </w:r>
      <w:r w:rsidRPr="004D2145">
        <w:rPr>
          <w:rFonts w:cs="Times New Roman"/>
          <w:i/>
          <w:iCs/>
          <w:color w:val="000000"/>
        </w:rPr>
        <w:t>37</w:t>
      </w:r>
      <w:r w:rsidRPr="004D2145">
        <w:rPr>
          <w:rFonts w:cs="Times New Roman"/>
          <w:color w:val="000000"/>
        </w:rPr>
        <w:t>(2), 185–203. Retrieved from goo.gl/Lo4tFB</w:t>
      </w:r>
    </w:p>
    <w:p w14:paraId="34026666" w14:textId="1D44E3E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190" w:name="_Toc391456187"/>
      <w:bookmarkStart w:id="191" w:name="_Toc401327944"/>
      <w:bookmarkEnd w:id="190"/>
      <w:r w:rsidRPr="009F3187">
        <w:lastRenderedPageBreak/>
        <w:t>Bilagor</w:t>
      </w:r>
      <w:bookmarkEnd w:id="191"/>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7A0B1F3A"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192" w:name="_Toc391456188"/>
      <w:bookmarkEnd w:id="192"/>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6241BFA6" w14:textId="77777777" w:rsidR="00BC101F" w:rsidRDefault="00BC101F" w:rsidP="003A56C6">
      <w:pPr>
        <w:jc w:val="both"/>
        <w:rPr>
          <w:rFonts w:ascii="Verdana" w:eastAsia="Times New Roman" w:hAnsi="Verdana" w:cs="Times New Roman"/>
          <w:b/>
          <w:color w:val="333333"/>
          <w:sz w:val="16"/>
          <w:szCs w:val="16"/>
        </w:rPr>
      </w:pPr>
    </w:p>
    <w:p w14:paraId="1283CEB4" w14:textId="38529D18"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lastRenderedPageBreak/>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4A0102">
        <w:rPr>
          <w:rFonts w:ascii="Verdana" w:hAnsi="Verdana"/>
          <w:sz w:val="16"/>
          <w:szCs w:val="16"/>
        </w:rPr>
        <w:t xml:space="preserve">Frågekonstruktioner 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193" w:name="_Toc391456189"/>
      <w:bookmarkEnd w:id="193"/>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A512CD">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Change w:id="194" w:author="Jason Serviss" w:date="2018-11-21T18:44:00Z">
            <w:sectPr w:rsidR="00D45847" w:rsidRPr="000427E4" w:rsidSect="00A512CD">
              <w:pgMar w:top="1135" w:right="1417" w:bottom="1417" w:left="1417" w:header="0" w:footer="709" w:gutter="0"/>
              <w:lnNumType w:countBy="0" w:restart="newPage"/>
            </w:sectPr>
          </w:sectPrChange>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Jason Serviss" w:date="2018-11-21T18:43:00Z" w:initials="JS">
    <w:p w14:paraId="7219C11D" w14:textId="77777777" w:rsidR="006D6C38" w:rsidRDefault="006D6C38">
      <w:pPr>
        <w:pStyle w:val="Kommentarer"/>
      </w:pPr>
      <w:r>
        <w:rPr>
          <w:rStyle w:val="Kommentarsreferens"/>
        </w:rPr>
        <w:annotationRef/>
      </w:r>
      <w:proofErr w:type="gramStart"/>
      <w:r>
        <w:t>-</w:t>
      </w:r>
      <w:proofErr w:type="gramEnd"/>
      <w:r>
        <w:t>Robert: Vad menar du, för dom?</w:t>
      </w:r>
    </w:p>
    <w:p w14:paraId="4C31F553" w14:textId="611259A3" w:rsidR="006D6C38" w:rsidRDefault="006D6C38">
      <w:pPr>
        <w:pStyle w:val="Kommentarer"/>
      </w:pPr>
    </w:p>
    <w:p w14:paraId="6D92C4CC" w14:textId="20C8E2F2" w:rsidR="006D6C38" w:rsidRDefault="006D6C38">
      <w:pPr>
        <w:pStyle w:val="Kommentarer"/>
      </w:pPr>
      <w:proofErr w:type="gramStart"/>
      <w:r>
        <w:t>-</w:t>
      </w:r>
      <w:proofErr w:type="gramEnd"/>
      <w:r>
        <w:t xml:space="preserve">Jason: </w:t>
      </w:r>
      <w:proofErr w:type="spellStart"/>
      <w:r>
        <w:t>Put</w:t>
      </w:r>
      <w:proofErr w:type="spellEnd"/>
      <w:r>
        <w:t xml:space="preserve"> </w:t>
      </w:r>
      <w:proofErr w:type="spellStart"/>
      <w:r>
        <w:t>another</w:t>
      </w:r>
      <w:proofErr w:type="spellEnd"/>
      <w:r>
        <w:t xml:space="preserve"> ”fördel” </w:t>
      </w:r>
      <w:proofErr w:type="spellStart"/>
      <w:r>
        <w:t>here</w:t>
      </w:r>
      <w:proofErr w:type="spellEnd"/>
      <w:r>
        <w:t xml:space="preserve"> </w:t>
      </w:r>
      <w:proofErr w:type="spellStart"/>
      <w:r>
        <w:t>instead</w:t>
      </w:r>
      <w:proofErr w:type="spellEnd"/>
      <w:r>
        <w:t>.</w:t>
      </w:r>
    </w:p>
  </w:comment>
  <w:comment w:id="4" w:author="Jason Serviss" w:date="2018-11-21T17:52:00Z" w:initials="JS">
    <w:p w14:paraId="1805B5D5" w14:textId="3982B441" w:rsidR="006D6C38" w:rsidRDefault="006D6C38">
      <w:pPr>
        <w:pStyle w:val="Kommentarer"/>
      </w:pPr>
      <w:r>
        <w:rPr>
          <w:rStyle w:val="Kommentarsreferens"/>
        </w:rPr>
        <w:annotationRef/>
      </w:r>
      <w:r>
        <w:t>Robert: För vad?</w:t>
      </w:r>
    </w:p>
  </w:comment>
  <w:comment w:id="28" w:author="Jason Serviss" w:date="2018-11-21T19:03:00Z" w:initials="JS">
    <w:p w14:paraId="43645B9B" w14:textId="77777777" w:rsidR="006D6C38" w:rsidRDefault="006D6C38">
      <w:pPr>
        <w:pStyle w:val="Kommentarer"/>
      </w:pPr>
      <w:r>
        <w:t>Robert: Förankring!</w:t>
      </w:r>
    </w:p>
    <w:p w14:paraId="386022F0" w14:textId="77777777" w:rsidR="006D6C38" w:rsidRDefault="006D6C38">
      <w:pPr>
        <w:pStyle w:val="Kommentarer"/>
      </w:pPr>
    </w:p>
    <w:p w14:paraId="3873C6EE" w14:textId="73A198F4" w:rsidR="006D6C38" w:rsidRDefault="006D6C38">
      <w:pPr>
        <w:pStyle w:val="Kommentarer"/>
      </w:pPr>
      <w:r>
        <w:t xml:space="preserve">Jason: </w:t>
      </w:r>
      <w:r>
        <w:rPr>
          <w:rStyle w:val="Kommentarsreferens"/>
        </w:rPr>
        <w:annotationRef/>
      </w:r>
      <w:proofErr w:type="spellStart"/>
      <w:r>
        <w:t>Add</w:t>
      </w:r>
      <w:proofErr w:type="spellEnd"/>
      <w:r>
        <w:t xml:space="preserve"> source </w:t>
      </w:r>
      <w:proofErr w:type="spellStart"/>
      <w:r>
        <w:t>here</w:t>
      </w:r>
      <w:proofErr w:type="spellEnd"/>
      <w:r>
        <w:t>.</w:t>
      </w:r>
    </w:p>
  </w:comment>
  <w:comment w:id="42" w:author="Jason Serviss" w:date="2018-11-21T18:01:00Z" w:initials="JS">
    <w:p w14:paraId="713A371C" w14:textId="673C1773" w:rsidR="006D6C38" w:rsidRDefault="006D6C38">
      <w:pPr>
        <w:pStyle w:val="Kommentarer"/>
      </w:pPr>
      <w:r>
        <w:rPr>
          <w:rStyle w:val="Kommentarsreferens"/>
        </w:rPr>
        <w:annotationRef/>
      </w:r>
      <w:r>
        <w:t>Robert: Hur ska det utformas?</w:t>
      </w:r>
    </w:p>
  </w:comment>
  <w:comment w:id="93" w:author="Jason Serviss" w:date="2018-11-21T21:53:00Z" w:initials="JS">
    <w:p w14:paraId="501E31D9" w14:textId="3A7F48F0" w:rsidR="006D6C38" w:rsidRDefault="006D6C38">
      <w:pPr>
        <w:pStyle w:val="Kommentarer"/>
      </w:pPr>
      <w:r>
        <w:rPr>
          <w:rStyle w:val="Kommentarsreferens"/>
        </w:rPr>
        <w:annotationRef/>
      </w:r>
      <w:proofErr w:type="spellStart"/>
      <w:r>
        <w:t>Cannot</w:t>
      </w:r>
      <w:proofErr w:type="spellEnd"/>
      <w:r>
        <w:t xml:space="preserve"> </w:t>
      </w:r>
      <w:proofErr w:type="spellStart"/>
      <w:r>
        <w:t>find</w:t>
      </w:r>
      <w:proofErr w:type="spellEnd"/>
      <w:r>
        <w:t xml:space="preserve"> </w:t>
      </w:r>
      <w:proofErr w:type="spellStart"/>
      <w:r>
        <w:t>this</w:t>
      </w:r>
      <w:proofErr w:type="spellEnd"/>
      <w:r>
        <w:t xml:space="preserve"> in </w:t>
      </w:r>
      <w:proofErr w:type="spellStart"/>
      <w:r>
        <w:t>cited</w:t>
      </w:r>
      <w:proofErr w:type="spellEnd"/>
      <w:r>
        <w:t xml:space="preserve"> source. </w:t>
      </w:r>
      <w:proofErr w:type="spellStart"/>
      <w:r>
        <w:t>Furthermore</w:t>
      </w:r>
      <w:proofErr w:type="spellEnd"/>
      <w:r>
        <w:t xml:space="preserve">, source is </w:t>
      </w:r>
      <w:proofErr w:type="spellStart"/>
      <w:r>
        <w:t>about</w:t>
      </w:r>
      <w:proofErr w:type="spellEnd"/>
      <w:r>
        <w:t xml:space="preserve"> ”</w:t>
      </w:r>
      <w:proofErr w:type="spellStart"/>
      <w:r w:rsidRPr="00B00BFB">
        <w:t>Connectivism</w:t>
      </w:r>
      <w:proofErr w:type="spellEnd"/>
      <w:r>
        <w:t>” not ”</w:t>
      </w:r>
      <w:proofErr w:type="spellStart"/>
      <w:r>
        <w:t>cognative</w:t>
      </w:r>
      <w:proofErr w:type="spellEnd"/>
      <w:r>
        <w:t>” and not ”</w:t>
      </w:r>
      <w:proofErr w:type="spellStart"/>
      <w:r w:rsidRPr="00B00BFB">
        <w:t>constructivism</w:t>
      </w:r>
      <w:proofErr w:type="spellEnd"/>
      <w:r>
        <w:t>”!! REMOVE</w:t>
      </w:r>
    </w:p>
  </w:comment>
  <w:comment w:id="125" w:author="Jason Serviss" w:date="2018-11-21T18:09:00Z" w:initials="JS">
    <w:p w14:paraId="6841DD27" w14:textId="1A845AF7" w:rsidR="006D6C38" w:rsidRDefault="006D6C38">
      <w:pPr>
        <w:pStyle w:val="Kommentarer"/>
      </w:pPr>
      <w:r>
        <w:rPr>
          <w:rStyle w:val="Kommentarsreferens"/>
        </w:rPr>
        <w:annotationRef/>
      </w:r>
      <w:r>
        <w:t>Robert: Hur bedömdes det? Vad låg till grund för bedömning?</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6D6C38" w:rsidRDefault="006D6C38">
      <w:r>
        <w:separator/>
      </w:r>
    </w:p>
  </w:endnote>
  <w:endnote w:type="continuationSeparator" w:id="0">
    <w:p w14:paraId="4F768654" w14:textId="77777777" w:rsidR="006D6C38" w:rsidRDefault="006D6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6D6C38" w:rsidRDefault="006D6C38">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6D6C38" w:rsidRDefault="006D6C38">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6D6C38" w:rsidRDefault="006D6C38">
        <w:pPr>
          <w:pStyle w:val="Footer1"/>
          <w:jc w:val="center"/>
        </w:pPr>
        <w:r>
          <w:fldChar w:fldCharType="begin"/>
        </w:r>
        <w:r>
          <w:instrText>PAGE</w:instrText>
        </w:r>
        <w:r>
          <w:fldChar w:fldCharType="separate"/>
        </w:r>
        <w:r w:rsidR="00462A53">
          <w:rPr>
            <w:noProof/>
          </w:rPr>
          <w:t>20</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6D6C38" w:rsidRDefault="006D6C38">
        <w:pPr>
          <w:pStyle w:val="Footer1"/>
          <w:jc w:val="center"/>
        </w:pPr>
        <w:r>
          <w:fldChar w:fldCharType="begin"/>
        </w:r>
        <w:r>
          <w:instrText>PAGE</w:instrText>
        </w:r>
        <w:r>
          <w:fldChar w:fldCharType="separate"/>
        </w:r>
        <w:r w:rsidR="00462A53">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6D6C38" w:rsidRDefault="006D6C38">
      <w:r>
        <w:separator/>
      </w:r>
    </w:p>
  </w:footnote>
  <w:footnote w:type="continuationSeparator" w:id="0">
    <w:p w14:paraId="71DB8F98" w14:textId="77777777" w:rsidR="006D6C38" w:rsidRDefault="006D6C38">
      <w:r>
        <w:continuationSeparator/>
      </w:r>
    </w:p>
  </w:footnote>
  <w:footnote w:id="1">
    <w:p w14:paraId="5824ECF3" w14:textId="4B98B15A" w:rsidR="006D6C38" w:rsidRPr="005D1A1C" w:rsidRDefault="006D6C38"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6D6C38" w:rsidRPr="005D1A1C" w:rsidRDefault="006D6C38"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6D6C38" w:rsidRPr="005D1A1C" w:rsidRDefault="006D6C38"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6D6C38" w:rsidRPr="005D1A1C" w:rsidRDefault="006D6C38"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6D6C38" w:rsidRPr="005D1A1C" w:rsidRDefault="006D6C38"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6D6C38" w:rsidRDefault="006D6C38"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2EE9"/>
    <w:rsid w:val="000132C0"/>
    <w:rsid w:val="00014B9D"/>
    <w:rsid w:val="000152C2"/>
    <w:rsid w:val="00021305"/>
    <w:rsid w:val="00024931"/>
    <w:rsid w:val="000331BF"/>
    <w:rsid w:val="000359B7"/>
    <w:rsid w:val="00035BFB"/>
    <w:rsid w:val="00036B5F"/>
    <w:rsid w:val="00041127"/>
    <w:rsid w:val="000413AA"/>
    <w:rsid w:val="00041A1C"/>
    <w:rsid w:val="000424D5"/>
    <w:rsid w:val="000427E4"/>
    <w:rsid w:val="00043579"/>
    <w:rsid w:val="00044A39"/>
    <w:rsid w:val="00047967"/>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203A"/>
    <w:rsid w:val="00113211"/>
    <w:rsid w:val="001133A4"/>
    <w:rsid w:val="00116196"/>
    <w:rsid w:val="001269BE"/>
    <w:rsid w:val="00127A70"/>
    <w:rsid w:val="00130629"/>
    <w:rsid w:val="00131159"/>
    <w:rsid w:val="001352A9"/>
    <w:rsid w:val="00135C34"/>
    <w:rsid w:val="00145DD9"/>
    <w:rsid w:val="00146793"/>
    <w:rsid w:val="00147B30"/>
    <w:rsid w:val="001558F4"/>
    <w:rsid w:val="0015775D"/>
    <w:rsid w:val="0016757F"/>
    <w:rsid w:val="001701BE"/>
    <w:rsid w:val="001732AB"/>
    <w:rsid w:val="001830ED"/>
    <w:rsid w:val="00184373"/>
    <w:rsid w:val="00190936"/>
    <w:rsid w:val="00191B85"/>
    <w:rsid w:val="0019256B"/>
    <w:rsid w:val="001974A0"/>
    <w:rsid w:val="00197B05"/>
    <w:rsid w:val="001A09C0"/>
    <w:rsid w:val="001A34FF"/>
    <w:rsid w:val="001A5D5F"/>
    <w:rsid w:val="001B1EAE"/>
    <w:rsid w:val="001B244D"/>
    <w:rsid w:val="001B45BB"/>
    <w:rsid w:val="001B6E2D"/>
    <w:rsid w:val="001B7295"/>
    <w:rsid w:val="001C0112"/>
    <w:rsid w:val="001C5B3A"/>
    <w:rsid w:val="001C73C5"/>
    <w:rsid w:val="001D0E51"/>
    <w:rsid w:val="001D31E9"/>
    <w:rsid w:val="001D37D5"/>
    <w:rsid w:val="001D3A85"/>
    <w:rsid w:val="001D42D7"/>
    <w:rsid w:val="001D4C6E"/>
    <w:rsid w:val="001D68A2"/>
    <w:rsid w:val="001D7AAB"/>
    <w:rsid w:val="001E114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7C61"/>
    <w:rsid w:val="00227C8F"/>
    <w:rsid w:val="00230FB4"/>
    <w:rsid w:val="00231746"/>
    <w:rsid w:val="00233434"/>
    <w:rsid w:val="00234C76"/>
    <w:rsid w:val="0023519E"/>
    <w:rsid w:val="00235307"/>
    <w:rsid w:val="00235908"/>
    <w:rsid w:val="00242648"/>
    <w:rsid w:val="002427A4"/>
    <w:rsid w:val="002435CA"/>
    <w:rsid w:val="00244800"/>
    <w:rsid w:val="002464E9"/>
    <w:rsid w:val="002468FE"/>
    <w:rsid w:val="00253BB6"/>
    <w:rsid w:val="00255B32"/>
    <w:rsid w:val="00256B80"/>
    <w:rsid w:val="002578D6"/>
    <w:rsid w:val="00257CB5"/>
    <w:rsid w:val="00257DD5"/>
    <w:rsid w:val="00262ADC"/>
    <w:rsid w:val="00265FDF"/>
    <w:rsid w:val="00267E98"/>
    <w:rsid w:val="002705D4"/>
    <w:rsid w:val="002717B1"/>
    <w:rsid w:val="00274813"/>
    <w:rsid w:val="0028519F"/>
    <w:rsid w:val="00286276"/>
    <w:rsid w:val="00286D84"/>
    <w:rsid w:val="00293F1A"/>
    <w:rsid w:val="0029547E"/>
    <w:rsid w:val="00297AF9"/>
    <w:rsid w:val="002A3A54"/>
    <w:rsid w:val="002A6849"/>
    <w:rsid w:val="002A6EF3"/>
    <w:rsid w:val="002B1E41"/>
    <w:rsid w:val="002B2E86"/>
    <w:rsid w:val="002B4A17"/>
    <w:rsid w:val="002C5DCC"/>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77B4E"/>
    <w:rsid w:val="00384E49"/>
    <w:rsid w:val="00385B71"/>
    <w:rsid w:val="00387A03"/>
    <w:rsid w:val="00391CE8"/>
    <w:rsid w:val="00391DF5"/>
    <w:rsid w:val="003A2763"/>
    <w:rsid w:val="003A2801"/>
    <w:rsid w:val="003A2BA1"/>
    <w:rsid w:val="003A3342"/>
    <w:rsid w:val="003A53D6"/>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3AFC"/>
    <w:rsid w:val="00413C7D"/>
    <w:rsid w:val="004146EF"/>
    <w:rsid w:val="00424655"/>
    <w:rsid w:val="00424D19"/>
    <w:rsid w:val="00425275"/>
    <w:rsid w:val="0043087E"/>
    <w:rsid w:val="004317DB"/>
    <w:rsid w:val="00435E89"/>
    <w:rsid w:val="00436625"/>
    <w:rsid w:val="00442178"/>
    <w:rsid w:val="0044320B"/>
    <w:rsid w:val="0045054A"/>
    <w:rsid w:val="00451DEF"/>
    <w:rsid w:val="00452D11"/>
    <w:rsid w:val="00457C43"/>
    <w:rsid w:val="004601AF"/>
    <w:rsid w:val="00460759"/>
    <w:rsid w:val="004609DA"/>
    <w:rsid w:val="00462A53"/>
    <w:rsid w:val="00463CEE"/>
    <w:rsid w:val="004642EB"/>
    <w:rsid w:val="00470E31"/>
    <w:rsid w:val="0047515C"/>
    <w:rsid w:val="0047588C"/>
    <w:rsid w:val="0047590E"/>
    <w:rsid w:val="004763AF"/>
    <w:rsid w:val="004822AA"/>
    <w:rsid w:val="00482460"/>
    <w:rsid w:val="00482617"/>
    <w:rsid w:val="004827B5"/>
    <w:rsid w:val="00482F2B"/>
    <w:rsid w:val="004862A6"/>
    <w:rsid w:val="00491CC8"/>
    <w:rsid w:val="00493097"/>
    <w:rsid w:val="004979BB"/>
    <w:rsid w:val="004A0102"/>
    <w:rsid w:val="004A010C"/>
    <w:rsid w:val="004A07F5"/>
    <w:rsid w:val="004A08DF"/>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28A6"/>
    <w:rsid w:val="004E4FA4"/>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91B"/>
    <w:rsid w:val="005B4A1A"/>
    <w:rsid w:val="005B77FC"/>
    <w:rsid w:val="005C02EC"/>
    <w:rsid w:val="005C19E9"/>
    <w:rsid w:val="005D0C05"/>
    <w:rsid w:val="005D1A1C"/>
    <w:rsid w:val="005D2977"/>
    <w:rsid w:val="005E1416"/>
    <w:rsid w:val="005E268B"/>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168E"/>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67CB"/>
    <w:rsid w:val="006B0EE1"/>
    <w:rsid w:val="006B6439"/>
    <w:rsid w:val="006B70A6"/>
    <w:rsid w:val="006C00DB"/>
    <w:rsid w:val="006C0816"/>
    <w:rsid w:val="006C3FF0"/>
    <w:rsid w:val="006D25B0"/>
    <w:rsid w:val="006D4004"/>
    <w:rsid w:val="006D458A"/>
    <w:rsid w:val="006D5856"/>
    <w:rsid w:val="006D6AE3"/>
    <w:rsid w:val="006D6C38"/>
    <w:rsid w:val="006E30FA"/>
    <w:rsid w:val="006E59A9"/>
    <w:rsid w:val="006F1A69"/>
    <w:rsid w:val="006F348F"/>
    <w:rsid w:val="006F6C67"/>
    <w:rsid w:val="00701155"/>
    <w:rsid w:val="00702742"/>
    <w:rsid w:val="0070291E"/>
    <w:rsid w:val="00710303"/>
    <w:rsid w:val="0071030E"/>
    <w:rsid w:val="00712B8D"/>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2279"/>
    <w:rsid w:val="00753381"/>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D6050"/>
    <w:rsid w:val="007D7DFC"/>
    <w:rsid w:val="007E24A5"/>
    <w:rsid w:val="007E6083"/>
    <w:rsid w:val="007E6327"/>
    <w:rsid w:val="007F0323"/>
    <w:rsid w:val="007F11CF"/>
    <w:rsid w:val="007F1B19"/>
    <w:rsid w:val="007F35F0"/>
    <w:rsid w:val="007F5594"/>
    <w:rsid w:val="007F5A31"/>
    <w:rsid w:val="007F5F1C"/>
    <w:rsid w:val="007F6CEC"/>
    <w:rsid w:val="00802217"/>
    <w:rsid w:val="008040AF"/>
    <w:rsid w:val="0080525B"/>
    <w:rsid w:val="00806CE6"/>
    <w:rsid w:val="00811153"/>
    <w:rsid w:val="00813E12"/>
    <w:rsid w:val="00814553"/>
    <w:rsid w:val="0081570D"/>
    <w:rsid w:val="00815EFC"/>
    <w:rsid w:val="00817367"/>
    <w:rsid w:val="008173CC"/>
    <w:rsid w:val="0082040C"/>
    <w:rsid w:val="00821F45"/>
    <w:rsid w:val="008227FA"/>
    <w:rsid w:val="00824AFB"/>
    <w:rsid w:val="008264C6"/>
    <w:rsid w:val="00830D00"/>
    <w:rsid w:val="00840367"/>
    <w:rsid w:val="00841C6E"/>
    <w:rsid w:val="00846D95"/>
    <w:rsid w:val="00850895"/>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B38B8"/>
    <w:rsid w:val="008C3521"/>
    <w:rsid w:val="008C6C9D"/>
    <w:rsid w:val="008D01A7"/>
    <w:rsid w:val="008D175A"/>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479D"/>
    <w:rsid w:val="00915D89"/>
    <w:rsid w:val="009306F9"/>
    <w:rsid w:val="00931D44"/>
    <w:rsid w:val="009338BC"/>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A74A3"/>
    <w:rsid w:val="009B18DA"/>
    <w:rsid w:val="009B2638"/>
    <w:rsid w:val="009B5FD4"/>
    <w:rsid w:val="009C0163"/>
    <w:rsid w:val="009C63F0"/>
    <w:rsid w:val="009D10D5"/>
    <w:rsid w:val="009D27B3"/>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4BD4"/>
    <w:rsid w:val="00A46B98"/>
    <w:rsid w:val="00A512CD"/>
    <w:rsid w:val="00A51BA1"/>
    <w:rsid w:val="00A531A3"/>
    <w:rsid w:val="00A53F62"/>
    <w:rsid w:val="00A54A9F"/>
    <w:rsid w:val="00A61540"/>
    <w:rsid w:val="00A62911"/>
    <w:rsid w:val="00A63576"/>
    <w:rsid w:val="00A63C4E"/>
    <w:rsid w:val="00A65F49"/>
    <w:rsid w:val="00A65FFF"/>
    <w:rsid w:val="00A66750"/>
    <w:rsid w:val="00A6684C"/>
    <w:rsid w:val="00A7085E"/>
    <w:rsid w:val="00A71251"/>
    <w:rsid w:val="00A713D9"/>
    <w:rsid w:val="00A723B7"/>
    <w:rsid w:val="00A72A42"/>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7099"/>
    <w:rsid w:val="00AC1E16"/>
    <w:rsid w:val="00AC7484"/>
    <w:rsid w:val="00AC7B85"/>
    <w:rsid w:val="00AC7EB3"/>
    <w:rsid w:val="00AD2433"/>
    <w:rsid w:val="00AD2787"/>
    <w:rsid w:val="00AD4ABC"/>
    <w:rsid w:val="00AD4C61"/>
    <w:rsid w:val="00AD4EB2"/>
    <w:rsid w:val="00AE0EFD"/>
    <w:rsid w:val="00AE32D0"/>
    <w:rsid w:val="00AE472E"/>
    <w:rsid w:val="00AE48F8"/>
    <w:rsid w:val="00AE5BA4"/>
    <w:rsid w:val="00AF577B"/>
    <w:rsid w:val="00AF601B"/>
    <w:rsid w:val="00B00BFB"/>
    <w:rsid w:val="00B04C77"/>
    <w:rsid w:val="00B06ECC"/>
    <w:rsid w:val="00B1197D"/>
    <w:rsid w:val="00B17BFA"/>
    <w:rsid w:val="00B2517C"/>
    <w:rsid w:val="00B3075A"/>
    <w:rsid w:val="00B31418"/>
    <w:rsid w:val="00B31D7F"/>
    <w:rsid w:val="00B32D13"/>
    <w:rsid w:val="00B33CEE"/>
    <w:rsid w:val="00B3436A"/>
    <w:rsid w:val="00B35E9B"/>
    <w:rsid w:val="00B37533"/>
    <w:rsid w:val="00B40F76"/>
    <w:rsid w:val="00B40FE4"/>
    <w:rsid w:val="00B41458"/>
    <w:rsid w:val="00B434F4"/>
    <w:rsid w:val="00B43A10"/>
    <w:rsid w:val="00B467DC"/>
    <w:rsid w:val="00B46C95"/>
    <w:rsid w:val="00B52F86"/>
    <w:rsid w:val="00B566A4"/>
    <w:rsid w:val="00B61255"/>
    <w:rsid w:val="00B623A6"/>
    <w:rsid w:val="00B639A7"/>
    <w:rsid w:val="00B661EF"/>
    <w:rsid w:val="00B67649"/>
    <w:rsid w:val="00B67ECD"/>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D0BAF"/>
    <w:rsid w:val="00BD2BD1"/>
    <w:rsid w:val="00BD5132"/>
    <w:rsid w:val="00BE2E0E"/>
    <w:rsid w:val="00BE4185"/>
    <w:rsid w:val="00BE6335"/>
    <w:rsid w:val="00BF2EDC"/>
    <w:rsid w:val="00C00002"/>
    <w:rsid w:val="00C05B0F"/>
    <w:rsid w:val="00C11C02"/>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70CB"/>
    <w:rsid w:val="00C77B2D"/>
    <w:rsid w:val="00C80D03"/>
    <w:rsid w:val="00C82DDB"/>
    <w:rsid w:val="00C84F64"/>
    <w:rsid w:val="00C869D0"/>
    <w:rsid w:val="00C9446B"/>
    <w:rsid w:val="00C944C6"/>
    <w:rsid w:val="00C94971"/>
    <w:rsid w:val="00C976EE"/>
    <w:rsid w:val="00C9778A"/>
    <w:rsid w:val="00CA033B"/>
    <w:rsid w:val="00CA160B"/>
    <w:rsid w:val="00CA1731"/>
    <w:rsid w:val="00CA2D4A"/>
    <w:rsid w:val="00CA30F3"/>
    <w:rsid w:val="00CA3AE8"/>
    <w:rsid w:val="00CA3E3D"/>
    <w:rsid w:val="00CA4A2A"/>
    <w:rsid w:val="00CA592B"/>
    <w:rsid w:val="00CB107E"/>
    <w:rsid w:val="00CB3D1B"/>
    <w:rsid w:val="00CB4A5E"/>
    <w:rsid w:val="00CB4C73"/>
    <w:rsid w:val="00CB6D9D"/>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23DBB"/>
    <w:rsid w:val="00E30B7E"/>
    <w:rsid w:val="00E31E16"/>
    <w:rsid w:val="00E35816"/>
    <w:rsid w:val="00E36747"/>
    <w:rsid w:val="00E41077"/>
    <w:rsid w:val="00E4277B"/>
    <w:rsid w:val="00E43D1C"/>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3C8B"/>
    <w:rsid w:val="00EA50F0"/>
    <w:rsid w:val="00EA5670"/>
    <w:rsid w:val="00EA7A8A"/>
    <w:rsid w:val="00EB1E68"/>
    <w:rsid w:val="00EB1EBB"/>
    <w:rsid w:val="00EB3A4E"/>
    <w:rsid w:val="00EB4251"/>
    <w:rsid w:val="00EB433D"/>
    <w:rsid w:val="00EB72CF"/>
    <w:rsid w:val="00EC4C26"/>
    <w:rsid w:val="00ED3A56"/>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96BD6"/>
    <w:rsid w:val="00FA6353"/>
    <w:rsid w:val="00FB3E6B"/>
    <w:rsid w:val="00FB7215"/>
    <w:rsid w:val="00FB77D5"/>
    <w:rsid w:val="00FC2E6B"/>
    <w:rsid w:val="00FC6287"/>
    <w:rsid w:val="00FD48CF"/>
    <w:rsid w:val="00FD5664"/>
    <w:rsid w:val="00FE034F"/>
    <w:rsid w:val="00FE3122"/>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semiHidden/>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semiHidden/>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4427BC4E-211C-2041-972C-F47780A5F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25</Pages>
  <Words>12808</Words>
  <Characters>67886</Characters>
  <Application>Microsoft Macintosh Word</Application>
  <DocSecurity>0</DocSecurity>
  <Lines>565</Lines>
  <Paragraphs>161</Paragraphs>
  <ScaleCrop>false</ScaleCrop>
  <Company>Stockholms universitetsbibliotek</Company>
  <LinksUpToDate>false</LinksUpToDate>
  <CharactersWithSpaces>80533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6</cp:revision>
  <cp:lastPrinted>2018-11-06T10:11:00Z</cp:lastPrinted>
  <dcterms:created xsi:type="dcterms:W3CDTF">2018-11-21T16:49:00Z</dcterms:created>
  <dcterms:modified xsi:type="dcterms:W3CDTF">2018-11-22T05:54:00Z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zotero-version="5.0.56"&gt;&lt;session id="6ZntJg41"/&gt;&lt;style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