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0D2A4" w14:textId="77777777" w:rsidR="004F79A9" w:rsidRPr="009F4A73" w:rsidRDefault="007F6AC0" w:rsidP="004F79A9">
      <w:pPr>
        <w:rPr>
          <w:u w:val="single"/>
          <w:lang w:val="sv-SE"/>
        </w:rPr>
      </w:pPr>
      <w:r w:rsidRPr="009F4A73">
        <w:rPr>
          <w:u w:val="single"/>
          <w:lang w:val="sv-SE"/>
        </w:rPr>
        <w:t>Kommentar 1</w:t>
      </w:r>
    </w:p>
    <w:p w14:paraId="1AFDB120" w14:textId="2B45C328" w:rsidR="004F79A9" w:rsidRPr="009F4A73" w:rsidRDefault="004F79A9" w:rsidP="004F79A9">
      <w:pPr>
        <w:rPr>
          <w:lang w:val="sv-SE"/>
        </w:rPr>
      </w:pPr>
      <w:r w:rsidRPr="009F4A73">
        <w:rPr>
          <w:lang w:val="sv-SE"/>
        </w:rPr>
        <w:t xml:space="preserve">Du behöver få hjälp med språkgranskning (vi har pratat om detta tidigare, och också granskaren pekade på detta). Det blir i stora delar svårt att förstå och därför också svårt att göra en bedömning om hur du </w:t>
      </w:r>
      <w:r w:rsidR="009F4A73" w:rsidRPr="009F4A73">
        <w:rPr>
          <w:lang w:val="sv-SE"/>
        </w:rPr>
        <w:t>t.ex.</w:t>
      </w:r>
      <w:r w:rsidRPr="009F4A73">
        <w:rPr>
          <w:lang w:val="sv-SE"/>
        </w:rPr>
        <w:t xml:space="preserve"> har gått tillväga i ditt arbete. Detta gäller särskilt; introduktion (det första och det andra stycket i introduktionen fungerar bra), beskrivning av teorier om lärande som du refererar till och använder, metoden och beskrivning av intervjuerna. Resultat och diskussionsdelarna flyter på bättre. Kommentarer till dessa avsnitt finns i bifogat dokument.</w:t>
      </w:r>
    </w:p>
    <w:p w14:paraId="1180E069" w14:textId="77777777" w:rsidR="004F79A9" w:rsidRPr="009F4A73" w:rsidRDefault="004F79A9" w:rsidP="004F79A9">
      <w:pPr>
        <w:rPr>
          <w:lang w:val="sv-SE"/>
        </w:rPr>
      </w:pPr>
    </w:p>
    <w:p w14:paraId="182DD013" w14:textId="77777777" w:rsidR="00705A9A" w:rsidRPr="009F4A73" w:rsidRDefault="00705A9A" w:rsidP="004F79A9">
      <w:pPr>
        <w:rPr>
          <w:lang w:val="sv-SE"/>
        </w:rPr>
      </w:pPr>
      <w:r w:rsidRPr="009F4A73">
        <w:rPr>
          <w:lang w:val="sv-SE"/>
        </w:rPr>
        <w:t>Respons:</w:t>
      </w:r>
    </w:p>
    <w:p w14:paraId="309417A9" w14:textId="19B1B9CF" w:rsidR="00710E20" w:rsidRPr="009F4A73" w:rsidRDefault="00710E20" w:rsidP="004F79A9">
      <w:pPr>
        <w:rPr>
          <w:rFonts w:eastAsia="Times New Roman" w:cs="Times New Roman"/>
          <w:lang w:val="sv-SE" w:eastAsia="sv-SE"/>
        </w:rPr>
      </w:pPr>
      <w:r w:rsidRPr="009F4A73">
        <w:rPr>
          <w:lang w:val="sv-SE"/>
        </w:rPr>
        <w:t xml:space="preserve">Det enda </w:t>
      </w:r>
      <w:r w:rsidR="00705A9A" w:rsidRPr="009F4A73">
        <w:rPr>
          <w:lang w:val="sv-SE"/>
        </w:rPr>
        <w:t xml:space="preserve">tillgängliga </w:t>
      </w:r>
      <w:r w:rsidRPr="009F4A73">
        <w:rPr>
          <w:lang w:val="sv-SE"/>
        </w:rPr>
        <w:t xml:space="preserve">hjälp </w:t>
      </w:r>
      <w:r w:rsidR="00705A9A" w:rsidRPr="009F4A73">
        <w:rPr>
          <w:lang w:val="sv-SE"/>
        </w:rPr>
        <w:t>från</w:t>
      </w:r>
      <w:r w:rsidRPr="009F4A73">
        <w:rPr>
          <w:lang w:val="sv-SE"/>
        </w:rPr>
        <w:t xml:space="preserve"> skolan</w:t>
      </w:r>
      <w:r w:rsidR="00705A9A" w:rsidRPr="009F4A73">
        <w:rPr>
          <w:lang w:val="sv-SE"/>
        </w:rPr>
        <w:t xml:space="preserve"> för</w:t>
      </w:r>
      <w:r w:rsidRPr="009F4A73">
        <w:rPr>
          <w:lang w:val="sv-SE"/>
        </w:rPr>
        <w:t xml:space="preserve"> personer som har dyslexi är Språk</w:t>
      </w:r>
      <w:r w:rsidR="00705A9A" w:rsidRPr="009F4A73">
        <w:rPr>
          <w:lang w:val="sv-SE"/>
        </w:rPr>
        <w:t>verkstaden. Jag har kontaktat Språkverkstaden</w:t>
      </w:r>
      <w:r w:rsidR="009F4A73" w:rsidRPr="009F4A73">
        <w:rPr>
          <w:lang w:val="sv-SE"/>
        </w:rPr>
        <w:t xml:space="preserve"> (27/4-2018</w:t>
      </w:r>
      <w:r w:rsidR="006927A8" w:rsidRPr="009F4A73">
        <w:rPr>
          <w:lang w:val="sv-SE"/>
        </w:rPr>
        <w:t>)</w:t>
      </w:r>
      <w:r w:rsidRPr="009F4A73">
        <w:rPr>
          <w:lang w:val="sv-SE"/>
        </w:rPr>
        <w:t xml:space="preserve"> och det </w:t>
      </w:r>
      <w:r w:rsidR="00705A9A" w:rsidRPr="009F4A73">
        <w:rPr>
          <w:lang w:val="sv-SE"/>
        </w:rPr>
        <w:t>endast erbjuder att ”</w:t>
      </w:r>
      <w:r w:rsidR="009F4A73" w:rsidRPr="009F4A73">
        <w:rPr>
          <w:rFonts w:eastAsia="Times New Roman"/>
          <w:color w:val="000000"/>
          <w:lang w:val="sv-SE"/>
        </w:rPr>
        <w:t xml:space="preserve"> </w:t>
      </w:r>
      <w:r w:rsidR="00E020E2">
        <w:rPr>
          <w:rFonts w:eastAsia="Times New Roman"/>
          <w:color w:val="000000"/>
          <w:lang w:val="sv-SE"/>
        </w:rPr>
        <w:t xml:space="preserve">… </w:t>
      </w:r>
      <w:r w:rsidR="00E020E2">
        <w:rPr>
          <w:rFonts w:eastAsia="Times New Roman" w:cs="Times New Roman"/>
          <w:color w:val="000000"/>
          <w:lang w:val="sv-SE" w:eastAsia="sv-SE"/>
        </w:rPr>
        <w:t>l</w:t>
      </w:r>
      <w:r w:rsidR="009F4A73" w:rsidRPr="009F4A73">
        <w:rPr>
          <w:rFonts w:eastAsia="Times New Roman" w:cs="Times New Roman"/>
          <w:color w:val="000000"/>
          <w:lang w:val="sv-SE" w:eastAsia="sv-SE"/>
        </w:rPr>
        <w:t>äser omkring två sidor av din text. Jag rättar inte texten åt dig, men ger dig råd och verktyg för att du själv ska kunna utveckla texten</w:t>
      </w:r>
      <w:r w:rsidR="00705A9A" w:rsidRPr="009F4A73">
        <w:rPr>
          <w:lang w:val="sv-SE"/>
        </w:rPr>
        <w:t xml:space="preserve">”. </w:t>
      </w:r>
      <w:r w:rsidR="00E020E2">
        <w:rPr>
          <w:lang w:val="sv-SE"/>
        </w:rPr>
        <w:t>Jag tycker, t</w:t>
      </w:r>
      <w:r w:rsidR="00705A9A" w:rsidRPr="009F4A73">
        <w:rPr>
          <w:lang w:val="sv-SE"/>
        </w:rPr>
        <w:t>yvärr</w:t>
      </w:r>
      <w:r w:rsidR="00E020E2">
        <w:rPr>
          <w:lang w:val="sv-SE"/>
        </w:rPr>
        <w:t>,</w:t>
      </w:r>
      <w:r w:rsidR="00705A9A" w:rsidRPr="009F4A73">
        <w:rPr>
          <w:lang w:val="sv-SE"/>
        </w:rPr>
        <w:t xml:space="preserve"> </w:t>
      </w:r>
      <w:r w:rsidR="00E020E2">
        <w:rPr>
          <w:lang w:val="sv-SE"/>
        </w:rPr>
        <w:t xml:space="preserve">att denna </w:t>
      </w:r>
      <w:r w:rsidR="00705A9A" w:rsidRPr="009F4A73">
        <w:rPr>
          <w:lang w:val="sv-SE"/>
        </w:rPr>
        <w:t>hjälp</w:t>
      </w:r>
      <w:r w:rsidR="00E020E2">
        <w:rPr>
          <w:lang w:val="sv-SE"/>
        </w:rPr>
        <w:t xml:space="preserve"> är väldigt begränsade när det gäller en</w:t>
      </w:r>
      <w:r w:rsidR="00705A9A" w:rsidRPr="009F4A73">
        <w:rPr>
          <w:lang w:val="sv-SE"/>
        </w:rPr>
        <w:t xml:space="preserve"> </w:t>
      </w:r>
      <w:r w:rsidR="00E020E2">
        <w:rPr>
          <w:lang w:val="sv-SE"/>
        </w:rPr>
        <w:t xml:space="preserve">hel </w:t>
      </w:r>
      <w:r w:rsidR="00705A9A" w:rsidRPr="009F4A73">
        <w:rPr>
          <w:lang w:val="sv-SE"/>
        </w:rPr>
        <w:t>uppsats. Utefter denna upplysning har jag bett en annan person att läsa uppsatsen och granska språket men enligt din uppfattning var det inte tillräckligt. Nu har jag bett yt</w:t>
      </w:r>
      <w:r w:rsidR="009F4A73" w:rsidRPr="009F4A73">
        <w:rPr>
          <w:lang w:val="sv-SE"/>
        </w:rPr>
        <w:t>ter</w:t>
      </w:r>
      <w:r w:rsidR="00705A9A" w:rsidRPr="009F4A73">
        <w:rPr>
          <w:lang w:val="sv-SE"/>
        </w:rPr>
        <w:t>ligare en person att kolla över språket i uppsatsen men o</w:t>
      </w:r>
      <w:r w:rsidR="006927A8" w:rsidRPr="009F4A73">
        <w:rPr>
          <w:lang w:val="sv-SE"/>
        </w:rPr>
        <w:t>m det är nu fortfarande inte</w:t>
      </w:r>
      <w:r w:rsidR="00705A9A" w:rsidRPr="009F4A73">
        <w:rPr>
          <w:lang w:val="sv-SE"/>
        </w:rPr>
        <w:t xml:space="preserve"> tillräckligt ser jag tyvärr inte att jag har så många andra möjligheter.</w:t>
      </w:r>
    </w:p>
    <w:p w14:paraId="3C5C6F0F" w14:textId="77777777" w:rsidR="004F79A9" w:rsidRPr="009F4A73" w:rsidRDefault="004F79A9" w:rsidP="004F79A9">
      <w:pPr>
        <w:rPr>
          <w:lang w:val="sv-SE"/>
        </w:rPr>
      </w:pPr>
    </w:p>
    <w:p w14:paraId="411D62EC" w14:textId="77777777" w:rsidR="004F79A9" w:rsidRPr="009F4A73" w:rsidRDefault="007F6AC0" w:rsidP="004F79A9">
      <w:pPr>
        <w:rPr>
          <w:u w:val="single"/>
          <w:lang w:val="sv-SE"/>
        </w:rPr>
      </w:pPr>
      <w:r w:rsidRPr="009F4A73">
        <w:rPr>
          <w:u w:val="single"/>
          <w:lang w:val="sv-SE"/>
        </w:rPr>
        <w:t>Kommentar 2</w:t>
      </w:r>
      <w:r w:rsidR="00862EAD" w:rsidRPr="009F4A73">
        <w:rPr>
          <w:u w:val="single"/>
          <w:lang w:val="sv-SE"/>
        </w:rPr>
        <w:t xml:space="preserve"> och Kommentar 3</w:t>
      </w:r>
    </w:p>
    <w:p w14:paraId="1F68D4B9" w14:textId="77777777" w:rsidR="004F79A9" w:rsidRPr="009F4A73" w:rsidRDefault="004F79A9" w:rsidP="004F79A9">
      <w:pPr>
        <w:rPr>
          <w:lang w:val="sv-SE"/>
        </w:rPr>
      </w:pPr>
      <w:r w:rsidRPr="009F4A73">
        <w:rPr>
          <w:lang w:val="sv-SE"/>
        </w:rPr>
        <w:t>Granskaren bad dig att utveckla beskrivningen av pedagogik och teorier om lärande som du använder. Du har gjort en utveckling, men beskrivningarna är väldigt kortfattade och svåra att förstå – vilket gör det svårt att förstå hur du konkret använt dom i ditt arbete.</w:t>
      </w:r>
    </w:p>
    <w:p w14:paraId="13B580A5" w14:textId="77777777" w:rsidR="004F79A9" w:rsidRPr="009F4A73" w:rsidRDefault="004F79A9" w:rsidP="004F79A9">
      <w:pPr>
        <w:rPr>
          <w:u w:val="single"/>
          <w:lang w:val="sv-SE"/>
        </w:rPr>
      </w:pPr>
    </w:p>
    <w:p w14:paraId="23317ABE" w14:textId="3C3E8505" w:rsidR="00751AEC" w:rsidRDefault="004F79A9" w:rsidP="004F79A9">
      <w:pPr>
        <w:rPr>
          <w:lang w:val="sv-SE"/>
        </w:rPr>
      </w:pPr>
      <w:r w:rsidRPr="009F4A73">
        <w:rPr>
          <w:lang w:val="sv-SE"/>
        </w:rPr>
        <w:t>För varje teori/perspektiv, skapa en tabell (eller ta den i appendix) som beskriver vad som karaktäriserar teorierna, centrala begrepp, och exempel som visar på hur teorin ”kommer till användning”. Det blir sedan denna som ligger till grund för studien, av skapandet av frågor, genomförande av analys etc. Jag förstår att det är så du har tänkt, men som det nu är skrivet och formulerat så är det väldigt svårt att se/förstå dessa kopplingar. Det blir då också svårt att göra en bedömning om det du gjort, och hur du gjort det, är rimligt och metodologiskt korrekt.</w:t>
      </w:r>
    </w:p>
    <w:p w14:paraId="52370116" w14:textId="77777777" w:rsidR="00751AEC" w:rsidRPr="009F4A73" w:rsidRDefault="00751AEC" w:rsidP="004F79A9">
      <w:pPr>
        <w:rPr>
          <w:lang w:val="sv-SE"/>
        </w:rPr>
      </w:pPr>
    </w:p>
    <w:p w14:paraId="4B7CE235" w14:textId="77777777" w:rsidR="006927A8" w:rsidRPr="009F4A73" w:rsidRDefault="006927A8" w:rsidP="004F79A9">
      <w:pPr>
        <w:rPr>
          <w:lang w:val="sv-SE"/>
        </w:rPr>
      </w:pPr>
      <w:r w:rsidRPr="009F4A73">
        <w:rPr>
          <w:lang w:val="sv-SE"/>
        </w:rPr>
        <w:t>Respons:</w:t>
      </w:r>
    </w:p>
    <w:p w14:paraId="0929B424" w14:textId="6CDCC41A" w:rsidR="001522F7" w:rsidRDefault="006927A8" w:rsidP="004F79A9">
      <w:pPr>
        <w:rPr>
          <w:lang w:val="sv-SE"/>
        </w:rPr>
      </w:pPr>
      <w:r w:rsidRPr="009F4A73">
        <w:rPr>
          <w:lang w:val="sv-SE"/>
        </w:rPr>
        <w:t xml:space="preserve">Bilaga 1 ska uppfylla </w:t>
      </w:r>
      <w:r w:rsidR="00862EAD" w:rsidRPr="009F4A73">
        <w:rPr>
          <w:lang w:val="sv-SE"/>
        </w:rPr>
        <w:t>förslaget av en tabell</w:t>
      </w:r>
      <w:r w:rsidRPr="009F4A73">
        <w:rPr>
          <w:lang w:val="sv-SE"/>
        </w:rPr>
        <w:t xml:space="preserve"> som du rekommendera här. </w:t>
      </w:r>
      <w:r w:rsidR="00862EAD" w:rsidRPr="009F4A73">
        <w:rPr>
          <w:lang w:val="sv-SE"/>
        </w:rPr>
        <w:t xml:space="preserve">Som i </w:t>
      </w:r>
      <w:r w:rsidR="009F4A73">
        <w:rPr>
          <w:lang w:val="sv-SE"/>
        </w:rPr>
        <w:t xml:space="preserve">den </w:t>
      </w:r>
      <w:r w:rsidR="00862EAD" w:rsidRPr="009F4A73">
        <w:rPr>
          <w:lang w:val="sv-SE"/>
        </w:rPr>
        <w:t>andra respons</w:t>
      </w:r>
      <w:r w:rsidR="009F4A73">
        <w:rPr>
          <w:lang w:val="sv-SE"/>
        </w:rPr>
        <w:t>en</w:t>
      </w:r>
      <w:r w:rsidR="00862EAD" w:rsidRPr="009F4A73">
        <w:rPr>
          <w:lang w:val="sv-SE"/>
        </w:rPr>
        <w:t xml:space="preserve"> (se Kommentar 6), verkar </w:t>
      </w:r>
      <w:r w:rsidR="00286691">
        <w:rPr>
          <w:lang w:val="sv-SE"/>
        </w:rPr>
        <w:t xml:space="preserve">det </w:t>
      </w:r>
      <w:r w:rsidR="00862EAD" w:rsidRPr="009F4A73">
        <w:rPr>
          <w:lang w:val="sv-SE"/>
        </w:rPr>
        <w:t>som det har uppkommit pro</w:t>
      </w:r>
      <w:r w:rsidR="00286691">
        <w:rPr>
          <w:lang w:val="sv-SE"/>
        </w:rPr>
        <w:t>blem med bilagorna när du skrev</w:t>
      </w:r>
      <w:r w:rsidR="00862EAD" w:rsidRPr="009F4A73">
        <w:rPr>
          <w:lang w:val="sv-SE"/>
        </w:rPr>
        <w:t xml:space="preserve"> ut dokumentet och därför var det möj</w:t>
      </w:r>
      <w:r w:rsidR="00286691">
        <w:rPr>
          <w:lang w:val="sv-SE"/>
        </w:rPr>
        <w:t>ligen oklart. Tanken var att ha</w:t>
      </w:r>
      <w:r w:rsidR="00862EAD" w:rsidRPr="009F4A73">
        <w:rPr>
          <w:lang w:val="sv-SE"/>
        </w:rPr>
        <w:t xml:space="preserve"> en tabellformade</w:t>
      </w:r>
      <w:r w:rsidR="00711B36" w:rsidRPr="009F4A73">
        <w:rPr>
          <w:lang w:val="sv-SE"/>
        </w:rPr>
        <w:t xml:space="preserve"> och mer djupgående men lättförståeligt</w:t>
      </w:r>
      <w:r w:rsidR="00862EAD" w:rsidRPr="009F4A73">
        <w:rPr>
          <w:lang w:val="sv-SE"/>
        </w:rPr>
        <w:t xml:space="preserve"> beskrivning i bilagorna, som du rekommenderar, men också en kortfattat beskrivning av de perspektiv</w:t>
      </w:r>
      <w:r w:rsidR="00286691">
        <w:rPr>
          <w:lang w:val="sv-SE"/>
        </w:rPr>
        <w:t>/modeller som användes</w:t>
      </w:r>
      <w:r w:rsidR="00862EAD" w:rsidRPr="009F4A73">
        <w:rPr>
          <w:lang w:val="sv-SE"/>
        </w:rPr>
        <w:t xml:space="preserve"> i studien i introduktionen. Jag t</w:t>
      </w:r>
      <w:r w:rsidR="00286691">
        <w:rPr>
          <w:lang w:val="sv-SE"/>
        </w:rPr>
        <w:t xml:space="preserve">ycker att en beskrivning i text </w:t>
      </w:r>
      <w:r w:rsidR="00862EAD" w:rsidRPr="009F4A73">
        <w:rPr>
          <w:lang w:val="sv-SE"/>
        </w:rPr>
        <w:t>form gynnar textflödet</w:t>
      </w:r>
      <w:r w:rsidR="00711B36" w:rsidRPr="009F4A73">
        <w:rPr>
          <w:lang w:val="sv-SE"/>
        </w:rPr>
        <w:t xml:space="preserve"> och underlättar</w:t>
      </w:r>
      <w:r w:rsidR="00862EAD" w:rsidRPr="009F4A73">
        <w:rPr>
          <w:lang w:val="sv-SE"/>
        </w:rPr>
        <w:t xml:space="preserve"> för läsaren</w:t>
      </w:r>
      <w:r w:rsidR="00711B36" w:rsidRPr="009F4A73">
        <w:rPr>
          <w:lang w:val="sv-SE"/>
        </w:rPr>
        <w:t xml:space="preserve"> att hänga med på tankebanan</w:t>
      </w:r>
      <w:r w:rsidR="00862EAD" w:rsidRPr="009F4A73">
        <w:rPr>
          <w:lang w:val="sv-SE"/>
        </w:rPr>
        <w:t>. Jag har nu försökt se över introduktionen där jag beskriver de olika perspektiv/modell. Jag har också delat upp detta i olika stycke</w:t>
      </w:r>
      <w:r w:rsidR="00286691">
        <w:rPr>
          <w:lang w:val="sv-SE"/>
        </w:rPr>
        <w:t>n som möjligen tydliggör</w:t>
      </w:r>
      <w:r w:rsidR="00862EAD" w:rsidRPr="009F4A73">
        <w:rPr>
          <w:lang w:val="sv-SE"/>
        </w:rPr>
        <w:t xml:space="preserve"> de tre olika perspektiv</w:t>
      </w:r>
      <w:r w:rsidR="00286691">
        <w:rPr>
          <w:lang w:val="sv-SE"/>
        </w:rPr>
        <w:t>en</w:t>
      </w:r>
      <w:r w:rsidR="00862EAD" w:rsidRPr="009F4A73">
        <w:rPr>
          <w:lang w:val="sv-SE"/>
        </w:rPr>
        <w:t xml:space="preserve"> och representativ</w:t>
      </w:r>
      <w:r w:rsidR="00286691">
        <w:rPr>
          <w:lang w:val="sv-SE"/>
        </w:rPr>
        <w:t>a</w:t>
      </w:r>
      <w:r w:rsidR="00862EAD" w:rsidRPr="009F4A73">
        <w:rPr>
          <w:lang w:val="sv-SE"/>
        </w:rPr>
        <w:t xml:space="preserve"> modeller som beskrivs.</w:t>
      </w:r>
      <w:r w:rsidR="00674385" w:rsidRPr="009F4A73">
        <w:rPr>
          <w:lang w:val="sv-SE"/>
        </w:rPr>
        <w:t xml:space="preserve"> </w:t>
      </w:r>
      <w:r w:rsidR="00EF25A5">
        <w:rPr>
          <w:lang w:val="sv-SE"/>
        </w:rPr>
        <w:t>Förändringarna mellan linjer 105-156.</w:t>
      </w:r>
    </w:p>
    <w:p w14:paraId="1A2715B8" w14:textId="77777777" w:rsidR="00635BD3" w:rsidRPr="00535528" w:rsidRDefault="00635BD3" w:rsidP="004F79A9">
      <w:pPr>
        <w:rPr>
          <w:lang w:val="sv-SE"/>
        </w:rPr>
      </w:pPr>
    </w:p>
    <w:p w14:paraId="39DD54FE" w14:textId="60E4B8CF" w:rsidR="00635BD3" w:rsidRPr="00535528" w:rsidRDefault="00535528" w:rsidP="004F79A9">
      <w:pPr>
        <w:rPr>
          <w:lang w:val="sv-SE"/>
        </w:rPr>
      </w:pPr>
      <w:r w:rsidRPr="00535528">
        <w:rPr>
          <w:lang w:val="sv-SE"/>
        </w:rPr>
        <w:t>Med tanken på de mål som finns med studien ”</w:t>
      </w:r>
      <w:r w:rsidRPr="00535528">
        <w:t>…undersöka vilken pedagogisk modell som lämpar sig i företagets (Grades) befintliga pedagogiska riktlinjer och kundbas, vilket i framtiden skulle kunna bli implementerat i Grade</w:t>
      </w:r>
      <w:r w:rsidRPr="00535528">
        <w:rPr>
          <w:lang w:val="sv-SE"/>
        </w:rPr>
        <w:t>” och ”</w:t>
      </w:r>
      <w:r w:rsidRPr="00535528">
        <w:t>förstå vilka för- och nackdelar som kan finnas i Grades nuvarande pedagogiska riktlinjer</w:t>
      </w:r>
      <w:r w:rsidRPr="00535528">
        <w:rPr>
          <w:lang w:val="sv-SE"/>
        </w:rPr>
        <w:t>” så tvekar jag att en mer djupgående beskrivning av de olika perspektiv/modeller behövs för att förstå studien.</w:t>
      </w:r>
    </w:p>
    <w:p w14:paraId="687906DD" w14:textId="4257B591" w:rsidR="00635BD3" w:rsidRPr="00535528" w:rsidRDefault="00635BD3" w:rsidP="004F79A9">
      <w:pPr>
        <w:rPr>
          <w:lang w:val="sv-SE"/>
        </w:rPr>
      </w:pPr>
      <w:r w:rsidRPr="00535528">
        <w:rPr>
          <w:lang w:val="sv-SE"/>
        </w:rPr>
        <w:t xml:space="preserve"> </w:t>
      </w:r>
    </w:p>
    <w:p w14:paraId="0CC1DDE8" w14:textId="77777777" w:rsidR="001522F7" w:rsidRPr="009F4A73" w:rsidRDefault="00674385" w:rsidP="004F79A9">
      <w:pPr>
        <w:rPr>
          <w:lang w:val="sv-SE"/>
        </w:rPr>
      </w:pPr>
      <w:r w:rsidRPr="00535528">
        <w:rPr>
          <w:lang w:val="sv-SE"/>
        </w:rPr>
        <w:t>Jag vill notera att mycket av de beskrivningarna av perspektiv och modeller kommer direkt från</w:t>
      </w:r>
      <w:r w:rsidR="001522F7" w:rsidRPr="00535528">
        <w:rPr>
          <w:lang w:val="sv-SE"/>
        </w:rPr>
        <w:t xml:space="preserve"> den citerade källan. Till exempel</w:t>
      </w:r>
      <w:r w:rsidR="001522F7" w:rsidRPr="009F4A73">
        <w:rPr>
          <w:lang w:val="sv-SE"/>
        </w:rPr>
        <w:t>,</w:t>
      </w:r>
      <w:r w:rsidRPr="009F4A73">
        <w:rPr>
          <w:lang w:val="sv-SE"/>
        </w:rPr>
        <w:t xml:space="preserve"> en mening som du kommentera i texten </w:t>
      </w:r>
    </w:p>
    <w:p w14:paraId="10DE8838" w14:textId="77777777" w:rsidR="001522F7" w:rsidRPr="009F4A73" w:rsidRDefault="001522F7" w:rsidP="004F79A9">
      <w:pPr>
        <w:rPr>
          <w:lang w:val="sv-SE"/>
        </w:rPr>
      </w:pPr>
    </w:p>
    <w:p w14:paraId="441C7794" w14:textId="77777777" w:rsidR="001522F7" w:rsidRPr="009F4A73" w:rsidRDefault="00674385" w:rsidP="004F79A9">
      <w:pPr>
        <w:rPr>
          <w:lang w:val="sv-SE"/>
        </w:rPr>
      </w:pPr>
      <w:r w:rsidRPr="009F4A73">
        <w:rPr>
          <w:lang w:val="sv-SE"/>
        </w:rPr>
        <w:t xml:space="preserve">”Det Kognitiva perspektivet är istället baserat på att lära sig via transformationer i kognitiva strukturer och dela in undervisningen i mindre delar” </w:t>
      </w:r>
    </w:p>
    <w:p w14:paraId="6FFF72C8" w14:textId="77777777" w:rsidR="001522F7" w:rsidRPr="009F4A73" w:rsidRDefault="001522F7" w:rsidP="004F79A9">
      <w:pPr>
        <w:rPr>
          <w:lang w:val="sv-SE"/>
        </w:rPr>
      </w:pPr>
    </w:p>
    <w:p w14:paraId="35E35466" w14:textId="77777777" w:rsidR="001522F7" w:rsidRPr="009F4A73" w:rsidRDefault="00674385" w:rsidP="004F79A9">
      <w:pPr>
        <w:rPr>
          <w:lang w:val="sv-SE"/>
        </w:rPr>
      </w:pPr>
      <w:r w:rsidRPr="009F4A73">
        <w:rPr>
          <w:lang w:val="sv-SE"/>
        </w:rPr>
        <w:t xml:space="preserve">kommer direkt från Cole, 2010 </w:t>
      </w:r>
    </w:p>
    <w:p w14:paraId="706D8273" w14:textId="77777777" w:rsidR="001522F7" w:rsidRPr="009F4A73" w:rsidRDefault="001522F7" w:rsidP="004F79A9">
      <w:pPr>
        <w:rPr>
          <w:lang w:val="sv-SE"/>
        </w:rPr>
      </w:pPr>
    </w:p>
    <w:p w14:paraId="343266B2" w14:textId="2334E9ED" w:rsidR="001522F7" w:rsidRPr="009F4A73" w:rsidRDefault="00E020E2" w:rsidP="004F79A9">
      <w:pPr>
        <w:rPr>
          <w:lang w:val="sv-SE"/>
        </w:rPr>
      </w:pPr>
      <w:r>
        <w:rPr>
          <w:lang w:val="sv-SE"/>
        </w:rPr>
        <w:t xml:space="preserve">Characteristics of the cognative perspective: </w:t>
      </w:r>
      <w:r w:rsidR="00674385" w:rsidRPr="009F4A73">
        <w:rPr>
          <w:lang w:val="sv-SE"/>
        </w:rPr>
        <w:t>”</w:t>
      </w:r>
      <w:r>
        <w:rPr>
          <w:lang w:val="sv-SE"/>
        </w:rPr>
        <w:t>l</w:t>
      </w:r>
      <w:r w:rsidR="00674385" w:rsidRPr="009F4A73">
        <w:rPr>
          <w:lang w:val="sv-SE"/>
        </w:rPr>
        <w:t xml:space="preserve">earning as transformations in internal cognitive structures…” </w:t>
      </w:r>
    </w:p>
    <w:p w14:paraId="1FB8FC20" w14:textId="77777777" w:rsidR="001522F7" w:rsidRPr="009F4A73" w:rsidRDefault="001522F7" w:rsidP="004F79A9">
      <w:pPr>
        <w:rPr>
          <w:lang w:val="sv-SE"/>
        </w:rPr>
      </w:pPr>
    </w:p>
    <w:p w14:paraId="16AD2208" w14:textId="77777777" w:rsidR="001522F7" w:rsidRPr="009F4A73" w:rsidRDefault="00674385" w:rsidP="004F79A9">
      <w:pPr>
        <w:rPr>
          <w:lang w:val="sv-SE"/>
        </w:rPr>
      </w:pPr>
      <w:r w:rsidRPr="009F4A73">
        <w:rPr>
          <w:lang w:val="sv-SE"/>
        </w:rPr>
        <w:t xml:space="preserve">och Dalsgaard, 2005, </w:t>
      </w:r>
    </w:p>
    <w:p w14:paraId="7F7508D4" w14:textId="77777777" w:rsidR="001522F7" w:rsidRPr="009F4A73" w:rsidRDefault="001522F7" w:rsidP="004F79A9">
      <w:pPr>
        <w:rPr>
          <w:lang w:val="sv-SE"/>
        </w:rPr>
      </w:pPr>
    </w:p>
    <w:p w14:paraId="47E0A128" w14:textId="77777777" w:rsidR="001522F7" w:rsidRPr="009F4A73" w:rsidRDefault="00674385" w:rsidP="004F79A9">
      <w:pPr>
        <w:rPr>
          <w:lang w:val="sv-SE"/>
        </w:rPr>
      </w:pPr>
      <w:r w:rsidRPr="009F4A73">
        <w:rPr>
          <w:lang w:val="sv-SE"/>
        </w:rPr>
        <w:t xml:space="preserve">”Therefore, the students’ work should be based on a curriculum divided into predetermined and isolated units …”. </w:t>
      </w:r>
    </w:p>
    <w:p w14:paraId="1FA40D31" w14:textId="77777777" w:rsidR="001522F7" w:rsidRPr="009F4A73" w:rsidRDefault="001522F7" w:rsidP="004F79A9">
      <w:pPr>
        <w:rPr>
          <w:lang w:val="sv-SE"/>
        </w:rPr>
      </w:pPr>
    </w:p>
    <w:p w14:paraId="10FEE82B" w14:textId="2A48F8E2" w:rsidR="006927A8" w:rsidRPr="009F4A73" w:rsidRDefault="00674385" w:rsidP="004F79A9">
      <w:pPr>
        <w:rPr>
          <w:lang w:val="sv-SE"/>
        </w:rPr>
      </w:pPr>
      <w:r w:rsidRPr="009F4A73">
        <w:rPr>
          <w:lang w:val="sv-SE"/>
        </w:rPr>
        <w:t>D</w:t>
      </w:r>
      <w:r w:rsidR="00286691">
        <w:rPr>
          <w:lang w:val="sv-SE"/>
        </w:rPr>
        <w:t>et enda anledning att jag kan tä</w:t>
      </w:r>
      <w:r w:rsidRPr="009F4A73">
        <w:rPr>
          <w:lang w:val="sv-SE"/>
        </w:rPr>
        <w:t xml:space="preserve">nka </w:t>
      </w:r>
      <w:r w:rsidR="00286691">
        <w:rPr>
          <w:lang w:val="sv-SE"/>
        </w:rPr>
        <w:t xml:space="preserve">mig </w:t>
      </w:r>
      <w:r w:rsidRPr="009F4A73">
        <w:rPr>
          <w:lang w:val="sv-SE"/>
        </w:rPr>
        <w:t xml:space="preserve">att </w:t>
      </w:r>
      <w:r w:rsidR="001522F7" w:rsidRPr="009F4A73">
        <w:rPr>
          <w:lang w:val="sv-SE"/>
        </w:rPr>
        <w:t>vissa beskrivningar är oklara är att det finns specifika motsvarande termer på svenska (för t.ex. ”internal cognative structures”) som jag är inte medveten om.</w:t>
      </w:r>
    </w:p>
    <w:p w14:paraId="1E1D818E" w14:textId="77777777" w:rsidR="006927A8" w:rsidRPr="009F4A73" w:rsidRDefault="006927A8" w:rsidP="004F79A9">
      <w:pPr>
        <w:rPr>
          <w:lang w:val="sv-SE"/>
        </w:rPr>
      </w:pPr>
    </w:p>
    <w:p w14:paraId="6CFFE672" w14:textId="77777777" w:rsidR="00FA7FBB" w:rsidRPr="009F4A73" w:rsidRDefault="00FA7FBB" w:rsidP="004F79A9">
      <w:pPr>
        <w:rPr>
          <w:u w:val="single"/>
          <w:lang w:val="sv-SE"/>
        </w:rPr>
      </w:pPr>
    </w:p>
    <w:p w14:paraId="303896A8" w14:textId="77777777" w:rsidR="004F79A9" w:rsidRPr="009F4A73" w:rsidRDefault="007F6AC0" w:rsidP="004F79A9">
      <w:pPr>
        <w:rPr>
          <w:u w:val="single"/>
          <w:lang w:val="sv-SE"/>
        </w:rPr>
      </w:pPr>
      <w:r w:rsidRPr="009F4A73">
        <w:rPr>
          <w:u w:val="single"/>
          <w:lang w:val="sv-SE"/>
        </w:rPr>
        <w:t>Kommentar 4</w:t>
      </w:r>
    </w:p>
    <w:p w14:paraId="05F86C99" w14:textId="77777777" w:rsidR="004F79A9" w:rsidRPr="009F4A73" w:rsidRDefault="004F79A9" w:rsidP="004F79A9">
      <w:pPr>
        <w:rPr>
          <w:lang w:val="sv-SE"/>
        </w:rPr>
      </w:pPr>
      <w:r w:rsidRPr="009F4A73">
        <w:rPr>
          <w:lang w:val="sv-SE"/>
        </w:rPr>
        <w:t>I metoden har du en rubrik ”Intervjuer”, men det handlar väldigt litet om intervjuer, utan snarare om hur du med utgångspunkt i teorierna formulerat frågor att ställa vid intervjuerna. Så, dela upp metoden i två delar, en som fokuserar hur intervjufrågorna togs fram, och en som beskriver intervjun och genomförandet av denna.</w:t>
      </w:r>
    </w:p>
    <w:p w14:paraId="266ADA96" w14:textId="77777777" w:rsidR="00705A9A" w:rsidRPr="009F4A73" w:rsidRDefault="00705A9A" w:rsidP="004F79A9">
      <w:pPr>
        <w:rPr>
          <w:lang w:val="sv-SE"/>
        </w:rPr>
      </w:pPr>
    </w:p>
    <w:p w14:paraId="36076D08" w14:textId="77777777" w:rsidR="00E020E2" w:rsidRDefault="00286691" w:rsidP="00705A9A">
      <w:pPr>
        <w:tabs>
          <w:tab w:val="left" w:pos="1134"/>
        </w:tabs>
        <w:rPr>
          <w:lang w:val="sv-SE"/>
        </w:rPr>
      </w:pPr>
      <w:r>
        <w:rPr>
          <w:lang w:val="sv-SE"/>
        </w:rPr>
        <w:t xml:space="preserve">Respons: </w:t>
      </w:r>
    </w:p>
    <w:p w14:paraId="6C507E63" w14:textId="55EE8C7E" w:rsidR="00705A9A" w:rsidRPr="009F4A73" w:rsidRDefault="00286691" w:rsidP="00705A9A">
      <w:pPr>
        <w:tabs>
          <w:tab w:val="left" w:pos="1134"/>
        </w:tabs>
        <w:rPr>
          <w:lang w:val="sv-SE"/>
        </w:rPr>
      </w:pPr>
      <w:r w:rsidRPr="009F4A73">
        <w:rPr>
          <w:lang w:val="sv-SE"/>
        </w:rPr>
        <w:t>Rubrikerna</w:t>
      </w:r>
      <w:r w:rsidR="00705A9A" w:rsidRPr="009F4A73">
        <w:rPr>
          <w:lang w:val="sv-SE"/>
        </w:rPr>
        <w:t xml:space="preserve"> är nu ändrade till ”Framtagande av intervju frågor</w:t>
      </w:r>
      <w:r w:rsidR="004A4D74" w:rsidRPr="009F4A73">
        <w:rPr>
          <w:lang w:val="sv-SE"/>
        </w:rPr>
        <w:t>” och ”I</w:t>
      </w:r>
      <w:r w:rsidR="00705A9A" w:rsidRPr="009F4A73">
        <w:rPr>
          <w:lang w:val="sv-SE"/>
        </w:rPr>
        <w:t>ntervjun</w:t>
      </w:r>
      <w:r w:rsidR="004A4D74" w:rsidRPr="009F4A73">
        <w:rPr>
          <w:lang w:val="sv-SE"/>
        </w:rPr>
        <w:t xml:space="preserve">”. </w:t>
      </w:r>
      <w:r w:rsidR="00711B36" w:rsidRPr="009F4A73">
        <w:rPr>
          <w:lang w:val="sv-SE"/>
        </w:rPr>
        <w:t>Yt</w:t>
      </w:r>
      <w:r>
        <w:rPr>
          <w:lang w:val="sv-SE"/>
        </w:rPr>
        <w:t>ter</w:t>
      </w:r>
      <w:r w:rsidR="00711B36" w:rsidRPr="009F4A73">
        <w:rPr>
          <w:lang w:val="sv-SE"/>
        </w:rPr>
        <w:t>ligare har denna del omstrukturerats och utvecklats så att intervju delen står för sig själv.</w:t>
      </w:r>
    </w:p>
    <w:p w14:paraId="670D8A42" w14:textId="77777777" w:rsidR="004F79A9" w:rsidRPr="009F4A73" w:rsidRDefault="004F79A9" w:rsidP="004F79A9">
      <w:pPr>
        <w:rPr>
          <w:lang w:val="sv-SE"/>
        </w:rPr>
      </w:pPr>
    </w:p>
    <w:p w14:paraId="0D7DEE35" w14:textId="77777777" w:rsidR="004F79A9" w:rsidRPr="009F4A73" w:rsidRDefault="004F79A9" w:rsidP="004F79A9">
      <w:pPr>
        <w:rPr>
          <w:u w:val="single"/>
          <w:lang w:val="sv-SE"/>
        </w:rPr>
      </w:pPr>
      <w:r w:rsidRPr="009F4A73">
        <w:rPr>
          <w:u w:val="single"/>
          <w:lang w:val="sv-SE"/>
        </w:rPr>
        <w:t>Kommentar 5</w:t>
      </w:r>
    </w:p>
    <w:p w14:paraId="33280DC5" w14:textId="77777777" w:rsidR="004F79A9" w:rsidRPr="009F4A73" w:rsidRDefault="004F79A9" w:rsidP="004F79A9">
      <w:pPr>
        <w:rPr>
          <w:lang w:val="sv-SE"/>
        </w:rPr>
      </w:pPr>
      <w:r w:rsidRPr="009F4A73">
        <w:rPr>
          <w:lang w:val="sv-SE"/>
        </w:rPr>
        <w:t>Metoden saknar en beskrivning av vilken forskningsstrategi du antagit. Kanske är det ”del 1” i metoden?, men det framgår inte. Detta behöver tydliggöras. En idé kan vara att rita en figur som beskriver processen, dvs hur du har gått tillväga, från ax till limpa sas.</w:t>
      </w:r>
    </w:p>
    <w:p w14:paraId="22A4FFFB" w14:textId="77777777" w:rsidR="004F79A9" w:rsidRPr="009F4A73" w:rsidRDefault="004F79A9" w:rsidP="004F79A9">
      <w:pPr>
        <w:rPr>
          <w:lang w:val="sv-SE"/>
        </w:rPr>
      </w:pPr>
    </w:p>
    <w:p w14:paraId="3B90ADA4" w14:textId="77777777" w:rsidR="00E020E2" w:rsidRDefault="00286691" w:rsidP="004F79A9">
      <w:pPr>
        <w:rPr>
          <w:lang w:val="sv-SE"/>
        </w:rPr>
      </w:pPr>
      <w:r>
        <w:rPr>
          <w:lang w:val="sv-SE"/>
        </w:rPr>
        <w:t xml:space="preserve">Respons: </w:t>
      </w:r>
    </w:p>
    <w:p w14:paraId="2EFD099D" w14:textId="38624DB0" w:rsidR="00711B36" w:rsidRPr="009F4A73" w:rsidRDefault="00711B36" w:rsidP="004F79A9">
      <w:pPr>
        <w:rPr>
          <w:lang w:val="sv-SE"/>
        </w:rPr>
      </w:pPr>
      <w:r w:rsidRPr="009F4A73">
        <w:rPr>
          <w:lang w:val="sv-SE"/>
        </w:rPr>
        <w:t xml:space="preserve">Osäkert </w:t>
      </w:r>
      <w:r w:rsidR="00286691">
        <w:rPr>
          <w:lang w:val="sv-SE"/>
        </w:rPr>
        <w:t xml:space="preserve">vad som </w:t>
      </w:r>
      <w:r w:rsidRPr="009F4A73">
        <w:rPr>
          <w:lang w:val="sv-SE"/>
        </w:rPr>
        <w:t>exakt menas med ”forskningsstrategi” i detta sammanhang. Det som du säger senare i kommentaren, ”hur du har gått tillväga, från ax till limpa sas” tyder på att du vill att jag beskriver forskningsprocessen men dett</w:t>
      </w:r>
      <w:r w:rsidR="00286691">
        <w:rPr>
          <w:lang w:val="sv-SE"/>
        </w:rPr>
        <w:t>a är beskriven genom hela metod</w:t>
      </w:r>
      <w:r w:rsidR="00286691" w:rsidRPr="009F4A73">
        <w:rPr>
          <w:lang w:val="sv-SE"/>
        </w:rPr>
        <w:t xml:space="preserve"> delen</w:t>
      </w:r>
      <w:r w:rsidRPr="009F4A73">
        <w:rPr>
          <w:lang w:val="sv-SE"/>
        </w:rPr>
        <w:t xml:space="preserve">. Oklart för mig vad exakt som saknas här. </w:t>
      </w:r>
    </w:p>
    <w:p w14:paraId="3C66A62D" w14:textId="77777777" w:rsidR="00711B36" w:rsidRPr="009F4A73" w:rsidRDefault="00711B36" w:rsidP="004F79A9">
      <w:pPr>
        <w:rPr>
          <w:lang w:val="sv-SE"/>
        </w:rPr>
      </w:pPr>
    </w:p>
    <w:p w14:paraId="4901D388" w14:textId="77777777" w:rsidR="004F79A9" w:rsidRPr="009F4A73" w:rsidRDefault="007F6AC0" w:rsidP="004F79A9">
      <w:pPr>
        <w:rPr>
          <w:u w:val="single"/>
          <w:lang w:val="sv-SE"/>
        </w:rPr>
      </w:pPr>
      <w:r w:rsidRPr="009F4A73">
        <w:rPr>
          <w:u w:val="single"/>
          <w:lang w:val="sv-SE"/>
        </w:rPr>
        <w:t>Kommentar 6</w:t>
      </w:r>
    </w:p>
    <w:p w14:paraId="661CD14F" w14:textId="77777777" w:rsidR="004F79A9" w:rsidRPr="009F4A73" w:rsidRDefault="004F79A9" w:rsidP="004F79A9">
      <w:pPr>
        <w:rPr>
          <w:lang w:val="sv-SE"/>
        </w:rPr>
      </w:pPr>
      <w:r w:rsidRPr="009F4A73">
        <w:rPr>
          <w:lang w:val="sv-SE"/>
        </w:rPr>
        <w:t>I avsnittet ”utvärdering” hänvisar du till en bilaga3, som inte finns med i dokumentet.</w:t>
      </w:r>
    </w:p>
    <w:p w14:paraId="7A96B9C8" w14:textId="77777777" w:rsidR="004F79A9" w:rsidRPr="009F4A73" w:rsidRDefault="004F79A9" w:rsidP="004F79A9">
      <w:pPr>
        <w:rPr>
          <w:lang w:val="sv-SE"/>
        </w:rPr>
      </w:pPr>
    </w:p>
    <w:p w14:paraId="0537975D" w14:textId="77777777" w:rsidR="004A127D" w:rsidRDefault="00286691" w:rsidP="004F79A9">
      <w:pPr>
        <w:rPr>
          <w:lang w:val="sv-SE"/>
        </w:rPr>
      </w:pPr>
      <w:r>
        <w:rPr>
          <w:lang w:val="sv-SE"/>
        </w:rPr>
        <w:t xml:space="preserve">Respons: </w:t>
      </w:r>
    </w:p>
    <w:p w14:paraId="1EDEDF8E" w14:textId="2CBAAB6D" w:rsidR="00E52248" w:rsidRDefault="006927A8">
      <w:pPr>
        <w:rPr>
          <w:lang w:val="sv-SE"/>
        </w:rPr>
      </w:pPr>
      <w:r w:rsidRPr="009F4A73">
        <w:rPr>
          <w:lang w:val="sv-SE"/>
        </w:rPr>
        <w:t xml:space="preserve">Alla bilagor finns med i båda den PDF och Word dokumentet som skickades. Namn och beskrivningarna av bilagorna däremot </w:t>
      </w:r>
      <w:r w:rsidR="00FA7FBB" w:rsidRPr="009F4A73">
        <w:rPr>
          <w:lang w:val="sv-SE"/>
        </w:rPr>
        <w:t>har blivit</w:t>
      </w:r>
      <w:r w:rsidRPr="009F4A73">
        <w:rPr>
          <w:lang w:val="sv-SE"/>
        </w:rPr>
        <w:t xml:space="preserve"> på fel sida eller inte alls med när du skriv ut dokumentet.</w:t>
      </w:r>
    </w:p>
    <w:p w14:paraId="104F50B0" w14:textId="77777777" w:rsidR="00A57ECF" w:rsidRPr="009F4A73" w:rsidRDefault="00A57ECF">
      <w:pPr>
        <w:rPr>
          <w:lang w:val="sv-SE"/>
        </w:rPr>
      </w:pPr>
      <w:bookmarkStart w:id="0" w:name="_GoBack"/>
      <w:bookmarkEnd w:id="0"/>
    </w:p>
    <w:p w14:paraId="5AC7E5CF" w14:textId="77777777" w:rsidR="0009454A" w:rsidRPr="009F4A73" w:rsidRDefault="0009454A">
      <w:pPr>
        <w:rPr>
          <w:lang w:val="sv-SE"/>
        </w:rPr>
      </w:pPr>
    </w:p>
    <w:p w14:paraId="67330361" w14:textId="77777777" w:rsidR="00E52248" w:rsidRDefault="007F6AC0">
      <w:pPr>
        <w:rPr>
          <w:sz w:val="32"/>
          <w:szCs w:val="32"/>
          <w:lang w:val="sv-SE"/>
        </w:rPr>
      </w:pPr>
      <w:r w:rsidRPr="009F4A73">
        <w:rPr>
          <w:sz w:val="32"/>
          <w:szCs w:val="32"/>
          <w:lang w:val="sv-SE"/>
        </w:rPr>
        <w:t>Andra kommentar</w:t>
      </w:r>
    </w:p>
    <w:p w14:paraId="18A1858E" w14:textId="77777777" w:rsidR="004C7ADE" w:rsidRDefault="004C7ADE">
      <w:pPr>
        <w:rPr>
          <w:sz w:val="32"/>
          <w:szCs w:val="32"/>
          <w:lang w:val="sv-SE"/>
        </w:rPr>
      </w:pPr>
    </w:p>
    <w:p w14:paraId="078D44DF" w14:textId="31F91457" w:rsidR="004C7ADE" w:rsidRDefault="004C7ADE">
      <w:pPr>
        <w:rPr>
          <w:lang w:val="sv-SE"/>
        </w:rPr>
      </w:pPr>
      <w:r w:rsidRPr="004C7ADE">
        <w:rPr>
          <w:lang w:val="sv-SE"/>
        </w:rPr>
        <w:t>Generallt</w:t>
      </w:r>
      <w:r>
        <w:rPr>
          <w:lang w:val="sv-SE"/>
        </w:rPr>
        <w:t xml:space="preserve"> </w:t>
      </w:r>
    </w:p>
    <w:p w14:paraId="4A755FEF" w14:textId="77777777" w:rsidR="004C7ADE" w:rsidRDefault="004C7ADE">
      <w:pPr>
        <w:rPr>
          <w:lang w:val="sv-SE"/>
        </w:rPr>
      </w:pPr>
    </w:p>
    <w:p w14:paraId="3B8E08CD" w14:textId="051F821B" w:rsidR="004C7ADE" w:rsidRDefault="004C7ADE">
      <w:pPr>
        <w:rPr>
          <w:lang w:val="sv-SE"/>
        </w:rPr>
      </w:pPr>
      <w:r>
        <w:rPr>
          <w:lang w:val="sv-SE"/>
        </w:rPr>
        <w:t xml:space="preserve">Kommentar: </w:t>
      </w:r>
    </w:p>
    <w:p w14:paraId="52F466FB" w14:textId="7EC413A1" w:rsidR="004C7ADE" w:rsidRDefault="004C7ADE">
      <w:pPr>
        <w:rPr>
          <w:lang w:val="sv-SE"/>
        </w:rPr>
      </w:pPr>
      <w:r>
        <w:rPr>
          <w:lang w:val="sv-SE"/>
        </w:rPr>
        <w:t>”Generellt i dokumentet du använder växelvis begreppet Grades pedagogiska ansats, Grades pedagogiska riktlinjer…”.</w:t>
      </w:r>
    </w:p>
    <w:p w14:paraId="12DE8C96" w14:textId="77777777" w:rsidR="004C7ADE" w:rsidRDefault="004C7ADE">
      <w:pPr>
        <w:rPr>
          <w:lang w:val="sv-SE"/>
        </w:rPr>
      </w:pPr>
    </w:p>
    <w:p w14:paraId="43321015" w14:textId="78AA7778" w:rsidR="004C7ADE" w:rsidRDefault="004C7ADE">
      <w:pPr>
        <w:rPr>
          <w:lang w:val="sv-SE"/>
        </w:rPr>
      </w:pPr>
      <w:r>
        <w:rPr>
          <w:lang w:val="sv-SE"/>
        </w:rPr>
        <w:t>Respons:</w:t>
      </w:r>
    </w:p>
    <w:p w14:paraId="729FD48F" w14:textId="711C937A" w:rsidR="004C7ADE" w:rsidRDefault="004C7ADE">
      <w:pPr>
        <w:rPr>
          <w:lang w:val="sv-SE"/>
        </w:rPr>
      </w:pPr>
      <w:r>
        <w:rPr>
          <w:lang w:val="sv-SE"/>
        </w:rPr>
        <w:t xml:space="preserve">Tycker att det bli mycket repetitivt i texten att använda samma term hela tiden men nu har alla </w:t>
      </w:r>
      <w:r w:rsidR="001376E9">
        <w:rPr>
          <w:lang w:val="sv-SE"/>
        </w:rPr>
        <w:t>förändrad</w:t>
      </w:r>
      <w:r>
        <w:rPr>
          <w:lang w:val="sv-SE"/>
        </w:rPr>
        <w:t xml:space="preserve"> till ”pedagogiska riktlinjer” i Introduktion och Metod delen.</w:t>
      </w:r>
    </w:p>
    <w:p w14:paraId="4581DAEC" w14:textId="77777777" w:rsidR="00751AEC" w:rsidRDefault="00751AEC">
      <w:pPr>
        <w:rPr>
          <w:lang w:val="sv-SE"/>
        </w:rPr>
      </w:pPr>
    </w:p>
    <w:p w14:paraId="21B85BDD" w14:textId="44E8464D" w:rsidR="00751AEC" w:rsidRDefault="00751AEC">
      <w:pPr>
        <w:rPr>
          <w:lang w:val="sv-SE"/>
        </w:rPr>
      </w:pPr>
      <w:r>
        <w:rPr>
          <w:lang w:val="sv-SE"/>
        </w:rPr>
        <w:t>Kommentar:</w:t>
      </w:r>
    </w:p>
    <w:p w14:paraId="38A8F5BE" w14:textId="3F9C7E85" w:rsidR="00751AEC" w:rsidRPr="004C7ADE" w:rsidRDefault="00751AEC">
      <w:pPr>
        <w:rPr>
          <w:lang w:val="sv-SE"/>
        </w:rPr>
      </w:pPr>
      <w:r>
        <w:rPr>
          <w:lang w:val="sv-SE"/>
        </w:rPr>
        <w:t>Angående metod delen: ”Figur som beskriver vad du gjort, texten är mycket svår begripligt.”</w:t>
      </w:r>
    </w:p>
    <w:p w14:paraId="2B15944E" w14:textId="3EAB4736" w:rsidR="007F6AC0" w:rsidRDefault="00751AEC">
      <w:pPr>
        <w:rPr>
          <w:lang w:val="sv-SE"/>
        </w:rPr>
      </w:pPr>
      <w:r>
        <w:rPr>
          <w:lang w:val="sv-SE"/>
        </w:rPr>
        <w:t>Respons:</w:t>
      </w:r>
    </w:p>
    <w:p w14:paraId="15D244EF" w14:textId="43D2F2EF" w:rsidR="00751AEC" w:rsidRDefault="00751AEC">
      <w:pPr>
        <w:rPr>
          <w:lang w:val="sv-SE"/>
        </w:rPr>
      </w:pPr>
      <w:r>
        <w:rPr>
          <w:lang w:val="sv-SE"/>
        </w:rPr>
        <w:t>Med de förändringar som har sket i samband med kommentar 4 ovan, detta förhoppningsvis behövs inte.</w:t>
      </w:r>
    </w:p>
    <w:p w14:paraId="4BD7B9E9" w14:textId="77777777" w:rsidR="00751AEC" w:rsidRPr="00751AEC" w:rsidRDefault="00751AEC">
      <w:pPr>
        <w:rPr>
          <w:lang w:val="sv-SE"/>
        </w:rPr>
      </w:pPr>
    </w:p>
    <w:p w14:paraId="5146253C" w14:textId="0ED99B98" w:rsidR="004C7ADE" w:rsidRDefault="004C7ADE">
      <w:pPr>
        <w:rPr>
          <w:lang w:val="sv-SE"/>
        </w:rPr>
      </w:pPr>
      <w:r>
        <w:rPr>
          <w:u w:val="single"/>
          <w:lang w:val="sv-SE"/>
        </w:rPr>
        <w:t>Linje 5-7</w:t>
      </w:r>
    </w:p>
    <w:p w14:paraId="4D32CE0A" w14:textId="69CEE3FD" w:rsidR="004C7ADE" w:rsidRDefault="004C7ADE">
      <w:pPr>
        <w:rPr>
          <w:lang w:val="sv-SE"/>
        </w:rPr>
      </w:pPr>
      <w:r>
        <w:rPr>
          <w:lang w:val="sv-SE"/>
        </w:rPr>
        <w:t>”</w:t>
      </w:r>
      <w:r>
        <w:t>Fördelar med att använda en pedagogisk modell inkluderar e.g. ökad struktur av kursinnehåll, en mer effektiv lärande för studenter med olika bakgrund, samt en förbättrad möjlighet för e-lärande företaget att kunna föjla hur pedagogiken tillhandahålls under kursen.</w:t>
      </w:r>
      <w:r>
        <w:rPr>
          <w:lang w:val="sv-SE"/>
        </w:rPr>
        <w:t>”</w:t>
      </w:r>
    </w:p>
    <w:p w14:paraId="1868414D" w14:textId="77777777" w:rsidR="004C7ADE" w:rsidRDefault="004C7ADE">
      <w:pPr>
        <w:rPr>
          <w:lang w:val="sv-SE"/>
        </w:rPr>
      </w:pPr>
    </w:p>
    <w:p w14:paraId="729DDEF1" w14:textId="7159C9C1" w:rsidR="004C7ADE" w:rsidRDefault="004C7ADE">
      <w:pPr>
        <w:rPr>
          <w:lang w:val="sv-SE"/>
        </w:rPr>
      </w:pPr>
      <w:r>
        <w:rPr>
          <w:lang w:val="sv-SE"/>
        </w:rPr>
        <w:t>Kommentar:</w:t>
      </w:r>
    </w:p>
    <w:p w14:paraId="2D7EB7B1" w14:textId="285B0D73" w:rsidR="004C7ADE" w:rsidRDefault="004C7ADE">
      <w:pPr>
        <w:rPr>
          <w:lang w:val="sv-SE"/>
        </w:rPr>
      </w:pPr>
      <w:r>
        <w:rPr>
          <w:lang w:val="sv-SE"/>
        </w:rPr>
        <w:t>”Vad menar du, för dom?”</w:t>
      </w:r>
    </w:p>
    <w:p w14:paraId="481FCA6C" w14:textId="77777777" w:rsidR="004C7ADE" w:rsidRDefault="004C7ADE">
      <w:pPr>
        <w:rPr>
          <w:lang w:val="sv-SE"/>
        </w:rPr>
      </w:pPr>
    </w:p>
    <w:p w14:paraId="06A55C51" w14:textId="13C02956" w:rsidR="004C7ADE" w:rsidRDefault="004C7ADE">
      <w:pPr>
        <w:rPr>
          <w:lang w:val="sv-SE"/>
        </w:rPr>
      </w:pPr>
      <w:r>
        <w:rPr>
          <w:lang w:val="sv-SE"/>
        </w:rPr>
        <w:t>Respons:</w:t>
      </w:r>
    </w:p>
    <w:p w14:paraId="10D3430E" w14:textId="410D47A3" w:rsidR="004C7ADE" w:rsidRDefault="004C7ADE">
      <w:pPr>
        <w:rPr>
          <w:lang w:val="sv-SE"/>
        </w:rPr>
      </w:pPr>
      <w:r>
        <w:rPr>
          <w:lang w:val="sv-SE"/>
        </w:rPr>
        <w:t>Nu förandrad till: ”</w:t>
      </w:r>
      <w:r>
        <w:t>Fördelar med att använda en pedagogisk modell inkluderar e.g. ökad struktur av kursinnehåll, en mer effektiv lärande för studenter med olika bakgrund, bättre långvarig inlärning för studenterna, samt tydligare inlärningsmål.</w:t>
      </w:r>
      <w:r>
        <w:rPr>
          <w:lang w:val="sv-SE"/>
        </w:rPr>
        <w:t>”</w:t>
      </w:r>
    </w:p>
    <w:p w14:paraId="44BD9ABC" w14:textId="77777777" w:rsidR="004C7ADE" w:rsidRPr="004C7ADE" w:rsidRDefault="004C7ADE">
      <w:pPr>
        <w:rPr>
          <w:lang w:val="sv-SE"/>
        </w:rPr>
      </w:pPr>
    </w:p>
    <w:p w14:paraId="75E735AC" w14:textId="6357B669" w:rsidR="007F6AC0" w:rsidRPr="009F4A73" w:rsidRDefault="00E52248">
      <w:pPr>
        <w:rPr>
          <w:u w:val="single"/>
          <w:lang w:val="sv-SE"/>
        </w:rPr>
      </w:pPr>
      <w:r w:rsidRPr="009F4A73">
        <w:rPr>
          <w:u w:val="single"/>
          <w:lang w:val="sv-SE"/>
        </w:rPr>
        <w:t xml:space="preserve">Linje </w:t>
      </w:r>
      <w:r w:rsidR="001376E9">
        <w:rPr>
          <w:u w:val="single"/>
          <w:lang w:val="sv-SE"/>
        </w:rPr>
        <w:t>10-13</w:t>
      </w:r>
    </w:p>
    <w:p w14:paraId="4202F04F" w14:textId="77777777" w:rsidR="00E52248" w:rsidRPr="009F4A73" w:rsidRDefault="007F6AC0">
      <w:pPr>
        <w:rPr>
          <w:lang w:val="sv-SE"/>
        </w:rPr>
      </w:pPr>
      <w:r w:rsidRPr="009F4A73">
        <w:rPr>
          <w:lang w:val="sv-SE"/>
        </w:rPr>
        <w:t>“Denna studie använder sig av en kvalitativ intervju med en anställd på Grade som är pedagogiskt ansvarig, i syfte att undersöka vilken pedagogisk modell som lämpar sig i företagets befintliga pedagogiska riktlinjer och kundbas, vilket i framtiden skulle kunna bli implementerat i Grade.”</w:t>
      </w:r>
    </w:p>
    <w:p w14:paraId="05C9E50A" w14:textId="77777777" w:rsidR="007F6AC0" w:rsidRPr="009F4A73" w:rsidRDefault="007F6AC0">
      <w:pPr>
        <w:rPr>
          <w:lang w:val="sv-SE"/>
        </w:rPr>
      </w:pPr>
    </w:p>
    <w:p w14:paraId="2D64580C" w14:textId="77777777" w:rsidR="007F6AC0" w:rsidRPr="009F4A73" w:rsidRDefault="007F6AC0">
      <w:pPr>
        <w:rPr>
          <w:lang w:val="sv-SE"/>
        </w:rPr>
      </w:pPr>
      <w:r w:rsidRPr="009F4A73">
        <w:rPr>
          <w:lang w:val="sv-SE"/>
        </w:rPr>
        <w:t>Kommentar:</w:t>
      </w:r>
    </w:p>
    <w:p w14:paraId="7D928CA9" w14:textId="77777777" w:rsidR="007F6AC0" w:rsidRPr="009F4A73" w:rsidRDefault="007F6AC0" w:rsidP="007F6AC0">
      <w:pPr>
        <w:rPr>
          <w:lang w:val="sv-SE"/>
        </w:rPr>
      </w:pPr>
      <w:r w:rsidRPr="009F4A73">
        <w:rPr>
          <w:lang w:val="sv-SE"/>
        </w:rPr>
        <w:t>“För vad?” angående “pedagogiska ansvarig”</w:t>
      </w:r>
    </w:p>
    <w:p w14:paraId="7A2B3A75" w14:textId="77777777" w:rsidR="007F6AC0" w:rsidRPr="009F4A73" w:rsidRDefault="007F6AC0">
      <w:pPr>
        <w:rPr>
          <w:lang w:val="sv-SE"/>
        </w:rPr>
      </w:pPr>
    </w:p>
    <w:p w14:paraId="676E9F80" w14:textId="77777777" w:rsidR="007F6AC0" w:rsidRPr="009F4A73" w:rsidRDefault="007F6AC0">
      <w:pPr>
        <w:rPr>
          <w:lang w:val="sv-SE"/>
        </w:rPr>
      </w:pPr>
      <w:r w:rsidRPr="009F4A73">
        <w:rPr>
          <w:lang w:val="sv-SE"/>
        </w:rPr>
        <w:t xml:space="preserve">Respons: </w:t>
      </w:r>
    </w:p>
    <w:p w14:paraId="19E9DB3A" w14:textId="36FDC6B7" w:rsidR="007F6AC0" w:rsidRPr="009F4A73" w:rsidRDefault="007F6AC0">
      <w:pPr>
        <w:rPr>
          <w:lang w:val="sv-SE"/>
        </w:rPr>
      </w:pPr>
      <w:r w:rsidRPr="009F4A73">
        <w:rPr>
          <w:lang w:val="sv-SE"/>
        </w:rPr>
        <w:t xml:space="preserve">Kommentaren verkar fråga “Varför använder studien en kvalitativ intervju med en anställd på Grade som är pedagogiskt ansvarig” men </w:t>
      </w:r>
      <w:r w:rsidR="00286691" w:rsidRPr="009F4A73">
        <w:rPr>
          <w:lang w:val="sv-SE"/>
        </w:rPr>
        <w:t>denna</w:t>
      </w:r>
      <w:r w:rsidR="00F8363A">
        <w:rPr>
          <w:lang w:val="sv-SE"/>
        </w:rPr>
        <w:t xml:space="preserve"> information står i </w:t>
      </w:r>
      <w:r w:rsidR="00123854">
        <w:rPr>
          <w:lang w:val="sv-SE"/>
        </w:rPr>
        <w:t>d</w:t>
      </w:r>
      <w:r w:rsidR="00F8363A">
        <w:rPr>
          <w:lang w:val="sv-SE"/>
        </w:rPr>
        <w:t>en</w:t>
      </w:r>
      <w:r w:rsidRPr="009F4A73">
        <w:rPr>
          <w:lang w:val="sv-SE"/>
        </w:rPr>
        <w:t xml:space="preserve"> andra delen av meningen, alltså “…</w:t>
      </w:r>
      <w:r w:rsidR="00F8363A">
        <w:rPr>
          <w:lang w:val="sv-SE"/>
        </w:rPr>
        <w:t xml:space="preserve"> </w:t>
      </w:r>
      <w:r w:rsidRPr="009F4A73">
        <w:rPr>
          <w:lang w:val="sv-SE"/>
        </w:rPr>
        <w:t>i syfte att undersöka vilken pedagogisk modell som lämpar sig i företagets befintliga pedagogiska riktlinjer och kundbas, vilket i framtiden skulle kunna bli implementerat i Grade.”</w:t>
      </w:r>
      <w:r w:rsidR="001376E9">
        <w:rPr>
          <w:lang w:val="sv-SE"/>
        </w:rPr>
        <w:t xml:space="preserve"> Osäkert annars vad kommentaren ska tyda på.</w:t>
      </w:r>
    </w:p>
    <w:p w14:paraId="3B8BFEDC" w14:textId="77777777" w:rsidR="007F6AC0" w:rsidRPr="009F4A73" w:rsidRDefault="007F6AC0">
      <w:pPr>
        <w:rPr>
          <w:lang w:val="sv-SE"/>
        </w:rPr>
      </w:pPr>
    </w:p>
    <w:p w14:paraId="04BD2002" w14:textId="40DD2A8D" w:rsidR="007F6AC0" w:rsidRDefault="001376E9">
      <w:pPr>
        <w:rPr>
          <w:lang w:val="sv-SE"/>
        </w:rPr>
      </w:pPr>
      <w:r>
        <w:rPr>
          <w:u w:val="single"/>
          <w:lang w:val="sv-SE"/>
        </w:rPr>
        <w:t>Linje 16-19</w:t>
      </w:r>
    </w:p>
    <w:p w14:paraId="7FB64719" w14:textId="2C92C192" w:rsidR="001376E9" w:rsidRDefault="001376E9">
      <w:pPr>
        <w:rPr>
          <w:lang w:val="sv-SE"/>
        </w:rPr>
      </w:pPr>
      <w:r>
        <w:rPr>
          <w:lang w:val="sv-SE"/>
        </w:rPr>
        <w:t>”</w:t>
      </w:r>
      <w:r>
        <w:t xml:space="preserve">Utifrån evalueringen av Grades fyra kurser i enlighet med mallen för Direkt Instruktions Modellen, </w:t>
      </w:r>
      <w:r w:rsidR="0090299C">
        <w:t>betecknar</w:t>
      </w:r>
      <w:r>
        <w:t xml:space="preserve"> Grade en stark </w:t>
      </w:r>
      <w:r w:rsidR="0090299C">
        <w:t>kunnighet</w:t>
      </w:r>
      <w:r>
        <w:t xml:space="preserve"> av att presentera kurser.</w:t>
      </w:r>
      <w:r>
        <w:rPr>
          <w:lang w:val="sv-SE"/>
        </w:rPr>
        <w:t>”</w:t>
      </w:r>
    </w:p>
    <w:p w14:paraId="744BBB32" w14:textId="77777777" w:rsidR="001376E9" w:rsidRDefault="001376E9">
      <w:pPr>
        <w:rPr>
          <w:lang w:val="sv-SE"/>
        </w:rPr>
      </w:pPr>
    </w:p>
    <w:p w14:paraId="18595F95" w14:textId="265295AB" w:rsidR="001376E9" w:rsidRDefault="001376E9">
      <w:pPr>
        <w:rPr>
          <w:lang w:val="sv-SE"/>
        </w:rPr>
      </w:pPr>
      <w:r>
        <w:rPr>
          <w:lang w:val="sv-SE"/>
        </w:rPr>
        <w:t>Kommentar:</w:t>
      </w:r>
    </w:p>
    <w:p w14:paraId="37B498B1" w14:textId="7881AAA5" w:rsidR="001376E9" w:rsidRDefault="0090299C">
      <w:pPr>
        <w:rPr>
          <w:lang w:val="sv-SE"/>
        </w:rPr>
      </w:pPr>
      <w:r>
        <w:rPr>
          <w:lang w:val="sv-SE"/>
        </w:rPr>
        <w:t>”betecknar”?; ”stark kunnighet”?; ”Är presentera kurser en fas?”</w:t>
      </w:r>
    </w:p>
    <w:p w14:paraId="49449304" w14:textId="77777777" w:rsidR="001376E9" w:rsidRDefault="001376E9">
      <w:pPr>
        <w:rPr>
          <w:lang w:val="sv-SE"/>
        </w:rPr>
      </w:pPr>
    </w:p>
    <w:p w14:paraId="66C8EEBF" w14:textId="40BD3CE9" w:rsidR="001376E9" w:rsidRDefault="001376E9">
      <w:pPr>
        <w:rPr>
          <w:lang w:val="sv-SE"/>
        </w:rPr>
      </w:pPr>
      <w:r>
        <w:rPr>
          <w:lang w:val="sv-SE"/>
        </w:rPr>
        <w:t>Respons:</w:t>
      </w:r>
    </w:p>
    <w:p w14:paraId="457BFD9D" w14:textId="678218AC" w:rsidR="001376E9" w:rsidRDefault="001376E9">
      <w:pPr>
        <w:rPr>
          <w:lang w:val="sv-SE"/>
        </w:rPr>
      </w:pPr>
      <w:r>
        <w:rPr>
          <w:lang w:val="sv-SE"/>
        </w:rPr>
        <w:t>Detta är nu förandrade till: ”</w:t>
      </w:r>
      <w:r>
        <w:t xml:space="preserve">Utifrån evalueringen av Grades fyra kurser i enlighet med mallen för Direkt Instruktions Modellen, visar Grade en stark förmåga av att presentera kurser genom höga evalueringsresultat i DIMs </w:t>
      </w:r>
      <w:r>
        <w:rPr>
          <w:i/>
        </w:rPr>
        <w:t xml:space="preserve">Presentations </w:t>
      </w:r>
      <w:r w:rsidRPr="00195EB8">
        <w:t>fas</w:t>
      </w:r>
      <w:r>
        <w:t>.</w:t>
      </w:r>
      <w:r>
        <w:rPr>
          <w:lang w:val="sv-SE"/>
        </w:rPr>
        <w:t>”</w:t>
      </w:r>
    </w:p>
    <w:p w14:paraId="0ED28F28" w14:textId="77777777" w:rsidR="001376E9" w:rsidRPr="001376E9" w:rsidRDefault="001376E9">
      <w:pPr>
        <w:rPr>
          <w:lang w:val="sv-SE"/>
        </w:rPr>
      </w:pPr>
    </w:p>
    <w:p w14:paraId="66819749" w14:textId="36AF5266" w:rsidR="007F6AC0" w:rsidRPr="009F4A73" w:rsidRDefault="00B42D69">
      <w:pPr>
        <w:rPr>
          <w:u w:val="single"/>
          <w:lang w:val="sv-SE"/>
        </w:rPr>
      </w:pPr>
      <w:r w:rsidRPr="009F4A73">
        <w:rPr>
          <w:u w:val="single"/>
          <w:lang w:val="sv-SE"/>
        </w:rPr>
        <w:t>Linje 6</w:t>
      </w:r>
      <w:r w:rsidR="0090299C">
        <w:rPr>
          <w:u w:val="single"/>
          <w:lang w:val="sv-SE"/>
        </w:rPr>
        <w:t>8</w:t>
      </w:r>
      <w:r w:rsidRPr="009F4A73">
        <w:rPr>
          <w:u w:val="single"/>
          <w:lang w:val="sv-SE"/>
        </w:rPr>
        <w:t>-6</w:t>
      </w:r>
      <w:r w:rsidR="0090299C">
        <w:rPr>
          <w:u w:val="single"/>
          <w:lang w:val="sv-SE"/>
        </w:rPr>
        <w:t>9</w:t>
      </w:r>
    </w:p>
    <w:p w14:paraId="1495ABF5" w14:textId="77777777" w:rsidR="007F6AC0" w:rsidRPr="009F4A73" w:rsidRDefault="007F6AC0">
      <w:pPr>
        <w:rPr>
          <w:lang w:val="sv-SE"/>
        </w:rPr>
      </w:pPr>
      <w:r w:rsidRPr="009F4A73">
        <w:rPr>
          <w:lang w:val="sv-SE"/>
        </w:rPr>
        <w:t xml:space="preserve">”En viktig aspekt av e-kursens konceptdesign är användning av </w:t>
      </w:r>
      <w:r w:rsidRPr="009F4A73">
        <w:rPr>
          <w:bCs/>
          <w:lang w:val="sv-SE"/>
        </w:rPr>
        <w:t>pedagogik och lärometoder för att försäkra ett effektivt och långvarig lärande för studenterna.”</w:t>
      </w:r>
    </w:p>
    <w:p w14:paraId="4CF280B6" w14:textId="77777777" w:rsidR="007F6AC0" w:rsidRPr="009F4A73" w:rsidRDefault="007F6AC0">
      <w:pPr>
        <w:rPr>
          <w:lang w:val="sv-SE"/>
        </w:rPr>
      </w:pPr>
    </w:p>
    <w:p w14:paraId="0E40B47D" w14:textId="77777777" w:rsidR="00B42D69" w:rsidRPr="009F4A73" w:rsidRDefault="00B42D69">
      <w:pPr>
        <w:rPr>
          <w:lang w:val="sv-SE"/>
        </w:rPr>
      </w:pPr>
      <w:r w:rsidRPr="009F4A73">
        <w:rPr>
          <w:lang w:val="sv-SE"/>
        </w:rPr>
        <w:t>Kommentar:</w:t>
      </w:r>
    </w:p>
    <w:p w14:paraId="6358E83D" w14:textId="77777777" w:rsidR="00B42D69" w:rsidRPr="009F4A73" w:rsidRDefault="00B42D69" w:rsidP="00B42D69">
      <w:pPr>
        <w:rPr>
          <w:lang w:val="sv-SE"/>
        </w:rPr>
      </w:pPr>
      <w:r w:rsidRPr="009F4A73">
        <w:rPr>
          <w:lang w:val="sv-SE"/>
        </w:rPr>
        <w:t>I dokumentet står det en beteckning vid linje 65.</w:t>
      </w:r>
    </w:p>
    <w:p w14:paraId="64D25B47" w14:textId="77777777" w:rsidR="00B42D69" w:rsidRPr="009F4A73" w:rsidRDefault="00B42D69" w:rsidP="00B42D69">
      <w:pPr>
        <w:rPr>
          <w:lang w:val="sv-SE"/>
        </w:rPr>
      </w:pPr>
    </w:p>
    <w:p w14:paraId="75049AF1" w14:textId="77777777" w:rsidR="00B42D69" w:rsidRPr="009F4A73" w:rsidRDefault="00B42D69" w:rsidP="00B42D69">
      <w:pPr>
        <w:rPr>
          <w:lang w:val="sv-SE"/>
        </w:rPr>
      </w:pPr>
      <w:r w:rsidRPr="009F4A73">
        <w:rPr>
          <w:lang w:val="sv-SE"/>
        </w:rPr>
        <w:t>Respons:</w:t>
      </w:r>
    </w:p>
    <w:p w14:paraId="4CB8FBD2" w14:textId="70C7E8FB" w:rsidR="00B42D69" w:rsidRPr="009F4A73" w:rsidRDefault="00B42D69" w:rsidP="00B42D69">
      <w:pPr>
        <w:rPr>
          <w:lang w:val="sv-SE"/>
        </w:rPr>
      </w:pPr>
      <w:r w:rsidRPr="009F4A73">
        <w:rPr>
          <w:lang w:val="sv-SE"/>
        </w:rPr>
        <w:t>Meningen med beteckningen är inte förstått.</w:t>
      </w:r>
      <w:r w:rsidR="0090299C">
        <w:rPr>
          <w:lang w:val="sv-SE"/>
        </w:rPr>
        <w:t xml:space="preserve"> Verkar möjligen har något med ordet ”långvarig” att göra. Oklart.</w:t>
      </w:r>
    </w:p>
    <w:p w14:paraId="6FA19342" w14:textId="77777777" w:rsidR="007F6AC0" w:rsidRPr="009F4A73" w:rsidRDefault="007F6AC0">
      <w:pPr>
        <w:rPr>
          <w:lang w:val="sv-SE"/>
        </w:rPr>
      </w:pPr>
    </w:p>
    <w:p w14:paraId="249B415E" w14:textId="77777777" w:rsidR="00B42D69" w:rsidRPr="009F4A73" w:rsidRDefault="00B42D69">
      <w:pPr>
        <w:rPr>
          <w:lang w:val="sv-SE"/>
        </w:rPr>
      </w:pPr>
    </w:p>
    <w:p w14:paraId="73276652" w14:textId="2F70F5AF" w:rsidR="00B42D69" w:rsidRPr="009F4A73" w:rsidRDefault="00B42D69">
      <w:pPr>
        <w:rPr>
          <w:lang w:val="sv-SE"/>
        </w:rPr>
      </w:pPr>
      <w:r w:rsidRPr="009F4A73">
        <w:rPr>
          <w:u w:val="single"/>
          <w:lang w:val="sv-SE"/>
        </w:rPr>
        <w:t xml:space="preserve">Linje </w:t>
      </w:r>
      <w:r w:rsidR="0090299C">
        <w:rPr>
          <w:u w:val="single"/>
          <w:lang w:val="sv-SE"/>
        </w:rPr>
        <w:t>72</w:t>
      </w:r>
      <w:r w:rsidRPr="009F4A73">
        <w:rPr>
          <w:u w:val="single"/>
          <w:lang w:val="sv-SE"/>
        </w:rPr>
        <w:t>-</w:t>
      </w:r>
      <w:r w:rsidR="0090299C">
        <w:rPr>
          <w:u w:val="single"/>
          <w:lang w:val="sv-SE"/>
        </w:rPr>
        <w:t>74</w:t>
      </w:r>
    </w:p>
    <w:p w14:paraId="498D5A50" w14:textId="77777777" w:rsidR="00B42D69" w:rsidRPr="009F4A73" w:rsidRDefault="00B42D69">
      <w:pPr>
        <w:rPr>
          <w:lang w:val="sv-SE"/>
        </w:rPr>
      </w:pPr>
      <w:r w:rsidRPr="009F4A73">
        <w:rPr>
          <w:lang w:val="sv-SE"/>
        </w:rPr>
        <w:t>”Lärometoderna etableras i många fall igenom testning och bevisning av validiteten med hjälp av undervisningen av studenter.”</w:t>
      </w:r>
    </w:p>
    <w:p w14:paraId="4ECE9916" w14:textId="77777777" w:rsidR="00B42D69" w:rsidRPr="009F4A73" w:rsidRDefault="00B42D69">
      <w:pPr>
        <w:rPr>
          <w:lang w:val="sv-SE"/>
        </w:rPr>
      </w:pPr>
    </w:p>
    <w:p w14:paraId="66D3BBA7" w14:textId="77777777" w:rsidR="00B42D69" w:rsidRPr="009F4A73" w:rsidRDefault="00B42D69">
      <w:pPr>
        <w:rPr>
          <w:lang w:val="sv-SE"/>
        </w:rPr>
      </w:pPr>
      <w:r w:rsidRPr="009F4A73">
        <w:rPr>
          <w:lang w:val="sv-SE"/>
        </w:rPr>
        <w:t>Kommentar:</w:t>
      </w:r>
    </w:p>
    <w:p w14:paraId="63D2EDA0" w14:textId="77777777" w:rsidR="00B42D69" w:rsidRPr="009F4A73" w:rsidRDefault="00B42D69">
      <w:pPr>
        <w:rPr>
          <w:lang w:val="sv-SE"/>
        </w:rPr>
      </w:pPr>
      <w:r w:rsidRPr="009F4A73">
        <w:rPr>
          <w:lang w:val="sv-SE"/>
        </w:rPr>
        <w:t>“Förankring!” (?)</w:t>
      </w:r>
    </w:p>
    <w:p w14:paraId="2DF30BE9" w14:textId="77777777" w:rsidR="00B42D69" w:rsidRPr="009F4A73" w:rsidRDefault="00B42D69">
      <w:pPr>
        <w:rPr>
          <w:lang w:val="sv-SE"/>
        </w:rPr>
      </w:pPr>
    </w:p>
    <w:p w14:paraId="601CBBFD" w14:textId="77777777" w:rsidR="00B42D69" w:rsidRPr="009F4A73" w:rsidRDefault="00B42D69">
      <w:pPr>
        <w:rPr>
          <w:lang w:val="sv-SE"/>
        </w:rPr>
      </w:pPr>
      <w:r w:rsidRPr="009F4A73">
        <w:rPr>
          <w:lang w:val="sv-SE"/>
        </w:rPr>
        <w:t>Respons:</w:t>
      </w:r>
    </w:p>
    <w:p w14:paraId="4964CAA7" w14:textId="3108E257" w:rsidR="00B42D69" w:rsidRPr="009F4A73" w:rsidRDefault="00B42D69">
      <w:pPr>
        <w:rPr>
          <w:lang w:val="sv-SE"/>
        </w:rPr>
      </w:pPr>
      <w:r w:rsidRPr="009F4A73">
        <w:rPr>
          <w:lang w:val="sv-SE"/>
        </w:rPr>
        <w:t xml:space="preserve">Oklart vad som ska läggas till här.  </w:t>
      </w:r>
      <w:r w:rsidR="00F005F1">
        <w:rPr>
          <w:lang w:val="sv-SE"/>
        </w:rPr>
        <w:t>Tre</w:t>
      </w:r>
      <w:r w:rsidRPr="009F4A73">
        <w:rPr>
          <w:lang w:val="sv-SE"/>
        </w:rPr>
        <w:t xml:space="preserve"> käll</w:t>
      </w:r>
      <w:r w:rsidR="00F005F1">
        <w:rPr>
          <w:lang w:val="sv-SE"/>
        </w:rPr>
        <w:t>or</w:t>
      </w:r>
      <w:r w:rsidRPr="009F4A73">
        <w:rPr>
          <w:lang w:val="sv-SE"/>
        </w:rPr>
        <w:t xml:space="preserve"> för </w:t>
      </w:r>
      <w:r w:rsidR="00A5299C" w:rsidRPr="009F4A73">
        <w:rPr>
          <w:lang w:val="sv-SE"/>
        </w:rPr>
        <w:t>uttalet</w:t>
      </w:r>
      <w:r w:rsidRPr="009F4A73">
        <w:rPr>
          <w:lang w:val="sv-SE"/>
        </w:rPr>
        <w:t xml:space="preserve"> har </w:t>
      </w:r>
      <w:r w:rsidR="00A5299C" w:rsidRPr="009F4A73">
        <w:rPr>
          <w:lang w:val="sv-SE"/>
        </w:rPr>
        <w:t>tillagts</w:t>
      </w:r>
      <w:r w:rsidRPr="009F4A73">
        <w:rPr>
          <w:lang w:val="sv-SE"/>
        </w:rPr>
        <w:t>.</w:t>
      </w:r>
    </w:p>
    <w:p w14:paraId="3ABF382B" w14:textId="77777777" w:rsidR="00B42D69" w:rsidRPr="009F4A73" w:rsidRDefault="00B42D69">
      <w:pPr>
        <w:rPr>
          <w:lang w:val="sv-SE"/>
        </w:rPr>
      </w:pPr>
    </w:p>
    <w:p w14:paraId="54DA98BF" w14:textId="095AC3D6" w:rsidR="00B42D69" w:rsidRDefault="0090299C">
      <w:pPr>
        <w:rPr>
          <w:lang w:val="sv-SE"/>
        </w:rPr>
      </w:pPr>
      <w:r>
        <w:rPr>
          <w:u w:val="single"/>
          <w:lang w:val="sv-SE"/>
        </w:rPr>
        <w:t>Linje 84</w:t>
      </w:r>
    </w:p>
    <w:p w14:paraId="7A17A787" w14:textId="25919875" w:rsidR="0090299C" w:rsidRDefault="0090299C">
      <w:pPr>
        <w:rPr>
          <w:lang w:val="sv-SE"/>
        </w:rPr>
      </w:pPr>
      <w:r>
        <w:rPr>
          <w:lang w:val="sv-SE"/>
        </w:rPr>
        <w:t>”Det kan likså underlätta ELF’s möjligheter att kunna bedöma utefter hur pedagogiken tillhandahålls i sina e-kurser”</w:t>
      </w:r>
    </w:p>
    <w:p w14:paraId="5D9278A0" w14:textId="77777777" w:rsidR="0090299C" w:rsidRDefault="0090299C">
      <w:pPr>
        <w:rPr>
          <w:lang w:val="sv-SE"/>
        </w:rPr>
      </w:pPr>
    </w:p>
    <w:p w14:paraId="572A6DD6" w14:textId="3D020413" w:rsidR="0090299C" w:rsidRDefault="0090299C">
      <w:pPr>
        <w:rPr>
          <w:lang w:val="sv-SE"/>
        </w:rPr>
      </w:pPr>
      <w:r>
        <w:rPr>
          <w:lang w:val="sv-SE"/>
        </w:rPr>
        <w:t>Kommentar:</w:t>
      </w:r>
    </w:p>
    <w:p w14:paraId="11C4912C" w14:textId="49BA87BC" w:rsidR="0090299C" w:rsidRDefault="0090299C">
      <w:pPr>
        <w:rPr>
          <w:lang w:val="sv-SE"/>
        </w:rPr>
      </w:pPr>
      <w:r>
        <w:rPr>
          <w:lang w:val="sv-SE"/>
        </w:rPr>
        <w:t>”Vad/hur menar du har egentligen?”</w:t>
      </w:r>
    </w:p>
    <w:p w14:paraId="0A43AC2C" w14:textId="77777777" w:rsidR="0090299C" w:rsidRDefault="0090299C">
      <w:pPr>
        <w:rPr>
          <w:lang w:val="sv-SE"/>
        </w:rPr>
      </w:pPr>
    </w:p>
    <w:p w14:paraId="6130B94C" w14:textId="5D71192F" w:rsidR="0090299C" w:rsidRDefault="0090299C">
      <w:pPr>
        <w:rPr>
          <w:lang w:val="sv-SE"/>
        </w:rPr>
      </w:pPr>
      <w:r>
        <w:rPr>
          <w:lang w:val="sv-SE"/>
        </w:rPr>
        <w:t>Respons:</w:t>
      </w:r>
    </w:p>
    <w:p w14:paraId="254183FC" w14:textId="69D94B5D" w:rsidR="0090299C" w:rsidRDefault="0090299C">
      <w:pPr>
        <w:rPr>
          <w:lang w:val="sv-SE"/>
        </w:rPr>
      </w:pPr>
      <w:r>
        <w:rPr>
          <w:lang w:val="sv-SE"/>
        </w:rPr>
        <w:t>Borttagit.</w:t>
      </w:r>
    </w:p>
    <w:p w14:paraId="56E01A95" w14:textId="77777777" w:rsidR="0090299C" w:rsidRDefault="0090299C">
      <w:pPr>
        <w:rPr>
          <w:lang w:val="sv-SE"/>
        </w:rPr>
      </w:pPr>
    </w:p>
    <w:p w14:paraId="12124142" w14:textId="07E7979E" w:rsidR="0090299C" w:rsidRDefault="0090299C">
      <w:pPr>
        <w:rPr>
          <w:lang w:val="sv-SE"/>
        </w:rPr>
      </w:pPr>
      <w:r>
        <w:rPr>
          <w:u w:val="single"/>
          <w:lang w:val="sv-SE"/>
        </w:rPr>
        <w:t>Linje 84-85</w:t>
      </w:r>
    </w:p>
    <w:p w14:paraId="5AB03880" w14:textId="5E992251" w:rsidR="0090299C" w:rsidRDefault="0090299C">
      <w:pPr>
        <w:rPr>
          <w:lang w:val="sv-SE"/>
        </w:rPr>
      </w:pPr>
      <w:r>
        <w:rPr>
          <w:lang w:val="sv-SE"/>
        </w:rPr>
        <w:t>”</w:t>
      </w:r>
      <w:r>
        <w:t xml:space="preserve">Det har uppvisats att majoriteten av e-kurser </w:t>
      </w:r>
      <w:r w:rsidR="00EF25A5">
        <w:t>inte har tillräckligt med pedagogisk bakgrund</w:t>
      </w:r>
      <w:r>
        <w:t xml:space="preserve"> och därmed har orsakat grova brister i lärandestrategier, kursinnehållet, delkursens tid och takt, gränssnittdesignen, och uppnåendet av tillfredsställande studentfokus i kursen</w:t>
      </w:r>
      <w:r>
        <w:rPr>
          <w:lang w:val="sv-SE"/>
        </w:rPr>
        <w:t>”</w:t>
      </w:r>
    </w:p>
    <w:p w14:paraId="7409B0C9" w14:textId="77777777" w:rsidR="00EF25A5" w:rsidRDefault="00EF25A5">
      <w:pPr>
        <w:rPr>
          <w:lang w:val="sv-SE"/>
        </w:rPr>
      </w:pPr>
    </w:p>
    <w:p w14:paraId="32CFFD3D" w14:textId="7A78D2B1" w:rsidR="00EF25A5" w:rsidRDefault="00EF25A5">
      <w:pPr>
        <w:rPr>
          <w:lang w:val="sv-SE"/>
        </w:rPr>
      </w:pPr>
      <w:r>
        <w:rPr>
          <w:lang w:val="sv-SE"/>
        </w:rPr>
        <w:t>Kommentar:</w:t>
      </w:r>
    </w:p>
    <w:p w14:paraId="6ED84916" w14:textId="6C90B651" w:rsidR="00EF25A5" w:rsidRDefault="00EF25A5">
      <w:pPr>
        <w:rPr>
          <w:lang w:val="sv-SE"/>
        </w:rPr>
      </w:pPr>
      <w:r>
        <w:rPr>
          <w:lang w:val="sv-SE"/>
        </w:rPr>
        <w:t>”Du menar att de inte tydligt bygger på en antagen pedagogik?”</w:t>
      </w:r>
    </w:p>
    <w:p w14:paraId="06AF34BF" w14:textId="77777777" w:rsidR="00EF25A5" w:rsidRDefault="00EF25A5">
      <w:pPr>
        <w:rPr>
          <w:lang w:val="sv-SE"/>
        </w:rPr>
      </w:pPr>
    </w:p>
    <w:p w14:paraId="0837BA54" w14:textId="126DEF65" w:rsidR="00EF25A5" w:rsidRDefault="00EF25A5">
      <w:pPr>
        <w:rPr>
          <w:lang w:val="sv-SE"/>
        </w:rPr>
      </w:pPr>
      <w:r>
        <w:rPr>
          <w:lang w:val="sv-SE"/>
        </w:rPr>
        <w:t>Respons:</w:t>
      </w:r>
    </w:p>
    <w:p w14:paraId="4D1B09B1" w14:textId="214FB5C7" w:rsidR="00EF25A5" w:rsidRDefault="00EF25A5" w:rsidP="00EF25A5">
      <w:pPr>
        <w:rPr>
          <w:lang w:val="sv-SE"/>
        </w:rPr>
      </w:pPr>
      <w:r>
        <w:rPr>
          <w:lang w:val="sv-SE"/>
        </w:rPr>
        <w:t>Förändrad till: ”</w:t>
      </w:r>
      <w:r>
        <w:t>Det har uppvisats att majoriteten av e-kurser bygger inte på en antagen pedagogik och därmed har orsakat grova brister i lärandestrategier, kursinnehållet, delkursens tid och takt, gränssnittdesignen, och uppnåendet av tillfredsställande studentfokus i kursen</w:t>
      </w:r>
      <w:r>
        <w:rPr>
          <w:lang w:val="sv-SE"/>
        </w:rPr>
        <w:t>”</w:t>
      </w:r>
    </w:p>
    <w:p w14:paraId="5CF3DCE4" w14:textId="5AB782A0" w:rsidR="00EF25A5" w:rsidRDefault="00EF25A5">
      <w:pPr>
        <w:rPr>
          <w:lang w:val="sv-SE"/>
        </w:rPr>
      </w:pPr>
    </w:p>
    <w:p w14:paraId="24EA2033" w14:textId="77777777" w:rsidR="00EF25A5" w:rsidRPr="00751AEC" w:rsidRDefault="00EF25A5">
      <w:pPr>
        <w:rPr>
          <w:lang w:val="sv-SE"/>
        </w:rPr>
      </w:pPr>
    </w:p>
    <w:p w14:paraId="6122AA08" w14:textId="78164F91" w:rsidR="00B42D69" w:rsidRPr="009F4A73" w:rsidRDefault="00B42D69">
      <w:pPr>
        <w:rPr>
          <w:lang w:val="sv-SE"/>
        </w:rPr>
      </w:pPr>
      <w:r w:rsidRPr="009F4A73">
        <w:rPr>
          <w:u w:val="single"/>
          <w:lang w:val="sv-SE"/>
        </w:rPr>
        <w:t>Linje 8</w:t>
      </w:r>
      <w:r w:rsidR="00EF25A5">
        <w:rPr>
          <w:u w:val="single"/>
          <w:lang w:val="sv-SE"/>
        </w:rPr>
        <w:t>7</w:t>
      </w:r>
      <w:r w:rsidRPr="009F4A73">
        <w:rPr>
          <w:u w:val="single"/>
          <w:lang w:val="sv-SE"/>
        </w:rPr>
        <w:t>-8</w:t>
      </w:r>
      <w:r w:rsidR="00EF25A5">
        <w:rPr>
          <w:u w:val="single"/>
          <w:lang w:val="sv-SE"/>
        </w:rPr>
        <w:t>8</w:t>
      </w:r>
    </w:p>
    <w:p w14:paraId="09E1DC29" w14:textId="77777777" w:rsidR="00B42D69" w:rsidRPr="009F4A73" w:rsidRDefault="00B42D69">
      <w:pPr>
        <w:rPr>
          <w:lang w:val="sv-SE"/>
        </w:rPr>
      </w:pPr>
      <w:r w:rsidRPr="009F4A73">
        <w:rPr>
          <w:lang w:val="sv-SE"/>
        </w:rPr>
        <w:t>”I och med detta kan implementeringen av en pedagogisk modell i ett ELF ge en stark utveckling och förbättring i kvaliteten av ELF’s framtida e-kurser.”</w:t>
      </w:r>
    </w:p>
    <w:p w14:paraId="38C7CFE9" w14:textId="77777777" w:rsidR="00B42D69" w:rsidRPr="009F4A73" w:rsidRDefault="00B42D69">
      <w:pPr>
        <w:rPr>
          <w:lang w:val="sv-SE"/>
        </w:rPr>
      </w:pPr>
    </w:p>
    <w:p w14:paraId="647FEE44" w14:textId="77777777" w:rsidR="00B42D69" w:rsidRPr="009F4A73" w:rsidRDefault="00B42D69">
      <w:pPr>
        <w:rPr>
          <w:lang w:val="sv-SE"/>
        </w:rPr>
      </w:pPr>
      <w:r w:rsidRPr="009F4A73">
        <w:rPr>
          <w:lang w:val="sv-SE"/>
        </w:rPr>
        <w:t>Kommentar:</w:t>
      </w:r>
    </w:p>
    <w:p w14:paraId="1AE491A1" w14:textId="77777777" w:rsidR="00B42D69" w:rsidRPr="009F4A73" w:rsidRDefault="00B42D69">
      <w:pPr>
        <w:rPr>
          <w:lang w:val="sv-SE"/>
        </w:rPr>
      </w:pPr>
      <w:r w:rsidRPr="009F4A73">
        <w:rPr>
          <w:lang w:val="sv-SE"/>
        </w:rPr>
        <w:t>“Menar du här Grade eller i allmänhet?”</w:t>
      </w:r>
    </w:p>
    <w:p w14:paraId="4DB388AE" w14:textId="77777777" w:rsidR="00B42D69" w:rsidRPr="009F4A73" w:rsidRDefault="00B42D69">
      <w:pPr>
        <w:rPr>
          <w:lang w:val="sv-SE"/>
        </w:rPr>
      </w:pPr>
    </w:p>
    <w:p w14:paraId="7B8F6814" w14:textId="77777777" w:rsidR="00B42D69" w:rsidRPr="009F4A73" w:rsidRDefault="00B42D69">
      <w:pPr>
        <w:rPr>
          <w:lang w:val="sv-SE"/>
        </w:rPr>
      </w:pPr>
      <w:r w:rsidRPr="009F4A73">
        <w:rPr>
          <w:lang w:val="sv-SE"/>
        </w:rPr>
        <w:t>Respons:</w:t>
      </w:r>
    </w:p>
    <w:p w14:paraId="4798C48C" w14:textId="77777777" w:rsidR="00B42D69" w:rsidRPr="009F4A73" w:rsidRDefault="00B42D69">
      <w:pPr>
        <w:rPr>
          <w:lang w:val="sv-SE"/>
        </w:rPr>
      </w:pPr>
      <w:r w:rsidRPr="009F4A73">
        <w:rPr>
          <w:lang w:val="sv-SE"/>
        </w:rPr>
        <w:t>Det står ”i ett ELF” och “av ELF’s framtida e-kurser” d.v.s. i ELF i allmänhet.</w:t>
      </w:r>
    </w:p>
    <w:p w14:paraId="4AB8FD4F" w14:textId="77777777" w:rsidR="00B42D69" w:rsidRDefault="00B42D69">
      <w:pPr>
        <w:rPr>
          <w:lang w:val="sv-SE"/>
        </w:rPr>
      </w:pPr>
    </w:p>
    <w:p w14:paraId="6DF5B1D6" w14:textId="3A4FB7D0" w:rsidR="00EF25A5" w:rsidRDefault="00EF25A5">
      <w:pPr>
        <w:rPr>
          <w:lang w:val="sv-SE"/>
        </w:rPr>
      </w:pPr>
      <w:r>
        <w:rPr>
          <w:u w:val="single"/>
          <w:lang w:val="sv-SE"/>
        </w:rPr>
        <w:t>Linje 103-104</w:t>
      </w:r>
    </w:p>
    <w:p w14:paraId="1F4B6C53" w14:textId="1A6E3CB6" w:rsidR="00EF25A5" w:rsidRDefault="00EF25A5">
      <w:pPr>
        <w:rPr>
          <w:lang w:val="sv-SE"/>
        </w:rPr>
      </w:pPr>
      <w:r>
        <w:rPr>
          <w:lang w:val="sv-SE"/>
        </w:rPr>
        <w:t>”</w:t>
      </w:r>
      <w:r w:rsidRPr="00EF5A81">
        <w:t>Deras lämplighet beror i huvudsak på vilken slags inlärning som ska tilldelas i undervisningen</w:t>
      </w:r>
      <w:r>
        <w:t>.</w:t>
      </w:r>
      <w:r>
        <w:rPr>
          <w:lang w:val="sv-SE"/>
        </w:rPr>
        <w:t>”</w:t>
      </w:r>
    </w:p>
    <w:p w14:paraId="121BC320" w14:textId="77777777" w:rsidR="00EF25A5" w:rsidRDefault="00EF25A5">
      <w:pPr>
        <w:rPr>
          <w:lang w:val="sv-SE"/>
        </w:rPr>
      </w:pPr>
    </w:p>
    <w:p w14:paraId="4E194E28" w14:textId="728880E0" w:rsidR="00EF25A5" w:rsidRDefault="00EF25A5">
      <w:pPr>
        <w:rPr>
          <w:lang w:val="sv-SE"/>
        </w:rPr>
      </w:pPr>
      <w:r>
        <w:rPr>
          <w:lang w:val="sv-SE"/>
        </w:rPr>
        <w:t>Kommentar:</w:t>
      </w:r>
    </w:p>
    <w:p w14:paraId="3BD842D4" w14:textId="497703EB" w:rsidR="00EF25A5" w:rsidRDefault="00EF25A5">
      <w:pPr>
        <w:rPr>
          <w:lang w:val="sv-SE"/>
        </w:rPr>
      </w:pPr>
      <w:r>
        <w:rPr>
          <w:lang w:val="sv-SE"/>
        </w:rPr>
        <w:t>”Hur den ska utformas?”</w:t>
      </w:r>
    </w:p>
    <w:p w14:paraId="75DE25CF" w14:textId="77777777" w:rsidR="00EF25A5" w:rsidRDefault="00EF25A5">
      <w:pPr>
        <w:rPr>
          <w:lang w:val="sv-SE"/>
        </w:rPr>
      </w:pPr>
    </w:p>
    <w:p w14:paraId="79C5049D" w14:textId="6B65CECE" w:rsidR="00EF25A5" w:rsidRDefault="00EF25A5">
      <w:pPr>
        <w:rPr>
          <w:lang w:val="sv-SE"/>
        </w:rPr>
      </w:pPr>
      <w:r>
        <w:rPr>
          <w:lang w:val="sv-SE"/>
        </w:rPr>
        <w:t>Respons:</w:t>
      </w:r>
    </w:p>
    <w:p w14:paraId="6D1A32BB" w14:textId="6C5C1B98" w:rsidR="00EF25A5" w:rsidRDefault="00EF25A5">
      <w:pPr>
        <w:rPr>
          <w:lang w:val="sv-SE"/>
        </w:rPr>
      </w:pPr>
      <w:r>
        <w:rPr>
          <w:lang w:val="sv-SE"/>
        </w:rPr>
        <w:t>Oklart vad kommentaren syftar på. Ingen ändring.</w:t>
      </w:r>
    </w:p>
    <w:p w14:paraId="2B8763C0" w14:textId="77777777" w:rsidR="00EF25A5" w:rsidRPr="00EF25A5" w:rsidRDefault="00EF25A5">
      <w:pPr>
        <w:rPr>
          <w:lang w:val="sv-SE"/>
        </w:rPr>
      </w:pPr>
    </w:p>
    <w:p w14:paraId="35DAA05C" w14:textId="23F1541E" w:rsidR="00B42D69" w:rsidRDefault="00EE2B3D">
      <w:pPr>
        <w:rPr>
          <w:lang w:val="sv-SE"/>
        </w:rPr>
      </w:pPr>
      <w:r>
        <w:rPr>
          <w:u w:val="single"/>
          <w:lang w:val="sv-SE"/>
        </w:rPr>
        <w:t>Linje 1</w:t>
      </w:r>
      <w:r w:rsidR="00EF25A5">
        <w:rPr>
          <w:u w:val="single"/>
          <w:lang w:val="sv-SE"/>
        </w:rPr>
        <w:t>71</w:t>
      </w:r>
      <w:r>
        <w:rPr>
          <w:u w:val="single"/>
          <w:lang w:val="sv-SE"/>
        </w:rPr>
        <w:t>-</w:t>
      </w:r>
      <w:r w:rsidR="00EF25A5">
        <w:rPr>
          <w:u w:val="single"/>
          <w:lang w:val="sv-SE"/>
        </w:rPr>
        <w:t>207</w:t>
      </w:r>
    </w:p>
    <w:p w14:paraId="5A80700F" w14:textId="238EF6FB" w:rsidR="00EE2B3D" w:rsidRDefault="00EE2B3D">
      <w:pPr>
        <w:rPr>
          <w:lang w:val="sv-SE"/>
        </w:rPr>
      </w:pPr>
      <w:r>
        <w:rPr>
          <w:lang w:val="sv-SE"/>
        </w:rPr>
        <w:t>Kommentar:</w:t>
      </w:r>
    </w:p>
    <w:p w14:paraId="0C57E8E9" w14:textId="4126AD2D" w:rsidR="00EE2B3D" w:rsidRDefault="00EE2B3D">
      <w:pPr>
        <w:rPr>
          <w:lang w:val="sv-SE"/>
        </w:rPr>
      </w:pPr>
      <w:r>
        <w:rPr>
          <w:lang w:val="sv-SE"/>
        </w:rPr>
        <w:t>”Redogör du för resultat i syftet?”</w:t>
      </w:r>
    </w:p>
    <w:p w14:paraId="603FEAD9" w14:textId="77777777" w:rsidR="00EE2B3D" w:rsidRDefault="00EE2B3D">
      <w:pPr>
        <w:rPr>
          <w:lang w:val="sv-SE"/>
        </w:rPr>
      </w:pPr>
    </w:p>
    <w:p w14:paraId="0F2175CE" w14:textId="514D1516" w:rsidR="00EE2B3D" w:rsidRDefault="00EE2B3D">
      <w:pPr>
        <w:rPr>
          <w:lang w:val="sv-SE"/>
        </w:rPr>
      </w:pPr>
      <w:r>
        <w:rPr>
          <w:lang w:val="sv-SE"/>
        </w:rPr>
        <w:t>Respons:</w:t>
      </w:r>
    </w:p>
    <w:p w14:paraId="11B113B1" w14:textId="45ACE707" w:rsidR="00EE2B3D" w:rsidRPr="00EE2B3D" w:rsidRDefault="00EE2B3D">
      <w:pPr>
        <w:rPr>
          <w:lang w:val="sv-SE"/>
        </w:rPr>
      </w:pPr>
      <w:r>
        <w:rPr>
          <w:lang w:val="sv-SE"/>
        </w:rPr>
        <w:t>En rubrik, ”Resultat sammanfattning”, har lagts till. Alternativt, kan jag tycka att rubriken ”Syfte” kan tas bort.</w:t>
      </w:r>
    </w:p>
    <w:p w14:paraId="39D3711A" w14:textId="77777777" w:rsidR="00EE2B3D" w:rsidRDefault="00EE2B3D">
      <w:pPr>
        <w:rPr>
          <w:lang w:val="sv-SE"/>
        </w:rPr>
      </w:pPr>
    </w:p>
    <w:p w14:paraId="50DB4F02" w14:textId="147C9440" w:rsidR="00EF25A5" w:rsidRDefault="00EF25A5">
      <w:pPr>
        <w:rPr>
          <w:lang w:val="sv-SE"/>
        </w:rPr>
      </w:pPr>
      <w:r>
        <w:rPr>
          <w:u w:val="single"/>
          <w:lang w:val="sv-SE"/>
        </w:rPr>
        <w:t>Linje 214-216</w:t>
      </w:r>
    </w:p>
    <w:p w14:paraId="0A50183F" w14:textId="050B796F" w:rsidR="00EF25A5" w:rsidRDefault="00EF25A5">
      <w:pPr>
        <w:rPr>
          <w:lang w:val="sv-SE"/>
        </w:rPr>
      </w:pPr>
      <w:r>
        <w:rPr>
          <w:lang w:val="sv-SE"/>
        </w:rPr>
        <w:t>”</w:t>
      </w:r>
      <w:r>
        <w:rPr>
          <w:rFonts w:cs="Times New Roman"/>
        </w:rPr>
        <w:t>För att utforma en intervju inleddes arbetet med att undersöka relevant litteratur angående de pedagogiska perspektiv som finns inom lärandet och likaså vilka pedagogiska modeller som är passande för e-lärande.</w:t>
      </w:r>
      <w:r>
        <w:rPr>
          <w:lang w:val="sv-SE"/>
        </w:rPr>
        <w:t>”</w:t>
      </w:r>
    </w:p>
    <w:p w14:paraId="56367234" w14:textId="77777777" w:rsidR="00EF25A5" w:rsidRDefault="00EF25A5">
      <w:pPr>
        <w:rPr>
          <w:lang w:val="sv-SE"/>
        </w:rPr>
      </w:pPr>
    </w:p>
    <w:p w14:paraId="01C8073E" w14:textId="7FCBCFA1" w:rsidR="00EF25A5" w:rsidRDefault="00EF25A5">
      <w:pPr>
        <w:rPr>
          <w:lang w:val="sv-SE"/>
        </w:rPr>
      </w:pPr>
      <w:r>
        <w:rPr>
          <w:lang w:val="sv-SE"/>
        </w:rPr>
        <w:t>Kommentar:</w:t>
      </w:r>
    </w:p>
    <w:p w14:paraId="71CA7A89" w14:textId="15876241" w:rsidR="00EF25A5" w:rsidRDefault="00EF25A5">
      <w:pPr>
        <w:rPr>
          <w:lang w:val="sv-SE"/>
        </w:rPr>
      </w:pPr>
      <w:r>
        <w:rPr>
          <w:lang w:val="sv-SE"/>
        </w:rPr>
        <w:t>”inom lärandet”?</w:t>
      </w:r>
    </w:p>
    <w:p w14:paraId="1887319F" w14:textId="77777777" w:rsidR="00EF25A5" w:rsidRDefault="00EF25A5">
      <w:pPr>
        <w:rPr>
          <w:lang w:val="sv-SE"/>
        </w:rPr>
      </w:pPr>
    </w:p>
    <w:p w14:paraId="05D101A7" w14:textId="2EA71EB6" w:rsidR="00EF25A5" w:rsidRDefault="00EF25A5">
      <w:pPr>
        <w:rPr>
          <w:lang w:val="sv-SE"/>
        </w:rPr>
      </w:pPr>
      <w:r>
        <w:rPr>
          <w:lang w:val="sv-SE"/>
        </w:rPr>
        <w:t>Respons:</w:t>
      </w:r>
    </w:p>
    <w:p w14:paraId="058CC919" w14:textId="243E5764" w:rsidR="00EF25A5" w:rsidRDefault="00EF25A5" w:rsidP="00EF25A5">
      <w:pPr>
        <w:rPr>
          <w:lang w:val="sv-SE"/>
        </w:rPr>
      </w:pPr>
      <w:r>
        <w:rPr>
          <w:lang w:val="sv-SE"/>
        </w:rPr>
        <w:t>Förandrade till: ”</w:t>
      </w:r>
      <w:r>
        <w:rPr>
          <w:rFonts w:cs="Times New Roman"/>
        </w:rPr>
        <w:t>För att utforma en intervju inleddes arbetet med att undersöka relevant litteratur angående de pedagogiska perspektiv som finns och likaså vilka pedagogiska modeller som är passande för e-lärande.</w:t>
      </w:r>
      <w:r>
        <w:rPr>
          <w:lang w:val="sv-SE"/>
        </w:rPr>
        <w:t>”</w:t>
      </w:r>
    </w:p>
    <w:p w14:paraId="3E391353" w14:textId="77777777" w:rsidR="00EF25A5" w:rsidRDefault="00EF25A5">
      <w:pPr>
        <w:rPr>
          <w:lang w:val="sv-SE"/>
        </w:rPr>
      </w:pPr>
    </w:p>
    <w:p w14:paraId="06AB566C" w14:textId="3DAF3C93" w:rsidR="00EF25A5" w:rsidRDefault="000F078A">
      <w:pPr>
        <w:rPr>
          <w:lang w:val="sv-SE"/>
        </w:rPr>
      </w:pPr>
      <w:r>
        <w:rPr>
          <w:u w:val="single"/>
          <w:lang w:val="sv-SE"/>
        </w:rPr>
        <w:t>Linje 241-243</w:t>
      </w:r>
    </w:p>
    <w:p w14:paraId="06B3A647" w14:textId="5D267315" w:rsidR="000F078A" w:rsidRPr="000F078A" w:rsidRDefault="000F078A">
      <w:pPr>
        <w:rPr>
          <w:lang w:val="sv-SE"/>
        </w:rPr>
      </w:pPr>
      <w:r>
        <w:rPr>
          <w:lang w:val="sv-SE"/>
        </w:rPr>
        <w:t>”</w:t>
      </w:r>
      <w:r>
        <w:t>Antalet frågor per modell och element reflekterar den mängd frågor som bedömdes vara nödvändigt för att urskilja vilken modell som passade bäst för de fas.</w:t>
      </w:r>
      <w:r>
        <w:rPr>
          <w:lang w:val="sv-SE"/>
        </w:rPr>
        <w:t>”</w:t>
      </w:r>
    </w:p>
    <w:p w14:paraId="3DBED6D1" w14:textId="77777777" w:rsidR="00EF25A5" w:rsidRDefault="00EF25A5">
      <w:pPr>
        <w:rPr>
          <w:lang w:val="sv-SE"/>
        </w:rPr>
      </w:pPr>
    </w:p>
    <w:p w14:paraId="0541AA45" w14:textId="51BEA321" w:rsidR="000F078A" w:rsidRDefault="000F078A">
      <w:pPr>
        <w:rPr>
          <w:lang w:val="sv-SE"/>
        </w:rPr>
      </w:pPr>
      <w:r>
        <w:rPr>
          <w:lang w:val="sv-SE"/>
        </w:rPr>
        <w:t>Kommentar:</w:t>
      </w:r>
    </w:p>
    <w:p w14:paraId="432DDE86" w14:textId="76CF0F0C" w:rsidR="000F078A" w:rsidRDefault="000F078A">
      <w:pPr>
        <w:rPr>
          <w:lang w:val="sv-SE"/>
        </w:rPr>
      </w:pPr>
      <w:r>
        <w:rPr>
          <w:lang w:val="sv-SE"/>
        </w:rPr>
        <w:t>”Hur bedömdes det? Vem/vad låg till grund för bedömningen?”</w:t>
      </w:r>
    </w:p>
    <w:p w14:paraId="00814110" w14:textId="77777777" w:rsidR="000F078A" w:rsidRDefault="000F078A">
      <w:pPr>
        <w:rPr>
          <w:lang w:val="sv-SE"/>
        </w:rPr>
      </w:pPr>
    </w:p>
    <w:p w14:paraId="79A9C678" w14:textId="2648B2E6" w:rsidR="000F078A" w:rsidRDefault="000F078A">
      <w:pPr>
        <w:rPr>
          <w:lang w:val="sv-SE"/>
        </w:rPr>
      </w:pPr>
      <w:r>
        <w:rPr>
          <w:lang w:val="sv-SE"/>
        </w:rPr>
        <w:t>Respons:</w:t>
      </w:r>
    </w:p>
    <w:p w14:paraId="31A4F7C7" w14:textId="77777777" w:rsidR="000F078A" w:rsidRDefault="000F078A" w:rsidP="000F078A">
      <w:pPr>
        <w:rPr>
          <w:lang w:val="sv-SE"/>
        </w:rPr>
      </w:pPr>
      <w:r>
        <w:rPr>
          <w:lang w:val="sv-SE"/>
        </w:rPr>
        <w:t>Förandrade till: ”</w:t>
      </w:r>
      <w:r>
        <w:t>Antalet frågor per modell och element reflekterar den mängd frågor som var nödvändigt för att urskilja vilken modell som passade bäst för de fas.</w:t>
      </w:r>
      <w:r>
        <w:rPr>
          <w:lang w:val="sv-SE"/>
        </w:rPr>
        <w:t>”</w:t>
      </w:r>
    </w:p>
    <w:p w14:paraId="2719D4EE" w14:textId="77777777" w:rsidR="000F078A" w:rsidRDefault="000F078A" w:rsidP="000F078A">
      <w:pPr>
        <w:rPr>
          <w:lang w:val="sv-SE"/>
        </w:rPr>
      </w:pPr>
    </w:p>
    <w:p w14:paraId="250A824F" w14:textId="325AFE16" w:rsidR="000F078A" w:rsidRDefault="000F078A" w:rsidP="000F078A">
      <w:pPr>
        <w:rPr>
          <w:lang w:val="sv-SE"/>
        </w:rPr>
      </w:pPr>
      <w:r>
        <w:rPr>
          <w:u w:val="single"/>
          <w:lang w:val="sv-SE"/>
        </w:rPr>
        <w:t>Linje 209-245</w:t>
      </w:r>
    </w:p>
    <w:p w14:paraId="67D26CA7" w14:textId="0EA62F09" w:rsidR="000F078A" w:rsidRDefault="000F078A" w:rsidP="000F078A">
      <w:pPr>
        <w:rPr>
          <w:lang w:val="sv-SE"/>
        </w:rPr>
      </w:pPr>
      <w:r>
        <w:rPr>
          <w:lang w:val="sv-SE"/>
        </w:rPr>
        <w:t>Kommentar: ”Vilka var frågarna? Kopplingar till pedagogiska modeller och Grades riktlinjer?”</w:t>
      </w:r>
    </w:p>
    <w:p w14:paraId="18672D29" w14:textId="26F98745" w:rsidR="000F078A" w:rsidRDefault="000F078A" w:rsidP="000F078A">
      <w:pPr>
        <w:rPr>
          <w:lang w:val="sv-SE"/>
        </w:rPr>
      </w:pPr>
      <w:r>
        <w:rPr>
          <w:lang w:val="sv-SE"/>
        </w:rPr>
        <w:t>Respons:</w:t>
      </w:r>
    </w:p>
    <w:p w14:paraId="493C3CE9" w14:textId="5D3FB79B" w:rsidR="000F078A" w:rsidRPr="000F078A" w:rsidRDefault="000F078A" w:rsidP="000F078A">
      <w:pPr>
        <w:rPr>
          <w:lang w:val="sv-SE"/>
        </w:rPr>
      </w:pPr>
      <w:r>
        <w:rPr>
          <w:lang w:val="sv-SE"/>
        </w:rPr>
        <w:t xml:space="preserve">Vilka var frågarna? - </w:t>
      </w:r>
      <w:r w:rsidRPr="009F4A73">
        <w:rPr>
          <w:lang w:val="sv-SE"/>
        </w:rPr>
        <w:t xml:space="preserve">Står i texten </w:t>
      </w:r>
      <w:r>
        <w:rPr>
          <w:lang w:val="sv-SE"/>
        </w:rPr>
        <w:t>där</w:t>
      </w:r>
      <w:r w:rsidRPr="009F4A73">
        <w:rPr>
          <w:lang w:val="sv-SE"/>
        </w:rPr>
        <w:t xml:space="preserve"> frågarna är: ”Genom att använda faktauppställning kunde sedan frågekonstruktioner skapas för en intervju vilket i sin tur kunde evaluera betydelsen av modell fas enligt Grades pedagogiska riktlinjer (</w:t>
      </w:r>
      <w:r w:rsidRPr="009F4A73">
        <w:rPr>
          <w:u w:val="single"/>
          <w:lang w:val="sv-SE"/>
        </w:rPr>
        <w:t>Bilaga 2</w:t>
      </w:r>
      <w:r w:rsidRPr="009F4A73">
        <w:rPr>
          <w:lang w:val="sv-SE"/>
        </w:rPr>
        <w:t>)”</w:t>
      </w:r>
    </w:p>
    <w:p w14:paraId="012FEAA0" w14:textId="19AD8A72" w:rsidR="000F078A" w:rsidRDefault="000F078A">
      <w:pPr>
        <w:rPr>
          <w:lang w:val="sv-SE"/>
        </w:rPr>
      </w:pPr>
    </w:p>
    <w:p w14:paraId="7073ABD8" w14:textId="6D929DE6" w:rsidR="000F078A" w:rsidRDefault="000F078A">
      <w:pPr>
        <w:rPr>
          <w:lang w:val="sv-SE"/>
        </w:rPr>
      </w:pPr>
      <w:r w:rsidRPr="009F4A73">
        <w:rPr>
          <w:lang w:val="sv-SE"/>
        </w:rPr>
        <w:t>Kopplingar till pedagogiska modeller och Grades riktlinjer?</w:t>
      </w:r>
      <w:r>
        <w:rPr>
          <w:lang w:val="sv-SE"/>
        </w:rPr>
        <w:t xml:space="preserve"> – Tycker att denna kommentar har också med problem med utskrivande av bilagor men… </w:t>
      </w:r>
      <w:r w:rsidRPr="009F4A73">
        <w:rPr>
          <w:lang w:val="sv-SE"/>
        </w:rPr>
        <w:t>Faktauppställning (Bilaga 1) var grunden till frågekonstruktionerna (Bilaga 2). Faktauppställning är uppdelad efter modeller och model</w:t>
      </w:r>
      <w:r>
        <w:rPr>
          <w:lang w:val="sv-SE"/>
        </w:rPr>
        <w:t>l</w:t>
      </w:r>
      <w:r w:rsidRPr="009F4A73">
        <w:rPr>
          <w:lang w:val="sv-SE"/>
        </w:rPr>
        <w:t>fas. Frågekonstruktionerna är också uppdelade efter modeller och mode</w:t>
      </w:r>
      <w:r>
        <w:rPr>
          <w:lang w:val="sv-SE"/>
        </w:rPr>
        <w:t>l</w:t>
      </w:r>
      <w:r w:rsidRPr="009F4A73">
        <w:rPr>
          <w:lang w:val="sv-SE"/>
        </w:rPr>
        <w:t>lfas. Där i ligger kopplingen mellan pedagogiska modeller och frågekonstruktionerna. Kopplingen mellan pedagogiska modeller/perspektiv och Grades pedagogiska riktlinjer görs med hjälp av intervju resultat. Frågekonstruktionerna är utvecklade bara med hänsyn till kriterier för de olika pedagogiska modeller</w:t>
      </w:r>
      <w:r>
        <w:rPr>
          <w:lang w:val="sv-SE"/>
        </w:rPr>
        <w:t>na</w:t>
      </w:r>
      <w:r w:rsidRPr="009F4A73">
        <w:rPr>
          <w:lang w:val="sv-SE"/>
        </w:rPr>
        <w:t xml:space="preserve"> och </w:t>
      </w:r>
      <w:r>
        <w:rPr>
          <w:lang w:val="sv-SE"/>
        </w:rPr>
        <w:t xml:space="preserve">är </w:t>
      </w:r>
      <w:r w:rsidRPr="009F4A73">
        <w:rPr>
          <w:lang w:val="sv-SE"/>
        </w:rPr>
        <w:t>helt oberoende av Grades nuvarande pedagogiska riktlinjer. Målet med intervjun är faktiskt att ”koppla” de tre modeller/perspektiv till Grades pedagogiska riktlinjer. Detta står i texten ”</w:t>
      </w:r>
      <w:r w:rsidRPr="009F4A73">
        <w:rPr>
          <w:rFonts w:cs="Times New Roman"/>
          <w:lang w:val="sv-SE"/>
        </w:rPr>
        <w:t>Målet med att göra en intervju var att utvärdera vilket pedagogiskt perspektiv som ligger närmast de pedagogiska riktlinjer som Grade använder sig av i dagsläget. Detta gjordes genom att bedöma hur en representativ pedagogisk modell från varje perspektiv presterade enligt Grades nuvarande pedagogiska riktlinjer.</w:t>
      </w:r>
      <w:r w:rsidRPr="009F4A73">
        <w:rPr>
          <w:lang w:val="sv-SE"/>
        </w:rPr>
        <w:t>”</w:t>
      </w:r>
    </w:p>
    <w:p w14:paraId="081753D1" w14:textId="77777777" w:rsidR="000F078A" w:rsidRDefault="000F078A">
      <w:pPr>
        <w:rPr>
          <w:lang w:val="sv-SE"/>
        </w:rPr>
      </w:pPr>
    </w:p>
    <w:p w14:paraId="4E03F2ED" w14:textId="315F1880" w:rsidR="000F078A" w:rsidRDefault="000F078A">
      <w:pPr>
        <w:rPr>
          <w:lang w:val="sv-SE"/>
        </w:rPr>
      </w:pPr>
      <w:r>
        <w:rPr>
          <w:u w:val="single"/>
          <w:lang w:val="sv-SE"/>
        </w:rPr>
        <w:t>Linje 276-277</w:t>
      </w:r>
    </w:p>
    <w:p w14:paraId="283BC5BC" w14:textId="394B086E" w:rsidR="000F078A" w:rsidRPr="000F078A" w:rsidRDefault="000F078A">
      <w:pPr>
        <w:rPr>
          <w:lang w:val="sv-SE"/>
        </w:rPr>
      </w:pPr>
      <w:r>
        <w:rPr>
          <w:lang w:val="sv-SE"/>
        </w:rPr>
        <w:t>”</w:t>
      </w:r>
      <w:r>
        <w:rPr>
          <w:rFonts w:eastAsia="Times New Roman" w:cs="Times New Roman"/>
          <w:lang w:eastAsia="sv-SE"/>
        </w:rPr>
        <w:t>Utifrån dessa riktlinjer sammanställdes en djupgående sammanfattning av DIM’s modellelement.</w:t>
      </w:r>
      <w:r>
        <w:rPr>
          <w:lang w:val="sv-SE"/>
        </w:rPr>
        <w:t>”</w:t>
      </w:r>
    </w:p>
    <w:p w14:paraId="0E8F42C0" w14:textId="77777777" w:rsidR="000F078A" w:rsidRDefault="000F078A">
      <w:pPr>
        <w:rPr>
          <w:u w:val="single"/>
          <w:lang w:val="sv-SE"/>
        </w:rPr>
      </w:pPr>
    </w:p>
    <w:p w14:paraId="1006B89E" w14:textId="77777777" w:rsidR="000F078A" w:rsidRDefault="000F078A">
      <w:pPr>
        <w:rPr>
          <w:lang w:val="sv-SE"/>
        </w:rPr>
      </w:pPr>
      <w:r w:rsidRPr="00751AEC">
        <w:rPr>
          <w:lang w:val="sv-SE"/>
        </w:rPr>
        <w:t>Kommentar:</w:t>
      </w:r>
    </w:p>
    <w:p w14:paraId="5AA66013" w14:textId="3F480007" w:rsidR="000F078A" w:rsidRDefault="000F078A">
      <w:pPr>
        <w:rPr>
          <w:lang w:val="sv-SE"/>
        </w:rPr>
      </w:pPr>
      <w:r>
        <w:rPr>
          <w:lang w:val="sv-SE"/>
        </w:rPr>
        <w:t xml:space="preserve">”I </w:t>
      </w:r>
      <w:r w:rsidR="00BC4B58">
        <w:rPr>
          <w:lang w:val="sv-SE"/>
        </w:rPr>
        <w:t>vilket</w:t>
      </w:r>
      <w:r>
        <w:rPr>
          <w:lang w:val="sv-SE"/>
        </w:rPr>
        <w:t xml:space="preserve"> avseende är den djupgående?”</w:t>
      </w:r>
    </w:p>
    <w:p w14:paraId="651DDC74" w14:textId="77777777" w:rsidR="000F078A" w:rsidRDefault="000F078A">
      <w:pPr>
        <w:rPr>
          <w:lang w:val="sv-SE"/>
        </w:rPr>
      </w:pPr>
    </w:p>
    <w:p w14:paraId="459F389D" w14:textId="77777777" w:rsidR="000F078A" w:rsidRDefault="000F078A">
      <w:pPr>
        <w:rPr>
          <w:lang w:val="sv-SE"/>
        </w:rPr>
      </w:pPr>
      <w:r>
        <w:rPr>
          <w:lang w:val="sv-SE"/>
        </w:rPr>
        <w:t>Respons:</w:t>
      </w:r>
    </w:p>
    <w:p w14:paraId="69C49244" w14:textId="4F6DAE3B" w:rsidR="00804FFA" w:rsidRDefault="000F078A">
      <w:pPr>
        <w:rPr>
          <w:u w:val="single"/>
          <w:lang w:val="sv-SE"/>
        </w:rPr>
      </w:pPr>
      <w:r w:rsidRPr="000F078A">
        <w:rPr>
          <w:lang w:val="sv-SE"/>
        </w:rPr>
        <w:t>Förandrad till</w:t>
      </w:r>
      <w:r w:rsidRPr="00751AEC">
        <w:rPr>
          <w:lang w:val="sv-SE"/>
        </w:rPr>
        <w:t>: ”</w:t>
      </w:r>
      <w:r>
        <w:rPr>
          <w:rFonts w:eastAsia="Times New Roman" w:cs="Times New Roman"/>
          <w:lang w:eastAsia="sv-SE"/>
        </w:rPr>
        <w:t>Utifrån dessa riktlinjer sammanställdes en sammanfattning av DIM’s modellelement.</w:t>
      </w:r>
      <w:r w:rsidRPr="00751AEC">
        <w:rPr>
          <w:lang w:val="sv-SE"/>
        </w:rPr>
        <w:t>”</w:t>
      </w:r>
    </w:p>
    <w:p w14:paraId="4835F3F2" w14:textId="77777777" w:rsidR="00BC4B58" w:rsidRDefault="00BC4B58">
      <w:pPr>
        <w:rPr>
          <w:u w:val="single"/>
          <w:lang w:val="sv-SE"/>
        </w:rPr>
      </w:pPr>
    </w:p>
    <w:p w14:paraId="58DC57DD" w14:textId="7D0D042A" w:rsidR="00BC4B58" w:rsidRDefault="00BC4B58">
      <w:pPr>
        <w:rPr>
          <w:lang w:val="sv-SE"/>
        </w:rPr>
      </w:pPr>
      <w:r>
        <w:rPr>
          <w:u w:val="single"/>
          <w:lang w:val="sv-SE"/>
        </w:rPr>
        <w:t>Linje 282-283</w:t>
      </w:r>
    </w:p>
    <w:p w14:paraId="7765B890" w14:textId="2A1F587B" w:rsidR="00BC4B58" w:rsidRDefault="00BC4B58">
      <w:pPr>
        <w:rPr>
          <w:lang w:val="sv-SE"/>
        </w:rPr>
      </w:pPr>
      <w:r>
        <w:rPr>
          <w:lang w:val="sv-SE"/>
        </w:rPr>
        <w:t>”</w:t>
      </w:r>
      <w:r>
        <w:rPr>
          <w:rFonts w:eastAsia="Times New Roman" w:cs="Times New Roman"/>
          <w:lang w:eastAsia="sv-SE"/>
        </w:rPr>
        <w:t>Poängen från utvärderingen sammanställdes per DIM’s faser/element och de tidigare kurserna.</w:t>
      </w:r>
      <w:r>
        <w:rPr>
          <w:lang w:val="sv-SE"/>
        </w:rPr>
        <w:t>”</w:t>
      </w:r>
    </w:p>
    <w:p w14:paraId="2BEC5F52" w14:textId="77777777" w:rsidR="00BC4B58" w:rsidRDefault="00BC4B58">
      <w:pPr>
        <w:rPr>
          <w:lang w:val="sv-SE"/>
        </w:rPr>
      </w:pPr>
    </w:p>
    <w:p w14:paraId="2611A6DB" w14:textId="03A77BF6" w:rsidR="00BC4B58" w:rsidRDefault="00BC4B58">
      <w:pPr>
        <w:rPr>
          <w:lang w:val="sv-SE"/>
        </w:rPr>
      </w:pPr>
      <w:r>
        <w:rPr>
          <w:lang w:val="sv-SE"/>
        </w:rPr>
        <w:t>Kommentar:</w:t>
      </w:r>
    </w:p>
    <w:p w14:paraId="0E3ADFC7" w14:textId="0D6DA94A" w:rsidR="00BC4B58" w:rsidRDefault="00BC4B58">
      <w:pPr>
        <w:rPr>
          <w:lang w:val="sv-SE"/>
        </w:rPr>
      </w:pPr>
      <w:r>
        <w:rPr>
          <w:lang w:val="sv-SE"/>
        </w:rPr>
        <w:t>Understruken</w:t>
      </w:r>
    </w:p>
    <w:p w14:paraId="437755D4" w14:textId="77777777" w:rsidR="00BC4B58" w:rsidRDefault="00BC4B58">
      <w:pPr>
        <w:rPr>
          <w:lang w:val="sv-SE"/>
        </w:rPr>
      </w:pPr>
    </w:p>
    <w:p w14:paraId="4B4B355A" w14:textId="0DB23CC7" w:rsidR="00BC4B58" w:rsidRDefault="00BC4B58">
      <w:pPr>
        <w:rPr>
          <w:lang w:val="sv-SE"/>
        </w:rPr>
      </w:pPr>
      <w:r>
        <w:rPr>
          <w:lang w:val="sv-SE"/>
        </w:rPr>
        <w:t>Respons:</w:t>
      </w:r>
    </w:p>
    <w:p w14:paraId="1F4AA540" w14:textId="103129F0" w:rsidR="00BC4B58" w:rsidRPr="00751AEC" w:rsidRDefault="00BC4B58">
      <w:pPr>
        <w:rPr>
          <w:lang w:val="sv-SE"/>
        </w:rPr>
      </w:pPr>
      <w:r>
        <w:rPr>
          <w:lang w:val="sv-SE"/>
        </w:rPr>
        <w:t>Förändrade till: ”</w:t>
      </w:r>
      <w:r>
        <w:rPr>
          <w:rFonts w:eastAsia="Times New Roman" w:cs="Times New Roman"/>
          <w:lang w:eastAsia="sv-SE"/>
        </w:rPr>
        <w:t>Poängen från utvärderingen sammanställdes för varje av de tidigare kurserna uppdelade utefter DIM’s faser/element.</w:t>
      </w:r>
      <w:r>
        <w:rPr>
          <w:lang w:val="sv-SE"/>
        </w:rPr>
        <w:t>”</w:t>
      </w:r>
    </w:p>
    <w:sectPr w:rsidR="00BC4B58" w:rsidRPr="00751AEC" w:rsidSect="003D00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3CC"/>
    <w:multiLevelType w:val="hybridMultilevel"/>
    <w:tmpl w:val="5F6AB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8778E"/>
    <w:multiLevelType w:val="hybridMultilevel"/>
    <w:tmpl w:val="9CE47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A9"/>
    <w:rsid w:val="0009454A"/>
    <w:rsid w:val="000F078A"/>
    <w:rsid w:val="00123854"/>
    <w:rsid w:val="001376E9"/>
    <w:rsid w:val="001522F7"/>
    <w:rsid w:val="00286691"/>
    <w:rsid w:val="00313D4A"/>
    <w:rsid w:val="003D00AD"/>
    <w:rsid w:val="004A127D"/>
    <w:rsid w:val="004A4D74"/>
    <w:rsid w:val="004C7ADE"/>
    <w:rsid w:val="004F79A9"/>
    <w:rsid w:val="00535528"/>
    <w:rsid w:val="00635BD3"/>
    <w:rsid w:val="00674385"/>
    <w:rsid w:val="006927A8"/>
    <w:rsid w:val="00705A9A"/>
    <w:rsid w:val="00710E20"/>
    <w:rsid w:val="00711B36"/>
    <w:rsid w:val="0073618A"/>
    <w:rsid w:val="00751AEC"/>
    <w:rsid w:val="007F6AC0"/>
    <w:rsid w:val="00804FFA"/>
    <w:rsid w:val="00862EAD"/>
    <w:rsid w:val="0090299C"/>
    <w:rsid w:val="009F4A73"/>
    <w:rsid w:val="00A409CC"/>
    <w:rsid w:val="00A5299C"/>
    <w:rsid w:val="00A57ECF"/>
    <w:rsid w:val="00B42D69"/>
    <w:rsid w:val="00BC4B58"/>
    <w:rsid w:val="00C732BC"/>
    <w:rsid w:val="00E020E2"/>
    <w:rsid w:val="00E12A9F"/>
    <w:rsid w:val="00E52248"/>
    <w:rsid w:val="00EE2B3D"/>
    <w:rsid w:val="00EF25A5"/>
    <w:rsid w:val="00F005F1"/>
    <w:rsid w:val="00F8363A"/>
    <w:rsid w:val="00FA7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5F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7F6AC0"/>
    <w:rPr>
      <w:sz w:val="18"/>
      <w:szCs w:val="18"/>
    </w:rPr>
  </w:style>
  <w:style w:type="character" w:customStyle="1" w:styleId="KommentarerChar">
    <w:name w:val="Kommentarer Char"/>
    <w:basedOn w:val="Standardstycketypsnitt"/>
    <w:link w:val="Kommentarer"/>
    <w:uiPriority w:val="99"/>
    <w:qFormat/>
    <w:rsid w:val="007F6AC0"/>
    <w:rPr>
      <w:rFonts w:ascii="Times New Roman" w:hAnsi="Times New Roman"/>
    </w:rPr>
  </w:style>
  <w:style w:type="paragraph" w:styleId="Kommentarer">
    <w:name w:val="annotation text"/>
    <w:basedOn w:val="Normal"/>
    <w:link w:val="KommentarerChar"/>
    <w:uiPriority w:val="99"/>
    <w:unhideWhenUsed/>
    <w:qFormat/>
    <w:rsid w:val="007F6AC0"/>
    <w:rPr>
      <w:rFonts w:ascii="Times New Roman" w:hAnsi="Times New Roman"/>
    </w:rPr>
  </w:style>
  <w:style w:type="character" w:customStyle="1" w:styleId="CommentTextChar1">
    <w:name w:val="Comment Text Char1"/>
    <w:basedOn w:val="Standardstycketypsnitt"/>
    <w:uiPriority w:val="99"/>
    <w:semiHidden/>
    <w:rsid w:val="007F6AC0"/>
  </w:style>
  <w:style w:type="paragraph" w:styleId="Bubbeltext">
    <w:name w:val="Balloon Text"/>
    <w:basedOn w:val="Normal"/>
    <w:link w:val="BubbeltextChar"/>
    <w:uiPriority w:val="99"/>
    <w:semiHidden/>
    <w:unhideWhenUsed/>
    <w:rsid w:val="007F6AC0"/>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7F6AC0"/>
    <w:rPr>
      <w:rFonts w:ascii="Lucida Grande" w:hAnsi="Lucida Grande" w:cs="Lucida Grande"/>
      <w:sz w:val="18"/>
      <w:szCs w:val="18"/>
    </w:rPr>
  </w:style>
  <w:style w:type="paragraph" w:styleId="Liststycke">
    <w:name w:val="List Paragraph"/>
    <w:basedOn w:val="Normal"/>
    <w:uiPriority w:val="34"/>
    <w:qFormat/>
    <w:rsid w:val="000F07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7F6AC0"/>
    <w:rPr>
      <w:sz w:val="18"/>
      <w:szCs w:val="18"/>
    </w:rPr>
  </w:style>
  <w:style w:type="character" w:customStyle="1" w:styleId="KommentarerChar">
    <w:name w:val="Kommentarer Char"/>
    <w:basedOn w:val="Standardstycketypsnitt"/>
    <w:link w:val="Kommentarer"/>
    <w:uiPriority w:val="99"/>
    <w:qFormat/>
    <w:rsid w:val="007F6AC0"/>
    <w:rPr>
      <w:rFonts w:ascii="Times New Roman" w:hAnsi="Times New Roman"/>
    </w:rPr>
  </w:style>
  <w:style w:type="paragraph" w:styleId="Kommentarer">
    <w:name w:val="annotation text"/>
    <w:basedOn w:val="Normal"/>
    <w:link w:val="KommentarerChar"/>
    <w:uiPriority w:val="99"/>
    <w:unhideWhenUsed/>
    <w:qFormat/>
    <w:rsid w:val="007F6AC0"/>
    <w:rPr>
      <w:rFonts w:ascii="Times New Roman" w:hAnsi="Times New Roman"/>
    </w:rPr>
  </w:style>
  <w:style w:type="character" w:customStyle="1" w:styleId="CommentTextChar1">
    <w:name w:val="Comment Text Char1"/>
    <w:basedOn w:val="Standardstycketypsnitt"/>
    <w:uiPriority w:val="99"/>
    <w:semiHidden/>
    <w:rsid w:val="007F6AC0"/>
  </w:style>
  <w:style w:type="paragraph" w:styleId="Bubbeltext">
    <w:name w:val="Balloon Text"/>
    <w:basedOn w:val="Normal"/>
    <w:link w:val="BubbeltextChar"/>
    <w:uiPriority w:val="99"/>
    <w:semiHidden/>
    <w:unhideWhenUsed/>
    <w:rsid w:val="007F6AC0"/>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7F6AC0"/>
    <w:rPr>
      <w:rFonts w:ascii="Lucida Grande" w:hAnsi="Lucida Grande" w:cs="Lucida Grande"/>
      <w:sz w:val="18"/>
      <w:szCs w:val="18"/>
    </w:rPr>
  </w:style>
  <w:style w:type="paragraph" w:styleId="Liststycke">
    <w:name w:val="List Paragraph"/>
    <w:basedOn w:val="Normal"/>
    <w:uiPriority w:val="34"/>
    <w:qFormat/>
    <w:rsid w:val="000F0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054">
      <w:bodyDiv w:val="1"/>
      <w:marLeft w:val="0"/>
      <w:marRight w:val="0"/>
      <w:marTop w:val="0"/>
      <w:marBottom w:val="0"/>
      <w:divBdr>
        <w:top w:val="none" w:sz="0" w:space="0" w:color="auto"/>
        <w:left w:val="none" w:sz="0" w:space="0" w:color="auto"/>
        <w:bottom w:val="none" w:sz="0" w:space="0" w:color="auto"/>
        <w:right w:val="none" w:sz="0" w:space="0" w:color="auto"/>
      </w:divBdr>
    </w:div>
    <w:div w:id="213784544">
      <w:bodyDiv w:val="1"/>
      <w:marLeft w:val="0"/>
      <w:marRight w:val="0"/>
      <w:marTop w:val="0"/>
      <w:marBottom w:val="0"/>
      <w:divBdr>
        <w:top w:val="none" w:sz="0" w:space="0" w:color="auto"/>
        <w:left w:val="none" w:sz="0" w:space="0" w:color="auto"/>
        <w:bottom w:val="none" w:sz="0" w:space="0" w:color="auto"/>
        <w:right w:val="none" w:sz="0" w:space="0" w:color="auto"/>
      </w:divBdr>
    </w:div>
    <w:div w:id="957415460">
      <w:bodyDiv w:val="1"/>
      <w:marLeft w:val="0"/>
      <w:marRight w:val="0"/>
      <w:marTop w:val="0"/>
      <w:marBottom w:val="0"/>
      <w:divBdr>
        <w:top w:val="none" w:sz="0" w:space="0" w:color="auto"/>
        <w:left w:val="none" w:sz="0" w:space="0" w:color="auto"/>
        <w:bottom w:val="none" w:sz="0" w:space="0" w:color="auto"/>
        <w:right w:val="none" w:sz="0" w:space="0" w:color="auto"/>
      </w:divBdr>
      <w:divsChild>
        <w:div w:id="290021591">
          <w:marLeft w:val="0"/>
          <w:marRight w:val="0"/>
          <w:marTop w:val="0"/>
          <w:marBottom w:val="0"/>
          <w:divBdr>
            <w:top w:val="none" w:sz="0" w:space="0" w:color="auto"/>
            <w:left w:val="none" w:sz="0" w:space="0" w:color="auto"/>
            <w:bottom w:val="none" w:sz="0" w:space="0" w:color="auto"/>
            <w:right w:val="none" w:sz="0" w:space="0" w:color="auto"/>
          </w:divBdr>
          <w:divsChild>
            <w:div w:id="411657050">
              <w:marLeft w:val="0"/>
              <w:marRight w:val="0"/>
              <w:marTop w:val="0"/>
              <w:marBottom w:val="0"/>
              <w:divBdr>
                <w:top w:val="none" w:sz="0" w:space="0" w:color="auto"/>
                <w:left w:val="none" w:sz="0" w:space="0" w:color="auto"/>
                <w:bottom w:val="none" w:sz="0" w:space="0" w:color="auto"/>
                <w:right w:val="none" w:sz="0" w:space="0" w:color="auto"/>
              </w:divBdr>
              <w:divsChild>
                <w:div w:id="789907294">
                  <w:marLeft w:val="0"/>
                  <w:marRight w:val="0"/>
                  <w:marTop w:val="0"/>
                  <w:marBottom w:val="0"/>
                  <w:divBdr>
                    <w:top w:val="none" w:sz="0" w:space="0" w:color="auto"/>
                    <w:left w:val="none" w:sz="0" w:space="0" w:color="auto"/>
                    <w:bottom w:val="none" w:sz="0" w:space="0" w:color="auto"/>
                    <w:right w:val="none" w:sz="0" w:space="0" w:color="auto"/>
                  </w:divBdr>
                  <w:divsChild>
                    <w:div w:id="19548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2103</Words>
  <Characters>11150</Characters>
  <Application>Microsoft Macintosh Word</Application>
  <DocSecurity>0</DocSecurity>
  <Lines>92</Lines>
  <Paragraphs>26</Paragraphs>
  <ScaleCrop>false</ScaleCrop>
  <Company/>
  <LinksUpToDate>false</LinksUpToDate>
  <CharactersWithSpaces>13227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Serviss</dc:creator>
  <cp:keywords/>
  <dc:description/>
  <cp:lastModifiedBy>Olivia Imner</cp:lastModifiedBy>
  <cp:revision>10</cp:revision>
  <dcterms:created xsi:type="dcterms:W3CDTF">2018-11-21T16:44:00Z</dcterms:created>
  <dcterms:modified xsi:type="dcterms:W3CDTF">2018-11-22T11:36:00Z</dcterms:modified>
</cp:coreProperties>
</file>