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 xml:space="preserve">Utvärdering av pedagogiska modeller som en plattform för förädling av kurser inom e-lärande företaget </w:t>
      </w:r>
      <w:proofErr w:type="spellStart"/>
      <w:r w:rsidRPr="009D7788">
        <w:rPr>
          <w:sz w:val="46"/>
          <w:szCs w:val="46"/>
        </w:rPr>
        <w:t>Grade</w:t>
      </w:r>
      <w:proofErr w:type="spellEnd"/>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w:t>
      </w:r>
      <w:proofErr w:type="spellStart"/>
      <w:r>
        <w:t>Imner</w:t>
      </w:r>
      <w:proofErr w:type="spellEnd"/>
      <w:r>
        <w:t xml:space="preserve">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97DB1" w:rsidRDefault="00197DB1">
                            <w:pPr>
                              <w:pStyle w:val="Frontpagetext"/>
                              <w:rPr>
                                <w:sz w:val="28"/>
                                <w:szCs w:val="28"/>
                              </w:rPr>
                            </w:pPr>
                            <w:r>
                              <w:rPr>
                                <w:sz w:val="28"/>
                                <w:szCs w:val="28"/>
                              </w:rPr>
                              <w:t xml:space="preserve">Institutionen för data- </w:t>
                            </w:r>
                            <w:r>
                              <w:rPr>
                                <w:sz w:val="28"/>
                                <w:szCs w:val="28"/>
                              </w:rPr>
                              <w:br/>
                              <w:t>och systemvetenskap</w:t>
                            </w:r>
                          </w:p>
                          <w:p w14:paraId="0DD0DA7D" w14:textId="77777777" w:rsidR="00197DB1" w:rsidRDefault="00197DB1">
                            <w:pPr>
                              <w:pStyle w:val="TextBox"/>
                            </w:pPr>
                            <w:r>
                              <w:t xml:space="preserve">Examensarbete 15 </w:t>
                            </w:r>
                            <w:proofErr w:type="spellStart"/>
                            <w:r>
                              <w:t>hp</w:t>
                            </w:r>
                            <w:proofErr w:type="spellEnd"/>
                          </w:p>
                          <w:p w14:paraId="205AAAC7" w14:textId="77777777" w:rsidR="00197DB1" w:rsidRDefault="00197DB1">
                            <w:pPr>
                              <w:pStyle w:val="TextBox"/>
                            </w:pPr>
                            <w:r>
                              <w:t>Data- och systemvetenskap</w:t>
                            </w:r>
                          </w:p>
                          <w:p w14:paraId="51566511" w14:textId="77777777" w:rsidR="00197DB1" w:rsidRDefault="00197DB1">
                            <w:pPr>
                              <w:pStyle w:val="Textruta"/>
                            </w:pPr>
                            <w:r>
                              <w:t xml:space="preserve">Kurs- eller utbildningsprogram (180 </w:t>
                            </w:r>
                            <w:proofErr w:type="spellStart"/>
                            <w:r>
                              <w:t>hp</w:t>
                            </w:r>
                            <w:proofErr w:type="spellEnd"/>
                            <w:r>
                              <w:t xml:space="preserve">) </w:t>
                            </w:r>
                          </w:p>
                          <w:p w14:paraId="7A700FAB" w14:textId="05793D08" w:rsidR="00197DB1" w:rsidRDefault="00197DB1">
                            <w:pPr>
                              <w:pStyle w:val="Textruta"/>
                            </w:pPr>
                            <w:r>
                              <w:t>Höstterminen 2018</w:t>
                            </w:r>
                          </w:p>
                          <w:p w14:paraId="381612CD" w14:textId="77777777" w:rsidR="00197DB1" w:rsidRDefault="00197DB1">
                            <w:pPr>
                              <w:pStyle w:val="Textruta"/>
                            </w:pPr>
                            <w:r>
                              <w:t>Handledare: Robert Ramberg</w:t>
                            </w:r>
                          </w:p>
                          <w:p w14:paraId="41DC09BB" w14:textId="358B72E7" w:rsidR="00197DB1" w:rsidRDefault="00197DB1">
                            <w:pPr>
                              <w:pStyle w:val="Textruta"/>
                            </w:pPr>
                            <w:r>
                              <w:t>Granskare: Patrik Hernvall</w:t>
                            </w:r>
                          </w:p>
                          <w:p w14:paraId="316E1ACF" w14:textId="77777777" w:rsidR="00197DB1" w:rsidRPr="00EE4EEC" w:rsidRDefault="00197DB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97DB1" w:rsidRDefault="00197DB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197DB1" w:rsidRDefault="00197DB1">
                      <w:pPr>
                        <w:pStyle w:val="Frontpagetext"/>
                        <w:rPr>
                          <w:sz w:val="28"/>
                          <w:szCs w:val="28"/>
                        </w:rPr>
                      </w:pPr>
                      <w:r>
                        <w:rPr>
                          <w:sz w:val="28"/>
                          <w:szCs w:val="28"/>
                        </w:rPr>
                        <w:t xml:space="preserve">Institutionen för data- </w:t>
                      </w:r>
                      <w:r>
                        <w:rPr>
                          <w:sz w:val="28"/>
                          <w:szCs w:val="28"/>
                        </w:rPr>
                        <w:br/>
                        <w:t>och systemvetenskap</w:t>
                      </w:r>
                    </w:p>
                    <w:p w14:paraId="0DD0DA7D" w14:textId="77777777" w:rsidR="00197DB1" w:rsidRDefault="00197DB1">
                      <w:pPr>
                        <w:pStyle w:val="TextBox"/>
                      </w:pPr>
                      <w:r>
                        <w:t xml:space="preserve">Examensarbete 15 </w:t>
                      </w:r>
                      <w:proofErr w:type="spellStart"/>
                      <w:r>
                        <w:t>hp</w:t>
                      </w:r>
                      <w:proofErr w:type="spellEnd"/>
                    </w:p>
                    <w:p w14:paraId="205AAAC7" w14:textId="77777777" w:rsidR="00197DB1" w:rsidRDefault="00197DB1">
                      <w:pPr>
                        <w:pStyle w:val="TextBox"/>
                      </w:pPr>
                      <w:r>
                        <w:t>Data- och systemvetenskap</w:t>
                      </w:r>
                    </w:p>
                    <w:p w14:paraId="51566511" w14:textId="77777777" w:rsidR="00197DB1" w:rsidRDefault="00197DB1">
                      <w:pPr>
                        <w:pStyle w:val="Textruta"/>
                      </w:pPr>
                      <w:r>
                        <w:t xml:space="preserve">Kurs- eller utbildningsprogram (180 </w:t>
                      </w:r>
                      <w:proofErr w:type="spellStart"/>
                      <w:r>
                        <w:t>hp</w:t>
                      </w:r>
                      <w:proofErr w:type="spellEnd"/>
                      <w:r>
                        <w:t xml:space="preserve">) </w:t>
                      </w:r>
                    </w:p>
                    <w:p w14:paraId="7A700FAB" w14:textId="05793D08" w:rsidR="00197DB1" w:rsidRDefault="00197DB1">
                      <w:pPr>
                        <w:pStyle w:val="Textruta"/>
                      </w:pPr>
                      <w:r>
                        <w:t>Höstterminen 2018</w:t>
                      </w:r>
                    </w:p>
                    <w:p w14:paraId="381612CD" w14:textId="77777777" w:rsidR="00197DB1" w:rsidRDefault="00197DB1">
                      <w:pPr>
                        <w:pStyle w:val="Textruta"/>
                      </w:pPr>
                      <w:r>
                        <w:t>Handledare: Robert Ramberg</w:t>
                      </w:r>
                    </w:p>
                    <w:p w14:paraId="41DC09BB" w14:textId="358B72E7" w:rsidR="00197DB1" w:rsidRDefault="00197DB1">
                      <w:pPr>
                        <w:pStyle w:val="Textruta"/>
                      </w:pPr>
                      <w:r>
                        <w:t>Granskare: Patrik Hernvall</w:t>
                      </w:r>
                    </w:p>
                    <w:p w14:paraId="316E1ACF" w14:textId="77777777" w:rsidR="00197DB1" w:rsidRPr="00EE4EEC" w:rsidRDefault="00197DB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97DB1" w:rsidRDefault="00197DB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xml:space="preserve">, </w:t>
      </w:r>
      <w:proofErr w:type="spellStart"/>
      <w:r w:rsidR="00C153C6">
        <w:t>Grade</w:t>
      </w:r>
      <w:proofErr w:type="spellEnd"/>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proofErr w:type="spellStart"/>
      <w:r w:rsidR="00791D4B">
        <w:t>Grade</w:t>
      </w:r>
      <w:proofErr w:type="spellEnd"/>
      <w:r w:rsidR="00791D4B">
        <w:t xml:space="preserv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proofErr w:type="spellStart"/>
      <w:r w:rsidR="00265FDF">
        <w:t>Grade</w:t>
      </w:r>
      <w:proofErr w:type="spellEnd"/>
      <w:r w:rsidR="00265FDF">
        <w:t xml:space="preserv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w:t>
      </w:r>
      <w:proofErr w:type="spellStart"/>
      <w:r w:rsidR="00054492">
        <w:t>Grade</w:t>
      </w:r>
      <w:proofErr w:type="spellEnd"/>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w:t>
      </w:r>
      <w:proofErr w:type="spellStart"/>
      <w:r w:rsidR="00265FDF">
        <w:t>Grade</w:t>
      </w:r>
      <w:proofErr w:type="spellEnd"/>
      <w:r w:rsidR="00265FDF">
        <w:t xml:space="preserve">. </w:t>
      </w:r>
      <w:r w:rsidR="002B32A2">
        <w:t>Studien</w:t>
      </w:r>
      <w:r w:rsidR="00265FDF">
        <w:t xml:space="preserve"> evaluera</w:t>
      </w:r>
      <w:r w:rsidR="00714353">
        <w:t>r</w:t>
      </w:r>
      <w:r w:rsidR="00265FDF">
        <w:t xml:space="preserve"> </w:t>
      </w:r>
      <w:r w:rsidR="009411BD">
        <w:t xml:space="preserve">också </w:t>
      </w:r>
      <w:r w:rsidR="00265FDF">
        <w:t xml:space="preserve">fyra av </w:t>
      </w:r>
      <w:proofErr w:type="spellStart"/>
      <w:r w:rsidR="00265FDF">
        <w:t>Grades</w:t>
      </w:r>
      <w:proofErr w:type="spellEnd"/>
      <w:r w:rsidR="00265FDF">
        <w:t xml:space="preserve">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 xml:space="preserve">med </w:t>
      </w:r>
      <w:proofErr w:type="spellStart"/>
      <w:r w:rsidR="000033C8">
        <w:t>Grades</w:t>
      </w:r>
      <w:proofErr w:type="spellEnd"/>
      <w:r w:rsidR="000033C8">
        <w:t xml:space="preserve">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w:t>
      </w:r>
      <w:proofErr w:type="spellStart"/>
      <w:r w:rsidR="00D6155F">
        <w:t>Grades</w:t>
      </w:r>
      <w:proofErr w:type="spellEnd"/>
      <w:r w:rsidR="00D6155F">
        <w:t xml:space="preserve">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proofErr w:type="spellStart"/>
      <w:r w:rsidR="00A72A42">
        <w:t>Grade</w:t>
      </w:r>
      <w:proofErr w:type="spellEnd"/>
      <w:r w:rsidR="00A72A42">
        <w:t xml:space="preserve"> en stark</w:t>
      </w:r>
      <w:r w:rsidR="00D6155F">
        <w:t xml:space="preserve"> </w:t>
      </w:r>
      <w:r w:rsidR="00A512CD">
        <w:t xml:space="preserve">förmåga </w:t>
      </w:r>
      <w:r w:rsidR="00D6155F">
        <w:t xml:space="preserve">av att </w:t>
      </w:r>
      <w:r w:rsidR="007466FA">
        <w:t>presentera kurser</w:t>
      </w:r>
      <w:r w:rsidR="00A512CD">
        <w:t xml:space="preserve"> genom höga evalueringsresultat i </w:t>
      </w:r>
      <w:proofErr w:type="spellStart"/>
      <w:r w:rsidR="00A512CD">
        <w:t>DIM</w:t>
      </w:r>
      <w:r w:rsidR="0032261D">
        <w:t>’</w:t>
      </w:r>
      <w:r w:rsidR="00A512CD">
        <w:t>s</w:t>
      </w:r>
      <w:proofErr w:type="spellEnd"/>
      <w:r w:rsidR="00A512CD">
        <w:t xml:space="preserve">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proofErr w:type="spellStart"/>
      <w:r w:rsidR="00714353">
        <w:t>Grade</w:t>
      </w:r>
      <w:proofErr w:type="spellEnd"/>
      <w:r w:rsidR="00207601">
        <w:t xml:space="preserve">, samtidigt som </w:t>
      </w:r>
      <w:r w:rsidR="00A73A40">
        <w:t xml:space="preserve">studien </w:t>
      </w:r>
      <w:r w:rsidR="0081570D">
        <w:t>kartlägger p</w:t>
      </w:r>
      <w:r w:rsidR="001B7295">
        <w:t>otentiella</w:t>
      </w:r>
      <w:r w:rsidR="0081570D">
        <w:t xml:space="preserve"> förbättringar i </w:t>
      </w:r>
      <w:proofErr w:type="spellStart"/>
      <w:r w:rsidR="0081570D">
        <w:t>Grades</w:t>
      </w:r>
      <w:proofErr w:type="spellEnd"/>
      <w:r w:rsidR="0081570D">
        <w:t xml:space="preserve">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w:t>
      </w:r>
      <w:proofErr w:type="spellStart"/>
      <w:r>
        <w:t>Issac</w:t>
      </w:r>
      <w:proofErr w:type="spellEnd"/>
      <w:r>
        <w:t xml:space="preserve"> </w:t>
      </w:r>
      <w:proofErr w:type="spellStart"/>
      <w:r>
        <w:t>Pitman</w:t>
      </w:r>
      <w:proofErr w:type="spellEnd"/>
      <w:r w:rsidR="00BD0BAF">
        <w:t xml:space="preserve">. </w:t>
      </w:r>
      <w:proofErr w:type="spellStart"/>
      <w:r w:rsidR="00BD0BAF">
        <w:t>Pitman</w:t>
      </w:r>
      <w:proofErr w:type="spellEnd"/>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w:t>
      </w:r>
      <w:proofErr w:type="spellStart"/>
      <w:r>
        <w:t>eLea</w:t>
      </w:r>
      <w:r w:rsidR="00322DBF">
        <w:t>rning</w:t>
      </w:r>
      <w:proofErr w:type="spellEnd"/>
      <w:r w:rsidR="00322DBF">
        <w:t xml:space="preserve">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 xml:space="preserve">förståelse för </w:t>
      </w:r>
      <w:proofErr w:type="spellStart"/>
      <w:r w:rsidR="00640B24">
        <w:t>EIF</w:t>
      </w:r>
      <w:r w:rsidR="00C51B02">
        <w:t>’</w:t>
      </w:r>
      <w:r w:rsidR="00305460">
        <w:t>s</w:t>
      </w:r>
      <w:proofErr w:type="spellEnd"/>
      <w:r w:rsidR="00305460">
        <w:t xml:space="preserve">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w:t>
      </w:r>
      <w:proofErr w:type="spellStart"/>
      <w:r w:rsidR="000B42FE">
        <w:t>ELF’s</w:t>
      </w:r>
      <w:proofErr w:type="spellEnd"/>
      <w:r w:rsidR="000B42FE">
        <w:t xml:space="preserve">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w:t>
      </w:r>
      <w:proofErr w:type="spellStart"/>
      <w:r w:rsidR="00DE4DD3">
        <w:t>Conole</w:t>
      </w:r>
      <w:proofErr w:type="spellEnd"/>
      <w:r w:rsidR="00DE4DD3">
        <w:t xml:space="preserv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proofErr w:type="spellStart"/>
      <w:r w:rsidR="0050514C">
        <w:t>Grade</w:t>
      </w:r>
      <w:proofErr w:type="spellEnd"/>
      <w:r w:rsidR="0050514C">
        <w:t xml:space="preserv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 xml:space="preserve">organisationer. </w:t>
      </w:r>
      <w:proofErr w:type="spellStart"/>
      <w:r>
        <w:t>Grade</w:t>
      </w:r>
      <w:proofErr w:type="spellEnd"/>
      <w:r>
        <w:t xml:space="preserve"> har inriktat sig på att sälja friståend</w:t>
      </w:r>
      <w:r w:rsidR="00E4277B">
        <w:t>e kurser och även färdiga kurspaket</w:t>
      </w:r>
      <w:r>
        <w:t xml:space="preserve"> i deras anskaffade </w:t>
      </w:r>
      <w:proofErr w:type="spellStart"/>
      <w:r>
        <w:t>lärplattfom</w:t>
      </w:r>
      <w:proofErr w:type="spellEnd"/>
      <w:r>
        <w:t xml:space="preserve"> </w:t>
      </w:r>
      <w:proofErr w:type="spellStart"/>
      <w:r>
        <w:t>Luvit</w:t>
      </w:r>
      <w:proofErr w:type="spellEnd"/>
      <w:r>
        <w: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w:t>
      </w:r>
      <w:proofErr w:type="spellStart"/>
      <w:r w:rsidR="00850895" w:rsidRPr="00713E7C">
        <w:rPr>
          <w:rFonts w:cs="Times New Roman"/>
        </w:rPr>
        <w:t>Grade</w:t>
      </w:r>
      <w:proofErr w:type="spellEnd"/>
      <w:r w:rsidR="00850895" w:rsidRPr="00713E7C">
        <w:rPr>
          <w:rFonts w:cs="Times New Roman"/>
        </w:rPr>
        <w:t xml:space="preserv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w:t>
      </w:r>
      <w:proofErr w:type="spellStart"/>
      <w:r w:rsidR="00D7649D" w:rsidRPr="00713E7C">
        <w:rPr>
          <w:rFonts w:cs="Times New Roman"/>
        </w:rPr>
        <w:t>S</w:t>
      </w:r>
      <w:r w:rsidR="00116196" w:rsidRPr="00713E7C">
        <w:rPr>
          <w:rFonts w:cs="Times New Roman"/>
        </w:rPr>
        <w:t>toryline</w:t>
      </w:r>
      <w:proofErr w:type="spellEnd"/>
      <w:r w:rsidR="00116196" w:rsidRPr="00713E7C">
        <w:rPr>
          <w:rFonts w:cs="Times New Roman"/>
        </w:rPr>
        <w:t xml:space="preserve"> som utspe</w:t>
      </w:r>
      <w:r w:rsidR="00D7649D" w:rsidRPr="00713E7C">
        <w:rPr>
          <w:rFonts w:cs="Times New Roman"/>
        </w:rPr>
        <w:t xml:space="preserve">lar sig som en form av Powerpoint presentation. </w:t>
      </w:r>
      <w:r w:rsidR="00850895" w:rsidRPr="00713E7C">
        <w:rPr>
          <w:rFonts w:cs="Times New Roman"/>
        </w:rPr>
        <w:t xml:space="preserve">Eftersom </w:t>
      </w:r>
      <w:proofErr w:type="spellStart"/>
      <w:r w:rsidR="00850895" w:rsidRPr="00713E7C">
        <w:rPr>
          <w:rFonts w:cs="Times New Roman"/>
        </w:rPr>
        <w:t>Grade</w:t>
      </w:r>
      <w:proofErr w:type="spellEnd"/>
      <w:r w:rsidR="00850895" w:rsidRPr="00713E7C">
        <w:rPr>
          <w:rFonts w:cs="Times New Roman"/>
        </w:rPr>
        <w:t xml:space="preserv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57B88577"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w:t>
      </w:r>
      <w:proofErr w:type="spellStart"/>
      <w:r w:rsidRPr="00713E7C">
        <w:rPr>
          <w:rFonts w:cs="Times New Roman"/>
        </w:rPr>
        <w:t>Grades</w:t>
      </w:r>
      <w:proofErr w:type="spellEnd"/>
      <w:r w:rsidRPr="00713E7C">
        <w:rPr>
          <w:rFonts w:cs="Times New Roman"/>
        </w:rPr>
        <w:t xml:space="preserve">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proofErr w:type="spellStart"/>
      <w:r w:rsidR="00092C24">
        <w:rPr>
          <w:rFonts w:cs="Times New Roman"/>
        </w:rPr>
        <w:t>Grades</w:t>
      </w:r>
      <w:proofErr w:type="spellEnd"/>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w:t>
      </w:r>
      <w:proofErr w:type="spellStart"/>
      <w:r w:rsidRPr="00713E7C">
        <w:rPr>
          <w:rFonts w:cs="Times New Roman"/>
        </w:rPr>
        <w:t>Grades</w:t>
      </w:r>
      <w:proofErr w:type="spellEnd"/>
      <w:r w:rsidRPr="00713E7C">
        <w:rPr>
          <w:rFonts w:cs="Times New Roman"/>
        </w:rPr>
        <w:t xml:space="preserve">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w:t>
      </w:r>
      <w:proofErr w:type="spellStart"/>
      <w:r w:rsidRPr="00713E7C">
        <w:rPr>
          <w:rFonts w:cs="Times New Roman"/>
        </w:rPr>
        <w:t>Grades</w:t>
      </w:r>
      <w:proofErr w:type="spellEnd"/>
      <w:r w:rsidRPr="00713E7C">
        <w:rPr>
          <w:rFonts w:cs="Times New Roman"/>
        </w:rPr>
        <w:t xml:space="preserve">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w:t>
      </w:r>
      <w:proofErr w:type="spellStart"/>
      <w:r w:rsidR="007466FA">
        <w:rPr>
          <w:rFonts w:cs="Times New Roman"/>
        </w:rPr>
        <w:t>Grade</w:t>
      </w:r>
      <w:proofErr w:type="spellEnd"/>
      <w:r w:rsidR="007466FA">
        <w:rPr>
          <w:rFonts w:cs="Times New Roman"/>
        </w:rPr>
        <w:t xml:space="preserv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w:t>
      </w:r>
      <w:proofErr w:type="spellStart"/>
      <w:r w:rsidR="008670D1">
        <w:rPr>
          <w:rFonts w:cs="Times New Roman"/>
        </w:rPr>
        <w:t>Grades</w:t>
      </w:r>
      <w:proofErr w:type="spellEnd"/>
      <w:r w:rsidR="008670D1">
        <w:rPr>
          <w:rFonts w:cs="Times New Roman"/>
        </w:rPr>
        <w:t xml:space="preserve">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w:t>
      </w:r>
      <w:proofErr w:type="spellStart"/>
      <w:r w:rsidR="008670D1">
        <w:rPr>
          <w:rFonts w:cs="Times New Roman"/>
        </w:rPr>
        <w:t>Grades</w:t>
      </w:r>
      <w:proofErr w:type="spellEnd"/>
      <w:r w:rsidR="008670D1">
        <w:rPr>
          <w:rFonts w:cs="Times New Roman"/>
        </w:rPr>
        <w:t xml:space="preserve"> tidigare </w:t>
      </w:r>
      <w:r w:rsidR="00EA50F0">
        <w:rPr>
          <w:rFonts w:cs="Times New Roman"/>
        </w:rPr>
        <w:t xml:space="preserve">kurser </w:t>
      </w:r>
      <w:r w:rsidR="008670D1">
        <w:rPr>
          <w:rFonts w:cs="Times New Roman"/>
        </w:rPr>
        <w:t xml:space="preserve">enligt </w:t>
      </w:r>
      <w:proofErr w:type="spellStart"/>
      <w:r w:rsidR="008670D1">
        <w:rPr>
          <w:rFonts w:cs="Times New Roman"/>
        </w:rPr>
        <w:t>DIM’s</w:t>
      </w:r>
      <w:proofErr w:type="spellEnd"/>
      <w:r w:rsidR="008670D1">
        <w:rPr>
          <w:rFonts w:cs="Times New Roman"/>
        </w:rPr>
        <w:t xml:space="preserve">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modell hos </w:t>
      </w:r>
      <w:proofErr w:type="spellStart"/>
      <w:r w:rsidR="00EE400D">
        <w:rPr>
          <w:lang w:eastAsia="sv-SE"/>
        </w:rPr>
        <w:t>Grade</w:t>
      </w:r>
      <w:proofErr w:type="spellEnd"/>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r w:rsidR="0048422A">
        <w:rPr>
          <w:lang w:eastAsia="sv-SE"/>
        </w:rPr>
        <w:t>e</w:t>
      </w:r>
      <w:r w:rsidR="003B34BD">
        <w:rPr>
          <w:lang w:eastAsia="sv-SE"/>
        </w:rPr>
        <w:t xml:space="preserve"> pedagogisk modell för varje kurs.</w:t>
      </w:r>
    </w:p>
    <w:p w14:paraId="605C34FB" w14:textId="77777777" w:rsidR="009462CB" w:rsidRDefault="00850895" w:rsidP="009D27B3">
      <w:pPr>
        <w:pStyle w:val="Heading11"/>
      </w:pPr>
      <w:bookmarkStart w:id="4" w:name="_Toc391456181"/>
      <w:bookmarkStart w:id="5" w:name="_Toc401327937"/>
      <w:bookmarkEnd w:id="4"/>
      <w:r>
        <w:t>Metod</w:t>
      </w:r>
      <w:bookmarkStart w:id="6" w:name="_Toc391456182"/>
      <w:bookmarkStart w:id="7" w:name="_Toc401327938"/>
      <w:bookmarkEnd w:id="5"/>
      <w:bookmarkEnd w:id="6"/>
    </w:p>
    <w:bookmarkEnd w:id="7"/>
    <w:p w14:paraId="2EA8083A" w14:textId="77777777" w:rsidR="009462CB" w:rsidRPr="009462CB" w:rsidRDefault="009462CB" w:rsidP="009462CB">
      <w:pPr>
        <w:tabs>
          <w:tab w:val="left" w:pos="1134"/>
        </w:tabs>
        <w:spacing w:line="480" w:lineRule="auto"/>
        <w:jc w:val="both"/>
        <w:rPr>
          <w:rFonts w:cs="Times New Roman"/>
        </w:rPr>
      </w:pPr>
      <w:commentRangeStart w:id="8"/>
      <w:r w:rsidRPr="009462CB">
        <w:rPr>
          <w:rFonts w:cs="Times New Roman"/>
        </w:rPr>
        <w:t xml:space="preserve">Studien följer framförallt en kvantitativ explorativ forskningsstrategi för att uppnår studiens mål. Studien anses vara explorativ eftersom den genererar främst resultat baserade på ett litet urval och skulle gynnas av uppföljning i en större studie.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77777777"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används till en mer omfattande studie är särskilt relevant när forskningsfältet är outforskat och en pålitlig grund behöver skapas innan utformning av en kvalificerad hypotes. I detta studien är både forskningsfrågorna och metodiken att svara på dessa, relativt outforskat och därför är en explorativ strategi optimal. Framförallt, en explorativ forskningsstrategi lämpar sig bäst att uppnår studiens mål med de resurserna som var tillgängliga. Ett kvantitativt upplag valdes huvudsakligen med tanke på framtida studier. Kvantitativ data stödjer statistisk analys, lättare analys av större urvalsgrupper, och </w:t>
      </w:r>
      <w:r w:rsidRPr="009462CB">
        <w:rPr>
          <w:rFonts w:cs="Times New Roman"/>
        </w:rPr>
        <w:lastRenderedPageBreak/>
        <w:t>ett specifikt mått på de undersökta variablerna. Alla dessa egenskaper av kvantitativ data skulle man vilja ta del av i en större framtida studie och, därför skulle denna studie gynnas av att den preliminära explorativa studien utfördes på samma viss.</w:t>
      </w:r>
    </w:p>
    <w:commentRangeEnd w:id="8"/>
    <w:p w14:paraId="51B9005F" w14:textId="77777777" w:rsidR="009462CB" w:rsidRPr="009462CB" w:rsidRDefault="00197DB1" w:rsidP="009462CB">
      <w:pPr>
        <w:tabs>
          <w:tab w:val="left" w:pos="1134"/>
        </w:tabs>
        <w:spacing w:line="480" w:lineRule="auto"/>
        <w:jc w:val="both"/>
        <w:rPr>
          <w:rFonts w:cs="Times New Roman"/>
        </w:rPr>
      </w:pPr>
      <w:r>
        <w:rPr>
          <w:rStyle w:val="CommentReference"/>
        </w:rPr>
        <w:commentReference w:id="8"/>
      </w: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 xml:space="preserve">som </w:t>
      </w:r>
      <w:proofErr w:type="spellStart"/>
      <w:r w:rsidR="00545510">
        <w:rPr>
          <w:rFonts w:cs="Times New Roman"/>
        </w:rPr>
        <w:t>Grade</w:t>
      </w:r>
      <w:proofErr w:type="spellEnd"/>
      <w:r w:rsidR="00545510">
        <w:rPr>
          <w:rFonts w:cs="Times New Roman"/>
        </w:rPr>
        <w:t xml:space="preserv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w:t>
      </w:r>
      <w:proofErr w:type="spellStart"/>
      <w:r w:rsidR="009A74A3">
        <w:rPr>
          <w:rFonts w:cs="Times New Roman"/>
        </w:rPr>
        <w:t>Grades</w:t>
      </w:r>
      <w:proofErr w:type="spellEnd"/>
      <w:r w:rsidR="009A74A3">
        <w:rPr>
          <w:rFonts w:cs="Times New Roman"/>
        </w:rPr>
        <w:t xml:space="preserve">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w:t>
      </w:r>
      <w:proofErr w:type="spellStart"/>
      <w:r>
        <w:t>Grade</w:t>
      </w:r>
      <w:proofErr w:type="spellEnd"/>
      <w:r>
        <w:t xml:space="preserv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proofErr w:type="spellStart"/>
      <w:r>
        <w:t>Conole</w:t>
      </w:r>
      <w:proofErr w:type="spellEnd"/>
      <w:r>
        <w:t xml:space="preserve"> (2010), och </w:t>
      </w:r>
      <w:proofErr w:type="spellStart"/>
      <w:r>
        <w:t>Mayes</w:t>
      </w:r>
      <w:proofErr w:type="spellEnd"/>
      <w:r>
        <w:t xml:space="preserve"> och </w:t>
      </w:r>
      <w:proofErr w:type="spellStart"/>
      <w:r>
        <w:t>Freitas</w:t>
      </w:r>
      <w:proofErr w:type="spellEnd"/>
      <w:r>
        <w:t xml:space="preserve">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w:t>
      </w:r>
      <w:proofErr w:type="spellStart"/>
      <w:r w:rsidR="007F5A31">
        <w:t>Grades</w:t>
      </w:r>
      <w:proofErr w:type="spellEnd"/>
      <w:r w:rsidR="007F5A31">
        <w:t xml:space="preserve"> pedagogiska </w:t>
      </w:r>
      <w:r w:rsidR="007F5A31">
        <w:lastRenderedPageBreak/>
        <w:t xml:space="preserve">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 xml:space="preserve">för </w:t>
      </w:r>
      <w:proofErr w:type="spellStart"/>
      <w:r>
        <w:rPr>
          <w:rFonts w:eastAsia="Times New Roman" w:cs="Times New Roman"/>
          <w:lang w:eastAsia="sv-SE"/>
        </w:rPr>
        <w:t>Grade</w:t>
      </w:r>
      <w:r w:rsidR="00A46B98">
        <w:rPr>
          <w:rFonts w:eastAsia="Times New Roman" w:cs="Times New Roman"/>
          <w:lang w:eastAsia="sv-SE"/>
        </w:rPr>
        <w:t>s</w:t>
      </w:r>
      <w:proofErr w:type="spellEnd"/>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w:t>
      </w:r>
      <w:proofErr w:type="spellStart"/>
      <w:r>
        <w:t>Grades</w:t>
      </w:r>
      <w:proofErr w:type="spellEnd"/>
      <w:r>
        <w:t xml:space="preserve">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w:t>
      </w:r>
      <w:proofErr w:type="spellStart"/>
      <w:r>
        <w:t>Grades</w:t>
      </w:r>
      <w:proofErr w:type="spellEnd"/>
      <w:r>
        <w:t xml:space="preserve">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w:t>
      </w:r>
      <w:proofErr w:type="spellStart"/>
      <w:r w:rsidR="00FE505A">
        <w:rPr>
          <w:rFonts w:eastAsia="Times New Roman" w:cs="Times New Roman"/>
          <w:lang w:eastAsia="sv-SE"/>
        </w:rPr>
        <w:t>Grades</w:t>
      </w:r>
      <w:proofErr w:type="spellEnd"/>
      <w:r w:rsidR="00FE505A">
        <w:rPr>
          <w:rFonts w:eastAsia="Times New Roman" w:cs="Times New Roman"/>
          <w:lang w:eastAsia="sv-SE"/>
        </w:rPr>
        <w:t xml:space="preserve">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 xml:space="preserve">fyra av </w:t>
      </w:r>
      <w:proofErr w:type="spellStart"/>
      <w:r w:rsidR="00FE505A">
        <w:rPr>
          <w:rFonts w:eastAsia="Times New Roman" w:cs="Times New Roman"/>
          <w:lang w:eastAsia="sv-SE"/>
        </w:rPr>
        <w:t>Grades</w:t>
      </w:r>
      <w:proofErr w:type="spellEnd"/>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 xml:space="preserve">enligt </w:t>
      </w:r>
      <w:proofErr w:type="spellStart"/>
      <w:r w:rsidR="00FE505A">
        <w:rPr>
          <w:rFonts w:eastAsia="Times New Roman" w:cs="Times New Roman"/>
          <w:lang w:eastAsia="sv-SE"/>
        </w:rPr>
        <w:t>DIM</w:t>
      </w:r>
      <w:r w:rsidR="00D02663">
        <w:rPr>
          <w:rFonts w:eastAsia="Times New Roman" w:cs="Times New Roman"/>
          <w:lang w:eastAsia="sv-SE"/>
        </w:rPr>
        <w:t>’</w:t>
      </w:r>
      <w:r w:rsidR="00FE505A">
        <w:rPr>
          <w:rFonts w:eastAsia="Times New Roman" w:cs="Times New Roman"/>
          <w:lang w:eastAsia="sv-SE"/>
        </w:rPr>
        <w:t>s</w:t>
      </w:r>
      <w:proofErr w:type="spellEnd"/>
      <w:r w:rsidR="00FE505A">
        <w:rPr>
          <w:rFonts w:eastAsia="Times New Roman" w:cs="Times New Roman"/>
          <w:lang w:eastAsia="sv-SE"/>
        </w:rPr>
        <w:t xml:space="preserve">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 xml:space="preserve">fattning av </w:t>
      </w:r>
      <w:proofErr w:type="spellStart"/>
      <w:r w:rsidR="001732AB">
        <w:rPr>
          <w:rFonts w:eastAsia="Times New Roman" w:cs="Times New Roman"/>
          <w:lang w:eastAsia="sv-SE"/>
        </w:rPr>
        <w:t>DIM’s</w:t>
      </w:r>
      <w:proofErr w:type="spellEnd"/>
      <w:r w:rsidR="001732AB">
        <w:rPr>
          <w:rFonts w:eastAsia="Times New Roman" w:cs="Times New Roman"/>
          <w:lang w:eastAsia="sv-SE"/>
        </w:rPr>
        <w:t xml:space="preserve">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w:t>
      </w:r>
      <w:r w:rsidR="00850895">
        <w:rPr>
          <w:rFonts w:eastAsia="Times New Roman" w:cs="Times New Roman"/>
          <w:lang w:eastAsia="sv-SE"/>
        </w:rPr>
        <w:lastRenderedPageBreak/>
        <w:t xml:space="preserve">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w:t>
      </w:r>
      <w:proofErr w:type="spellStart"/>
      <w:r w:rsidR="00850895">
        <w:rPr>
          <w:rFonts w:eastAsia="Times New Roman" w:cs="Times New Roman"/>
          <w:lang w:eastAsia="sv-SE"/>
        </w:rPr>
        <w:t>DIM’s</w:t>
      </w:r>
      <w:proofErr w:type="spellEnd"/>
      <w:r w:rsidR="00850895">
        <w:rPr>
          <w:rFonts w:eastAsia="Times New Roman" w:cs="Times New Roman"/>
          <w:lang w:eastAsia="sv-SE"/>
        </w:rPr>
        <w:t xml:space="preserve">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1" w:name="_Toc391456184"/>
      <w:bookmarkStart w:id="12" w:name="_Toc401327940"/>
      <w:bookmarkEnd w:id="11"/>
      <w:r w:rsidRPr="00E43D1C">
        <w:t>Resultat</w:t>
      </w:r>
      <w:bookmarkEnd w:id="12"/>
    </w:p>
    <w:p w14:paraId="181AF975" w14:textId="0A7130BC" w:rsidR="00D45847" w:rsidRPr="000B1921" w:rsidRDefault="00850895" w:rsidP="000B1921">
      <w:pPr>
        <w:pStyle w:val="BodyText"/>
        <w:spacing w:line="360" w:lineRule="auto"/>
        <w:rPr>
          <w:b/>
          <w:sz w:val="24"/>
        </w:rPr>
      </w:pPr>
      <w:r w:rsidRPr="000B1921">
        <w:rPr>
          <w:b/>
          <w:sz w:val="24"/>
        </w:rPr>
        <w:t xml:space="preserve">Associativt perspektiv och DIM motsvarar </w:t>
      </w:r>
      <w:proofErr w:type="spellStart"/>
      <w:r w:rsidRPr="000B1921">
        <w:rPr>
          <w:b/>
          <w:sz w:val="24"/>
        </w:rPr>
        <w:t>Grades</w:t>
      </w:r>
      <w:proofErr w:type="spellEnd"/>
      <w:r w:rsidRPr="000B1921">
        <w:rPr>
          <w:b/>
          <w:sz w:val="24"/>
        </w:rPr>
        <w:t xml:space="preserve">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 xml:space="preserve">som </w:t>
      </w:r>
      <w:proofErr w:type="spellStart"/>
      <w:r>
        <w:t>Grade</w:t>
      </w:r>
      <w:proofErr w:type="spellEnd"/>
      <w:r>
        <w:t xml:space="preserve"> använder idag, genomfördes d</w:t>
      </w:r>
      <w:r w:rsidR="0088501B">
        <w:t>et en evaluering med hjälp av att</w:t>
      </w:r>
      <w:r>
        <w:t xml:space="preserve"> intervju</w:t>
      </w:r>
      <w:r w:rsidR="0088501B">
        <w:t xml:space="preserve">a </w:t>
      </w:r>
      <w:proofErr w:type="spellStart"/>
      <w:r w:rsidR="000E3605">
        <w:t>Grades</w:t>
      </w:r>
      <w:proofErr w:type="spellEnd"/>
      <w:r w:rsidR="000E3605">
        <w:t xml:space="preserve">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w:t>
      </w:r>
      <w:proofErr w:type="spellStart"/>
      <w:r>
        <w:t>Grades</w:t>
      </w:r>
      <w:proofErr w:type="spellEnd"/>
      <w:r>
        <w:t xml:space="preserve"> nuvarande pedagogiska </w:t>
      </w:r>
      <w:r w:rsidR="006D6C38">
        <w:t>riktlinjer</w:t>
      </w:r>
      <w:r>
        <w:t xml:space="preserve">. </w:t>
      </w:r>
      <w:r w:rsidR="00780A57">
        <w:t xml:space="preserve">Följaktligen </w:t>
      </w:r>
      <w:r>
        <w:t xml:space="preserve">visade resultatet även att DIM var den mest lämpade modellen för att passa </w:t>
      </w:r>
      <w:proofErr w:type="spellStart"/>
      <w:r>
        <w:t>Grade</w:t>
      </w:r>
      <w:r w:rsidR="00A835E8">
        <w:t>s</w:t>
      </w:r>
      <w:proofErr w:type="spellEnd"/>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w:t>
      </w:r>
      <w:proofErr w:type="spellStart"/>
      <w:r w:rsidR="00A80803">
        <w:t>Grades</w:t>
      </w:r>
      <w:proofErr w:type="spellEnd"/>
      <w:r w:rsidR="00A80803">
        <w:t xml:space="preserve">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w:t>
      </w:r>
      <w:proofErr w:type="spellStart"/>
      <w:r w:rsidR="004A08DF">
        <w:t>Grade</w:t>
      </w:r>
      <w:r w:rsidR="00255B32">
        <w:t>s</w:t>
      </w:r>
      <w:proofErr w:type="spellEnd"/>
      <w:r w:rsidR="004A08DF">
        <w:t xml:space="preserve"> nuvarande ped</w:t>
      </w:r>
      <w:r w:rsidR="00FC2E6B">
        <w:t>agog</w:t>
      </w:r>
      <w:r w:rsidR="006D6C38">
        <w:t>iska riktlinjer</w:t>
      </w:r>
      <w:r w:rsidR="00255B32">
        <w:t>, vilket</w:t>
      </w:r>
      <w:r w:rsidR="00FC2E6B">
        <w:t xml:space="preserve"> </w:t>
      </w:r>
      <w:r w:rsidR="00FC2E6B">
        <w:lastRenderedPageBreak/>
        <w:t>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w:t>
      </w:r>
      <w:proofErr w:type="spellStart"/>
      <w:r w:rsidR="004A08DF">
        <w:t>Grade</w:t>
      </w:r>
      <w:proofErr w:type="spellEnd"/>
      <w:r w:rsidR="004A08DF">
        <w:t xml:space="preserv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 xml:space="preserve">För – och nackdelar i </w:t>
      </w:r>
      <w:proofErr w:type="spellStart"/>
      <w:r>
        <w:rPr>
          <w:b/>
          <w:sz w:val="24"/>
        </w:rPr>
        <w:t>Grades</w:t>
      </w:r>
      <w:proofErr w:type="spellEnd"/>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 xml:space="preserve">ör att förstå vilka för- och nackdelar som kan finnas i </w:t>
      </w:r>
      <w:proofErr w:type="spellStart"/>
      <w:r w:rsidR="006770F8">
        <w:t>Grades</w:t>
      </w:r>
      <w:proofErr w:type="spellEnd"/>
      <w:r w:rsidR="006770F8">
        <w:t xml:space="preserve"> n</w:t>
      </w:r>
      <w:r>
        <w:t>uvarande pedagogiska riktlinjer</w:t>
      </w:r>
      <w:r w:rsidR="006770F8">
        <w:t xml:space="preserve"> </w:t>
      </w:r>
      <w:r w:rsidR="00D85EB9" w:rsidRPr="00560AA3">
        <w:t>evaluera</w:t>
      </w:r>
      <w:r>
        <w:t>de</w:t>
      </w:r>
      <w:r w:rsidR="008B2D29">
        <w:t>s</w:t>
      </w:r>
      <w:r>
        <w:t xml:space="preserve"> </w:t>
      </w:r>
      <w:r w:rsidR="00A835E8" w:rsidRPr="00560AA3">
        <w:t xml:space="preserve">fyra av </w:t>
      </w:r>
      <w:proofErr w:type="spellStart"/>
      <w:r w:rsidR="00A835E8" w:rsidRPr="00560AA3">
        <w:t>Grades</w:t>
      </w:r>
      <w:proofErr w:type="spellEnd"/>
      <w:r w:rsidR="00A835E8" w:rsidRPr="00560AA3">
        <w:t xml:space="preserve"> </w:t>
      </w:r>
      <w:r w:rsidR="00E43D1C">
        <w:t xml:space="preserve">nyligen designade </w:t>
      </w:r>
      <w:r w:rsidR="00A835E8" w:rsidRPr="00560AA3">
        <w:t xml:space="preserve">kurser </w:t>
      </w:r>
      <w:r w:rsidR="00882330" w:rsidRPr="00560AA3">
        <w:t>(KS Strålskydd, PT Strålsäkerhet, RCC, Telia GDPR)</w:t>
      </w:r>
      <w:r w:rsidR="00882330">
        <w:t xml:space="preserve"> enligt </w:t>
      </w:r>
      <w:proofErr w:type="spellStart"/>
      <w:r w:rsidR="00882330">
        <w:t>DIM’s</w:t>
      </w:r>
      <w:proofErr w:type="spellEnd"/>
      <w:r w:rsidR="00882330">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w:t>
      </w:r>
      <w:proofErr w:type="spellStart"/>
      <w:r w:rsidR="00D000E0">
        <w:t>DIM’s</w:t>
      </w:r>
      <w:proofErr w:type="spellEnd"/>
      <w:r w:rsidR="00D000E0">
        <w:t xml:space="preserve">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 xml:space="preserve">Uppdelning av poäng för alla e-kurser över </w:t>
      </w:r>
      <w:proofErr w:type="spellStart"/>
      <w:r w:rsidR="00D808DD">
        <w:t>DIM</w:t>
      </w:r>
      <w:r w:rsidR="0047588C">
        <w:t>’</w:t>
      </w:r>
      <w:r w:rsidR="00D808DD">
        <w:t>s</w:t>
      </w:r>
      <w:proofErr w:type="spellEnd"/>
      <w:r w:rsidR="00D808DD">
        <w:t xml:space="preserve">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w:t>
      </w:r>
      <w:proofErr w:type="spellStart"/>
      <w:r w:rsidR="00D808DD">
        <w:t>Grades</w:t>
      </w:r>
      <w:proofErr w:type="spellEnd"/>
      <w:r w:rsidR="00D808DD">
        <w:t xml:space="preserve"> förmågor att presentera information och meningen bakom kursen till studenten och samtidigt understödja deras lärande genom sammanfattningar </w:t>
      </w:r>
      <w:r w:rsidR="0048422A">
        <w:t xml:space="preserve">av materialet </w:t>
      </w:r>
      <w:r w:rsidR="00D808DD">
        <w:lastRenderedPageBreak/>
        <w:t xml:space="preserve">och övningar. </w:t>
      </w:r>
      <w:r w:rsidR="00234C76">
        <w:t xml:space="preserve">Samtidigt visar resultatet generellt sätt att </w:t>
      </w:r>
      <w:proofErr w:type="spellStart"/>
      <w:r w:rsidR="00234C76">
        <w:t>Grade</w:t>
      </w:r>
      <w:proofErr w:type="spellEnd"/>
      <w:r w:rsidR="00234C76">
        <w:t xml:space="preserv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w:t>
      </w:r>
      <w:proofErr w:type="spellStart"/>
      <w:r>
        <w:t>Grades</w:t>
      </w:r>
      <w:proofErr w:type="spellEnd"/>
      <w:r>
        <w:t xml:space="preserve">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 xml:space="preserve">att </w:t>
      </w:r>
      <w:proofErr w:type="spellStart"/>
      <w:r w:rsidR="00DC7A9B">
        <w:t>Grade</w:t>
      </w:r>
      <w:proofErr w:type="spellEnd"/>
      <w:r w:rsidR="00DC7A9B">
        <w:t xml:space="preserv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proofErr w:type="spellStart"/>
      <w:r>
        <w:rPr>
          <w:b/>
        </w:rPr>
        <w:t>Grades</w:t>
      </w:r>
      <w:proofErr w:type="spellEnd"/>
      <w:r>
        <w:rPr>
          <w:b/>
        </w:rPr>
        <w:t xml:space="preserve">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proofErr w:type="spellStart"/>
      <w:r>
        <w:rPr>
          <w:b/>
          <w:sz w:val="24"/>
        </w:rPr>
        <w:t>Grades</w:t>
      </w:r>
      <w:proofErr w:type="spellEnd"/>
      <w:r>
        <w:rPr>
          <w:b/>
          <w:sz w:val="24"/>
        </w:rPr>
        <w:t xml:space="preserve"> kundbas kräver inte anpassad</w:t>
      </w:r>
      <w:r w:rsidR="00694336">
        <w:rPr>
          <w:b/>
          <w:sz w:val="24"/>
        </w:rPr>
        <w:t>e</w:t>
      </w:r>
      <w:r>
        <w:rPr>
          <w:b/>
          <w:sz w:val="24"/>
        </w:rPr>
        <w:t xml:space="preserve"> pedagogiska modeller</w:t>
      </w:r>
    </w:p>
    <w:p w14:paraId="10B83308" w14:textId="3768EB08"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w:t>
      </w:r>
      <w:proofErr w:type="spellStart"/>
      <w:r w:rsidR="003A5A58">
        <w:t>Grade</w:t>
      </w:r>
      <w:proofErr w:type="spellEnd"/>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9462CB">
        <w:t xml:space="preserve"> indikerar</w:t>
      </w:r>
      <w:r w:rsidR="00377747" w:rsidRPr="00377747">
        <w:t xml:space="preserve"> att DIM är lika lämplig för de kurser som är observerade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 xml:space="preserve">av </w:t>
      </w:r>
      <w:proofErr w:type="spellStart"/>
      <w:r w:rsidR="00D90862">
        <w:t>DIM’s</w:t>
      </w:r>
      <w:proofErr w:type="spellEnd"/>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w:t>
      </w:r>
      <w:proofErr w:type="spellStart"/>
      <w:r w:rsidR="00503EE6">
        <w:t>Grade</w:t>
      </w:r>
      <w:proofErr w:type="spellEnd"/>
      <w:r w:rsidR="00503EE6">
        <w:t xml:space="preserv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01327941"/>
      <w:bookmarkEnd w:id="15"/>
      <w:r w:rsidRPr="004E58AD">
        <w:t>Diskussion</w:t>
      </w:r>
      <w:bookmarkEnd w:id="16"/>
    </w:p>
    <w:p w14:paraId="6D0F922C" w14:textId="03879FF2" w:rsidR="00482F2B" w:rsidRDefault="00521970" w:rsidP="00CA1731">
      <w:pPr>
        <w:spacing w:line="480" w:lineRule="auto"/>
        <w:jc w:val="both"/>
      </w:pPr>
      <w:commentRangeStart w:id="17"/>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w:t>
      </w:r>
      <w:proofErr w:type="spellStart"/>
      <w:r w:rsidR="008D175A">
        <w:t>Grade</w:t>
      </w:r>
      <w:proofErr w:type="spellEnd"/>
      <w:r w:rsidR="008D175A">
        <w:t xml:space="preserv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 xml:space="preserve">var att förstå </w:t>
      </w:r>
      <w:proofErr w:type="spellStart"/>
      <w:r w:rsidR="00CA3AE8">
        <w:t>Grade</w:t>
      </w:r>
      <w:r w:rsidR="00231746">
        <w:t>s</w:t>
      </w:r>
      <w:proofErr w:type="spellEnd"/>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w:t>
      </w:r>
      <w:proofErr w:type="spellStart"/>
      <w:r w:rsidR="000C1D43">
        <w:t>Grade</w:t>
      </w:r>
      <w:r w:rsidR="009462CB">
        <w:t>s</w:t>
      </w:r>
      <w:proofErr w:type="spellEnd"/>
      <w:r w:rsidR="000C1D43">
        <w:t xml:space="preserve"> nuvarande pedagogik. Resultatet visade att </w:t>
      </w:r>
      <w:r w:rsidR="00E45207">
        <w:t xml:space="preserve">DIM och, följaktligen, </w:t>
      </w:r>
      <w:r w:rsidR="000C1D43">
        <w:t xml:space="preserve">det </w:t>
      </w:r>
      <w:r w:rsidR="00FC2E6B">
        <w:t>A</w:t>
      </w:r>
      <w:r w:rsidR="000C1D43">
        <w:t xml:space="preserve">ssociativa perspektivet var lämpligast för att inrama </w:t>
      </w:r>
      <w:proofErr w:type="spellStart"/>
      <w:r w:rsidR="000C1D43">
        <w:t>Grades</w:t>
      </w:r>
      <w:proofErr w:type="spellEnd"/>
      <w:r w:rsidR="000C1D43">
        <w:t xml:space="preserve">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 xml:space="preserve">tå vilka för och- nackdelar </w:t>
      </w:r>
      <w:r w:rsidR="00E45207">
        <w:t xml:space="preserve">finns i </w:t>
      </w:r>
      <w:proofErr w:type="spellStart"/>
      <w:r w:rsidR="007C7CD3">
        <w:t>Grade</w:t>
      </w:r>
      <w:r w:rsidR="00E45207">
        <w:t>s</w:t>
      </w:r>
      <w:proofErr w:type="spellEnd"/>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w:t>
      </w:r>
      <w:proofErr w:type="spellStart"/>
      <w:r w:rsidR="008B0888">
        <w:t>Grades</w:t>
      </w:r>
      <w:proofErr w:type="spellEnd"/>
      <w:r w:rsidR="008B0888">
        <w:t xml:space="preserve"> tidigare kurser enligt </w:t>
      </w:r>
      <w:proofErr w:type="spellStart"/>
      <w:r w:rsidR="008B0888">
        <w:t>DIM’s</w:t>
      </w:r>
      <w:proofErr w:type="spellEnd"/>
      <w:r w:rsidR="008B0888">
        <w:t xml:space="preserve">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proofErr w:type="spellStart"/>
      <w:r w:rsidR="00AC7484">
        <w:t>Grades</w:t>
      </w:r>
      <w:proofErr w:type="spellEnd"/>
      <w:r w:rsidR="00AC7484">
        <w:t xml:space="preserve"> kurser.</w:t>
      </w:r>
      <w:commentRangeEnd w:id="17"/>
      <w:r w:rsidR="00197DB1">
        <w:rPr>
          <w:rStyle w:val="CommentReference"/>
        </w:rPr>
        <w:commentReference w:id="17"/>
      </w:r>
    </w:p>
    <w:p w14:paraId="4D757CA3" w14:textId="77777777" w:rsidR="00551BEB" w:rsidRDefault="00551BEB" w:rsidP="00CA1731">
      <w:pPr>
        <w:spacing w:line="480" w:lineRule="auto"/>
        <w:jc w:val="both"/>
      </w:pPr>
    </w:p>
    <w:p w14:paraId="23819B53" w14:textId="265FD4F8" w:rsidR="00AC7484" w:rsidRPr="00802217" w:rsidRDefault="00564255" w:rsidP="00CA1731">
      <w:pPr>
        <w:spacing w:line="480" w:lineRule="auto"/>
        <w:jc w:val="both"/>
        <w:rPr>
          <w:rFonts w:cs="Times New Roman"/>
        </w:rPr>
      </w:pPr>
      <w:commentRangeStart w:id="18"/>
      <w:r>
        <w:lastRenderedPageBreak/>
        <w:t xml:space="preserve">I </w:t>
      </w:r>
      <w:r w:rsidR="00AB703B">
        <w:t>denn</w:t>
      </w:r>
      <w:r w:rsidR="006607E1">
        <w:t xml:space="preserve">a </w:t>
      </w:r>
      <w:r>
        <w:t xml:space="preserve">studie utnyttjades en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w:t>
      </w:r>
      <w:proofErr w:type="spellStart"/>
      <w:r>
        <w:t>Grades</w:t>
      </w:r>
      <w:proofErr w:type="spellEnd"/>
      <w:r>
        <w:t xml:space="preserve"> nuvarande pedagogiska riktlinjer kartläggas på de tre representativa modeller och, i och med det, kunde det mest passande </w:t>
      </w:r>
      <w:r w:rsidR="001A2E41">
        <w:t>perspektiv</w:t>
      </w:r>
      <w:r>
        <w:t xml:space="preserve"> för </w:t>
      </w:r>
      <w:proofErr w:type="spellStart"/>
      <w:r>
        <w:t>Grades</w:t>
      </w:r>
      <w:proofErr w:type="spellEnd"/>
      <w:r>
        <w:t xml:space="preserve"> nuvarande pedagogiska riktlinjer bestämmas. </w:t>
      </w:r>
      <w:r w:rsidR="007430EC">
        <w:t xml:space="preserve">Denna strategi speglar strategin från tidigare studier </w:t>
      </w:r>
      <w:r w:rsidR="005C096D">
        <w:t>med målet</w:t>
      </w:r>
      <w:r w:rsidR="007430EC">
        <w:t xml:space="preserve"> </w:t>
      </w:r>
      <w:r>
        <w:t>att kartlägga individuella pedagogiska modeller på de olika pedagogiska perspektiven</w:t>
      </w:r>
      <w:r w:rsidR="007430EC">
        <w:t xml:space="preserve"> (</w:t>
      </w:r>
      <w:r w:rsidR="007430EC">
        <w:rPr>
          <w:noProof/>
        </w:rPr>
        <w:fldChar w:fldCharType="begin"/>
      </w:r>
      <w:r w:rsidR="00F81DA7">
        <w:rPr>
          <w:noProof/>
        </w:rPr>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Pr>
          <w:noProof/>
        </w:rPr>
        <w:fldChar w:fldCharType="separate"/>
      </w:r>
      <w:r w:rsidR="007430EC" w:rsidRPr="0096432E">
        <w:rPr>
          <w:rFonts w:cs="Times New Roman"/>
          <w:szCs w:val="24"/>
          <w:u w:val="dash"/>
        </w:rPr>
        <w:t>Mayes &amp; de Freitas</w:t>
      </w:r>
      <w:r w:rsidR="007430EC">
        <w:rPr>
          <w:rFonts w:cs="Times New Roman"/>
          <w:szCs w:val="24"/>
          <w:u w:val="dash"/>
        </w:rPr>
        <w:t>,</w:t>
      </w:r>
      <w:r w:rsidR="007430EC" w:rsidRPr="0096432E">
        <w:rPr>
          <w:rFonts w:cs="Times New Roman"/>
          <w:szCs w:val="24"/>
          <w:u w:val="dash"/>
        </w:rPr>
        <w:t xml:space="preserve"> 2004)</w:t>
      </w:r>
      <w:r w:rsidR="007430EC">
        <w:rPr>
          <w:noProof/>
        </w:rPr>
        <w:fldChar w:fldCharType="end"/>
      </w:r>
      <w:r>
        <w:t xml:space="preserve">. I </w:t>
      </w:r>
      <w:bookmarkStart w:id="19" w:name="_GoBack"/>
      <w:bookmarkEnd w:id="19"/>
      <w:proofErr w:type="spellStart"/>
      <w:r w:rsidR="00A33BE8">
        <w:t>Mayes</w:t>
      </w:r>
      <w:proofErr w:type="spellEnd"/>
      <w:r w:rsidR="00A33BE8">
        <w:t xml:space="preserve"> </w:t>
      </w:r>
      <w:r w:rsidR="0034202E">
        <w:t>&amp;</w:t>
      </w:r>
      <w:r w:rsidR="00A33BE8">
        <w:t xml:space="preserve"> de </w:t>
      </w:r>
      <w:proofErr w:type="spellStart"/>
      <w:r w:rsidR="00A33BE8">
        <w:t>Freitas</w:t>
      </w:r>
      <w:proofErr w:type="spellEnd"/>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till vilket</w:t>
      </w:r>
      <w:r>
        <w:t xml:space="preserve"> perspektiv modellen </w:t>
      </w:r>
      <w:r w:rsidR="00EB647C">
        <w:t>korresponderar bäst med</w:t>
      </w:r>
      <w:r>
        <w:t>.</w:t>
      </w:r>
      <w:r w:rsidR="006605E3">
        <w:t xml:space="preserve"> Jämfört med </w:t>
      </w:r>
      <w:proofErr w:type="spellStart"/>
      <w:r w:rsidR="006605E3">
        <w:t>Mayes</w:t>
      </w:r>
      <w:proofErr w:type="spellEnd"/>
      <w:r w:rsidR="006605E3">
        <w:t xml:space="preserve"> &amp; de </w:t>
      </w:r>
      <w:proofErr w:type="spellStart"/>
      <w:r w:rsidR="006605E3">
        <w:t>Freitas</w:t>
      </w:r>
      <w:proofErr w:type="spellEnd"/>
      <w:r w:rsidR="006605E3">
        <w:t>, hade strategi som användes i denna studie en fördel</w:t>
      </w:r>
      <w:r w:rsidR="0088041B">
        <w:t xml:space="preserve"> av</w:t>
      </w:r>
      <w:r w:rsidR="006605E3">
        <w:t xml:space="preserve"> att utnyttja ett flertal frågor per perspektiv, vilket ger ett mer noggrant 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kandidat modell som skulle kunna implementeras i företaget. </w:t>
      </w:r>
      <w:commentRangeEnd w:id="18"/>
      <w:r w:rsidR="002F4EB7">
        <w:rPr>
          <w:rStyle w:val="CommentReference"/>
        </w:rPr>
        <w:commentReference w:id="18"/>
      </w:r>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 xml:space="preserve">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w:t>
      </w:r>
      <w:proofErr w:type="spellStart"/>
      <w:r w:rsidR="006607E1">
        <w:t>Grade</w:t>
      </w:r>
      <w:proofErr w:type="spellEnd"/>
      <w:r w:rsidR="006607E1">
        <w:t xml:space="preserve"> som utvecklar kurser utöver den pedagogiska ansvarige.</w:t>
      </w:r>
      <w:r w:rsidR="007E3F69">
        <w:t xml:space="preserve"> </w:t>
      </w:r>
      <w:r w:rsidR="008227FA">
        <w:t xml:space="preserve">Intervjuresultatet visade att det Associativa perspektivet passade bäst in på </w:t>
      </w:r>
      <w:proofErr w:type="spellStart"/>
      <w:r w:rsidR="008227FA">
        <w:t>Grades</w:t>
      </w:r>
      <w:proofErr w:type="spellEnd"/>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 xml:space="preserve">enligt </w:t>
      </w:r>
      <w:proofErr w:type="spellStart"/>
      <w:r w:rsidR="00E83E99">
        <w:t>Grade</w:t>
      </w:r>
      <w:r w:rsidR="00A61540">
        <w:t>s</w:t>
      </w:r>
      <w:proofErr w:type="spellEnd"/>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w:t>
      </w:r>
      <w:proofErr w:type="spellStart"/>
      <w:r w:rsidR="00AC7484">
        <w:t>Grades</w:t>
      </w:r>
      <w:proofErr w:type="spellEnd"/>
      <w:r w:rsidR="00AC7484">
        <w:t xml:space="preserve">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6EC2CD66" w14:textId="505F1C83" w:rsidR="00807816"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w:t>
      </w:r>
      <w:proofErr w:type="spellStart"/>
      <w:r w:rsidR="00674179">
        <w:t>Grades</w:t>
      </w:r>
      <w:proofErr w:type="spellEnd"/>
      <w:r w:rsidR="00674179">
        <w:t xml:space="preserve">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proofErr w:type="spellStart"/>
      <w:r w:rsidR="00C46D9D">
        <w:t>Grade</w:t>
      </w:r>
      <w:proofErr w:type="spellEnd"/>
      <w:r w:rsidR="00C46D9D">
        <w:t xml:space="preserve"> inte prioriterar dessa faser eller att </w:t>
      </w:r>
      <w:proofErr w:type="spellStart"/>
      <w:r w:rsidR="00513716">
        <w:t>Grade</w:t>
      </w:r>
      <w:proofErr w:type="spellEnd"/>
      <w:r w:rsidR="00513716">
        <w:t xml:space="preserv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 xml:space="preserve">att </w:t>
      </w:r>
      <w:proofErr w:type="spellStart"/>
      <w:r w:rsidR="00B566A4">
        <w:t>Gr</w:t>
      </w:r>
      <w:r w:rsidR="00C46D9D">
        <w:t>ade</w:t>
      </w:r>
      <w:proofErr w:type="spellEnd"/>
      <w:r w:rsidR="00C46D9D">
        <w:t xml:space="preserv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 xml:space="preserve">bättrad pedagogik i </w:t>
      </w:r>
      <w:proofErr w:type="spellStart"/>
      <w:r w:rsidR="00F358E4">
        <w:t>Grades</w:t>
      </w:r>
      <w:proofErr w:type="spellEnd"/>
      <w:r w:rsidR="00F358E4">
        <w:t xml:space="preserve">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commentRangeStart w:id="20"/>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har utnyttjat</w:t>
      </w:r>
      <w:r w:rsidR="00ED39A7">
        <w:rPr>
          <w:rFonts w:eastAsia="Times New Roman" w:cs="Arial"/>
          <w:color w:val="222222"/>
          <w:shd w:val="clear" w:color="auto" w:fill="FFFFFF"/>
        </w:rPr>
        <w:t xml:space="preserve"> studenter för att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proofErr w:type="spellStart"/>
      <w:r w:rsidR="00807816" w:rsidRPr="00E84263">
        <w:t>Kocadere</w:t>
      </w:r>
      <w:proofErr w:type="spellEnd"/>
      <w:r w:rsidR="00807816" w:rsidRPr="00E84263">
        <w:t xml:space="preserve"> &amp; </w:t>
      </w:r>
      <w:proofErr w:type="spellStart"/>
      <w:r w:rsidR="00807816" w:rsidRPr="00E84263">
        <w:t>Ozgen</w:t>
      </w:r>
      <w:proofErr w:type="spellEnd"/>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används i denna studie användes för att poängsätta hur väl kursens tillvägagångssätt passar in med modellkriterier. </w:t>
      </w:r>
      <w:proofErr w:type="spellStart"/>
      <w:r w:rsidR="00807816">
        <w:t>Kocadere</w:t>
      </w:r>
      <w:proofErr w:type="spellEnd"/>
      <w:r w:rsidR="00807816">
        <w:t xml:space="preserve"> &amp; </w:t>
      </w:r>
      <w:proofErr w:type="spellStart"/>
      <w:r w:rsidR="00807816">
        <w:t>Ozgen</w:t>
      </w:r>
      <w:proofErr w:type="spellEnd"/>
      <w:r w:rsidR="00807816">
        <w:t xml:space="preserve"> studien </w:t>
      </w:r>
      <w:r w:rsidR="003475D1">
        <w:t xml:space="preserve">har </w:t>
      </w:r>
      <w:r w:rsidR="00807816">
        <w:t>däremot bara 6 frågor som representera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 17 frågor totalt, skulle deras studie upplägg gynnas av ett flertal frågor. </w:t>
      </w:r>
      <w:commentRangeEnd w:id="20"/>
      <w:r w:rsidR="00197DB1">
        <w:rPr>
          <w:rStyle w:val="CommentReference"/>
        </w:rPr>
        <w:commentReference w:id="20"/>
      </w:r>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w:t>
      </w:r>
      <w:r>
        <w:lastRenderedPageBreak/>
        <w:t xml:space="preserve">beroende på situationen. </w:t>
      </w:r>
      <w:r w:rsidR="003475EE">
        <w:t xml:space="preserve">För att </w:t>
      </w:r>
      <w:r w:rsidR="00ED77BB">
        <w:t xml:space="preserve">analysera om detta är fallet </w:t>
      </w:r>
      <w:r>
        <w:t xml:space="preserve">hos </w:t>
      </w:r>
      <w:proofErr w:type="spellStart"/>
      <w:r>
        <w:t>Grade</w:t>
      </w:r>
      <w:proofErr w:type="spellEnd"/>
      <w:r>
        <w:t xml:space="preserv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 xml:space="preserve">långt emellan </w:t>
      </w:r>
      <w:proofErr w:type="spellStart"/>
      <w:r w:rsidR="00674577">
        <w:t>Grades</w:t>
      </w:r>
      <w:proofErr w:type="spellEnd"/>
      <w:r w:rsidR="00674577">
        <w:t xml:space="preserve"> kur</w:t>
      </w:r>
      <w:r>
        <w:t>ser,</w:t>
      </w:r>
      <w:r w:rsidR="000152C2">
        <w:t xml:space="preserve"> </w:t>
      </w:r>
      <w:r w:rsidR="007E6083">
        <w:t xml:space="preserve">är rekommendationen att </w:t>
      </w:r>
      <w:proofErr w:type="spellStart"/>
      <w:r w:rsidR="000152C2">
        <w:t>Grade</w:t>
      </w:r>
      <w:proofErr w:type="spellEnd"/>
      <w:r w:rsidR="000152C2">
        <w:t xml:space="preserv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w:t>
      </w:r>
      <w:proofErr w:type="spellStart"/>
      <w:r>
        <w:t>Grades</w:t>
      </w:r>
      <w:proofErr w:type="spellEnd"/>
      <w:r>
        <w:t xml:space="preserve"> övergång till en modellbaserat strategi. </w:t>
      </w:r>
      <w:r w:rsidR="00DE1A92">
        <w:t>Samtidigt identifiera</w:t>
      </w:r>
      <w:r w:rsidR="007E6083">
        <w:t>s</w:t>
      </w:r>
      <w:r w:rsidR="00DE1A92">
        <w:t xml:space="preserve"> för- och nackdelar med </w:t>
      </w:r>
      <w:proofErr w:type="spellStart"/>
      <w:r w:rsidR="00DE1A92">
        <w:t>Grades</w:t>
      </w:r>
      <w:proofErr w:type="spellEnd"/>
      <w:r w:rsidR="00DE1A92">
        <w:t xml:space="preserve">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1" w:name="_Toc401327942"/>
      <w:r w:rsidRPr="004E58AD">
        <w:t>Tack</w:t>
      </w:r>
      <w:bookmarkEnd w:id="21"/>
    </w:p>
    <w:p w14:paraId="78DAD096" w14:textId="0B71A207"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w:t>
      </w:r>
      <w:proofErr w:type="spellStart"/>
      <w:r w:rsidR="0010000F">
        <w:t>Imner</w:t>
      </w:r>
      <w:proofErr w:type="spellEnd"/>
      <w:r w:rsidR="0010000F">
        <w:t xml:space="preserve"> för stöd och uppmuntran till examenarbetet. </w:t>
      </w:r>
      <w:commentRangeStart w:id="22"/>
      <w:r w:rsidR="00B35E9B">
        <w:t>J</w:t>
      </w:r>
      <w:r w:rsidR="00DB3CC8">
        <w:t>ag</w:t>
      </w:r>
      <w:commentRangeEnd w:id="22"/>
      <w:r w:rsidR="00197DB1">
        <w:rPr>
          <w:rStyle w:val="CommentReference"/>
        </w:rPr>
        <w:commentReference w:id="22"/>
      </w:r>
      <w:r w:rsidR="00DB3CC8">
        <w:t xml:space="preserve"> </w:t>
      </w:r>
      <w:r w:rsidR="00B35E9B">
        <w:t xml:space="preserve">vill </w:t>
      </w:r>
      <w:r w:rsidR="00BF2EDC">
        <w:t>även</w:t>
      </w:r>
      <w:r w:rsidR="00DB3CC8">
        <w:t xml:space="preserve"> tacka </w:t>
      </w:r>
      <w:proofErr w:type="spellStart"/>
      <w:r w:rsidR="00DB3CC8">
        <w:t>Grade</w:t>
      </w:r>
      <w:proofErr w:type="spellEnd"/>
      <w:r w:rsidR="00DB3CC8">
        <w:t xml:space="preserv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3" w:name="_Toc391456186"/>
      <w:bookmarkStart w:id="24" w:name="_Toc401327943"/>
      <w:bookmarkEnd w:id="23"/>
      <w:r w:rsidRPr="004E58AD">
        <w:lastRenderedPageBreak/>
        <w:t>Referenser</w:t>
      </w:r>
      <w:bookmarkEnd w:id="24"/>
    </w:p>
    <w:p w14:paraId="34026666" w14:textId="111D8A02"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begin"/>
      </w:r>
      <w:r w:rsidR="00F81DA7">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E2695E">
        <w:rPr>
          <w:rFonts w:cs="Times New Roman"/>
          <w:color w:val="000000"/>
          <w:szCs w:val="24"/>
        </w:rPr>
        <w:t>Automatic citation updates are disabled. To see the bibliography, click Refresh in the Zotero toolbar.</w:t>
      </w: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5" w:name="_Toc391456187"/>
      <w:bookmarkStart w:id="26" w:name="_Toc401327944"/>
      <w:bookmarkEnd w:id="25"/>
      <w:r w:rsidRPr="009F3187">
        <w:lastRenderedPageBreak/>
        <w:t>Bilagor</w:t>
      </w:r>
      <w:bookmarkEnd w:id="26"/>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7" w:name="_Toc391456188"/>
      <w:bookmarkEnd w:id="27"/>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otnoteReference"/>
        </w:rPr>
        <w:footnoteReference w:id="3"/>
      </w:r>
      <w:r w:rsidR="00850895">
        <w:rPr>
          <w:rFonts w:eastAsia="Times New Roman" w:cs="Times New Roman"/>
          <w:color w:val="333333"/>
        </w:rPr>
        <w:t xml:space="preserve"> (kognitiva färdigheter) för att gestalta</w:t>
      </w:r>
      <w:r w:rsidR="00850895" w:rsidRPr="00186B8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186B8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186B8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w:t>
      </w:r>
      <w:proofErr w:type="spellStart"/>
      <w:r w:rsidRPr="000427E4">
        <w:rPr>
          <w:rFonts w:ascii="Verdana" w:hAnsi="Verdana"/>
          <w:b/>
          <w:sz w:val="16"/>
          <w:szCs w:val="16"/>
        </w:rPr>
        <w:t>Grade</w:t>
      </w:r>
      <w:proofErr w:type="spellEnd"/>
      <w:r w:rsidRPr="000427E4">
        <w:rPr>
          <w:rFonts w:ascii="Verdana" w:hAnsi="Verdana"/>
          <w:b/>
          <w:sz w:val="16"/>
          <w:szCs w:val="16"/>
        </w:rPr>
        <w:t xml:space="preserv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8" w:name="_Toc391456189"/>
      <w:bookmarkEnd w:id="28"/>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 xml:space="preserve">grundat på </w:t>
      </w:r>
      <w:proofErr w:type="spellStart"/>
      <w:r w:rsidR="00052213" w:rsidRPr="000427E4">
        <w:rPr>
          <w:rFonts w:ascii="Verdana" w:hAnsi="Verdana"/>
          <w:sz w:val="16"/>
          <w:szCs w:val="16"/>
        </w:rPr>
        <w:t>DIM’s</w:t>
      </w:r>
      <w:proofErr w:type="spellEnd"/>
      <w:r w:rsidR="00052213" w:rsidRPr="000427E4">
        <w:rPr>
          <w:rFonts w:ascii="Verdana" w:hAnsi="Verdana"/>
          <w:sz w:val="16"/>
          <w:szCs w:val="16"/>
        </w:rPr>
        <w:t xml:space="preserve">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Jason Serviss" w:date="2018-12-09T12:08:00Z" w:initials="JS">
    <w:p w14:paraId="2C1A8F1B" w14:textId="60BF787A" w:rsidR="00197DB1" w:rsidRDefault="00197DB1">
      <w:pPr>
        <w:pStyle w:val="CommentText"/>
      </w:pPr>
      <w:r>
        <w:rPr>
          <w:rStyle w:val="CommentReference"/>
        </w:rPr>
        <w:annotationRef/>
      </w:r>
      <w:r>
        <w:t>read</w:t>
      </w:r>
    </w:p>
  </w:comment>
  <w:comment w:id="17" w:author="Jason Serviss" w:date="2018-12-09T12:08:00Z" w:initials="JS">
    <w:p w14:paraId="72143B55" w14:textId="4C8B1E15" w:rsidR="00197DB1" w:rsidRDefault="00197DB1">
      <w:pPr>
        <w:pStyle w:val="CommentText"/>
      </w:pPr>
      <w:r>
        <w:rPr>
          <w:rStyle w:val="CommentReference"/>
        </w:rPr>
        <w:annotationRef/>
      </w:r>
      <w:r>
        <w:t>read</w:t>
      </w:r>
    </w:p>
  </w:comment>
  <w:comment w:id="18" w:author="Jason Serviss" w:date="2018-12-09T12:17:00Z" w:initials="JS">
    <w:p w14:paraId="0B32F96E" w14:textId="4AEB104F" w:rsidR="002F4EB7" w:rsidRDefault="002F4EB7">
      <w:pPr>
        <w:pStyle w:val="CommentText"/>
      </w:pPr>
      <w:r>
        <w:rPr>
          <w:rStyle w:val="CommentReference"/>
        </w:rPr>
        <w:annotationRef/>
      </w:r>
      <w:r>
        <w:t>read</w:t>
      </w:r>
    </w:p>
  </w:comment>
  <w:comment w:id="20" w:author="Jason Serviss" w:date="2018-12-09T12:08:00Z" w:initials="JS">
    <w:p w14:paraId="4DB1E483" w14:textId="621CEFF4" w:rsidR="00197DB1" w:rsidRDefault="00197DB1">
      <w:pPr>
        <w:pStyle w:val="CommentText"/>
      </w:pPr>
      <w:r>
        <w:rPr>
          <w:rStyle w:val="CommentReference"/>
        </w:rPr>
        <w:annotationRef/>
      </w:r>
      <w:r>
        <w:t>read</w:t>
      </w:r>
    </w:p>
  </w:comment>
  <w:comment w:id="22" w:author="Jason Serviss" w:date="2018-12-09T12:10:00Z" w:initials="JS">
    <w:p w14:paraId="13AEE43A" w14:textId="1E721096" w:rsidR="00197DB1" w:rsidRDefault="00197DB1">
      <w:pPr>
        <w:pStyle w:val="CommentText"/>
      </w:pPr>
      <w:r>
        <w:rPr>
          <w:rStyle w:val="CommentReference"/>
        </w:rPr>
        <w:annotationRef/>
      </w:r>
      <w:proofErr w:type="spellStart"/>
      <w:r>
        <w:t>Add</w:t>
      </w:r>
      <w:proofErr w:type="spellEnd"/>
      <w:r>
        <w:t xml:space="preserve"> Elin </w:t>
      </w:r>
      <w:proofErr w:type="spellStart"/>
      <w:r>
        <w:t>Edsbäcker</w:t>
      </w:r>
      <w:proofErr w:type="spellEnd"/>
      <w:r>
        <w:t xml:space="preserve"> </w:t>
      </w:r>
      <w:r w:rsidR="0088041B">
        <w:t>for ”</w:t>
      </w:r>
      <w:r w:rsidR="0088041B" w:rsidRPr="0088041B">
        <w:t>korrekturläsning</w:t>
      </w:r>
      <w:r w:rsidR="0088041B">
        <w:t xml:space="preserv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97DB1" w:rsidRDefault="00197DB1">
      <w:r>
        <w:separator/>
      </w:r>
    </w:p>
  </w:endnote>
  <w:endnote w:type="continuationSeparator" w:id="0">
    <w:p w14:paraId="4F768654" w14:textId="77777777" w:rsidR="00197DB1" w:rsidRDefault="00197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97DB1" w:rsidRDefault="00197DB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197DB1" w:rsidRDefault="00197DB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197DB1" w:rsidRDefault="00197DB1">
        <w:pPr>
          <w:pStyle w:val="Footer1"/>
          <w:jc w:val="center"/>
        </w:pPr>
        <w:r>
          <w:fldChar w:fldCharType="begin"/>
        </w:r>
        <w:r>
          <w:instrText>PAGE</w:instrText>
        </w:r>
        <w:r>
          <w:fldChar w:fldCharType="separate"/>
        </w:r>
        <w:r w:rsidR="002F4EB7">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197DB1" w:rsidRDefault="00197DB1">
        <w:pPr>
          <w:pStyle w:val="Footer1"/>
          <w:jc w:val="center"/>
        </w:pPr>
        <w:r>
          <w:fldChar w:fldCharType="begin"/>
        </w:r>
        <w:r>
          <w:instrText>PAGE</w:instrText>
        </w:r>
        <w:r>
          <w:fldChar w:fldCharType="separate"/>
        </w:r>
        <w:r w:rsidR="002F4EB7">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97DB1" w:rsidRDefault="00197DB1">
      <w:r>
        <w:separator/>
      </w:r>
    </w:p>
  </w:footnote>
  <w:footnote w:type="continuationSeparator" w:id="0">
    <w:p w14:paraId="71DB8F98" w14:textId="77777777" w:rsidR="00197DB1" w:rsidRDefault="00197DB1">
      <w:r>
        <w:continuationSeparator/>
      </w:r>
    </w:p>
  </w:footnote>
  <w:footnote w:id="1">
    <w:p w14:paraId="5824ECF3" w14:textId="4B98B15A" w:rsidR="00197DB1" w:rsidRPr="005D1A1C" w:rsidRDefault="00197DB1"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w:t>
      </w:r>
      <w:proofErr w:type="spellStart"/>
      <w:r w:rsidRPr="005D1A1C">
        <w:rPr>
          <w:sz w:val="14"/>
          <w:szCs w:val="14"/>
        </w:rPr>
        <w:t>Grades</w:t>
      </w:r>
      <w:proofErr w:type="spellEnd"/>
      <w:r w:rsidRPr="005D1A1C">
        <w:rPr>
          <w:sz w:val="14"/>
          <w:szCs w:val="14"/>
        </w:rPr>
        <w:t xml:space="preserve"> förklaring av målgrupp.</w:t>
      </w:r>
    </w:p>
  </w:footnote>
  <w:footnote w:id="2">
    <w:p w14:paraId="1BA30943" w14:textId="09D063F6" w:rsidR="00197DB1" w:rsidRPr="005D1A1C" w:rsidRDefault="00197DB1"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197DB1" w:rsidRPr="005D1A1C" w:rsidRDefault="00197DB1"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197DB1" w:rsidRPr="005D1A1C" w:rsidRDefault="00197DB1"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197DB1" w:rsidRPr="005D1A1C" w:rsidRDefault="00197DB1"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197DB1" w:rsidRDefault="00197DB1" w:rsidP="00CF61C4">
      <w:pPr>
        <w:pStyle w:val="FootnoteText"/>
        <w:jc w:val="both"/>
      </w:pPr>
      <w:r w:rsidRPr="00186B8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8"/>
  </w:num>
  <w:num w:numId="6">
    <w:abstractNumId w:val="19"/>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4373"/>
    <w:rsid w:val="00186B8B"/>
    <w:rsid w:val="001907E6"/>
    <w:rsid w:val="00190936"/>
    <w:rsid w:val="00191B85"/>
    <w:rsid w:val="0019256B"/>
    <w:rsid w:val="001974A0"/>
    <w:rsid w:val="00197B05"/>
    <w:rsid w:val="00197DB1"/>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7005"/>
    <w:rsid w:val="003475D1"/>
    <w:rsid w:val="003475EE"/>
    <w:rsid w:val="00347A7F"/>
    <w:rsid w:val="0035370A"/>
    <w:rsid w:val="00354045"/>
    <w:rsid w:val="00354528"/>
    <w:rsid w:val="003557DE"/>
    <w:rsid w:val="00355C23"/>
    <w:rsid w:val="003630F8"/>
    <w:rsid w:val="00363562"/>
    <w:rsid w:val="00364A69"/>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5E3"/>
    <w:rsid w:val="006606DD"/>
    <w:rsid w:val="006607E1"/>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1248"/>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D2EEF"/>
    <w:rsid w:val="00DD61A8"/>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41077"/>
    <w:rsid w:val="00E4277B"/>
    <w:rsid w:val="00E43D1C"/>
    <w:rsid w:val="00E43F55"/>
    <w:rsid w:val="00E44B3C"/>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A2180EDB-141C-3042-AC77-B021CD42F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25</Pages>
  <Words>13194</Words>
  <Characters>75212</Characters>
  <Application>Microsoft Macintosh Word</Application>
  <DocSecurity>0</DocSecurity>
  <Lines>626</Lines>
  <Paragraphs>176</Paragraphs>
  <ScaleCrop>false</ScaleCrop>
  <Company>Stockholms universitetsbibliotek</Company>
  <LinksUpToDate>false</LinksUpToDate>
  <CharactersWithSpaces>88230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48</cp:revision>
  <cp:lastPrinted>2018-11-06T10:11:00Z</cp:lastPrinted>
  <dcterms:created xsi:type="dcterms:W3CDTF">2018-11-22T15:58:00Z</dcterms:created>
  <dcterms:modified xsi:type="dcterms:W3CDTF">2018-12-09T11:17:00Z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