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2FB978A9" w:rsidR="00E25890" w:rsidRDefault="003E7A3F" w:rsidP="002A3EBA">
      <w:pPr>
        <w:pStyle w:val="Underrubrik"/>
        <w:rPr>
          <w:rFonts w:cs="Times Roman"/>
          <w:i w:val="0"/>
          <w:iCs w:val="0"/>
          <w:color w:val="000000"/>
        </w:rPr>
      </w:pPr>
      <w:r>
        <w:rPr>
          <w:rStyle w:val="Betoning"/>
          <w:color w:val="auto"/>
        </w:rPr>
        <w:t>DI = Direkt instruktion</w:t>
      </w:r>
      <w:r>
        <w:rPr>
          <w:rStyle w:val="Betoning"/>
          <w:color w:val="auto"/>
        </w:rPr>
        <w:br/>
      </w:r>
      <w:proofErr w:type="spellStart"/>
      <w:r>
        <w:rPr>
          <w:rStyle w:val="Betoning"/>
          <w:color w:val="auto"/>
        </w:rPr>
        <w:t>CLE</w:t>
      </w:r>
      <w:proofErr w:type="spellEnd"/>
      <w:r>
        <w:rPr>
          <w:rStyle w:val="Betoning"/>
          <w:color w:val="auto"/>
        </w:rPr>
        <w:t xml:space="preserve"> = </w:t>
      </w:r>
      <w:proofErr w:type="spellStart"/>
      <w:r w:rsidRPr="00E643F7">
        <w:rPr>
          <w:rFonts w:cs="Times Roman"/>
          <w:i w:val="0"/>
          <w:iCs w:val="0"/>
          <w:color w:val="000000"/>
        </w:rPr>
        <w:t>Const</w:t>
      </w:r>
      <w:r>
        <w:rPr>
          <w:rFonts w:cs="Times Roman"/>
          <w:i w:val="0"/>
          <w:iCs w:val="0"/>
          <w:color w:val="000000"/>
        </w:rPr>
        <w:t>ructivist</w:t>
      </w:r>
      <w:proofErr w:type="spellEnd"/>
      <w:r>
        <w:rPr>
          <w:rFonts w:cs="Times Roman"/>
          <w:i w:val="0"/>
          <w:iCs w:val="0"/>
          <w:color w:val="000000"/>
        </w:rPr>
        <w:t xml:space="preserve"> Learning Environments</w:t>
      </w:r>
      <w:r>
        <w:rPr>
          <w:rFonts w:cs="Times Roman"/>
          <w:i w:val="0"/>
          <w:iCs w:val="0"/>
          <w:color w:val="000000"/>
        </w:rPr>
        <w:br/>
        <w:t>AT = Aktivitets teori</w:t>
      </w:r>
    </w:p>
    <w:p w14:paraId="7F9DE210" w14:textId="77777777" w:rsidR="003E7A3F" w:rsidRPr="003E7A3F" w:rsidRDefault="003E7A3F" w:rsidP="003E7A3F"/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AE69417" w14:textId="5A86CD14" w:rsidR="001803FF" w:rsidRDefault="001803FF" w:rsidP="007E1EF8"/>
    <w:p w14:paraId="0FFF791C" w14:textId="233FCE7F" w:rsidR="00721591" w:rsidRDefault="00721591" w:rsidP="00D5587C">
      <w:pPr>
        <w:pStyle w:val="Liststycke"/>
        <w:numPr>
          <w:ilvl w:val="0"/>
          <w:numId w:val="1"/>
        </w:numPr>
      </w:pPr>
      <w:r>
        <w:t>H</w:t>
      </w:r>
      <w:r w:rsidR="00EB7FEF">
        <w:t>ur arbetar ni med inblandande i utvecklandet av kursen</w:t>
      </w:r>
      <w:r w:rsidR="00D5587C">
        <w:t>?</w:t>
      </w:r>
      <w:r>
        <w:t xml:space="preserve"> Som til</w:t>
      </w:r>
      <w:r w:rsidR="00EB7FEF">
        <w:t>l exempel, studenten, skådespelare</w:t>
      </w:r>
      <w:r>
        <w:t>, etc.</w:t>
      </w:r>
      <w:r w:rsidR="009E138E">
        <w:t xml:space="preserve"> (AT)</w:t>
      </w:r>
    </w:p>
    <w:p w14:paraId="0370E574" w14:textId="77777777" w:rsidR="006678FA" w:rsidRDefault="006678FA" w:rsidP="006678FA">
      <w:pPr>
        <w:pStyle w:val="Liststycke"/>
        <w:ind w:left="360"/>
      </w:pPr>
    </w:p>
    <w:p w14:paraId="3D9A5DA9" w14:textId="3A8E7CA8" w:rsidR="00D5587C" w:rsidRDefault="00721591" w:rsidP="007E1EF8">
      <w:pPr>
        <w:pStyle w:val="Liststycke"/>
        <w:numPr>
          <w:ilvl w:val="0"/>
          <w:numId w:val="1"/>
        </w:numPr>
      </w:pPr>
      <w:r>
        <w:t>Hur tar ni reda på om det finns ett intresse av att lära sig?</w:t>
      </w:r>
      <w:r w:rsidR="00D5587C">
        <w:t xml:space="preserve"> </w:t>
      </w:r>
      <w:r w:rsidR="009E138E">
        <w:t>(AT)</w:t>
      </w:r>
    </w:p>
    <w:p w14:paraId="54E684B1" w14:textId="6560883B" w:rsidR="00F40D57" w:rsidRDefault="00F40D57" w:rsidP="00F40D57">
      <w:pPr>
        <w:pStyle w:val="Liststycke"/>
        <w:numPr>
          <w:ilvl w:val="1"/>
          <w:numId w:val="1"/>
        </w:numPr>
      </w:pPr>
      <w:r>
        <w:t xml:space="preserve">Vilka aktiviteter </w:t>
      </w:r>
      <w:r w:rsidR="006678FA">
        <w:t>är kunden</w:t>
      </w:r>
      <w:r w:rsidR="000F071F">
        <w:t xml:space="preserve"> ofta</w:t>
      </w:r>
      <w:r w:rsidR="006678FA">
        <w:t xml:space="preserve"> intresserade av?</w:t>
      </w:r>
    </w:p>
    <w:p w14:paraId="1D1F583A" w14:textId="77777777" w:rsidR="006678FA" w:rsidRDefault="006678FA" w:rsidP="006678FA">
      <w:pPr>
        <w:pStyle w:val="Liststycke"/>
        <w:ind w:left="792"/>
      </w:pPr>
    </w:p>
    <w:p w14:paraId="525058DA" w14:textId="77777777" w:rsidR="00CF2B37" w:rsidRDefault="00E25890" w:rsidP="00CF2B37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 w:rsidR="00C0053E">
        <w:t xml:space="preserve"> </w:t>
      </w:r>
      <w:r>
        <w:t>material</w:t>
      </w:r>
      <w:r w:rsidR="00C0053E">
        <w:t>et</w:t>
      </w:r>
      <w:r>
        <w:t xml:space="preserve"> </w:t>
      </w:r>
      <w:r w:rsidR="00EF34CD">
        <w:t xml:space="preserve">innan kurser kan börja utvecklas? </w:t>
      </w:r>
      <w:r w:rsidR="00514D02">
        <w:t xml:space="preserve">(DI, </w:t>
      </w:r>
      <w:proofErr w:type="spellStart"/>
      <w:r w:rsidR="00514D02">
        <w:t>CLE</w:t>
      </w:r>
      <w:proofErr w:type="spellEnd"/>
      <w:r w:rsidR="00514D02">
        <w:t>)</w:t>
      </w:r>
    </w:p>
    <w:p w14:paraId="2A118858" w14:textId="7DA860A5" w:rsidR="00CF2B37" w:rsidRDefault="00CF2B37" w:rsidP="00CF2B37">
      <w:pPr>
        <w:pStyle w:val="Liststycke"/>
        <w:numPr>
          <w:ilvl w:val="1"/>
          <w:numId w:val="1"/>
        </w:numPr>
      </w:pPr>
      <w:r w:rsidRPr="00CF2B37">
        <w:rPr>
          <w:rStyle w:val="Starkbetoning"/>
          <w:b w:val="0"/>
          <w:i w:val="0"/>
          <w:color w:val="auto"/>
        </w:rPr>
        <w:t>Hur arbetas det med att framta ett koncept?</w:t>
      </w:r>
      <w:r>
        <w:rPr>
          <w:rStyle w:val="Starkbetoning"/>
          <w:b w:val="0"/>
          <w:i w:val="0"/>
          <w:color w:val="auto"/>
        </w:rPr>
        <w:t>(</w:t>
      </w:r>
      <w:proofErr w:type="spellStart"/>
      <w:r>
        <w:rPr>
          <w:rStyle w:val="Starkbetoning"/>
          <w:b w:val="0"/>
          <w:i w:val="0"/>
          <w:color w:val="auto"/>
        </w:rPr>
        <w:t>CLE</w:t>
      </w:r>
      <w:proofErr w:type="spellEnd"/>
      <w:r>
        <w:rPr>
          <w:rStyle w:val="Starkbetoning"/>
          <w:b w:val="0"/>
          <w:i w:val="0"/>
          <w:color w:val="auto"/>
        </w:rPr>
        <w:t>)</w:t>
      </w:r>
    </w:p>
    <w:p w14:paraId="5DEC9DD3" w14:textId="04733BD4" w:rsidR="0073401D" w:rsidRDefault="00D5587C" w:rsidP="0073401D">
      <w:pPr>
        <w:pStyle w:val="Liststycke"/>
        <w:numPr>
          <w:ilvl w:val="1"/>
          <w:numId w:val="1"/>
        </w:numPr>
      </w:pPr>
      <w:r>
        <w:t>Vad används det för tekniker</w:t>
      </w:r>
      <w:r w:rsidR="00EF1C66">
        <w:t xml:space="preserve">? </w:t>
      </w:r>
      <w:r w:rsidR="0050307D">
        <w:t>(</w:t>
      </w:r>
      <w:proofErr w:type="spellStart"/>
      <w:r w:rsidR="0050307D">
        <w:t>CLE</w:t>
      </w:r>
      <w:proofErr w:type="spellEnd"/>
      <w:r w:rsidR="0050307D">
        <w:t xml:space="preserve">, </w:t>
      </w:r>
      <w:r w:rsidR="000F071F">
        <w:rPr>
          <w:i/>
        </w:rPr>
        <w:t>Vilken miljö?</w:t>
      </w:r>
      <w:r w:rsidR="0050307D">
        <w:rPr>
          <w:i/>
        </w:rPr>
        <w:t>)</w:t>
      </w:r>
    </w:p>
    <w:p w14:paraId="2B5315C0" w14:textId="73568847" w:rsidR="003E7A3F" w:rsidRDefault="00EF1C66" w:rsidP="003E7A3F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 w:rsidR="003E7A3F">
        <w:t>s upplägget?(DI)</w:t>
      </w:r>
    </w:p>
    <w:p w14:paraId="53CAEC23" w14:textId="7A92A255" w:rsidR="0050307D" w:rsidRDefault="0050307D" w:rsidP="0050307D">
      <w:pPr>
        <w:pStyle w:val="Liststycke"/>
        <w:numPr>
          <w:ilvl w:val="3"/>
          <w:numId w:val="1"/>
        </w:numPr>
      </w:pPr>
      <w:r>
        <w:t>Alltså hur förklaras de kunskaper och erfarenheter som ska läras?</w:t>
      </w:r>
    </w:p>
    <w:p w14:paraId="601757DD" w14:textId="77777777" w:rsidR="0050307D" w:rsidRDefault="0050307D" w:rsidP="0050307D">
      <w:pPr>
        <w:pStyle w:val="Liststycke"/>
        <w:ind w:left="1728"/>
      </w:pPr>
    </w:p>
    <w:p w14:paraId="5D5157EA" w14:textId="2D7623AB" w:rsidR="003E7A3F" w:rsidRDefault="003E7A3F" w:rsidP="003E7A3F">
      <w:pPr>
        <w:pStyle w:val="Liststycke"/>
        <w:numPr>
          <w:ilvl w:val="1"/>
          <w:numId w:val="1"/>
        </w:numPr>
      </w:pPr>
      <w:r>
        <w:t>Hur bearbetas textinnehållet i kursen? (DI, AT)</w:t>
      </w:r>
    </w:p>
    <w:p w14:paraId="0AED2BD6" w14:textId="77777777" w:rsidR="00CF2B37" w:rsidRDefault="00CF2B37" w:rsidP="00CF2B37">
      <w:pPr>
        <w:pStyle w:val="Liststycke"/>
        <w:ind w:left="792"/>
      </w:pPr>
    </w:p>
    <w:p w14:paraId="2FAD5317" w14:textId="77777777" w:rsidR="00C0053E" w:rsidRDefault="00C0053E" w:rsidP="00C0053E">
      <w:pPr>
        <w:pStyle w:val="Liststycke"/>
        <w:ind w:left="792"/>
      </w:pPr>
    </w:p>
    <w:p w14:paraId="75640EC8" w14:textId="5E136666" w:rsidR="00F00D2B" w:rsidRDefault="00D5587C" w:rsidP="003E7A3F">
      <w:pPr>
        <w:pStyle w:val="Liststycke"/>
        <w:numPr>
          <w:ilvl w:val="0"/>
          <w:numId w:val="1"/>
        </w:numPr>
      </w:pPr>
      <w:r>
        <w:t>Hur</w:t>
      </w:r>
      <w:r w:rsidR="00F00D2B">
        <w:t xml:space="preserve"> kontroll</w:t>
      </w:r>
      <w:r>
        <w:t>eras det</w:t>
      </w:r>
      <w:r w:rsidR="00F00D2B">
        <w:t xml:space="preserve"> om studenten har tidigare erfarenheter inom ämnet?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0CC83270" w14:textId="2213EC50" w:rsidR="007E1EF8" w:rsidRDefault="00F00D2B" w:rsidP="00ED68C0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  <w:r w:rsidR="00584667">
        <w:t>(</w:t>
      </w:r>
      <w:proofErr w:type="spellStart"/>
      <w:r w:rsidR="00584667">
        <w:t>CLE</w:t>
      </w:r>
      <w:proofErr w:type="spellEnd"/>
      <w:r w:rsidR="00584667">
        <w:t>)</w:t>
      </w:r>
    </w:p>
    <w:p w14:paraId="69D449FA" w14:textId="77777777" w:rsidR="00D5587C" w:rsidRDefault="00D5587C" w:rsidP="00D5587C">
      <w:pPr>
        <w:pStyle w:val="Liststycke"/>
        <w:ind w:left="792"/>
      </w:pPr>
    </w:p>
    <w:p w14:paraId="2537D6EA" w14:textId="73DE660D" w:rsidR="00C7351D" w:rsidRDefault="00DF4036" w:rsidP="001803FF">
      <w:pPr>
        <w:pStyle w:val="Liststycke"/>
        <w:numPr>
          <w:ilvl w:val="0"/>
          <w:numId w:val="1"/>
        </w:numPr>
      </w:pPr>
      <w:r>
        <w:t>Hur</w:t>
      </w:r>
      <w:r w:rsidR="00FC6863">
        <w:t xml:space="preserve"> gör ni för att berätta för stu</w:t>
      </w:r>
      <w:r>
        <w:t>de</w:t>
      </w:r>
      <w:r w:rsidR="00FC6863">
        <w:t>n</w:t>
      </w:r>
      <w:r>
        <w:t>ten vad som ska läras ut?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610B021F" w14:textId="71C34F75" w:rsidR="007E1EF8" w:rsidRDefault="0050307D" w:rsidP="0050307D">
      <w:pPr>
        <w:pStyle w:val="Liststycke"/>
        <w:numPr>
          <w:ilvl w:val="1"/>
          <w:numId w:val="1"/>
        </w:numPr>
      </w:pPr>
      <w:r>
        <w:t>Hur förklaras de kunskaper eller erfarenheter för studenten? (DI)</w:t>
      </w:r>
    </w:p>
    <w:p w14:paraId="273F4F06" w14:textId="77777777" w:rsidR="008044AA" w:rsidRDefault="008044AA" w:rsidP="00941543"/>
    <w:p w14:paraId="3D53DB86" w14:textId="77777777" w:rsidR="008044AA" w:rsidRDefault="008044AA" w:rsidP="008044AA">
      <w:pPr>
        <w:pStyle w:val="Liststycke"/>
        <w:ind w:left="360"/>
      </w:pPr>
    </w:p>
    <w:p w14:paraId="62D9E023" w14:textId="5B7883DE" w:rsidR="003E7A3F" w:rsidRPr="00747D8E" w:rsidRDefault="00874B0A" w:rsidP="00874B0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4D2F49F2" w14:textId="77777777" w:rsidR="0050307D" w:rsidRPr="0050307D" w:rsidRDefault="0050307D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>På vilket sätt motiveras studenten? (</w:t>
      </w:r>
      <w:proofErr w:type="spellStart"/>
      <w:r>
        <w:t>CLE</w:t>
      </w:r>
      <w:proofErr w:type="spellEnd"/>
      <w:r>
        <w:t>, AT)</w:t>
      </w:r>
    </w:p>
    <w:p w14:paraId="23BFB235" w14:textId="2A34A035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 xml:space="preserve">, </w:t>
      </w:r>
      <w:proofErr w:type="spellStart"/>
      <w:r w:rsidR="006501F4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3967BDBB" w14:textId="115FF577" w:rsidR="003E7A3F" w:rsidRDefault="00C322C7" w:rsidP="00C322C7">
      <w:pPr>
        <w:pStyle w:val="Liststycke"/>
        <w:numPr>
          <w:ilvl w:val="0"/>
          <w:numId w:val="1"/>
        </w:numPr>
      </w:pPr>
      <w:r>
        <w:t>Hur får studenten visa sin förståels</w:t>
      </w:r>
      <w:r w:rsidR="009252B3">
        <w:t>e av presenterat material? (DI)</w:t>
      </w:r>
    </w:p>
    <w:p w14:paraId="50BE9AEB" w14:textId="77777777" w:rsidR="006501F4" w:rsidRDefault="006501F4" w:rsidP="006501F4"/>
    <w:p w14:paraId="45A47238" w14:textId="390DF89F" w:rsidR="006501F4" w:rsidRDefault="006501F4" w:rsidP="00C322C7">
      <w:pPr>
        <w:pStyle w:val="Liststycke"/>
        <w:numPr>
          <w:ilvl w:val="0"/>
          <w:numId w:val="1"/>
        </w:numPr>
      </w:pPr>
      <w:r>
        <w:t xml:space="preserve">Hur beskrivs </w:t>
      </w:r>
      <w:r w:rsidR="00A53FDD">
        <w:t xml:space="preserve">syftet </w:t>
      </w:r>
      <w:r>
        <w:t>till att göra kursen för studenten?</w:t>
      </w:r>
      <w:r w:rsidR="00F41BC6">
        <w:t xml:space="preserve"> (DI, AT)</w:t>
      </w:r>
    </w:p>
    <w:p w14:paraId="35E0349A" w14:textId="77777777" w:rsidR="00874B0A" w:rsidRDefault="00874B0A" w:rsidP="008044AA">
      <w:pPr>
        <w:pStyle w:val="Liststycke"/>
        <w:ind w:left="360"/>
      </w:pPr>
    </w:p>
    <w:p w14:paraId="073D07D8" w14:textId="77777777" w:rsidR="00E14F00" w:rsidRDefault="00E14F00" w:rsidP="00C7351D">
      <w:pPr>
        <w:spacing w:before="158" w:after="158"/>
        <w:outlineLvl w:val="3"/>
        <w:rPr>
          <w:rStyle w:val="Starkbetoning"/>
        </w:rPr>
      </w:pPr>
    </w:p>
    <w:p w14:paraId="4B629D18" w14:textId="77777777" w:rsidR="00E14F00" w:rsidRDefault="00E14F00" w:rsidP="00C7351D">
      <w:pPr>
        <w:spacing w:before="158" w:after="158"/>
        <w:outlineLvl w:val="3"/>
        <w:rPr>
          <w:rStyle w:val="Starkbetoning"/>
        </w:rPr>
      </w:pPr>
    </w:p>
    <w:p w14:paraId="6A3C9045" w14:textId="72074CF2" w:rsidR="00DF4036" w:rsidRDefault="00F41BC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lastRenderedPageBreak/>
        <w:t>Kontext</w:t>
      </w:r>
      <w:r w:rsidR="00DF4036">
        <w:rPr>
          <w:rStyle w:val="Starkbetoning"/>
        </w:rPr>
        <w:t xml:space="preserve"> och riktlinjer </w:t>
      </w:r>
    </w:p>
    <w:p w14:paraId="1266CFA6" w14:textId="0706118A" w:rsidR="00A34438" w:rsidRDefault="00C52D7D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i</w:t>
      </w:r>
      <w:r w:rsidR="004E24BC" w:rsidRPr="00A34438">
        <w:rPr>
          <w:rStyle w:val="Betoning"/>
          <w:i w:val="0"/>
        </w:rPr>
        <w:t>dentifierar ni vilka resurser studenten behöver för att genomföra kursen?</w:t>
      </w:r>
      <w:r w:rsidR="00584667">
        <w:rPr>
          <w:rStyle w:val="Betoning"/>
          <w:i w:val="0"/>
        </w:rPr>
        <w:t xml:space="preserve"> </w:t>
      </w:r>
      <w:r w:rsidR="00A34438">
        <w:rPr>
          <w:rStyle w:val="Betoning"/>
          <w:i w:val="0"/>
        </w:rPr>
        <w:t>(AT</w:t>
      </w:r>
      <w:r w:rsidR="00584667">
        <w:rPr>
          <w:rStyle w:val="Betoning"/>
          <w:i w:val="0"/>
        </w:rPr>
        <w:t>)</w:t>
      </w:r>
    </w:p>
    <w:p w14:paraId="55C45D1D" w14:textId="6934F9F3" w:rsidR="00A34438" w:rsidRDefault="00A3443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vägleder ni studenten genom kursen? (DI)</w:t>
      </w:r>
    </w:p>
    <w:p w14:paraId="77C26700" w14:textId="7357DFAB" w:rsidR="0094666C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vilken grad har studenten möjlighet att utföra uppgifter?</w:t>
      </w:r>
      <w:r w:rsidR="000F49A4">
        <w:rPr>
          <w:rStyle w:val="Betoning"/>
          <w:i w:val="0"/>
        </w:rPr>
        <w:t xml:space="preserve"> (DI)</w:t>
      </w:r>
    </w:p>
    <w:p w14:paraId="242BE050" w14:textId="105EA068" w:rsidR="00A53FDD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granskas resultatet av utförda uppgifter?</w:t>
      </w:r>
      <w:r w:rsidR="000F49A4">
        <w:rPr>
          <w:rStyle w:val="Betoning"/>
          <w:i w:val="0"/>
        </w:rPr>
        <w:t>(DI)</w:t>
      </w:r>
    </w:p>
    <w:p w14:paraId="001BAB99" w14:textId="77777777" w:rsidR="000F49A4" w:rsidRDefault="000F49A4" w:rsidP="000F49A4">
      <w:pPr>
        <w:pStyle w:val="Liststycke"/>
        <w:ind w:left="792"/>
        <w:rPr>
          <w:rStyle w:val="Betoning"/>
          <w:i w:val="0"/>
        </w:rPr>
      </w:pPr>
    </w:p>
    <w:p w14:paraId="4E173D15" w14:textId="61CF4592" w:rsidR="00405F8C" w:rsidRPr="00902A8F" w:rsidRDefault="004E24BC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902A8F">
        <w:rPr>
          <w:rStyle w:val="Starkbetoning"/>
          <w:b w:val="0"/>
          <w:i w:val="0"/>
          <w:color w:val="auto"/>
        </w:rPr>
        <w:t xml:space="preserve">Hur </w:t>
      </w:r>
      <w:r w:rsidR="005A4ECE" w:rsidRPr="00902A8F">
        <w:rPr>
          <w:rStyle w:val="Starkbetoning"/>
          <w:b w:val="0"/>
          <w:i w:val="0"/>
          <w:color w:val="auto"/>
        </w:rPr>
        <w:t>förhandlar</w:t>
      </w:r>
      <w:r w:rsidRPr="00902A8F">
        <w:rPr>
          <w:rStyle w:val="Starkbetoning"/>
          <w:b w:val="0"/>
          <w:i w:val="0"/>
          <w:color w:val="auto"/>
        </w:rPr>
        <w:t xml:space="preserve"> ni </w:t>
      </w:r>
      <w:r w:rsidR="005A4ECE" w:rsidRPr="00902A8F">
        <w:rPr>
          <w:rStyle w:val="Starkbetoning"/>
          <w:b w:val="0"/>
          <w:i w:val="0"/>
          <w:color w:val="auto"/>
        </w:rPr>
        <w:t>för att uppnå kund</w:t>
      </w:r>
      <w:r w:rsidRPr="00902A8F">
        <w:rPr>
          <w:rStyle w:val="Starkbetoning"/>
          <w:b w:val="0"/>
          <w:i w:val="0"/>
          <w:color w:val="auto"/>
        </w:rPr>
        <w:t>mål</w:t>
      </w:r>
      <w:r w:rsidR="005A4ECE" w:rsidRPr="00902A8F">
        <w:rPr>
          <w:rStyle w:val="Starkbetoning"/>
          <w:b w:val="0"/>
          <w:i w:val="0"/>
          <w:color w:val="auto"/>
        </w:rPr>
        <w:t>et</w:t>
      </w:r>
      <w:r w:rsidRPr="00902A8F">
        <w:rPr>
          <w:rStyle w:val="Starkbetoning"/>
          <w:b w:val="0"/>
          <w:i w:val="0"/>
          <w:color w:val="auto"/>
        </w:rPr>
        <w:t>?</w:t>
      </w:r>
      <w:r w:rsidR="00925A79" w:rsidRPr="00902A8F">
        <w:rPr>
          <w:rStyle w:val="Starkbetoning"/>
          <w:b w:val="0"/>
          <w:i w:val="0"/>
          <w:color w:val="auto"/>
        </w:rPr>
        <w:t>(</w:t>
      </w:r>
      <w:proofErr w:type="spellStart"/>
      <w:r w:rsidR="00925A79" w:rsidRPr="00902A8F">
        <w:rPr>
          <w:rStyle w:val="Starkbetoning"/>
          <w:b w:val="0"/>
          <w:i w:val="0"/>
          <w:color w:val="auto"/>
        </w:rPr>
        <w:t>CLE</w:t>
      </w:r>
      <w:proofErr w:type="spellEnd"/>
      <w:r w:rsidR="00925A79" w:rsidRPr="00902A8F">
        <w:rPr>
          <w:rStyle w:val="Starkbetoning"/>
          <w:b w:val="0"/>
          <w:i w:val="0"/>
          <w:color w:val="auto"/>
        </w:rPr>
        <w:t>)</w:t>
      </w:r>
      <w:r w:rsidR="00902A8F" w:rsidRPr="00902A8F">
        <w:rPr>
          <w:rStyle w:val="Starkbetoning"/>
          <w:b w:val="0"/>
          <w:i w:val="0"/>
          <w:color w:val="auto"/>
        </w:rPr>
        <w:t xml:space="preserve"> </w:t>
      </w:r>
    </w:p>
    <w:p w14:paraId="7BB75773" w14:textId="2EC123D9" w:rsidR="00902A8F" w:rsidRDefault="005A4ECE" w:rsidP="00DB1AF4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>Hur tolkar ni kundens vilja och riktlinjer?</w:t>
      </w:r>
    </w:p>
    <w:p w14:paraId="42891752" w14:textId="607E4EB6" w:rsidR="00DB1AF4" w:rsidRDefault="00DB1AF4" w:rsidP="00DB1AF4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 xml:space="preserve">Hur hanteras förändringar i det framtagna konceptet?  </w:t>
      </w:r>
    </w:p>
    <w:p w14:paraId="5749B63D" w14:textId="77777777" w:rsidR="00DB1AF4" w:rsidRPr="00DB1AF4" w:rsidRDefault="00DB1AF4" w:rsidP="00DB1AF4">
      <w:pPr>
        <w:pStyle w:val="Liststycke"/>
        <w:ind w:left="792"/>
        <w:rPr>
          <w:rStyle w:val="Starkbetoning"/>
          <w:b w:val="0"/>
          <w:i w:val="0"/>
          <w:color w:val="auto"/>
        </w:rPr>
      </w:pPr>
    </w:p>
    <w:p w14:paraId="1A7E5B79" w14:textId="7C87FE5B" w:rsidR="00C322C7" w:rsidRDefault="00C322C7" w:rsidP="00C322C7">
      <w:pPr>
        <w:pStyle w:val="Liststycke"/>
        <w:numPr>
          <w:ilvl w:val="0"/>
          <w:numId w:val="1"/>
        </w:numPr>
      </w:pPr>
      <w:r>
        <w:t>I vilken grad hanterar ni normer eller regler? Hur styrs ni efter dem?</w:t>
      </w:r>
      <w:proofErr w:type="gramStart"/>
      <w:r>
        <w:t xml:space="preserve"> </w:t>
      </w:r>
      <w:proofErr w:type="gramEnd"/>
      <w:r>
        <w:t>(AT)</w:t>
      </w:r>
    </w:p>
    <w:p w14:paraId="30C47488" w14:textId="77777777" w:rsidR="00902A8F" w:rsidRDefault="00902A8F" w:rsidP="00902A8F">
      <w:pPr>
        <w:pStyle w:val="Liststycke"/>
        <w:ind w:left="360"/>
      </w:pPr>
    </w:p>
    <w:p w14:paraId="4BA4C21A" w14:textId="4F6D9B1E" w:rsidR="007E1EF8" w:rsidRPr="005145B4" w:rsidRDefault="00902A8F" w:rsidP="005145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rPr>
          <w:rFonts w:eastAsia="Times New Roman" w:cs="Times New Roman"/>
          <w:color w:val="333333"/>
        </w:rPr>
        <w:t>Hur presenteras olika sammanhang</w:t>
      </w:r>
      <w:r w:rsidR="00C322C7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runt ämnet? (</w:t>
      </w:r>
      <w:proofErr w:type="spellStart"/>
      <w:r w:rsidR="00C322C7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  <w:r w:rsidRPr="005145B4">
        <w:rPr>
          <w:rStyle w:val="Starkbetoning"/>
          <w:b w:val="0"/>
          <w:i w:val="0"/>
          <w:color w:val="auto"/>
        </w:rPr>
        <w:br/>
      </w:r>
    </w:p>
    <w:p w14:paraId="08DD3C02" w14:textId="6C089D48" w:rsidR="00405F8C" w:rsidRPr="00902A8F" w:rsidRDefault="00DF4036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  <w:proofErr w:type="gramStart"/>
      <w:r w:rsidR="00902A8F">
        <w:rPr>
          <w:rStyle w:val="Starkbetoning"/>
          <w:b w:val="0"/>
          <w:i w:val="0"/>
          <w:color w:val="auto"/>
        </w:rPr>
        <w:t xml:space="preserve"> </w:t>
      </w:r>
      <w:proofErr w:type="gramEnd"/>
      <w:r w:rsidR="00902A8F">
        <w:rPr>
          <w:rStyle w:val="Starkbetoning"/>
          <w:b w:val="0"/>
          <w:i w:val="0"/>
          <w:color w:val="auto"/>
        </w:rPr>
        <w:t>(DI)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3133B446" w14:textId="2797A385" w:rsidR="005145B4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3AE4B78D" w14:textId="2EBBC46E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bedöms studenten i kursen? (DI)</w:t>
      </w:r>
    </w:p>
    <w:p w14:paraId="51D4460F" w14:textId="5BF80247" w:rsidR="00C5675B" w:rsidRPr="00C5675B" w:rsidRDefault="002B6D45" w:rsidP="00C5675B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summeras bedömningen?  T.ex. med en sammanfattning i slutet eller efter varje moment?</w:t>
      </w:r>
      <w:proofErr w:type="gramStart"/>
      <w:r>
        <w:rPr>
          <w:rStyle w:val="Betoning"/>
          <w:i w:val="0"/>
        </w:rPr>
        <w:t xml:space="preserve"> </w:t>
      </w:r>
      <w:proofErr w:type="gramEnd"/>
      <w:r>
        <w:rPr>
          <w:rStyle w:val="Betoning"/>
          <w:i w:val="0"/>
        </w:rPr>
        <w:t>(DI)</w:t>
      </w:r>
    </w:p>
    <w:p w14:paraId="32BB2B41" w14:textId="77777777" w:rsidR="00C5675B" w:rsidRDefault="00C5675B" w:rsidP="00C5675B">
      <w:pPr>
        <w:pStyle w:val="Liststycke"/>
        <w:ind w:left="792"/>
        <w:rPr>
          <w:rStyle w:val="Betoning"/>
          <w:i w:val="0"/>
        </w:rPr>
      </w:pPr>
    </w:p>
    <w:p w14:paraId="746B8839" w14:textId="4BB82164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På vilka villkor får studenten berätta om det de lärt sig?</w:t>
      </w:r>
      <w:r w:rsidR="00C5675B">
        <w:rPr>
          <w:rStyle w:val="Betoning"/>
          <w:i w:val="0"/>
        </w:rPr>
        <w:t>(</w:t>
      </w:r>
      <w:proofErr w:type="spellStart"/>
      <w:r w:rsidR="00C5675B">
        <w:rPr>
          <w:rStyle w:val="Betoning"/>
          <w:i w:val="0"/>
        </w:rPr>
        <w:t>CLE</w:t>
      </w:r>
      <w:proofErr w:type="spellEnd"/>
      <w:r w:rsidR="00C5675B">
        <w:rPr>
          <w:rStyle w:val="Betoning"/>
          <w:i w:val="0"/>
        </w:rPr>
        <w:t>)</w:t>
      </w:r>
    </w:p>
    <w:p w14:paraId="78A73E57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6E6DDF75" w14:textId="77777777" w:rsidR="00C5675B" w:rsidRDefault="00C5675B" w:rsidP="00C5675B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får</w:t>
      </w:r>
      <w:r w:rsidRPr="00874B0A">
        <w:rPr>
          <w:rFonts w:eastAsia="Times New Roman" w:cs="Times New Roman"/>
          <w:color w:val="333333"/>
        </w:rPr>
        <w:t xml:space="preserve"> studenten reflektera över moment i kursen?</w:t>
      </w:r>
      <w:r>
        <w:rPr>
          <w:rFonts w:eastAsia="Times New Roman" w:cs="Times New Roman"/>
          <w:color w:val="333333"/>
        </w:rPr>
        <w:t>(</w:t>
      </w:r>
      <w:proofErr w:type="spellStart"/>
      <w:r>
        <w:rPr>
          <w:rFonts w:eastAsia="Times New Roman" w:cs="Times New Roman"/>
          <w:color w:val="333333"/>
        </w:rPr>
        <w:t>CLE</w:t>
      </w:r>
      <w:proofErr w:type="spellEnd"/>
      <w:r>
        <w:rPr>
          <w:rFonts w:eastAsia="Times New Roman" w:cs="Times New Roman"/>
          <w:color w:val="333333"/>
        </w:rPr>
        <w:t>)</w:t>
      </w:r>
    </w:p>
    <w:p w14:paraId="25093CCA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71B8FA0F" w14:textId="6F314FEE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  <w:proofErr w:type="gramStart"/>
      <w:r w:rsidR="00C5675B">
        <w:rPr>
          <w:rStyle w:val="Betoning"/>
          <w:i w:val="0"/>
        </w:rPr>
        <w:t xml:space="preserve"> </w:t>
      </w:r>
      <w:proofErr w:type="gramEnd"/>
      <w:r w:rsidR="00C5675B">
        <w:rPr>
          <w:rStyle w:val="Betoning"/>
          <w:i w:val="0"/>
        </w:rPr>
        <w:t>(AT)</w:t>
      </w:r>
    </w:p>
    <w:p w14:paraId="29D87CD4" w14:textId="454DD908" w:rsidR="0057202A" w:rsidRPr="0094310A" w:rsidRDefault="0057202A" w:rsidP="0094310A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94310A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1DE2CDD5" w14:textId="7D544085" w:rsidR="005145B4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</w:t>
      </w:r>
      <w:r w:rsidR="005145B4">
        <w:rPr>
          <w:rStyle w:val="Betoning"/>
          <w:i w:val="0"/>
        </w:rPr>
        <w:t xml:space="preserve">för studenten </w:t>
      </w:r>
      <w:r>
        <w:rPr>
          <w:rStyle w:val="Betoning"/>
          <w:i w:val="0"/>
        </w:rPr>
        <w:t xml:space="preserve">att ställa frågor? </w:t>
      </w:r>
      <w:r w:rsidR="005145B4">
        <w:rPr>
          <w:rStyle w:val="Betoning"/>
          <w:i w:val="0"/>
        </w:rPr>
        <w:t>(</w:t>
      </w:r>
      <w:proofErr w:type="spellStart"/>
      <w:r w:rsidR="005145B4">
        <w:rPr>
          <w:rStyle w:val="Betoning"/>
          <w:i w:val="0"/>
        </w:rPr>
        <w:t>CLE</w:t>
      </w:r>
      <w:proofErr w:type="spellEnd"/>
      <w:r w:rsidR="005145B4">
        <w:rPr>
          <w:rStyle w:val="Betoning"/>
          <w:i w:val="0"/>
        </w:rPr>
        <w:t>)</w:t>
      </w:r>
    </w:p>
    <w:p w14:paraId="713995A6" w14:textId="20FF17F8" w:rsidR="0057202A" w:rsidRDefault="006141AB" w:rsidP="005145B4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så fall hur då</w:t>
      </w:r>
      <w:r w:rsidR="0057202A">
        <w:rPr>
          <w:rStyle w:val="Betoning"/>
          <w:i w:val="0"/>
        </w:rPr>
        <w:t>?</w:t>
      </w:r>
    </w:p>
    <w:p w14:paraId="2A91ED84" w14:textId="77777777" w:rsidR="00902A8F" w:rsidRDefault="00902A8F" w:rsidP="00902A8F">
      <w:pPr>
        <w:pStyle w:val="Liststycke"/>
        <w:ind w:left="360"/>
        <w:rPr>
          <w:rStyle w:val="Betoning"/>
          <w:i w:val="0"/>
        </w:rPr>
      </w:pPr>
    </w:p>
    <w:p w14:paraId="49426661" w14:textId="77777777" w:rsidR="00902A8F" w:rsidRPr="0057202A" w:rsidRDefault="00902A8F" w:rsidP="00902A8F">
      <w:pPr>
        <w:pStyle w:val="Liststycke"/>
        <w:ind w:left="360"/>
        <w:rPr>
          <w:rStyle w:val="Betoning"/>
          <w:i w:val="0"/>
        </w:rPr>
      </w:pP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6989CA97" w14:textId="40E9FFEC" w:rsidR="00F40D57" w:rsidRDefault="0057202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 xml:space="preserve">Hur ger ni </w:t>
      </w:r>
      <w:r w:rsidR="002B6D45" w:rsidRPr="0058012E">
        <w:rPr>
          <w:rFonts w:eastAsia="Times New Roman" w:cs="Times New Roman"/>
          <w:color w:val="333333"/>
          <w:sz w:val="23"/>
          <w:szCs w:val="23"/>
        </w:rPr>
        <w:t>positiv</w:t>
      </w:r>
      <w:r w:rsidRPr="0058012E">
        <w:rPr>
          <w:rFonts w:eastAsia="Times New Roman" w:cs="Times New Roman"/>
          <w:color w:val="333333"/>
          <w:sz w:val="23"/>
          <w:szCs w:val="23"/>
        </w:rPr>
        <w:t xml:space="preserve"> feedback?</w:t>
      </w:r>
      <w:r w:rsidR="00C5675B">
        <w:rPr>
          <w:rFonts w:eastAsia="Times New Roman" w:cs="Times New Roman"/>
          <w:color w:val="333333"/>
          <w:sz w:val="23"/>
          <w:szCs w:val="23"/>
        </w:rPr>
        <w:t xml:space="preserve"> (DI)</w:t>
      </w:r>
    </w:p>
    <w:p w14:paraId="142D3BD3" w14:textId="662DFD10" w:rsidR="006141AB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579FDABE" w14:textId="77777777" w:rsidR="00F80D3C" w:rsidRPr="00F40D57" w:rsidRDefault="00F80D3C" w:rsidP="00F80D3C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0AEFE05E" w14:textId="7EA381C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  <w:r w:rsidR="00C5675B">
        <w:rPr>
          <w:rFonts w:eastAsia="Times New Roman" w:cs="Times New Roman"/>
          <w:color w:val="333333"/>
          <w:sz w:val="23"/>
          <w:szCs w:val="23"/>
        </w:rPr>
        <w:t xml:space="preserve"> (</w:t>
      </w:r>
      <w:proofErr w:type="spellStart"/>
      <w:r w:rsidR="00C5675B">
        <w:rPr>
          <w:rFonts w:eastAsia="Times New Roman" w:cs="Times New Roman"/>
          <w:color w:val="333333"/>
          <w:sz w:val="23"/>
          <w:szCs w:val="23"/>
        </w:rPr>
        <w:t>CLE</w:t>
      </w:r>
      <w:proofErr w:type="spellEnd"/>
      <w:r w:rsidR="00C5675B">
        <w:rPr>
          <w:rFonts w:eastAsia="Times New Roman" w:cs="Times New Roman"/>
          <w:color w:val="333333"/>
          <w:sz w:val="23"/>
          <w:szCs w:val="23"/>
        </w:rPr>
        <w:t>)</w:t>
      </w:r>
    </w:p>
    <w:p w14:paraId="1593D8A3" w14:textId="77777777" w:rsidR="00F80D3C" w:rsidRDefault="00F80D3C" w:rsidP="00F80D3C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44666878" w14:textId="5011FDCB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Hur korrigeras deras handlingar?(DI)</w:t>
      </w:r>
    </w:p>
    <w:p w14:paraId="2A979DF7" w14:textId="77777777" w:rsidR="00F80D3C" w:rsidRDefault="00F80D3C" w:rsidP="00F80D3C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5D4223F2" w14:textId="06EAF41C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Vad där målet med att utföra uppgifter eller tester? (AT)</w:t>
      </w:r>
    </w:p>
    <w:p w14:paraId="6E23555A" w14:textId="77777777" w:rsidR="00385CA1" w:rsidRPr="0058012E" w:rsidRDefault="00385CA1" w:rsidP="005145B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6710B7F0" w14:textId="74888EEE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>
        <w:rPr>
          <w:rStyle w:val="Starkbetoning"/>
        </w:rPr>
        <w:t>Samarbete</w:t>
      </w:r>
    </w:p>
    <w:p w14:paraId="008D2EB3" w14:textId="6E102FEC" w:rsidR="00A828B4" w:rsidRPr="000B1E87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  <w:r w:rsidR="00130405">
        <w:rPr>
          <w:rStyle w:val="Betoning"/>
          <w:i w:val="0"/>
        </w:rPr>
        <w:t>(</w:t>
      </w:r>
      <w:proofErr w:type="spellStart"/>
      <w:r w:rsidR="00130405">
        <w:rPr>
          <w:rStyle w:val="Betoning"/>
          <w:i w:val="0"/>
        </w:rPr>
        <w:t>CLE</w:t>
      </w:r>
      <w:proofErr w:type="spellEnd"/>
      <w:r w:rsidR="00130405">
        <w:rPr>
          <w:rStyle w:val="Betoning"/>
          <w:i w:val="0"/>
        </w:rPr>
        <w:t>, AT)</w:t>
      </w:r>
    </w:p>
    <w:p w14:paraId="5E0F9442" w14:textId="7A10249B" w:rsidR="000B1E87" w:rsidRPr="00F80D3C" w:rsidRDefault="000B1E87" w:rsidP="000B1E87">
      <w:pPr>
        <w:pStyle w:val="Liststycke"/>
        <w:numPr>
          <w:ilvl w:val="1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  <w:t>Hur utförs samarbetet med andra?</w:t>
      </w:r>
    </w:p>
    <w:p w14:paraId="63EA98C3" w14:textId="77777777" w:rsidR="00F80D3C" w:rsidRPr="00130405" w:rsidRDefault="00F80D3C" w:rsidP="00F80D3C">
      <w:pPr>
        <w:pStyle w:val="Liststycke"/>
        <w:spacing w:before="158" w:after="158"/>
        <w:ind w:left="360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</w:p>
    <w:p w14:paraId="1D88AF87" w14:textId="76A13744" w:rsidR="00F80D3C" w:rsidRPr="00F80D3C" w:rsidRDefault="00A11571" w:rsidP="00F80D3C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Hur gör ni för</w:t>
      </w:r>
      <w:r w:rsidR="00CB2A6F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att öka studentens förtroende?</w:t>
      </w: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(DI)</w:t>
      </w:r>
      <w:r w:rsidR="00F80D3C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br/>
      </w:r>
    </w:p>
    <w:p w14:paraId="51A86215" w14:textId="048F84FE" w:rsidR="003813D7" w:rsidRPr="00A828B4" w:rsidRDefault="00E35DDB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I vilken grad prioriteras att göra kurser till online? (DI)</w:t>
      </w:r>
    </w:p>
    <w:p w14:paraId="51632E4E" w14:textId="77777777" w:rsidR="004049C9" w:rsidRDefault="004049C9" w:rsidP="002A3EBA"/>
    <w:p w14:paraId="64F44A97" w14:textId="77777777" w:rsidR="004049C9" w:rsidRPr="000B1E87" w:rsidRDefault="004049C9" w:rsidP="00682861">
      <w:pPr>
        <w:rPr>
          <w:rFonts w:ascii="Times New Roman" w:hAnsi="Times New Roman"/>
          <w:color w:val="FF6600"/>
          <w:sz w:val="20"/>
          <w:szCs w:val="20"/>
        </w:rPr>
      </w:pPr>
      <w:r w:rsidRPr="000B1E87">
        <w:rPr>
          <w:color w:val="FF6600"/>
          <w:shd w:val="clear" w:color="auto" w:fill="FFFFFF"/>
        </w:rPr>
        <w:t xml:space="preserve">The </w:t>
      </w:r>
      <w:proofErr w:type="spellStart"/>
      <w:r w:rsidRPr="000B1E87">
        <w:rPr>
          <w:color w:val="FF6600"/>
          <w:shd w:val="clear" w:color="auto" w:fill="FFFFFF"/>
        </w:rPr>
        <w:t>use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of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pedagogical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models</w:t>
      </w:r>
      <w:proofErr w:type="spellEnd"/>
      <w:r w:rsidRPr="000B1E87">
        <w:rPr>
          <w:color w:val="FF6600"/>
          <w:shd w:val="clear" w:color="auto" w:fill="FFFFFF"/>
        </w:rPr>
        <w:t xml:space="preserve"> assist </w:t>
      </w:r>
      <w:proofErr w:type="spellStart"/>
      <w:r w:rsidRPr="000B1E87">
        <w:rPr>
          <w:color w:val="FF6600"/>
          <w:shd w:val="clear" w:color="auto" w:fill="FFFFFF"/>
        </w:rPr>
        <w:t>this</w:t>
      </w:r>
      <w:proofErr w:type="spellEnd"/>
      <w:r w:rsidRPr="000B1E87">
        <w:rPr>
          <w:color w:val="FF6600"/>
          <w:shd w:val="clear" w:color="auto" w:fill="FFFFFF"/>
        </w:rPr>
        <w:t xml:space="preserve"> in </w:t>
      </w:r>
      <w:proofErr w:type="spellStart"/>
      <w:r w:rsidRPr="000B1E87">
        <w:rPr>
          <w:color w:val="FF6600"/>
          <w:shd w:val="clear" w:color="auto" w:fill="FFFFFF"/>
        </w:rPr>
        <w:t>identifying</w:t>
      </w:r>
      <w:proofErr w:type="spellEnd"/>
      <w:r w:rsidRPr="000B1E87">
        <w:rPr>
          <w:color w:val="FF6600"/>
          <w:shd w:val="clear" w:color="auto" w:fill="FFFFFF"/>
        </w:rPr>
        <w:t xml:space="preserve"> the </w:t>
      </w:r>
      <w:proofErr w:type="spellStart"/>
      <w:r w:rsidRPr="000B1E87">
        <w:rPr>
          <w:color w:val="FF6600"/>
          <w:shd w:val="clear" w:color="auto" w:fill="FFFFFF"/>
        </w:rPr>
        <w:t>requirements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of</w:t>
      </w:r>
      <w:proofErr w:type="spellEnd"/>
      <w:r w:rsidRPr="000B1E87">
        <w:rPr>
          <w:color w:val="FF6600"/>
          <w:shd w:val="clear" w:color="auto" w:fill="FFFFFF"/>
        </w:rPr>
        <w:t xml:space="preserve"> e-learning </w:t>
      </w:r>
      <w:proofErr w:type="spellStart"/>
      <w:r w:rsidRPr="000B1E87">
        <w:rPr>
          <w:color w:val="FF6600"/>
          <w:shd w:val="clear" w:color="auto" w:fill="FFFFFF"/>
        </w:rPr>
        <w:t>tools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that</w:t>
      </w:r>
      <w:proofErr w:type="spellEnd"/>
      <w:r w:rsidRPr="000B1E87">
        <w:rPr>
          <w:color w:val="FF6600"/>
          <w:shd w:val="clear" w:color="auto" w:fill="FFFFFF"/>
        </w:rPr>
        <w:t xml:space="preserve"> support </w:t>
      </w:r>
      <w:proofErr w:type="spellStart"/>
      <w:r w:rsidRPr="000B1E87">
        <w:rPr>
          <w:color w:val="FF6600"/>
          <w:shd w:val="clear" w:color="auto" w:fill="FFFFFF"/>
        </w:rPr>
        <w:t>how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staff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want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to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teach</w:t>
      </w:r>
      <w:proofErr w:type="spellEnd"/>
      <w:r w:rsidRPr="000B1E87">
        <w:rPr>
          <w:color w:val="FF6600"/>
          <w:shd w:val="clear" w:color="auto" w:fill="FFFFFF"/>
        </w:rPr>
        <w:t xml:space="preserve"> and students </w:t>
      </w:r>
      <w:proofErr w:type="spellStart"/>
      <w:r w:rsidRPr="000B1E87">
        <w:rPr>
          <w:color w:val="FF6600"/>
          <w:shd w:val="clear" w:color="auto" w:fill="FFFFFF"/>
        </w:rPr>
        <w:t>want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to</w:t>
      </w:r>
      <w:proofErr w:type="spellEnd"/>
      <w:r w:rsidRPr="000B1E87">
        <w:rPr>
          <w:color w:val="FF6600"/>
          <w:shd w:val="clear" w:color="auto" w:fill="FFFFFF"/>
        </w:rPr>
        <w:t xml:space="preserve"> </w:t>
      </w:r>
      <w:proofErr w:type="spellStart"/>
      <w:r w:rsidRPr="000B1E87">
        <w:rPr>
          <w:color w:val="FF6600"/>
          <w:shd w:val="clear" w:color="auto" w:fill="FFFFFF"/>
        </w:rPr>
        <w:t>learn</w:t>
      </w:r>
      <w:proofErr w:type="spellEnd"/>
      <w:r w:rsidRPr="000B1E87">
        <w:rPr>
          <w:color w:val="FF6600"/>
          <w:shd w:val="clear" w:color="auto" w:fill="FFFFFF"/>
        </w:rPr>
        <w:t>.</w:t>
      </w:r>
    </w:p>
    <w:p w14:paraId="0ADE5E0C" w14:textId="77777777" w:rsidR="004049C9" w:rsidRPr="000B1E87" w:rsidRDefault="004049C9" w:rsidP="00682861">
      <w:pPr>
        <w:rPr>
          <w:color w:val="FF6600"/>
        </w:rPr>
      </w:pPr>
    </w:p>
    <w:p w14:paraId="3EDA1B19" w14:textId="77777777" w:rsidR="00384EDA" w:rsidRPr="000B1E87" w:rsidRDefault="00384EDA" w:rsidP="00682861">
      <w:pPr>
        <w:rPr>
          <w:color w:val="FF6600"/>
          <w:lang w:val="en-GB"/>
        </w:rPr>
      </w:pPr>
      <w:r w:rsidRPr="000B1E87">
        <w:rPr>
          <w:b/>
          <w:i/>
          <w:color w:val="FF6600"/>
          <w:lang w:val="en-GB"/>
        </w:rPr>
        <w:t>Pedagogy</w:t>
      </w:r>
      <w:r w:rsidRPr="000B1E87">
        <w:rPr>
          <w:color w:val="FF6600"/>
          <w:lang w:val="en-GB"/>
        </w:rPr>
        <w:t xml:space="preserve">: this issue covers the content, the knowledge transfer methods and strategy, the </w:t>
      </w:r>
      <w:bookmarkStart w:id="0" w:name="_GoBack"/>
      <w:r w:rsidRPr="000B1E87">
        <w:rPr>
          <w:color w:val="FF6600"/>
          <w:lang w:val="en-GB"/>
        </w:rPr>
        <w:t>design, the organization, and also the objectives of the course</w:t>
      </w:r>
      <w:proofErr w:type="gramStart"/>
      <w:r w:rsidRPr="000B1E87">
        <w:rPr>
          <w:color w:val="FF6600"/>
          <w:lang w:val="en-GB"/>
        </w:rPr>
        <w:t>;</w:t>
      </w:r>
      <w:proofErr w:type="gramEnd"/>
    </w:p>
    <w:bookmarkEnd w:id="0"/>
    <w:p w14:paraId="4D75E4DF" w14:textId="1ACFE81B" w:rsidR="00384EDA" w:rsidRPr="000B1E87" w:rsidRDefault="00C322C7" w:rsidP="002A3EBA">
      <w:pPr>
        <w:rPr>
          <w:b/>
          <w:color w:val="FF6600"/>
        </w:rPr>
      </w:pPr>
      <w:r w:rsidRPr="000B1E87">
        <w:rPr>
          <w:b/>
          <w:color w:val="FF6600"/>
        </w:rPr>
        <w:t>Kanske ta med:</w:t>
      </w:r>
    </w:p>
    <w:p w14:paraId="0356A6D6" w14:textId="77777777" w:rsidR="00C322C7" w:rsidRPr="000B1E87" w:rsidRDefault="00C322C7" w:rsidP="00C322C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FF6600"/>
        </w:rPr>
      </w:pPr>
      <w:r w:rsidRPr="000B1E87">
        <w:rPr>
          <w:rFonts w:eastAsia="Times New Roman" w:cs="Times New Roman"/>
          <w:color w:val="FF6600"/>
        </w:rPr>
        <w:t>Vilka villkor gäller för att studenten ska få diskutera kursen med andra?</w:t>
      </w:r>
    </w:p>
    <w:p w14:paraId="1255DEF2" w14:textId="77777777" w:rsidR="00C322C7" w:rsidRPr="002A3EBA" w:rsidRDefault="00C322C7" w:rsidP="002A3EBA"/>
    <w:sectPr w:rsidR="00C322C7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0B1E87" w:rsidRDefault="000B1E87" w:rsidP="000B1E87">
      <w:r>
        <w:separator/>
      </w:r>
    </w:p>
  </w:endnote>
  <w:endnote w:type="continuationSeparator" w:id="0">
    <w:p w14:paraId="37DC14B5" w14:textId="77777777" w:rsidR="000B1E87" w:rsidRDefault="000B1E87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0B1E87" w:rsidRDefault="000B1E87" w:rsidP="000B1E87">
      <w:r>
        <w:separator/>
      </w:r>
    </w:p>
  </w:footnote>
  <w:footnote w:type="continuationSeparator" w:id="0">
    <w:p w14:paraId="0514D5C6" w14:textId="77777777" w:rsidR="000B1E87" w:rsidRDefault="000B1E87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30"/>
  </w:num>
  <w:num w:numId="5">
    <w:abstractNumId w:val="28"/>
  </w:num>
  <w:num w:numId="6">
    <w:abstractNumId w:val="43"/>
  </w:num>
  <w:num w:numId="7">
    <w:abstractNumId w:val="16"/>
  </w:num>
  <w:num w:numId="8">
    <w:abstractNumId w:val="33"/>
  </w:num>
  <w:num w:numId="9">
    <w:abstractNumId w:val="39"/>
  </w:num>
  <w:num w:numId="10">
    <w:abstractNumId w:val="25"/>
  </w:num>
  <w:num w:numId="11">
    <w:abstractNumId w:val="32"/>
  </w:num>
  <w:num w:numId="12">
    <w:abstractNumId w:val="42"/>
  </w:num>
  <w:num w:numId="13">
    <w:abstractNumId w:val="41"/>
  </w:num>
  <w:num w:numId="14">
    <w:abstractNumId w:val="40"/>
  </w:num>
  <w:num w:numId="15">
    <w:abstractNumId w:val="20"/>
  </w:num>
  <w:num w:numId="16">
    <w:abstractNumId w:val="6"/>
  </w:num>
  <w:num w:numId="17">
    <w:abstractNumId w:val="35"/>
  </w:num>
  <w:num w:numId="18">
    <w:abstractNumId w:val="34"/>
  </w:num>
  <w:num w:numId="19">
    <w:abstractNumId w:val="13"/>
  </w:num>
  <w:num w:numId="20">
    <w:abstractNumId w:val="37"/>
  </w:num>
  <w:num w:numId="21">
    <w:abstractNumId w:val="18"/>
  </w:num>
  <w:num w:numId="22">
    <w:abstractNumId w:val="2"/>
  </w:num>
  <w:num w:numId="23">
    <w:abstractNumId w:val="24"/>
  </w:num>
  <w:num w:numId="24">
    <w:abstractNumId w:val="17"/>
  </w:num>
  <w:num w:numId="25">
    <w:abstractNumId w:val="5"/>
  </w:num>
  <w:num w:numId="26">
    <w:abstractNumId w:val="4"/>
  </w:num>
  <w:num w:numId="27">
    <w:abstractNumId w:val="22"/>
  </w:num>
  <w:num w:numId="28">
    <w:abstractNumId w:val="3"/>
  </w:num>
  <w:num w:numId="29">
    <w:abstractNumId w:val="8"/>
  </w:num>
  <w:num w:numId="30">
    <w:abstractNumId w:val="21"/>
  </w:num>
  <w:num w:numId="31">
    <w:abstractNumId w:val="31"/>
  </w:num>
  <w:num w:numId="32">
    <w:abstractNumId w:val="38"/>
  </w:num>
  <w:num w:numId="33">
    <w:abstractNumId w:val="44"/>
  </w:num>
  <w:num w:numId="34">
    <w:abstractNumId w:val="19"/>
  </w:num>
  <w:num w:numId="35">
    <w:abstractNumId w:val="15"/>
  </w:num>
  <w:num w:numId="36">
    <w:abstractNumId w:val="27"/>
  </w:num>
  <w:num w:numId="37">
    <w:abstractNumId w:val="12"/>
  </w:num>
  <w:num w:numId="38">
    <w:abstractNumId w:val="1"/>
  </w:num>
  <w:num w:numId="39">
    <w:abstractNumId w:val="7"/>
  </w:num>
  <w:num w:numId="40">
    <w:abstractNumId w:val="26"/>
  </w:num>
  <w:num w:numId="41">
    <w:abstractNumId w:val="9"/>
  </w:num>
  <w:num w:numId="42">
    <w:abstractNumId w:val="14"/>
  </w:num>
  <w:num w:numId="43">
    <w:abstractNumId w:val="45"/>
  </w:num>
  <w:num w:numId="44">
    <w:abstractNumId w:val="29"/>
  </w:num>
  <w:num w:numId="45">
    <w:abstractNumId w:val="3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768B"/>
    <w:rsid w:val="000B1E87"/>
    <w:rsid w:val="000F071F"/>
    <w:rsid w:val="000F49A4"/>
    <w:rsid w:val="00130405"/>
    <w:rsid w:val="0014487A"/>
    <w:rsid w:val="001803FF"/>
    <w:rsid w:val="002749F1"/>
    <w:rsid w:val="002A3EBA"/>
    <w:rsid w:val="002B6D45"/>
    <w:rsid w:val="0037406C"/>
    <w:rsid w:val="00377615"/>
    <w:rsid w:val="003813D7"/>
    <w:rsid w:val="00384EDA"/>
    <w:rsid w:val="00385CA1"/>
    <w:rsid w:val="003E7A3F"/>
    <w:rsid w:val="004049C9"/>
    <w:rsid w:val="00405F8C"/>
    <w:rsid w:val="00426972"/>
    <w:rsid w:val="00496441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21591"/>
    <w:rsid w:val="0073401D"/>
    <w:rsid w:val="00747D8E"/>
    <w:rsid w:val="00747E33"/>
    <w:rsid w:val="007D7762"/>
    <w:rsid w:val="007E1EF8"/>
    <w:rsid w:val="007E610D"/>
    <w:rsid w:val="008044AA"/>
    <w:rsid w:val="00874B0A"/>
    <w:rsid w:val="008D636B"/>
    <w:rsid w:val="00902A8F"/>
    <w:rsid w:val="00907E0D"/>
    <w:rsid w:val="009252B3"/>
    <w:rsid w:val="00925A79"/>
    <w:rsid w:val="00941543"/>
    <w:rsid w:val="0094310A"/>
    <w:rsid w:val="0094666C"/>
    <w:rsid w:val="00975781"/>
    <w:rsid w:val="009E138E"/>
    <w:rsid w:val="00A11571"/>
    <w:rsid w:val="00A34438"/>
    <w:rsid w:val="00A36188"/>
    <w:rsid w:val="00A53FDD"/>
    <w:rsid w:val="00A828B4"/>
    <w:rsid w:val="00AB6149"/>
    <w:rsid w:val="00B323AA"/>
    <w:rsid w:val="00B45F8E"/>
    <w:rsid w:val="00C0053E"/>
    <w:rsid w:val="00C322C7"/>
    <w:rsid w:val="00C52D7D"/>
    <w:rsid w:val="00C5675B"/>
    <w:rsid w:val="00C7351D"/>
    <w:rsid w:val="00C76CC7"/>
    <w:rsid w:val="00CB2A6F"/>
    <w:rsid w:val="00CF2B37"/>
    <w:rsid w:val="00D5587C"/>
    <w:rsid w:val="00DA67F1"/>
    <w:rsid w:val="00DB1AF4"/>
    <w:rsid w:val="00DF4036"/>
    <w:rsid w:val="00E14F00"/>
    <w:rsid w:val="00E25890"/>
    <w:rsid w:val="00E35DDB"/>
    <w:rsid w:val="00EB08C4"/>
    <w:rsid w:val="00EB7FEF"/>
    <w:rsid w:val="00ED5C9A"/>
    <w:rsid w:val="00ED68C0"/>
    <w:rsid w:val="00EF1C66"/>
    <w:rsid w:val="00EF34CD"/>
    <w:rsid w:val="00F00D2B"/>
    <w:rsid w:val="00F0303A"/>
    <w:rsid w:val="00F40D57"/>
    <w:rsid w:val="00F41BC6"/>
    <w:rsid w:val="00F672E7"/>
    <w:rsid w:val="00F80D3C"/>
    <w:rsid w:val="00F82DC6"/>
    <w:rsid w:val="00F97A43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523</Words>
  <Characters>2774</Characters>
  <Application>Microsoft Macintosh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21</cp:revision>
  <dcterms:created xsi:type="dcterms:W3CDTF">2018-05-04T13:04:00Z</dcterms:created>
  <dcterms:modified xsi:type="dcterms:W3CDTF">2018-05-14T11:38:00Z</dcterms:modified>
</cp:coreProperties>
</file>