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0C7A6" w14:textId="77777777" w:rsidR="008003B8" w:rsidRDefault="008003B8" w:rsidP="008003B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list_size</w:t>
      </w:r>
      <w:proofErr w:type="spellEnd"/>
      <w:r>
        <w:rPr>
          <w:rFonts w:ascii="Helvetica" w:hAnsi="Helvetica" w:cs="Helvetica"/>
        </w:rPr>
        <w:t xml:space="preserve">: the number of patients, as provided by </w:t>
      </w:r>
      <w:proofErr w:type="spellStart"/>
      <w:r>
        <w:rPr>
          <w:rFonts w:ascii="Helvetica" w:hAnsi="Helvetica" w:cs="Helvetica"/>
        </w:rPr>
        <w:t>OpenPrescribing</w:t>
      </w:r>
      <w:proofErr w:type="spellEnd"/>
    </w:p>
    <w:p w14:paraId="75D7F482" w14:textId="77777777" w:rsidR="008003B8" w:rsidRDefault="008003B8" w:rsidP="008003B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postcode_status</w:t>
      </w:r>
      <w:proofErr w:type="spellEnd"/>
      <w:r>
        <w:rPr>
          <w:rFonts w:ascii="Helvetica" w:hAnsi="Helvetica" w:cs="Helvetica"/>
        </w:rPr>
        <w:t>: whether that postcode has changed</w:t>
      </w:r>
    </w:p>
    <w:p w14:paraId="78CC0AD2" w14:textId="77777777" w:rsidR="008003B8" w:rsidRDefault="008003B8" w:rsidP="008003B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LSOA_code</w:t>
      </w:r>
      <w:proofErr w:type="spellEnd"/>
      <w:r>
        <w:rPr>
          <w:rFonts w:ascii="Helvetica" w:hAnsi="Helvetica" w:cs="Helvetica"/>
        </w:rPr>
        <w:t>: unlikely to be useful, it is used to get the deprivation and urban/rural classification</w:t>
      </w:r>
    </w:p>
    <w:p w14:paraId="46C81433" w14:textId="77777777" w:rsidR="008003B8" w:rsidRDefault="008003B8" w:rsidP="008003B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rural_urban_class</w:t>
      </w:r>
      <w:proofErr w:type="spellEnd"/>
      <w:r>
        <w:rPr>
          <w:rFonts w:ascii="Helvetica" w:hAnsi="Helvetica" w:cs="Helvetica"/>
        </w:rPr>
        <w:t>: the precise classification provided by the Government</w:t>
      </w:r>
    </w:p>
    <w:p w14:paraId="04BBB063" w14:textId="77777777" w:rsidR="008003B8" w:rsidRDefault="008003B8" w:rsidP="008003B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rural_urban_desc</w:t>
      </w:r>
      <w:proofErr w:type="spellEnd"/>
      <w:r>
        <w:rPr>
          <w:rFonts w:ascii="Helvetica" w:hAnsi="Helvetica" w:cs="Helvetica"/>
        </w:rPr>
        <w:t xml:space="preserve">: a longer description of </w:t>
      </w:r>
      <w:proofErr w:type="spellStart"/>
      <w:r>
        <w:rPr>
          <w:rFonts w:ascii="Helvetica" w:hAnsi="Helvetica" w:cs="Helvetica"/>
        </w:rPr>
        <w:t>rural_urban_class</w:t>
      </w:r>
      <w:proofErr w:type="spellEnd"/>
    </w:p>
    <w:p w14:paraId="2F6A80DC" w14:textId="77777777" w:rsidR="008003B8" w:rsidRDefault="008003B8" w:rsidP="008003B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covid_period</w:t>
      </w:r>
      <w:proofErr w:type="spellEnd"/>
      <w:r>
        <w:rPr>
          <w:rFonts w:ascii="Helvetica" w:hAnsi="Helvetica" w:cs="Helvetica"/>
        </w:rPr>
        <w:t>: the years before/after covid, with covid starting April 2020</w:t>
      </w:r>
    </w:p>
    <w:p w14:paraId="4F40EBE3" w14:textId="23DE48EC" w:rsidR="00700116" w:rsidRDefault="008003B8" w:rsidP="008003B8">
      <w:proofErr w:type="spellStart"/>
      <w:r>
        <w:rPr>
          <w:rFonts w:ascii="Helvetica" w:hAnsi="Helvetica" w:cs="Helvetica"/>
        </w:rPr>
        <w:t>rural_urban_overall</w:t>
      </w:r>
      <w:proofErr w:type="spellEnd"/>
      <w:r>
        <w:rPr>
          <w:rFonts w:ascii="Helvetica" w:hAnsi="Helvetica" w:cs="Helvetica"/>
        </w:rPr>
        <w:t>: general classification for rural/urban</w:t>
      </w:r>
    </w:p>
    <w:sectPr w:rsidR="00700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3B8"/>
    <w:rsid w:val="00700116"/>
    <w:rsid w:val="008003B8"/>
    <w:rsid w:val="00A4781B"/>
    <w:rsid w:val="00F3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3F9759"/>
  <w15:chartTrackingRefBased/>
  <w15:docId w15:val="{DB5E95DD-8BA8-4344-93D4-D856045DA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Bryant, Olivia Kate</dc:creator>
  <cp:keywords/>
  <dc:description/>
  <cp:lastModifiedBy>Bryant, Olivia Kate</cp:lastModifiedBy>
  <cp:revision>1</cp:revision>
  <dcterms:created xsi:type="dcterms:W3CDTF">2022-01-20T23:20:00Z</dcterms:created>
  <dcterms:modified xsi:type="dcterms:W3CDTF">2022-01-20T23:20:00Z</dcterms:modified>
</cp:coreProperties>
</file>