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6918D0"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CSCE 155N was an overall fun and challenging class, which made me respect programmers on another level. Some of the challenges I faced while taking this class and doing the final project was deconstructing the code into parts so I could better understand i</w:t>
      </w:r>
      <w:r>
        <w:rPr>
          <w:rFonts w:ascii="Times New Roman" w:eastAsia="Times New Roman" w:hAnsi="Times New Roman" w:cs="Times New Roman"/>
          <w:sz w:val="24"/>
          <w:szCs w:val="24"/>
        </w:rPr>
        <w:t>t, making the code understandable to a user who does not</w:t>
      </w:r>
      <w:r>
        <w:rPr>
          <w:rFonts w:ascii="Times New Roman" w:eastAsia="Times New Roman" w:hAnsi="Times New Roman" w:cs="Times New Roman"/>
          <w:sz w:val="24"/>
          <w:szCs w:val="24"/>
        </w:rPr>
        <w:t xml:space="preserve"> know how the code works and remembering the different uses of the inner functions we used. I would have liked to learn about more ways to apply MATLAB, but overall,</w:t>
      </w:r>
      <w:r>
        <w:rPr>
          <w:rFonts w:ascii="Times New Roman" w:eastAsia="Times New Roman" w:hAnsi="Times New Roman" w:cs="Times New Roman"/>
          <w:sz w:val="24"/>
          <w:szCs w:val="24"/>
        </w:rPr>
        <w:t xml:space="preserve"> the class was helpful in teaching me</w:t>
      </w:r>
      <w:r>
        <w:rPr>
          <w:rFonts w:ascii="Times New Roman" w:eastAsia="Times New Roman" w:hAnsi="Times New Roman" w:cs="Times New Roman"/>
          <w:sz w:val="24"/>
          <w:szCs w:val="24"/>
        </w:rPr>
        <w:t xml:space="preserve"> the basics. I believe the class was taught in a forgiving and rewarding way, which helped me succeed in the class as well as my other classes.</w:t>
      </w:r>
    </w:p>
    <w:p w14:paraId="00000002" w14:textId="5D7B0E6A"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process of doing the final project involved a lot of visits to office hours as well as a lot of speculating</w:t>
      </w:r>
      <w:r>
        <w:rPr>
          <w:rFonts w:ascii="Times New Roman" w:eastAsia="Times New Roman" w:hAnsi="Times New Roman" w:cs="Times New Roman"/>
          <w:sz w:val="24"/>
          <w:szCs w:val="24"/>
        </w:rPr>
        <w:t>, which turned out to be a positive feature of the project in the end. Though the project was a bit difficult because of all the different aspects that went into it, when I dissected the code and broke it up into sections it became manageable rather than i</w:t>
      </w:r>
      <w:r>
        <w:rPr>
          <w:rFonts w:ascii="Times New Roman" w:eastAsia="Times New Roman" w:hAnsi="Times New Roman" w:cs="Times New Roman"/>
          <w:sz w:val="24"/>
          <w:szCs w:val="24"/>
        </w:rPr>
        <w:t>mpossible. A lot of the LA’s were able to help me to figure out how to think about it as a step-by-step</w:t>
      </w:r>
      <w:r>
        <w:rPr>
          <w:rFonts w:ascii="Times New Roman" w:eastAsia="Times New Roman" w:hAnsi="Times New Roman" w:cs="Times New Roman"/>
          <w:sz w:val="24"/>
          <w:szCs w:val="24"/>
        </w:rPr>
        <w:t xml:space="preserve"> process. The project was challenging but it was fun because you could customize it and play around with all the different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controls. </w:t>
      </w:r>
    </w:p>
    <w:p w14:paraId="00000003" w14:textId="1A3069C1"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Making the code</w:t>
      </w:r>
      <w:r>
        <w:rPr>
          <w:rFonts w:ascii="Times New Roman" w:eastAsia="Times New Roman" w:hAnsi="Times New Roman" w:cs="Times New Roman"/>
          <w:sz w:val="24"/>
          <w:szCs w:val="24"/>
        </w:rPr>
        <w:t xml:space="preserve"> understandable to someone who does not</w:t>
      </w:r>
      <w:r>
        <w:rPr>
          <w:rFonts w:ascii="Times New Roman" w:eastAsia="Times New Roman" w:hAnsi="Times New Roman" w:cs="Times New Roman"/>
          <w:sz w:val="24"/>
          <w:szCs w:val="24"/>
        </w:rPr>
        <w:t xml:space="preserve"> know how the code works as well as making it clear so I can look back and see exactly what I did was a challenge. Adding in comments was very helpful in doing so but a lot of the comments seemed repetitive because the</w:t>
      </w:r>
      <w:r>
        <w:rPr>
          <w:rFonts w:ascii="Times New Roman" w:eastAsia="Times New Roman" w:hAnsi="Times New Roman" w:cs="Times New Roman"/>
          <w:sz w:val="24"/>
          <w:szCs w:val="24"/>
        </w:rPr>
        <w:t xml:space="preserve"> same process was taking place but with another variable, I still believe it was necessary just in case a user might not recognize the similarities. Being able to go back in my work and see the changes I made and where I messed up in the past allowed me to</w:t>
      </w:r>
      <w:r>
        <w:rPr>
          <w:rFonts w:ascii="Times New Roman" w:eastAsia="Times New Roman" w:hAnsi="Times New Roman" w:cs="Times New Roman"/>
          <w:sz w:val="24"/>
          <w:szCs w:val="24"/>
        </w:rPr>
        <w:t xml:space="preserve"> fix future mistakes I ran into further into the project. I believe I was able to accomplish the goal of having my code be </w:t>
      </w:r>
      <w:r>
        <w:rPr>
          <w:rFonts w:ascii="Times New Roman" w:eastAsia="Times New Roman" w:hAnsi="Times New Roman" w:cs="Times New Roman"/>
          <w:sz w:val="24"/>
          <w:szCs w:val="24"/>
        </w:rPr>
        <w:lastRenderedPageBreak/>
        <w:t xml:space="preserve">readable and easily usable, because of the help I was given and the ability to guess and check for parts of the project. </w:t>
      </w:r>
    </w:p>
    <w:p w14:paraId="00000004" w14:textId="3CAF60F7"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were</w:t>
      </w:r>
      <w:r>
        <w:rPr>
          <w:rFonts w:ascii="Times New Roman" w:eastAsia="Times New Roman" w:hAnsi="Times New Roman" w:cs="Times New Roman"/>
          <w:sz w:val="24"/>
          <w:szCs w:val="24"/>
        </w:rPr>
        <w:t xml:space="preserve"> a lot of inner functions that I had to remember from either past labs or lectures, that I had to imply in the code, this was a challenge because I don’t have the best memory. I enjoyed being able to go back to past labs and trying to figure out what funct</w:t>
      </w:r>
      <w:r>
        <w:rPr>
          <w:rFonts w:ascii="Times New Roman" w:eastAsia="Times New Roman" w:hAnsi="Times New Roman" w:cs="Times New Roman"/>
          <w:sz w:val="24"/>
          <w:szCs w:val="24"/>
        </w:rPr>
        <w:t>ions might work, many examples include: using the correct annotation for x and y limits on a graph, comparing lengths of arrays, using string comparison, the correct usage of the string to number application, etc.</w:t>
      </w:r>
      <w:r>
        <w:rPr>
          <w:rFonts w:ascii="Times New Roman" w:eastAsia="Times New Roman" w:hAnsi="Times New Roman" w:cs="Times New Roman"/>
          <w:sz w:val="24"/>
          <w:szCs w:val="24"/>
        </w:rPr>
        <w:t xml:space="preserve"> Overall,</w:t>
      </w:r>
      <w:r>
        <w:rPr>
          <w:rFonts w:ascii="Times New Roman" w:eastAsia="Times New Roman" w:hAnsi="Times New Roman" w:cs="Times New Roman"/>
          <w:sz w:val="24"/>
          <w:szCs w:val="24"/>
        </w:rPr>
        <w:t xml:space="preserve"> the final project allowed for me t</w:t>
      </w:r>
      <w:r>
        <w:rPr>
          <w:rFonts w:ascii="Times New Roman" w:eastAsia="Times New Roman" w:hAnsi="Times New Roman" w:cs="Times New Roman"/>
          <w:sz w:val="24"/>
          <w:szCs w:val="24"/>
        </w:rPr>
        <w:t>o use almost everything I learned during the semester and to create a fun “puzzle” to solve.</w:t>
      </w:r>
    </w:p>
    <w:p w14:paraId="00000005" w14:textId="21C76AC2"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general curriculum I would have</w:t>
      </w:r>
      <w:r>
        <w:rPr>
          <w:rFonts w:ascii="Times New Roman" w:eastAsia="Times New Roman" w:hAnsi="Times New Roman" w:cs="Times New Roman"/>
          <w:sz w:val="24"/>
          <w:szCs w:val="24"/>
        </w:rPr>
        <w:t xml:space="preserve"> liked to have learned more realistic applications of MATLAB as it pertains to engineering classes, math classes, etc.</w:t>
      </w:r>
      <w:r>
        <w:rPr>
          <w:rFonts w:ascii="Times New Roman" w:eastAsia="Times New Roman" w:hAnsi="Times New Roman" w:cs="Times New Roman"/>
          <w:sz w:val="24"/>
          <w:szCs w:val="24"/>
        </w:rPr>
        <w:t xml:space="preserve"> I belie</w:t>
      </w:r>
      <w:r>
        <w:rPr>
          <w:rFonts w:ascii="Times New Roman" w:eastAsia="Times New Roman" w:hAnsi="Times New Roman" w:cs="Times New Roman"/>
          <w:sz w:val="24"/>
          <w:szCs w:val="24"/>
        </w:rPr>
        <w:t>ve that a section or even a lab that allowed us to apply the parts of MATLAB related to engineering would have</w:t>
      </w:r>
      <w:r>
        <w:rPr>
          <w:rFonts w:ascii="Times New Roman" w:eastAsia="Times New Roman" w:hAnsi="Times New Roman" w:cs="Times New Roman"/>
          <w:sz w:val="24"/>
          <w:szCs w:val="24"/>
        </w:rPr>
        <w:t xml:space="preserve"> been beneficial for our future classes. On the other hand,</w:t>
      </w:r>
      <w:r>
        <w:rPr>
          <w:rFonts w:ascii="Times New Roman" w:eastAsia="Times New Roman" w:hAnsi="Times New Roman" w:cs="Times New Roman"/>
          <w:sz w:val="24"/>
          <w:szCs w:val="24"/>
        </w:rPr>
        <w:t xml:space="preserve"> I do believe that learning the basic functions of MATLAB will allow students to have a ba</w:t>
      </w:r>
      <w:r>
        <w:rPr>
          <w:rFonts w:ascii="Times New Roman" w:eastAsia="Times New Roman" w:hAnsi="Times New Roman" w:cs="Times New Roman"/>
          <w:sz w:val="24"/>
          <w:szCs w:val="24"/>
        </w:rPr>
        <w:t>se in teaching themselves more application of the program in their future classes.  Having a better grasp on the technical uses of MATLAB might help students stay more engaged in the curriculum, I understand that as the teacher you have to teach the curric</w:t>
      </w:r>
      <w:r>
        <w:rPr>
          <w:rFonts w:ascii="Times New Roman" w:eastAsia="Times New Roman" w:hAnsi="Times New Roman" w:cs="Times New Roman"/>
          <w:sz w:val="24"/>
          <w:szCs w:val="24"/>
        </w:rPr>
        <w:t>ulum you are given, so I’m</w:t>
      </w:r>
      <w:r>
        <w:rPr>
          <w:rFonts w:ascii="Times New Roman" w:eastAsia="Times New Roman" w:hAnsi="Times New Roman" w:cs="Times New Roman"/>
          <w:sz w:val="24"/>
          <w:szCs w:val="24"/>
        </w:rPr>
        <w:t xml:space="preserve"> assuming this is mostly suggestions for the higher ups of the department. </w:t>
      </w:r>
    </w:p>
    <w:p w14:paraId="00000006" w14:textId="77777777" w:rsidR="005905BC" w:rsidRDefault="00A62D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overall way Quinn taught the class was an engaging and most enjoyable experience it could be, “it is still homework,” I enjoyed learning about the di</w:t>
      </w:r>
      <w:r>
        <w:rPr>
          <w:rFonts w:ascii="Times New Roman" w:eastAsia="Times New Roman" w:hAnsi="Times New Roman" w:cs="Times New Roman"/>
          <w:sz w:val="24"/>
          <w:szCs w:val="24"/>
        </w:rPr>
        <w:t>fferent things you can do in MATLAB, from creating your own customizable plot to simply adding and subtracting. The class structure was made for students to succeed with flexible office hours and clear instructions, it’s almost hard to fail if you take adv</w:t>
      </w:r>
      <w:r>
        <w:rPr>
          <w:rFonts w:ascii="Times New Roman" w:eastAsia="Times New Roman" w:hAnsi="Times New Roman" w:cs="Times New Roman"/>
          <w:sz w:val="24"/>
          <w:szCs w:val="24"/>
        </w:rPr>
        <w:t xml:space="preserve">antage of all the resources that are provided. Quinn is also </w:t>
      </w:r>
      <w:r>
        <w:rPr>
          <w:rFonts w:ascii="Times New Roman" w:eastAsia="Times New Roman" w:hAnsi="Times New Roman" w:cs="Times New Roman"/>
          <w:sz w:val="24"/>
          <w:szCs w:val="24"/>
        </w:rPr>
        <w:lastRenderedPageBreak/>
        <w:t xml:space="preserve">always able to answer questions which is a great help if the LA and a student is stumped on a problem. The class was very forgiving when it came to deadlines, I could always ask for an extension </w:t>
      </w:r>
      <w:r>
        <w:rPr>
          <w:rFonts w:ascii="Times New Roman" w:eastAsia="Times New Roman" w:hAnsi="Times New Roman" w:cs="Times New Roman"/>
          <w:sz w:val="24"/>
          <w:szCs w:val="24"/>
        </w:rPr>
        <w:t>which not only allowed me to succeed in this class but also allowed me to focus in my other classes when I needed the extra study time. The class was a challenging and engaging experience that allowed me to learn more about the inner workings on MATLAB and</w:t>
      </w:r>
      <w:r>
        <w:rPr>
          <w:rFonts w:ascii="Times New Roman" w:eastAsia="Times New Roman" w:hAnsi="Times New Roman" w:cs="Times New Roman"/>
          <w:sz w:val="24"/>
          <w:szCs w:val="24"/>
        </w:rPr>
        <w:t xml:space="preserve"> coding in general. </w:t>
      </w:r>
    </w:p>
    <w:p w14:paraId="00000007" w14:textId="77777777" w:rsidR="005905BC" w:rsidRDefault="00A62D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CSCE 155N was a class that I will remember for the welcoming atmosphere as well as the engaging activities. I faced many challenges throughout the course but the flexible deadline schedule and almost 24/7 help allowed me to become comf</w:t>
      </w:r>
      <w:r>
        <w:rPr>
          <w:rFonts w:ascii="Times New Roman" w:eastAsia="Times New Roman" w:hAnsi="Times New Roman" w:cs="Times New Roman"/>
          <w:sz w:val="24"/>
          <w:szCs w:val="24"/>
        </w:rPr>
        <w:t xml:space="preserve">ortable with the basics of MATLAB. The labs were unique and fun to dissect which allowed for an overall positive experience class. I would be happy to take a class taught by Quinn again and hope that I can get that opportunity. </w:t>
      </w:r>
    </w:p>
    <w:p w14:paraId="00000008" w14:textId="77777777" w:rsidR="005905BC" w:rsidRDefault="005905BC">
      <w:pPr>
        <w:spacing w:line="240" w:lineRule="auto"/>
        <w:ind w:firstLine="720"/>
        <w:rPr>
          <w:rFonts w:ascii="Times New Roman" w:eastAsia="Times New Roman" w:hAnsi="Times New Roman" w:cs="Times New Roman"/>
          <w:sz w:val="24"/>
          <w:szCs w:val="24"/>
        </w:rPr>
      </w:pPr>
    </w:p>
    <w:p w14:paraId="00000009" w14:textId="77777777" w:rsidR="005905BC" w:rsidRDefault="00A62D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5905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5BC"/>
    <w:rsid w:val="005905BC"/>
    <w:rsid w:val="00A6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A646"/>
  <w15:docId w15:val="{F8407699-3C5C-4896-A704-08F29D6C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Nolan</cp:lastModifiedBy>
  <cp:revision>2</cp:revision>
  <dcterms:created xsi:type="dcterms:W3CDTF">2021-05-01T07:56:00Z</dcterms:created>
  <dcterms:modified xsi:type="dcterms:W3CDTF">2021-05-01T07:57:00Z</dcterms:modified>
</cp:coreProperties>
</file>