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71A7C" w14:textId="77777777" w:rsidR="00885D47" w:rsidRPr="00D10D1E" w:rsidRDefault="00000000">
      <w:pPr>
        <w:spacing w:after="240"/>
        <w:jc w:val="center"/>
      </w:pPr>
      <w:r w:rsidRPr="00D10D1E">
        <w:rPr>
          <w:rFonts w:eastAsia="Times New Roman"/>
          <w:sz w:val="48"/>
          <w:szCs w:val="48"/>
        </w:rPr>
        <w:t xml:space="preserve">Optimal TCP </w:t>
      </w:r>
      <w:proofErr w:type="spellStart"/>
      <w:r w:rsidRPr="00D10D1E">
        <w:rPr>
          <w:rFonts w:eastAsia="Times New Roman"/>
          <w:sz w:val="48"/>
          <w:szCs w:val="48"/>
        </w:rPr>
        <w:t>NewReno</w:t>
      </w:r>
      <w:proofErr w:type="spellEnd"/>
      <w:r w:rsidRPr="00D10D1E">
        <w:rPr>
          <w:rFonts w:eastAsia="Times New Roman"/>
          <w:sz w:val="48"/>
          <w:szCs w:val="48"/>
        </w:rPr>
        <w:t xml:space="preserve"> Socket Settings for Short Transfers in Home, Mobile and Long-Distance Networks using ns-3</w:t>
      </w:r>
    </w:p>
    <w:p w14:paraId="2F4FF57F" w14:textId="77777777" w:rsidR="00885D47" w:rsidRPr="00D10D1E" w:rsidRDefault="00000000">
      <w:pPr>
        <w:jc w:val="center"/>
      </w:pPr>
      <w:r w:rsidRPr="00D10D1E">
        <w:rPr>
          <w:rFonts w:eastAsia="Times New Roman"/>
          <w:sz w:val="22"/>
          <w:szCs w:val="22"/>
        </w:rPr>
        <w:t>Yi Chen</w:t>
      </w:r>
    </w:p>
    <w:p w14:paraId="2989C994" w14:textId="77777777" w:rsidR="00885D47" w:rsidRPr="00D10D1E" w:rsidRDefault="00000000">
      <w:pPr>
        <w:jc w:val="center"/>
      </w:pPr>
      <w:r w:rsidRPr="00D10D1E">
        <w:rPr>
          <w:rFonts w:eastAsia="Times New Roman"/>
          <w:i/>
          <w:iCs/>
          <w:sz w:val="22"/>
          <w:szCs w:val="22"/>
        </w:rPr>
        <w:t>Department of Engineering</w:t>
      </w:r>
    </w:p>
    <w:p w14:paraId="2606EE56" w14:textId="77777777" w:rsidR="00885D47" w:rsidRPr="00D10D1E" w:rsidRDefault="00000000">
      <w:pPr>
        <w:jc w:val="center"/>
      </w:pPr>
      <w:r w:rsidRPr="00D10D1E">
        <w:rPr>
          <w:rFonts w:eastAsia="Times New Roman"/>
          <w:sz w:val="22"/>
          <w:szCs w:val="22"/>
        </w:rPr>
        <w:t>University West</w:t>
      </w:r>
    </w:p>
    <w:p w14:paraId="72F21C3A" w14:textId="77777777" w:rsidR="00885D47" w:rsidRPr="00D10D1E" w:rsidRDefault="00000000">
      <w:pPr>
        <w:jc w:val="center"/>
        <w:rPr>
          <w:lang w:val="sv-SE"/>
        </w:rPr>
      </w:pPr>
      <w:r w:rsidRPr="00D10D1E">
        <w:rPr>
          <w:rFonts w:eastAsia="Times New Roman"/>
          <w:sz w:val="22"/>
          <w:szCs w:val="22"/>
          <w:lang w:val="sv-SE"/>
        </w:rPr>
        <w:t>Trollhättan, Sweden</w:t>
      </w:r>
    </w:p>
    <w:p w14:paraId="4D31C5BF" w14:textId="77777777" w:rsidR="00885D47" w:rsidRPr="00D10D1E" w:rsidRDefault="00000000">
      <w:pPr>
        <w:jc w:val="center"/>
        <w:rPr>
          <w:lang w:val="sv-SE"/>
        </w:rPr>
      </w:pPr>
      <w:r w:rsidRPr="00D10D1E">
        <w:rPr>
          <w:rFonts w:eastAsia="Times New Roman"/>
          <w:sz w:val="22"/>
          <w:szCs w:val="22"/>
          <w:lang w:val="sv-SE"/>
        </w:rPr>
        <w:t>yi.chen@student.hv.se</w:t>
      </w:r>
    </w:p>
    <w:p w14:paraId="097C00CA" w14:textId="77777777" w:rsidR="00885D47" w:rsidRPr="00D10D1E" w:rsidRDefault="00885D47">
      <w:pPr>
        <w:spacing w:after="200"/>
        <w:rPr>
          <w:lang w:val="sv-SE"/>
        </w:rPr>
      </w:pPr>
    </w:p>
    <w:p w14:paraId="7536F509" w14:textId="77777777" w:rsidR="00885D47" w:rsidRPr="00D10D1E" w:rsidRDefault="00885D47">
      <w:pPr>
        <w:rPr>
          <w:lang w:val="sv-SE"/>
        </w:rPr>
        <w:sectPr w:rsidR="00885D47" w:rsidRPr="00D10D1E">
          <w:pgSz w:w="11906" w:h="16838"/>
          <w:pgMar w:top="1080" w:right="812" w:bottom="2438" w:left="812" w:header="708" w:footer="708" w:gutter="0"/>
          <w:cols w:space="720"/>
          <w:docGrid w:linePitch="360"/>
        </w:sectPr>
      </w:pPr>
    </w:p>
    <w:p w14:paraId="58634830" w14:textId="77777777" w:rsidR="00885D47" w:rsidRPr="00D10D1E" w:rsidRDefault="00000000">
      <w:pPr>
        <w:spacing w:after="120"/>
        <w:jc w:val="both"/>
      </w:pPr>
      <w:r w:rsidRPr="00D10D1E">
        <w:rPr>
          <w:rFonts w:eastAsia="Times New Roman"/>
          <w:b/>
          <w:bCs/>
          <w:i/>
          <w:iCs/>
          <w:sz w:val="18"/>
          <w:szCs w:val="18"/>
        </w:rPr>
        <w:t>Abstract</w:t>
      </w:r>
      <w:r w:rsidRPr="00D10D1E">
        <w:rPr>
          <w:rFonts w:eastAsia="Times New Roman"/>
          <w:b/>
          <w:bCs/>
          <w:sz w:val="18"/>
          <w:szCs w:val="18"/>
        </w:rPr>
        <w:t xml:space="preserve">—The time needed to download a short file depends not only on the network path but also on the TCP settings of the connection. This paper uses the ns-3 network simulator to find which combination of three TCP </w:t>
      </w:r>
      <w:proofErr w:type="spellStart"/>
      <w:r w:rsidRPr="00D10D1E">
        <w:rPr>
          <w:rFonts w:eastAsia="Times New Roman"/>
          <w:b/>
          <w:bCs/>
          <w:sz w:val="18"/>
          <w:szCs w:val="18"/>
        </w:rPr>
        <w:t>NewReno</w:t>
      </w:r>
      <w:proofErr w:type="spellEnd"/>
      <w:r w:rsidRPr="00D10D1E">
        <w:rPr>
          <w:rFonts w:eastAsia="Times New Roman"/>
          <w:b/>
          <w:bCs/>
          <w:sz w:val="18"/>
          <w:szCs w:val="18"/>
        </w:rPr>
        <w:t xml:space="preserve"> socket parameters, the initial congestion window, the segment size and the delayed acknowledgment count, gives the shortest transfer time for a 1 MB file in three scenarios: a home connection, a mobile connection and a long-distance connection from Sweden to Australia. The link speeds and delays were measured by the author, and the loss probabilities were selected using published measurements as a reference. All 27 combinations were simulated in each scenario, with 30 independent runs where the link has random loss, giving 1647 runs. The same setting was fastest in all three scenarios: an initial window of 10 segments, 1448-byte segments and an acknowledgment for every segment, with mean transfer times of 0.21 s, 0.25 s and 2.71 s. The slowest setting took 3.7 to 5.4 times longer. The delayed acknowledgment count had the largest effect, mainly because in the ns-3 </w:t>
      </w:r>
      <w:proofErr w:type="spellStart"/>
      <w:r w:rsidRPr="00D10D1E">
        <w:rPr>
          <w:rFonts w:eastAsia="Times New Roman"/>
          <w:b/>
          <w:bCs/>
          <w:sz w:val="18"/>
          <w:szCs w:val="18"/>
        </w:rPr>
        <w:t>NewReno</w:t>
      </w:r>
      <w:proofErr w:type="spellEnd"/>
      <w:r w:rsidRPr="00D10D1E">
        <w:rPr>
          <w:rFonts w:eastAsia="Times New Roman"/>
          <w:b/>
          <w:bCs/>
          <w:sz w:val="18"/>
          <w:szCs w:val="18"/>
        </w:rPr>
        <w:t xml:space="preserve"> model it slows the growth of the sending window.</w:t>
      </w:r>
    </w:p>
    <w:p w14:paraId="73D54542" w14:textId="77777777" w:rsidR="00885D47" w:rsidRPr="00D10D1E" w:rsidRDefault="00000000">
      <w:pPr>
        <w:spacing w:after="120"/>
        <w:jc w:val="both"/>
      </w:pPr>
      <w:r w:rsidRPr="00D10D1E">
        <w:rPr>
          <w:rFonts w:eastAsia="Times New Roman"/>
          <w:b/>
          <w:bCs/>
          <w:i/>
          <w:iCs/>
          <w:sz w:val="18"/>
          <w:szCs w:val="18"/>
        </w:rPr>
        <w:t xml:space="preserve">Keywords—TCP </w:t>
      </w:r>
      <w:proofErr w:type="spellStart"/>
      <w:r w:rsidRPr="00D10D1E">
        <w:rPr>
          <w:rFonts w:eastAsia="Times New Roman"/>
          <w:b/>
          <w:bCs/>
          <w:i/>
          <w:iCs/>
          <w:sz w:val="18"/>
          <w:szCs w:val="18"/>
        </w:rPr>
        <w:t>NewReno</w:t>
      </w:r>
      <w:proofErr w:type="spellEnd"/>
      <w:r w:rsidRPr="00D10D1E">
        <w:rPr>
          <w:rFonts w:eastAsia="Times New Roman"/>
          <w:b/>
          <w:bCs/>
          <w:i/>
          <w:iCs/>
          <w:sz w:val="18"/>
          <w:szCs w:val="18"/>
        </w:rPr>
        <w:t>, transfer time, initial congestion window, delayed acknowledgment, segment size, ns-3, simulation</w:t>
      </w:r>
    </w:p>
    <w:p w14:paraId="57CEDD6D" w14:textId="77777777" w:rsidR="00885D47" w:rsidRPr="00D10D1E" w:rsidRDefault="00000000">
      <w:pPr>
        <w:keepNext/>
        <w:spacing w:before="160" w:after="80"/>
        <w:jc w:val="center"/>
      </w:pPr>
      <w:r w:rsidRPr="00D10D1E">
        <w:rPr>
          <w:rFonts w:eastAsia="Times New Roman"/>
          <w:smallCaps/>
        </w:rPr>
        <w:t>I. Introduction</w:t>
      </w:r>
    </w:p>
    <w:p w14:paraId="36118088" w14:textId="6687D6CF" w:rsidR="00885D47" w:rsidRPr="00D10D1E" w:rsidRDefault="00000000">
      <w:pPr>
        <w:spacing w:after="100" w:line="230" w:lineRule="exact"/>
        <w:ind w:firstLine="288"/>
        <w:jc w:val="both"/>
      </w:pPr>
      <w:r w:rsidRPr="00D10D1E">
        <w:rPr>
          <w:rFonts w:eastAsia="Times New Roman"/>
        </w:rPr>
        <w:t>How fast a file is downloaded depends on the network path, but also on how the Transmission Control Protocol (TCP) connection is configured. The author wanted to find out how much the TCP configuration affects the transfer speed. This paper compares three socket settings of TCP NewReno: the initial congestion window, the segment size, and the number of segments the receiver waits for before it sends an acknowledgment (ACK). For a short transfer such as a 1 MB file, these settings matter because the connection finishes within a few round trips, while its sending window is still growing from a small initial value [1], [2].</w:t>
      </w:r>
    </w:p>
    <w:p w14:paraId="587CA464" w14:textId="49E7282E" w:rsidR="00885D47" w:rsidRPr="00D10D1E" w:rsidRDefault="00A62212" w:rsidP="00A62212">
      <w:pPr>
        <w:spacing w:after="100" w:line="230" w:lineRule="exact"/>
        <w:ind w:firstLine="288"/>
        <w:jc w:val="both"/>
        <w:rPr>
          <w:rFonts w:eastAsia="Times New Roman"/>
        </w:rPr>
      </w:pPr>
      <w:r w:rsidRPr="00D10D1E">
        <w:rPr>
          <w:rFonts w:eastAsia="Times New Roman"/>
        </w:rPr>
        <w:t xml:space="preserve">The author measured the round-trip time (RTT) from home in Gothenburg, Sweden: 20 ms to a Swedish server (www.kth.se), 32 ms to the same server over a 5G mobile phone hotspot, and 360 ms to a server in Australia (mirror.aarnet.edu.au). The ns-3 simulator uses one set of default values for these settings, but a setting that suits a short path may not suit a long or lossy one. For example, waiting for several segments before acknowledging saves ACK packets, </w:t>
      </w:r>
      <w:r w:rsidRPr="00D10D1E">
        <w:rPr>
          <w:rFonts w:eastAsia="Times New Roman"/>
        </w:rPr>
        <w:t>but on a long path every extra round trip costs a third of a second (RTT to Australia: 360 ms ≈ 1/3 s).</w:t>
      </w:r>
    </w:p>
    <w:p w14:paraId="40BB7901" w14:textId="77777777" w:rsidR="00885D47" w:rsidRPr="00D10D1E" w:rsidRDefault="00000000">
      <w:pPr>
        <w:spacing w:after="100" w:line="230" w:lineRule="exact"/>
        <w:ind w:firstLine="288"/>
        <w:jc w:val="both"/>
      </w:pPr>
      <w:r w:rsidRPr="00D10D1E">
        <w:rPr>
          <w:rFonts w:eastAsia="Times New Roman"/>
        </w:rPr>
        <w:t xml:space="preserve">This paper therefore asks: </w:t>
      </w:r>
      <w:r w:rsidRPr="00D10D1E">
        <w:rPr>
          <w:rFonts w:eastAsia="Times New Roman"/>
          <w:i/>
          <w:iCs/>
        </w:rPr>
        <w:t xml:space="preserve">does the combination of TCP </w:t>
      </w:r>
      <w:proofErr w:type="spellStart"/>
      <w:r w:rsidRPr="00D10D1E">
        <w:rPr>
          <w:rFonts w:eastAsia="Times New Roman"/>
          <w:i/>
          <w:iCs/>
        </w:rPr>
        <w:t>NewReno</w:t>
      </w:r>
      <w:proofErr w:type="spellEnd"/>
      <w:r w:rsidRPr="00D10D1E">
        <w:rPr>
          <w:rFonts w:eastAsia="Times New Roman"/>
          <w:i/>
          <w:iCs/>
        </w:rPr>
        <w:t xml:space="preserve"> settings that gives the shortest transfer time differ between a home, a mobile and a long-distance scenario?</w:t>
      </w:r>
      <w:r w:rsidRPr="00D10D1E">
        <w:rPr>
          <w:rFonts w:eastAsia="Times New Roman"/>
        </w:rPr>
        <w:t xml:space="preserve"> To answer it, three values of each setting were combined in all 27 ways and simulated in ns-3 for each scenario, and the congestion window was traced to see why some combinations are slower than others.</w:t>
      </w:r>
    </w:p>
    <w:p w14:paraId="731DEBAF" w14:textId="77777777" w:rsidR="00885D47" w:rsidRPr="00D10D1E" w:rsidRDefault="00000000">
      <w:pPr>
        <w:keepNext/>
        <w:spacing w:before="160" w:after="80"/>
        <w:jc w:val="center"/>
      </w:pPr>
      <w:r w:rsidRPr="00D10D1E">
        <w:rPr>
          <w:rFonts w:eastAsia="Times New Roman"/>
          <w:smallCaps/>
        </w:rPr>
        <w:t>II. Background</w:t>
      </w:r>
    </w:p>
    <w:p w14:paraId="5DE78DFC" w14:textId="77777777" w:rsidR="00885D47" w:rsidRPr="00D10D1E" w:rsidRDefault="00000000">
      <w:pPr>
        <w:keepNext/>
        <w:spacing w:before="120" w:after="60"/>
      </w:pPr>
      <w:r w:rsidRPr="00D10D1E">
        <w:rPr>
          <w:rFonts w:eastAsia="Times New Roman"/>
          <w:i/>
          <w:iCs/>
        </w:rPr>
        <w:t>A. Slow Start and the Initial Window</w:t>
      </w:r>
    </w:p>
    <w:p w14:paraId="173EEEAA" w14:textId="77777777" w:rsidR="00885D47" w:rsidRPr="00D10D1E" w:rsidRDefault="00000000">
      <w:pPr>
        <w:spacing w:after="100" w:line="230" w:lineRule="exact"/>
        <w:ind w:firstLine="288"/>
        <w:jc w:val="both"/>
      </w:pPr>
      <w:r w:rsidRPr="00D10D1E">
        <w:rPr>
          <w:rFonts w:eastAsia="Times New Roman"/>
        </w:rPr>
        <w:t>Jacobson introduced slow start so that a new connection would not send a full window into the network at once [1]. The sender starts with a small congestion window (</w:t>
      </w:r>
      <w:proofErr w:type="spellStart"/>
      <w:r w:rsidRPr="00D10D1E">
        <w:rPr>
          <w:rFonts w:eastAsia="Times New Roman"/>
        </w:rPr>
        <w:t>cwnd</w:t>
      </w:r>
      <w:proofErr w:type="spellEnd"/>
      <w:r w:rsidRPr="00D10D1E">
        <w:rPr>
          <w:rFonts w:eastAsia="Times New Roman"/>
        </w:rPr>
        <w:t xml:space="preserve">), 1 segment in the original algorithm, and increases it by 1 segment for every ACK of new data. When every segment is acknowledged, the window doubles in each RTT, so reaching a window of </w:t>
      </w:r>
      <w:r w:rsidRPr="00D10D1E">
        <w:rPr>
          <w:rFonts w:eastAsia="Times New Roman"/>
          <w:i/>
          <w:iCs/>
        </w:rPr>
        <w:t>W</w:t>
      </w:r>
      <w:r w:rsidRPr="00D10D1E">
        <w:rPr>
          <w:rFonts w:eastAsia="Times New Roman"/>
        </w:rPr>
        <w:t xml:space="preserve"> segments takes about log</w:t>
      </w:r>
      <w:r w:rsidRPr="00D10D1E">
        <w:rPr>
          <w:rFonts w:eastAsia="Times New Roman"/>
          <w:vertAlign w:val="subscript"/>
        </w:rPr>
        <w:t>2</w:t>
      </w:r>
      <w:r w:rsidRPr="00D10D1E">
        <w:rPr>
          <w:rFonts w:eastAsia="Times New Roman"/>
        </w:rPr>
        <w:t xml:space="preserve"> </w:t>
      </w:r>
      <w:r w:rsidRPr="00D10D1E">
        <w:rPr>
          <w:rFonts w:eastAsia="Times New Roman"/>
          <w:i/>
          <w:iCs/>
        </w:rPr>
        <w:t>W</w:t>
      </w:r>
      <w:r w:rsidRPr="00D10D1E">
        <w:rPr>
          <w:rFonts w:eastAsia="Times New Roman"/>
        </w:rPr>
        <w:t xml:space="preserve"> round trips.</w:t>
      </w:r>
    </w:p>
    <w:p w14:paraId="6456BBBC" w14:textId="77777777" w:rsidR="00885D47" w:rsidRPr="00D10D1E" w:rsidRDefault="00000000">
      <w:pPr>
        <w:spacing w:after="100" w:line="230" w:lineRule="exact"/>
        <w:ind w:firstLine="288"/>
        <w:jc w:val="both"/>
      </w:pPr>
      <w:proofErr w:type="spellStart"/>
      <w:r w:rsidRPr="00D10D1E">
        <w:rPr>
          <w:rFonts w:eastAsia="Times New Roman"/>
        </w:rPr>
        <w:t>Dukkipati</w:t>
      </w:r>
      <w:proofErr w:type="spellEnd"/>
      <w:r w:rsidRPr="00D10D1E">
        <w:rPr>
          <w:rFonts w:eastAsia="Times New Roman"/>
        </w:rPr>
        <w:t xml:space="preserve"> </w:t>
      </w:r>
      <w:r w:rsidRPr="00D10D1E">
        <w:rPr>
          <w:rFonts w:eastAsia="Times New Roman"/>
          <w:i/>
          <w:iCs/>
        </w:rPr>
        <w:t>et al.</w:t>
      </w:r>
      <w:r w:rsidRPr="00D10D1E">
        <w:rPr>
          <w:rFonts w:eastAsia="Times New Roman"/>
        </w:rPr>
        <w:t xml:space="preserve"> measured the effect of raising the initial window from 3 to 10 segments on Google's servers. The average latency of web responses improved by about 10%, and the largest gains were seen on paths with a high RTT [2]. An initial window of 10 segments was later described in RFC 6928 [3], and it is the default value in ns-3.</w:t>
      </w:r>
    </w:p>
    <w:p w14:paraId="6E6CFC2D" w14:textId="77777777" w:rsidR="00885D47" w:rsidRPr="00D10D1E" w:rsidRDefault="00000000">
      <w:pPr>
        <w:keepNext/>
        <w:spacing w:before="120" w:after="60"/>
      </w:pPr>
      <w:r w:rsidRPr="00D10D1E">
        <w:rPr>
          <w:rFonts w:eastAsia="Times New Roman"/>
          <w:i/>
          <w:iCs/>
        </w:rPr>
        <w:t>B. Delayed Acknowledgments</w:t>
      </w:r>
    </w:p>
    <w:p w14:paraId="6613453A" w14:textId="77777777" w:rsidR="00885D47" w:rsidRPr="00D10D1E" w:rsidRDefault="00000000">
      <w:pPr>
        <w:spacing w:after="100" w:line="230" w:lineRule="exact"/>
        <w:ind w:firstLine="288"/>
        <w:jc w:val="both"/>
      </w:pPr>
      <w:r w:rsidRPr="00D10D1E">
        <w:rPr>
          <w:rFonts w:eastAsia="Times New Roman"/>
        </w:rPr>
        <w:t>To reduce the number of small packets, a receiver can delay its ACK until a number of segments have arrived or a timer expires. With fewer ACKs, a sender that grows its window per ACK grows more slowly: with one ACK for every second segment, the window grows by a factor of about 1.5 per RTT instead of 2 [2], [4]. RFC 3465 proposes Appropriate Byte Counting (ABC), in which the window grows with the number of bytes acknowledged rather than the number of ACKs, to remove this penalty [4].</w:t>
      </w:r>
    </w:p>
    <w:p w14:paraId="0C53BE15" w14:textId="77777777" w:rsidR="00885D47" w:rsidRPr="00D10D1E" w:rsidRDefault="00000000">
      <w:pPr>
        <w:keepNext/>
        <w:spacing w:before="120" w:after="60"/>
      </w:pPr>
      <w:r w:rsidRPr="00D10D1E">
        <w:rPr>
          <w:rFonts w:eastAsia="Times New Roman"/>
          <w:i/>
          <w:iCs/>
        </w:rPr>
        <w:t>C. Segment Size</w:t>
      </w:r>
    </w:p>
    <w:p w14:paraId="03AFD059" w14:textId="77777777" w:rsidR="00885D47" w:rsidRPr="00D10D1E" w:rsidRDefault="00000000">
      <w:pPr>
        <w:spacing w:after="100" w:line="230" w:lineRule="exact"/>
        <w:ind w:firstLine="288"/>
        <w:jc w:val="both"/>
      </w:pPr>
      <w:r w:rsidRPr="00D10D1E">
        <w:rPr>
          <w:rFonts w:eastAsia="Times New Roman"/>
        </w:rPr>
        <w:t xml:space="preserve">The congestion window is counted in segments, so a larger segment carries more bytes per round trip for the same window. With smaller segments, the initial window therefore holds </w:t>
      </w:r>
      <w:r w:rsidRPr="00D10D1E">
        <w:rPr>
          <w:rFonts w:eastAsia="Times New Roman"/>
        </w:rPr>
        <w:lastRenderedPageBreak/>
        <w:t>fewer bytes, so the window growth starts from a lower point: 10 segments of 536 bytes are about 5 kB, compared with about 14 kB for 10 segments of 1448 bytes.</w:t>
      </w:r>
    </w:p>
    <w:p w14:paraId="0AD899F6" w14:textId="77777777" w:rsidR="00885D47" w:rsidRPr="00D10D1E" w:rsidRDefault="00000000">
      <w:pPr>
        <w:keepNext/>
        <w:spacing w:before="120" w:after="60"/>
      </w:pPr>
      <w:r w:rsidRPr="00D10D1E">
        <w:rPr>
          <w:rFonts w:eastAsia="Times New Roman"/>
          <w:i/>
          <w:iCs/>
        </w:rPr>
        <w:t>D. Simple Simulation Models</w:t>
      </w:r>
    </w:p>
    <w:p w14:paraId="32972B9D" w14:textId="77777777" w:rsidR="00885D47" w:rsidRPr="00D10D1E" w:rsidRDefault="00000000">
      <w:pPr>
        <w:spacing w:after="100" w:line="230" w:lineRule="exact"/>
        <w:ind w:firstLine="288"/>
        <w:jc w:val="both"/>
      </w:pPr>
      <w:r w:rsidRPr="00D10D1E">
        <w:rPr>
          <w:rFonts w:eastAsia="Times New Roman"/>
        </w:rPr>
        <w:t>Floyd and Paxson argue that the Internet is too varied to simulate completely, and that for a focused question the simplest scenario that shows the mechanism is often the best choice, provided that conclusions are not drawn from a single scenario and that their robustness is checked when the model conditions change [5]. Floyd and Kohler add that a model should be specific to the research question, that modeling should go hand in hand with measurement, and that researchers need to know when a model might lead to wrong results [6].</w:t>
      </w:r>
    </w:p>
    <w:p w14:paraId="6C70F72E" w14:textId="77777777" w:rsidR="00885D47" w:rsidRPr="00D10D1E" w:rsidRDefault="00000000">
      <w:pPr>
        <w:keepNext/>
        <w:spacing w:before="160" w:after="80"/>
        <w:jc w:val="center"/>
      </w:pPr>
      <w:r w:rsidRPr="00D10D1E">
        <w:rPr>
          <w:rFonts w:eastAsia="Times New Roman"/>
          <w:smallCaps/>
        </w:rPr>
        <w:t>III. Method</w:t>
      </w:r>
    </w:p>
    <w:p w14:paraId="44C7950C" w14:textId="77777777" w:rsidR="00885D47" w:rsidRPr="00D10D1E" w:rsidRDefault="00000000">
      <w:pPr>
        <w:keepNext/>
        <w:spacing w:before="120" w:after="60"/>
      </w:pPr>
      <w:r w:rsidRPr="00D10D1E">
        <w:rPr>
          <w:rFonts w:eastAsia="Times New Roman"/>
          <w:i/>
          <w:iCs/>
        </w:rPr>
        <w:t>A. Simulation Program</w:t>
      </w:r>
    </w:p>
    <w:p w14:paraId="37ADD895" w14:textId="32F0ED80" w:rsidR="00885D47" w:rsidRPr="00D10D1E" w:rsidRDefault="00000000">
      <w:pPr>
        <w:spacing w:after="100" w:line="230" w:lineRule="exact"/>
        <w:ind w:firstLine="288"/>
        <w:jc w:val="both"/>
      </w:pPr>
      <w:r w:rsidRPr="00D10D1E">
        <w:rPr>
          <w:rFonts w:eastAsia="Times New Roman"/>
        </w:rPr>
        <w:t xml:space="preserve">The simulations use ns-3 version 3.48 [7]. The program extends the tutorial example fifth.cc from the course laboratory work: two nodes are connected by one point-to-point link that carries a single TCP flow. The main changes are the following. The link speed, the one-way delay, the loss rate and the three TCP parameters are command-line options, so one program covers all scenarios. TCP </w:t>
      </w:r>
      <w:proofErr w:type="spellStart"/>
      <w:r w:rsidRPr="00D10D1E">
        <w:rPr>
          <w:rFonts w:eastAsia="Times New Roman"/>
        </w:rPr>
        <w:t>NewReno</w:t>
      </w:r>
      <w:proofErr w:type="spellEnd"/>
      <w:r w:rsidRPr="00D10D1E">
        <w:rPr>
          <w:rFonts w:eastAsia="Times New Roman"/>
        </w:rPr>
        <w:t xml:space="preserve"> is </w:t>
      </w:r>
      <w:r w:rsidR="00FB18F5" w:rsidRPr="00D10D1E">
        <w:rPr>
          <w:rFonts w:eastAsia="Times New Roman"/>
        </w:rPr>
        <w:t>chosen</w:t>
      </w:r>
      <w:r w:rsidRPr="00D10D1E">
        <w:rPr>
          <w:rFonts w:eastAsia="Times New Roman"/>
        </w:rPr>
        <w:t xml:space="preserve">, because CUBIC is the default in ns-3. The sender uses </w:t>
      </w:r>
      <w:proofErr w:type="spellStart"/>
      <w:r w:rsidRPr="00D10D1E">
        <w:rPr>
          <w:rFonts w:eastAsia="Times New Roman"/>
        </w:rPr>
        <w:t>BulkSendApplication</w:t>
      </w:r>
      <w:proofErr w:type="spellEnd"/>
      <w:r w:rsidRPr="00D10D1E">
        <w:rPr>
          <w:rFonts w:eastAsia="Times New Roman"/>
        </w:rPr>
        <w:t>, as in the ns-3 example tcp-linux-reno.cc [8], to send exactly 1 MB (10</w:t>
      </w:r>
      <w:r w:rsidRPr="00D10D1E">
        <w:rPr>
          <w:rFonts w:eastAsia="Times New Roman"/>
          <w:vertAlign w:val="superscript"/>
        </w:rPr>
        <w:t>6</w:t>
      </w:r>
      <w:r w:rsidRPr="00D10D1E">
        <w:rPr>
          <w:rFonts w:eastAsia="Times New Roman"/>
        </w:rPr>
        <w:t xml:space="preserve"> bytes), and the receiver records the time at which the last byte arrives. The transfer time is measured from the start of the sender application, so it includes the connection handshake. The send and receive buffers are 4 MB in all runs, so that the receiver window never limits the sender. Random loss uses a rate error model with a packet loss probability, the same measure that measurement studies report. The program, the run script, the results and the plotting script are available on GitHub [9].</w:t>
      </w:r>
    </w:p>
    <w:p w14:paraId="235AA333" w14:textId="77777777" w:rsidR="00885D47" w:rsidRPr="00D10D1E" w:rsidRDefault="00000000">
      <w:pPr>
        <w:keepNext/>
        <w:spacing w:before="120" w:after="60"/>
      </w:pPr>
      <w:r w:rsidRPr="00D10D1E">
        <w:rPr>
          <w:rFonts w:eastAsia="Times New Roman"/>
          <w:i/>
          <w:iCs/>
        </w:rPr>
        <w:t>B. Scenarios</w:t>
      </w:r>
    </w:p>
    <w:p w14:paraId="6733918C" w14:textId="61CC542D" w:rsidR="00885D47" w:rsidRPr="00D10D1E" w:rsidRDefault="00000000">
      <w:pPr>
        <w:spacing w:after="100" w:line="230" w:lineRule="exact"/>
        <w:ind w:firstLine="288"/>
        <w:jc w:val="both"/>
      </w:pPr>
      <w:r w:rsidRPr="00D10D1E">
        <w:rPr>
          <w:rFonts w:eastAsia="Times New Roman"/>
        </w:rPr>
        <w:t xml:space="preserve">Table I lists the three scenarios. The speeds and delays were measured by the author with the same laptop on 18 October 2026. The one-way delay is half of the average RTT of 10 pings: to www.kth.se over the home Wi-Fi (2.4 GHz band) and over a 5G mobile phone hotspot, and to mirror.aarnet.edu.au in Australia over the home Wi-Fi. The home Wi-Fi was slower than the 5G hotspot (63 vs. 160 Mbps). The web sites of Australian universities that the author tried were served from European servers through content delivery networks, so a mirror server located in Australia was used instead. The link speeds are the download speeds measured with the Bredbandskollen speed test, and the long-distance scenario uses the home connection and therefore its speed. The loss probabilities were not measured but selected as model values. The mobile value of 0.01% equals the median TCP packet loss rate measured in a commercial mmWave 5G network in the US [10]. The long-distance value of 0.015% was chosen within the lowest loss class, below 0.1%, that long-term PingER measurements report for Europe and Australasia [11]; the </w:t>
      </w:r>
      <w:r w:rsidRPr="00D10D1E">
        <w:rPr>
          <w:rFonts w:eastAsia="Times New Roman"/>
        </w:rPr>
        <w:t>source gives no exact value for this path. The short home path has no random loss.</w:t>
      </w:r>
    </w:p>
    <w:p w14:paraId="4063A6A3" w14:textId="77777777" w:rsidR="00885D47" w:rsidRPr="00D10D1E" w:rsidRDefault="00000000">
      <w:pPr>
        <w:keepNext/>
        <w:spacing w:before="120"/>
        <w:jc w:val="center"/>
      </w:pPr>
      <w:r w:rsidRPr="00D10D1E">
        <w:rPr>
          <w:rFonts w:eastAsia="Times New Roman"/>
          <w:smallCaps/>
          <w:sz w:val="16"/>
          <w:szCs w:val="16"/>
        </w:rPr>
        <w:t>TABLE I.</w:t>
      </w:r>
    </w:p>
    <w:p w14:paraId="49FCA1F1" w14:textId="77777777" w:rsidR="00885D47" w:rsidRPr="00D10D1E" w:rsidRDefault="00000000">
      <w:pPr>
        <w:keepNext/>
        <w:spacing w:after="60"/>
        <w:jc w:val="center"/>
      </w:pPr>
      <w:r w:rsidRPr="00D10D1E">
        <w:rPr>
          <w:rFonts w:eastAsia="Times New Roman"/>
          <w:smallCaps/>
          <w:sz w:val="16"/>
          <w:szCs w:val="16"/>
        </w:rPr>
        <w:t>Network Scenarios</w:t>
      </w:r>
    </w:p>
    <w:tbl>
      <w:tblPr>
        <w:tblW w:w="49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0"/>
        <w:gridCol w:w="900"/>
        <w:gridCol w:w="900"/>
        <w:gridCol w:w="900"/>
        <w:gridCol w:w="1090"/>
      </w:tblGrid>
      <w:tr w:rsidR="00885D47" w:rsidRPr="00D10D1E" w14:paraId="5A62CB46" w14:textId="77777777">
        <w:trPr>
          <w:cantSplit/>
          <w:jc w:val="center"/>
        </w:trPr>
        <w:tc>
          <w:tcPr>
            <w:tcW w:w="11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BDD7583" w14:textId="77777777" w:rsidR="00885D47" w:rsidRPr="00D10D1E" w:rsidRDefault="00000000">
            <w:pPr>
              <w:keepNext/>
              <w:jc w:val="center"/>
            </w:pPr>
            <w:r w:rsidRPr="00D10D1E">
              <w:rPr>
                <w:rFonts w:eastAsia="Times New Roman"/>
                <w:b/>
                <w:bCs/>
                <w:sz w:val="16"/>
                <w:szCs w:val="16"/>
              </w:rPr>
              <w:t>Scenario</w:t>
            </w:r>
          </w:p>
        </w:tc>
        <w:tc>
          <w:tcPr>
            <w:tcW w:w="9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9F2100F" w14:textId="77777777" w:rsidR="00885D47" w:rsidRPr="00D10D1E" w:rsidRDefault="00000000">
            <w:pPr>
              <w:keepNext/>
              <w:jc w:val="center"/>
            </w:pPr>
            <w:r w:rsidRPr="00D10D1E">
              <w:rPr>
                <w:rFonts w:eastAsia="Times New Roman"/>
                <w:b/>
                <w:bCs/>
                <w:sz w:val="16"/>
                <w:szCs w:val="16"/>
              </w:rPr>
              <w:t>Link speed</w:t>
            </w:r>
          </w:p>
        </w:tc>
        <w:tc>
          <w:tcPr>
            <w:tcW w:w="9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565EF7D3" w14:textId="77777777" w:rsidR="00885D47" w:rsidRPr="00D10D1E" w:rsidRDefault="00000000">
            <w:pPr>
              <w:keepNext/>
              <w:jc w:val="center"/>
            </w:pPr>
            <w:r w:rsidRPr="00D10D1E">
              <w:rPr>
                <w:rFonts w:eastAsia="Times New Roman"/>
                <w:b/>
                <w:bCs/>
                <w:sz w:val="16"/>
                <w:szCs w:val="16"/>
              </w:rPr>
              <w:t>Average RTT</w:t>
            </w:r>
          </w:p>
        </w:tc>
        <w:tc>
          <w:tcPr>
            <w:tcW w:w="9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456348B" w14:textId="77777777" w:rsidR="00885D47" w:rsidRPr="00D10D1E" w:rsidRDefault="00000000">
            <w:pPr>
              <w:keepNext/>
              <w:jc w:val="center"/>
            </w:pPr>
            <w:r w:rsidRPr="00D10D1E">
              <w:rPr>
                <w:rFonts w:eastAsia="Times New Roman"/>
                <w:b/>
                <w:bCs/>
                <w:sz w:val="16"/>
                <w:szCs w:val="16"/>
              </w:rPr>
              <w:t>One-way delay</w:t>
            </w:r>
          </w:p>
        </w:tc>
        <w:tc>
          <w:tcPr>
            <w:tcW w:w="109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A2A78A2" w14:textId="77777777" w:rsidR="00885D47" w:rsidRPr="00D10D1E" w:rsidRDefault="00000000">
            <w:pPr>
              <w:keepNext/>
              <w:jc w:val="center"/>
            </w:pPr>
            <w:r w:rsidRPr="00D10D1E">
              <w:rPr>
                <w:rFonts w:eastAsia="Times New Roman"/>
                <w:b/>
                <w:bCs/>
                <w:sz w:val="16"/>
                <w:szCs w:val="16"/>
              </w:rPr>
              <w:t>Packet loss</w:t>
            </w:r>
          </w:p>
        </w:tc>
      </w:tr>
      <w:tr w:rsidR="00885D47" w:rsidRPr="00D10D1E" w14:paraId="7198E7B4" w14:textId="77777777">
        <w:trPr>
          <w:cantSplit/>
          <w:jc w:val="center"/>
        </w:trPr>
        <w:tc>
          <w:tcPr>
            <w:tcW w:w="11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B1D0FE7" w14:textId="77777777" w:rsidR="00885D47" w:rsidRPr="00D10D1E" w:rsidRDefault="00000000">
            <w:pPr>
              <w:keepNext/>
            </w:pPr>
            <w:r w:rsidRPr="00D10D1E">
              <w:rPr>
                <w:rFonts w:eastAsia="Times New Roman"/>
                <w:sz w:val="16"/>
                <w:szCs w:val="16"/>
              </w:rPr>
              <w:t>Home</w:t>
            </w:r>
          </w:p>
        </w:tc>
        <w:tc>
          <w:tcPr>
            <w:tcW w:w="9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4F7D1BB" w14:textId="77777777" w:rsidR="00885D47" w:rsidRPr="00D10D1E" w:rsidRDefault="00000000">
            <w:pPr>
              <w:keepNext/>
              <w:jc w:val="center"/>
            </w:pPr>
            <w:r w:rsidRPr="00D10D1E">
              <w:rPr>
                <w:rFonts w:eastAsia="Times New Roman"/>
                <w:sz w:val="16"/>
                <w:szCs w:val="16"/>
              </w:rPr>
              <w:t>63 Mbps</w:t>
            </w:r>
          </w:p>
        </w:tc>
        <w:tc>
          <w:tcPr>
            <w:tcW w:w="9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235D157" w14:textId="77777777" w:rsidR="00885D47" w:rsidRPr="00D10D1E" w:rsidRDefault="00000000">
            <w:pPr>
              <w:keepNext/>
              <w:jc w:val="center"/>
            </w:pPr>
            <w:r w:rsidRPr="00D10D1E">
              <w:rPr>
                <w:rFonts w:eastAsia="Times New Roman"/>
                <w:sz w:val="16"/>
                <w:szCs w:val="16"/>
              </w:rPr>
              <w:t xml:space="preserve">20 </w:t>
            </w:r>
            <w:proofErr w:type="spellStart"/>
            <w:r w:rsidRPr="00D10D1E">
              <w:rPr>
                <w:rFonts w:eastAsia="Times New Roman"/>
                <w:sz w:val="16"/>
                <w:szCs w:val="16"/>
              </w:rPr>
              <w:t>ms</w:t>
            </w:r>
            <w:proofErr w:type="spellEnd"/>
          </w:p>
        </w:tc>
        <w:tc>
          <w:tcPr>
            <w:tcW w:w="9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5ACF1B7" w14:textId="77777777" w:rsidR="00885D47" w:rsidRPr="00D10D1E" w:rsidRDefault="00000000">
            <w:pPr>
              <w:keepNext/>
              <w:jc w:val="center"/>
            </w:pPr>
            <w:r w:rsidRPr="00D10D1E">
              <w:rPr>
                <w:rFonts w:eastAsia="Times New Roman"/>
                <w:sz w:val="16"/>
                <w:szCs w:val="16"/>
              </w:rPr>
              <w:t xml:space="preserve">10 </w:t>
            </w:r>
            <w:proofErr w:type="spellStart"/>
            <w:r w:rsidRPr="00D10D1E">
              <w:rPr>
                <w:rFonts w:eastAsia="Times New Roman"/>
                <w:sz w:val="16"/>
                <w:szCs w:val="16"/>
              </w:rPr>
              <w:t>ms</w:t>
            </w:r>
            <w:proofErr w:type="spellEnd"/>
          </w:p>
        </w:tc>
        <w:tc>
          <w:tcPr>
            <w:tcW w:w="109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26C1BDBE" w14:textId="77777777" w:rsidR="00885D47" w:rsidRPr="00D10D1E" w:rsidRDefault="00000000">
            <w:pPr>
              <w:keepNext/>
              <w:jc w:val="center"/>
            </w:pPr>
            <w:r w:rsidRPr="00D10D1E">
              <w:rPr>
                <w:rFonts w:eastAsia="Times New Roman"/>
                <w:sz w:val="16"/>
                <w:szCs w:val="16"/>
              </w:rPr>
              <w:t>0</w:t>
            </w:r>
          </w:p>
        </w:tc>
      </w:tr>
      <w:tr w:rsidR="00885D47" w:rsidRPr="00D10D1E" w14:paraId="380B1EA6" w14:textId="77777777">
        <w:trPr>
          <w:cantSplit/>
          <w:jc w:val="center"/>
        </w:trPr>
        <w:tc>
          <w:tcPr>
            <w:tcW w:w="11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1FDE1C0" w14:textId="77777777" w:rsidR="00885D47" w:rsidRPr="00D10D1E" w:rsidRDefault="00000000">
            <w:pPr>
              <w:keepNext/>
            </w:pPr>
            <w:r w:rsidRPr="00D10D1E">
              <w:rPr>
                <w:rFonts w:eastAsia="Times New Roman"/>
                <w:sz w:val="16"/>
                <w:szCs w:val="16"/>
              </w:rPr>
              <w:t>Mobile (5G)</w:t>
            </w:r>
          </w:p>
        </w:tc>
        <w:tc>
          <w:tcPr>
            <w:tcW w:w="9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53CA31E1" w14:textId="77777777" w:rsidR="00885D47" w:rsidRPr="00D10D1E" w:rsidRDefault="00000000">
            <w:pPr>
              <w:keepNext/>
              <w:jc w:val="center"/>
            </w:pPr>
            <w:r w:rsidRPr="00D10D1E">
              <w:rPr>
                <w:rFonts w:eastAsia="Times New Roman"/>
                <w:sz w:val="16"/>
                <w:szCs w:val="16"/>
              </w:rPr>
              <w:t>160 Mbps</w:t>
            </w:r>
          </w:p>
        </w:tc>
        <w:tc>
          <w:tcPr>
            <w:tcW w:w="9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EE8683F" w14:textId="77777777" w:rsidR="00885D47" w:rsidRPr="00D10D1E" w:rsidRDefault="00000000">
            <w:pPr>
              <w:keepNext/>
              <w:jc w:val="center"/>
            </w:pPr>
            <w:r w:rsidRPr="00D10D1E">
              <w:rPr>
                <w:rFonts w:eastAsia="Times New Roman"/>
                <w:sz w:val="16"/>
                <w:szCs w:val="16"/>
              </w:rPr>
              <w:t xml:space="preserve">32 </w:t>
            </w:r>
            <w:proofErr w:type="spellStart"/>
            <w:r w:rsidRPr="00D10D1E">
              <w:rPr>
                <w:rFonts w:eastAsia="Times New Roman"/>
                <w:sz w:val="16"/>
                <w:szCs w:val="16"/>
              </w:rPr>
              <w:t>ms</w:t>
            </w:r>
            <w:proofErr w:type="spellEnd"/>
          </w:p>
        </w:tc>
        <w:tc>
          <w:tcPr>
            <w:tcW w:w="9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4F3F4C2" w14:textId="77777777" w:rsidR="00885D47" w:rsidRPr="00D10D1E" w:rsidRDefault="00000000">
            <w:pPr>
              <w:keepNext/>
              <w:jc w:val="center"/>
            </w:pPr>
            <w:r w:rsidRPr="00D10D1E">
              <w:rPr>
                <w:rFonts w:eastAsia="Times New Roman"/>
                <w:sz w:val="16"/>
                <w:szCs w:val="16"/>
              </w:rPr>
              <w:t xml:space="preserve">16 </w:t>
            </w:r>
            <w:proofErr w:type="spellStart"/>
            <w:r w:rsidRPr="00D10D1E">
              <w:rPr>
                <w:rFonts w:eastAsia="Times New Roman"/>
                <w:sz w:val="16"/>
                <w:szCs w:val="16"/>
              </w:rPr>
              <w:t>ms</w:t>
            </w:r>
            <w:proofErr w:type="spellEnd"/>
          </w:p>
        </w:tc>
        <w:tc>
          <w:tcPr>
            <w:tcW w:w="109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E016EFA" w14:textId="77777777" w:rsidR="00885D47" w:rsidRPr="00D10D1E" w:rsidRDefault="00000000">
            <w:pPr>
              <w:keepNext/>
              <w:jc w:val="center"/>
            </w:pPr>
            <w:r w:rsidRPr="00D10D1E">
              <w:rPr>
                <w:rFonts w:eastAsia="Times New Roman"/>
                <w:sz w:val="16"/>
                <w:szCs w:val="16"/>
              </w:rPr>
              <w:t>0.01%</w:t>
            </w:r>
          </w:p>
        </w:tc>
      </w:tr>
      <w:tr w:rsidR="00885D47" w:rsidRPr="00D10D1E" w14:paraId="72DA6C44" w14:textId="77777777">
        <w:trPr>
          <w:cantSplit/>
          <w:jc w:val="center"/>
        </w:trPr>
        <w:tc>
          <w:tcPr>
            <w:tcW w:w="11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DA39821" w14:textId="77777777" w:rsidR="00885D47" w:rsidRPr="00D10D1E" w:rsidRDefault="00000000">
            <w:r w:rsidRPr="00D10D1E">
              <w:rPr>
                <w:rFonts w:eastAsia="Times New Roman"/>
                <w:sz w:val="16"/>
                <w:szCs w:val="16"/>
              </w:rPr>
              <w:t>Long distance</w:t>
            </w:r>
          </w:p>
        </w:tc>
        <w:tc>
          <w:tcPr>
            <w:tcW w:w="9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280FEAF4" w14:textId="77777777" w:rsidR="00885D47" w:rsidRPr="00D10D1E" w:rsidRDefault="00000000">
            <w:pPr>
              <w:jc w:val="center"/>
            </w:pPr>
            <w:r w:rsidRPr="00D10D1E">
              <w:rPr>
                <w:rFonts w:eastAsia="Times New Roman"/>
                <w:sz w:val="16"/>
                <w:szCs w:val="16"/>
              </w:rPr>
              <w:t>63 Mbps</w:t>
            </w:r>
          </w:p>
        </w:tc>
        <w:tc>
          <w:tcPr>
            <w:tcW w:w="9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5B558A1" w14:textId="77777777" w:rsidR="00885D47" w:rsidRPr="00D10D1E" w:rsidRDefault="00000000">
            <w:pPr>
              <w:jc w:val="center"/>
            </w:pPr>
            <w:r w:rsidRPr="00D10D1E">
              <w:rPr>
                <w:rFonts w:eastAsia="Times New Roman"/>
                <w:sz w:val="16"/>
                <w:szCs w:val="16"/>
              </w:rPr>
              <w:t xml:space="preserve">360 </w:t>
            </w:r>
            <w:proofErr w:type="spellStart"/>
            <w:r w:rsidRPr="00D10D1E">
              <w:rPr>
                <w:rFonts w:eastAsia="Times New Roman"/>
                <w:sz w:val="16"/>
                <w:szCs w:val="16"/>
              </w:rPr>
              <w:t>ms</w:t>
            </w:r>
            <w:proofErr w:type="spellEnd"/>
          </w:p>
        </w:tc>
        <w:tc>
          <w:tcPr>
            <w:tcW w:w="9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915BEA1" w14:textId="77777777" w:rsidR="00885D47" w:rsidRPr="00D10D1E" w:rsidRDefault="00000000">
            <w:pPr>
              <w:jc w:val="center"/>
            </w:pPr>
            <w:r w:rsidRPr="00D10D1E">
              <w:rPr>
                <w:rFonts w:eastAsia="Times New Roman"/>
                <w:sz w:val="16"/>
                <w:szCs w:val="16"/>
              </w:rPr>
              <w:t xml:space="preserve">180 </w:t>
            </w:r>
            <w:proofErr w:type="spellStart"/>
            <w:r w:rsidRPr="00D10D1E">
              <w:rPr>
                <w:rFonts w:eastAsia="Times New Roman"/>
                <w:sz w:val="16"/>
                <w:szCs w:val="16"/>
              </w:rPr>
              <w:t>ms</w:t>
            </w:r>
            <w:proofErr w:type="spellEnd"/>
          </w:p>
        </w:tc>
        <w:tc>
          <w:tcPr>
            <w:tcW w:w="109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23EEB6B" w14:textId="77777777" w:rsidR="00885D47" w:rsidRPr="00D10D1E" w:rsidRDefault="00000000">
            <w:pPr>
              <w:jc w:val="center"/>
            </w:pPr>
            <w:r w:rsidRPr="00D10D1E">
              <w:rPr>
                <w:rFonts w:eastAsia="Times New Roman"/>
                <w:sz w:val="16"/>
                <w:szCs w:val="16"/>
              </w:rPr>
              <w:t>0.015%</w:t>
            </w:r>
          </w:p>
        </w:tc>
      </w:tr>
    </w:tbl>
    <w:p w14:paraId="40786B68" w14:textId="77777777" w:rsidR="00885D47" w:rsidRPr="00D10D1E" w:rsidRDefault="00885D47">
      <w:pPr>
        <w:spacing w:after="120"/>
      </w:pPr>
    </w:p>
    <w:p w14:paraId="66BD549D" w14:textId="77777777" w:rsidR="00885D47" w:rsidRPr="00D10D1E" w:rsidRDefault="00000000">
      <w:pPr>
        <w:keepNext/>
        <w:spacing w:before="120" w:after="60"/>
      </w:pPr>
      <w:r w:rsidRPr="00D10D1E">
        <w:rPr>
          <w:rFonts w:eastAsia="Times New Roman"/>
          <w:i/>
          <w:iCs/>
        </w:rPr>
        <w:t>C. Parameters and Runs</w:t>
      </w:r>
    </w:p>
    <w:p w14:paraId="0863F117" w14:textId="77777777" w:rsidR="00885D47" w:rsidRPr="00D10D1E" w:rsidRDefault="00000000">
      <w:pPr>
        <w:spacing w:after="100" w:line="230" w:lineRule="exact"/>
        <w:ind w:firstLine="288"/>
        <w:jc w:val="both"/>
      </w:pPr>
      <w:r w:rsidRPr="00D10D1E">
        <w:rPr>
          <w:rFonts w:eastAsia="Times New Roman"/>
        </w:rPr>
        <w:t>Table II shows the three parameters and the values tested. The largest segment size, 1448 bytes, is the payload that fits in a 1500-byte Ethernet frame with the TCP timestamp option. Every combination of values was simulated in every scenario, which gives 3 × 3 × 3 = 27 combinations per scenario. In the text, the delayed ACK count is called DelAckCount, as in ns-3.</w:t>
      </w:r>
    </w:p>
    <w:p w14:paraId="7D24C1F7" w14:textId="77777777" w:rsidR="00885D47" w:rsidRPr="00D10D1E" w:rsidRDefault="00000000">
      <w:pPr>
        <w:keepNext/>
        <w:spacing w:before="120"/>
        <w:jc w:val="center"/>
      </w:pPr>
      <w:r w:rsidRPr="00D10D1E">
        <w:rPr>
          <w:rFonts w:eastAsia="Times New Roman"/>
          <w:smallCaps/>
          <w:sz w:val="16"/>
          <w:szCs w:val="16"/>
        </w:rPr>
        <w:t>TABLE II.</w:t>
      </w:r>
    </w:p>
    <w:p w14:paraId="06320CEE" w14:textId="77777777" w:rsidR="00885D47" w:rsidRPr="00D10D1E" w:rsidRDefault="00000000">
      <w:pPr>
        <w:keepNext/>
        <w:spacing w:after="60"/>
        <w:jc w:val="center"/>
      </w:pPr>
      <w:r w:rsidRPr="00D10D1E">
        <w:rPr>
          <w:rFonts w:eastAsia="Times New Roman"/>
          <w:smallCaps/>
          <w:sz w:val="16"/>
          <w:szCs w:val="16"/>
        </w:rPr>
        <w:t>TCP Parameters Tested</w:t>
      </w:r>
    </w:p>
    <w:tbl>
      <w:tblPr>
        <w:tblW w:w="49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1950"/>
        <w:gridCol w:w="1000"/>
        <w:gridCol w:w="870"/>
      </w:tblGrid>
      <w:tr w:rsidR="00885D47" w:rsidRPr="00D10D1E" w14:paraId="78C10E1D" w14:textId="77777777">
        <w:trPr>
          <w:cantSplit/>
          <w:jc w:val="center"/>
        </w:trPr>
        <w:tc>
          <w:tcPr>
            <w:tcW w:w="115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926C507" w14:textId="77777777" w:rsidR="00885D47" w:rsidRPr="00D10D1E" w:rsidRDefault="00000000">
            <w:pPr>
              <w:keepNext/>
              <w:jc w:val="center"/>
            </w:pPr>
            <w:r w:rsidRPr="00D10D1E">
              <w:rPr>
                <w:rFonts w:eastAsia="Times New Roman"/>
                <w:b/>
                <w:bCs/>
                <w:sz w:val="16"/>
                <w:szCs w:val="16"/>
              </w:rPr>
              <w:t>Parameter</w:t>
            </w:r>
          </w:p>
        </w:tc>
        <w:tc>
          <w:tcPr>
            <w:tcW w:w="195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6F616AB7" w14:textId="77777777" w:rsidR="00885D47" w:rsidRPr="00D10D1E" w:rsidRDefault="00000000">
            <w:pPr>
              <w:keepNext/>
              <w:jc w:val="center"/>
            </w:pPr>
            <w:r w:rsidRPr="00D10D1E">
              <w:rPr>
                <w:rFonts w:eastAsia="Times New Roman"/>
                <w:b/>
                <w:bCs/>
                <w:sz w:val="16"/>
                <w:szCs w:val="16"/>
              </w:rPr>
              <w:t>Meaning</w:t>
            </w:r>
          </w:p>
        </w:tc>
        <w:tc>
          <w:tcPr>
            <w:tcW w:w="10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747F222" w14:textId="77777777" w:rsidR="00885D47" w:rsidRPr="00D10D1E" w:rsidRDefault="00000000">
            <w:pPr>
              <w:keepNext/>
              <w:jc w:val="center"/>
            </w:pPr>
            <w:r w:rsidRPr="00D10D1E">
              <w:rPr>
                <w:rFonts w:eastAsia="Times New Roman"/>
                <w:b/>
                <w:bCs/>
                <w:sz w:val="16"/>
                <w:szCs w:val="16"/>
              </w:rPr>
              <w:t>Values</w:t>
            </w:r>
          </w:p>
        </w:tc>
        <w:tc>
          <w:tcPr>
            <w:tcW w:w="87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6E20BB5F" w14:textId="77777777" w:rsidR="00885D47" w:rsidRPr="00D10D1E" w:rsidRDefault="00000000">
            <w:pPr>
              <w:keepNext/>
              <w:jc w:val="center"/>
            </w:pPr>
            <w:r w:rsidRPr="00D10D1E">
              <w:rPr>
                <w:rFonts w:eastAsia="Times New Roman"/>
                <w:b/>
                <w:bCs/>
                <w:sz w:val="16"/>
                <w:szCs w:val="16"/>
              </w:rPr>
              <w:t>ns-3 default</w:t>
            </w:r>
          </w:p>
        </w:tc>
      </w:tr>
      <w:tr w:rsidR="00885D47" w:rsidRPr="00D10D1E" w14:paraId="7F30E594" w14:textId="77777777">
        <w:trPr>
          <w:cantSplit/>
          <w:jc w:val="center"/>
        </w:trPr>
        <w:tc>
          <w:tcPr>
            <w:tcW w:w="115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2147703D" w14:textId="77777777" w:rsidR="00885D47" w:rsidRPr="00D10D1E" w:rsidRDefault="00000000">
            <w:pPr>
              <w:keepNext/>
            </w:pPr>
            <w:proofErr w:type="spellStart"/>
            <w:r w:rsidRPr="00D10D1E">
              <w:rPr>
                <w:rFonts w:eastAsia="Times New Roman"/>
                <w:sz w:val="16"/>
                <w:szCs w:val="16"/>
              </w:rPr>
              <w:t>InitialCwnd</w:t>
            </w:r>
            <w:proofErr w:type="spellEnd"/>
          </w:p>
        </w:tc>
        <w:tc>
          <w:tcPr>
            <w:tcW w:w="195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CA997D2" w14:textId="77777777" w:rsidR="00885D47" w:rsidRPr="00D10D1E" w:rsidRDefault="00000000">
            <w:pPr>
              <w:keepNext/>
              <w:jc w:val="center"/>
            </w:pPr>
            <w:r w:rsidRPr="00D10D1E">
              <w:rPr>
                <w:rFonts w:eastAsia="Times New Roman"/>
                <w:sz w:val="16"/>
                <w:szCs w:val="16"/>
              </w:rPr>
              <w:t>Segments sent before the first ACK</w:t>
            </w:r>
          </w:p>
        </w:tc>
        <w:tc>
          <w:tcPr>
            <w:tcW w:w="10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21322DF4" w14:textId="77777777" w:rsidR="00885D47" w:rsidRPr="00D10D1E" w:rsidRDefault="00000000">
            <w:pPr>
              <w:keepNext/>
              <w:jc w:val="center"/>
            </w:pPr>
            <w:r w:rsidRPr="00D10D1E">
              <w:rPr>
                <w:rFonts w:eastAsia="Times New Roman"/>
                <w:sz w:val="16"/>
                <w:szCs w:val="16"/>
              </w:rPr>
              <w:t>1, 4, 10</w:t>
            </w:r>
          </w:p>
        </w:tc>
        <w:tc>
          <w:tcPr>
            <w:tcW w:w="87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D19BB3D" w14:textId="77777777" w:rsidR="00885D47" w:rsidRPr="00D10D1E" w:rsidRDefault="00000000">
            <w:pPr>
              <w:keepNext/>
              <w:jc w:val="center"/>
            </w:pPr>
            <w:r w:rsidRPr="00D10D1E">
              <w:rPr>
                <w:rFonts w:eastAsia="Times New Roman"/>
                <w:sz w:val="16"/>
                <w:szCs w:val="16"/>
              </w:rPr>
              <w:t>10</w:t>
            </w:r>
          </w:p>
        </w:tc>
      </w:tr>
      <w:tr w:rsidR="00885D47" w:rsidRPr="00D10D1E" w14:paraId="25798E37" w14:textId="77777777">
        <w:trPr>
          <w:cantSplit/>
          <w:jc w:val="center"/>
        </w:trPr>
        <w:tc>
          <w:tcPr>
            <w:tcW w:w="115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1E4577A" w14:textId="77777777" w:rsidR="00885D47" w:rsidRPr="00D10D1E" w:rsidRDefault="00000000">
            <w:pPr>
              <w:keepNext/>
            </w:pPr>
            <w:proofErr w:type="spellStart"/>
            <w:r w:rsidRPr="00D10D1E">
              <w:rPr>
                <w:rFonts w:eastAsia="Times New Roman"/>
                <w:sz w:val="16"/>
                <w:szCs w:val="16"/>
              </w:rPr>
              <w:t>SegmentSize</w:t>
            </w:r>
            <w:proofErr w:type="spellEnd"/>
          </w:p>
        </w:tc>
        <w:tc>
          <w:tcPr>
            <w:tcW w:w="195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FFCAEC5" w14:textId="77777777" w:rsidR="00885D47" w:rsidRPr="00D10D1E" w:rsidRDefault="00000000">
            <w:pPr>
              <w:keepNext/>
              <w:jc w:val="center"/>
            </w:pPr>
            <w:r w:rsidRPr="00D10D1E">
              <w:rPr>
                <w:rFonts w:eastAsia="Times New Roman"/>
                <w:sz w:val="16"/>
                <w:szCs w:val="16"/>
              </w:rPr>
              <w:t>Data bytes per segment</w:t>
            </w:r>
          </w:p>
        </w:tc>
        <w:tc>
          <w:tcPr>
            <w:tcW w:w="10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BC9B866" w14:textId="77777777" w:rsidR="00885D47" w:rsidRPr="00D10D1E" w:rsidRDefault="00000000">
            <w:pPr>
              <w:keepNext/>
              <w:jc w:val="center"/>
            </w:pPr>
            <w:r w:rsidRPr="00D10D1E">
              <w:rPr>
                <w:rFonts w:eastAsia="Times New Roman"/>
                <w:sz w:val="16"/>
                <w:szCs w:val="16"/>
              </w:rPr>
              <w:t>536, 1000, 1448</w:t>
            </w:r>
          </w:p>
        </w:tc>
        <w:tc>
          <w:tcPr>
            <w:tcW w:w="87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24B3EC36" w14:textId="77777777" w:rsidR="00885D47" w:rsidRPr="00D10D1E" w:rsidRDefault="00000000">
            <w:pPr>
              <w:keepNext/>
              <w:jc w:val="center"/>
            </w:pPr>
            <w:r w:rsidRPr="00D10D1E">
              <w:rPr>
                <w:rFonts w:eastAsia="Times New Roman"/>
                <w:sz w:val="16"/>
                <w:szCs w:val="16"/>
              </w:rPr>
              <w:t>536</w:t>
            </w:r>
          </w:p>
        </w:tc>
      </w:tr>
      <w:tr w:rsidR="00885D47" w:rsidRPr="00D10D1E" w14:paraId="16567A57" w14:textId="77777777">
        <w:trPr>
          <w:cantSplit/>
          <w:jc w:val="center"/>
        </w:trPr>
        <w:tc>
          <w:tcPr>
            <w:tcW w:w="115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351891B" w14:textId="77777777" w:rsidR="00885D47" w:rsidRPr="00D10D1E" w:rsidRDefault="00000000">
            <w:proofErr w:type="spellStart"/>
            <w:r w:rsidRPr="00D10D1E">
              <w:rPr>
                <w:rFonts w:eastAsia="Times New Roman"/>
                <w:sz w:val="16"/>
                <w:szCs w:val="16"/>
              </w:rPr>
              <w:t>DelAckCount</w:t>
            </w:r>
            <w:proofErr w:type="spellEnd"/>
          </w:p>
        </w:tc>
        <w:tc>
          <w:tcPr>
            <w:tcW w:w="195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2A05A255" w14:textId="77777777" w:rsidR="00885D47" w:rsidRPr="00D10D1E" w:rsidRDefault="00000000">
            <w:pPr>
              <w:jc w:val="center"/>
            </w:pPr>
            <w:r w:rsidRPr="00D10D1E">
              <w:rPr>
                <w:rFonts w:eastAsia="Times New Roman"/>
                <w:sz w:val="16"/>
                <w:szCs w:val="16"/>
              </w:rPr>
              <w:t>Segments received per ACK</w:t>
            </w:r>
          </w:p>
        </w:tc>
        <w:tc>
          <w:tcPr>
            <w:tcW w:w="10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35316255" w14:textId="77777777" w:rsidR="00885D47" w:rsidRPr="00D10D1E" w:rsidRDefault="00000000">
            <w:pPr>
              <w:jc w:val="center"/>
            </w:pPr>
            <w:r w:rsidRPr="00D10D1E">
              <w:rPr>
                <w:rFonts w:eastAsia="Times New Roman"/>
                <w:sz w:val="16"/>
                <w:szCs w:val="16"/>
              </w:rPr>
              <w:t>1, 2, 4</w:t>
            </w:r>
          </w:p>
        </w:tc>
        <w:tc>
          <w:tcPr>
            <w:tcW w:w="87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2962D59" w14:textId="77777777" w:rsidR="00885D47" w:rsidRPr="00D10D1E" w:rsidRDefault="00000000">
            <w:pPr>
              <w:jc w:val="center"/>
            </w:pPr>
            <w:r w:rsidRPr="00D10D1E">
              <w:rPr>
                <w:rFonts w:eastAsia="Times New Roman"/>
                <w:sz w:val="16"/>
                <w:szCs w:val="16"/>
              </w:rPr>
              <w:t>2</w:t>
            </w:r>
          </w:p>
        </w:tc>
      </w:tr>
    </w:tbl>
    <w:p w14:paraId="0EA00844" w14:textId="77777777" w:rsidR="00885D47" w:rsidRPr="00D10D1E" w:rsidRDefault="00000000">
      <w:pPr>
        <w:spacing w:before="30" w:after="120"/>
      </w:pPr>
      <w:r w:rsidRPr="00D10D1E">
        <w:rPr>
          <w:rFonts w:eastAsia="Times New Roman"/>
          <w:sz w:val="16"/>
          <w:szCs w:val="16"/>
        </w:rPr>
        <w:t xml:space="preserve">Parameter names and default values are those of the ns-3 class </w:t>
      </w:r>
      <w:proofErr w:type="spellStart"/>
      <w:r w:rsidRPr="00D10D1E">
        <w:rPr>
          <w:rFonts w:eastAsia="Times New Roman"/>
          <w:sz w:val="16"/>
          <w:szCs w:val="16"/>
        </w:rPr>
        <w:t>TcpSocket</w:t>
      </w:r>
      <w:proofErr w:type="spellEnd"/>
      <w:r w:rsidRPr="00D10D1E">
        <w:rPr>
          <w:rFonts w:eastAsia="Times New Roman"/>
          <w:sz w:val="16"/>
          <w:szCs w:val="16"/>
        </w:rPr>
        <w:t>, defined in the source file tcp-socket.cc of ns-3.48 [12].</w:t>
      </w:r>
    </w:p>
    <w:p w14:paraId="2C69D612" w14:textId="2C60FB4B" w:rsidR="00885D47" w:rsidRPr="00D10D1E" w:rsidRDefault="00000000">
      <w:pPr>
        <w:spacing w:after="100" w:line="230" w:lineRule="exact"/>
        <w:ind w:firstLine="288"/>
        <w:jc w:val="both"/>
      </w:pPr>
      <w:r w:rsidRPr="00D10D1E">
        <w:rPr>
          <w:rFonts w:eastAsia="Times New Roman"/>
        </w:rPr>
        <w:t>The mobile and long-distance scenarios have random loss, so each combination was run 30 times with different random streams (RngRun 1 to 30, seed 1), and the author used the mean. The home scenario has no random loss and every run gives the same result, so each combination was run once. In total this gives 27 + 810 + 810 = 1647 runs.</w:t>
      </w:r>
    </w:p>
    <w:p w14:paraId="7346414F" w14:textId="166A3BCA" w:rsidR="00885D47" w:rsidRPr="00D10D1E" w:rsidRDefault="00000000">
      <w:pPr>
        <w:spacing w:after="100" w:line="230" w:lineRule="exact"/>
        <w:ind w:firstLine="288"/>
        <w:jc w:val="both"/>
      </w:pPr>
      <w:r w:rsidRPr="00D10D1E">
        <w:rPr>
          <w:rFonts w:eastAsia="Times New Roman"/>
        </w:rPr>
        <w:t>To explain the results, the author traced the congestion window in the long-distance scenario without random loss, for the best setting and for the same setting with one parameter changed.</w:t>
      </w:r>
    </w:p>
    <w:p w14:paraId="69446C8E" w14:textId="77777777" w:rsidR="00885D47" w:rsidRPr="00D10D1E" w:rsidRDefault="00000000">
      <w:pPr>
        <w:keepNext/>
        <w:spacing w:before="160" w:after="80"/>
        <w:jc w:val="center"/>
      </w:pPr>
      <w:r w:rsidRPr="00D10D1E">
        <w:rPr>
          <w:rFonts w:eastAsia="Times New Roman"/>
          <w:smallCaps/>
        </w:rPr>
        <w:t>IV. Results</w:t>
      </w:r>
    </w:p>
    <w:p w14:paraId="01058358" w14:textId="77777777" w:rsidR="00885D47" w:rsidRPr="00D10D1E" w:rsidRDefault="00000000">
      <w:pPr>
        <w:keepNext/>
        <w:spacing w:before="120" w:after="60"/>
      </w:pPr>
      <w:r w:rsidRPr="00D10D1E">
        <w:rPr>
          <w:rFonts w:eastAsia="Times New Roman"/>
          <w:i/>
          <w:iCs/>
        </w:rPr>
        <w:t>A. Best Setting in Each Scenario</w:t>
      </w:r>
    </w:p>
    <w:p w14:paraId="4B8C6ED5" w14:textId="77777777" w:rsidR="00885D47" w:rsidRPr="00D10D1E" w:rsidRDefault="00000000">
      <w:pPr>
        <w:spacing w:after="100" w:line="230" w:lineRule="exact"/>
        <w:ind w:firstLine="288"/>
        <w:jc w:val="both"/>
      </w:pPr>
      <w:r w:rsidRPr="00D10D1E">
        <w:rPr>
          <w:rFonts w:eastAsia="Times New Roman"/>
        </w:rPr>
        <w:t>Table III shows the fastest and the slowest setting in each scenario. The same setting was the fastest in all three scenarios: an initial window of 10 segments, 1448-byte segments and an ACK for every segment, written (10, 1448, 1). The slowest was also the same, (1, 536, 4). The scenarios differ in how much slower the worst setting is: 4.5 times at home, 5.4 times in the mobile scenario and 3.7 times over the long distance.</w:t>
      </w:r>
    </w:p>
    <w:p w14:paraId="6584AD21" w14:textId="77777777" w:rsidR="00885D47" w:rsidRPr="00D10D1E" w:rsidRDefault="00000000">
      <w:pPr>
        <w:keepNext/>
        <w:spacing w:before="120"/>
        <w:jc w:val="center"/>
      </w:pPr>
      <w:r w:rsidRPr="00D10D1E">
        <w:rPr>
          <w:rFonts w:eastAsia="Times New Roman"/>
          <w:smallCaps/>
          <w:sz w:val="16"/>
          <w:szCs w:val="16"/>
        </w:rPr>
        <w:lastRenderedPageBreak/>
        <w:t>TABLE III.</w:t>
      </w:r>
    </w:p>
    <w:p w14:paraId="2DF2C8CB" w14:textId="77777777" w:rsidR="00885D47" w:rsidRPr="00D10D1E" w:rsidRDefault="00000000">
      <w:pPr>
        <w:keepNext/>
        <w:spacing w:after="60"/>
        <w:jc w:val="center"/>
      </w:pPr>
      <w:r w:rsidRPr="00D10D1E">
        <w:rPr>
          <w:rFonts w:eastAsia="Times New Roman"/>
          <w:smallCaps/>
          <w:sz w:val="16"/>
          <w:szCs w:val="16"/>
        </w:rPr>
        <w:t>Fastest and Slowest Setting per Scenario</w:t>
      </w:r>
    </w:p>
    <w:tbl>
      <w:tblPr>
        <w:tblW w:w="49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1000"/>
        <w:gridCol w:w="1100"/>
        <w:gridCol w:w="670"/>
      </w:tblGrid>
      <w:tr w:rsidR="00885D47" w:rsidRPr="00D10D1E" w14:paraId="277DAB17"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560DEC9C" w14:textId="77777777" w:rsidR="00885D47" w:rsidRPr="00D10D1E" w:rsidRDefault="00000000">
            <w:pPr>
              <w:keepNext/>
              <w:jc w:val="center"/>
            </w:pPr>
            <w:r w:rsidRPr="00D10D1E">
              <w:rPr>
                <w:rFonts w:eastAsia="Times New Roman"/>
                <w:b/>
                <w:bCs/>
                <w:sz w:val="16"/>
                <w:szCs w:val="16"/>
              </w:rPr>
              <w:t>Scenario</w:t>
            </w:r>
          </w:p>
        </w:tc>
        <w:tc>
          <w:tcPr>
            <w:tcW w:w="11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6F3B06D8" w14:textId="77777777" w:rsidR="00885D47" w:rsidRPr="00D10D1E" w:rsidRDefault="00000000">
            <w:pPr>
              <w:keepNext/>
              <w:jc w:val="center"/>
            </w:pPr>
            <w:r w:rsidRPr="00D10D1E">
              <w:rPr>
                <w:rFonts w:eastAsia="Times New Roman"/>
                <w:b/>
                <w:bCs/>
                <w:sz w:val="16"/>
                <w:szCs w:val="16"/>
              </w:rPr>
              <w:t>Fastest (10, 1448, 1)</w:t>
            </w:r>
          </w:p>
        </w:tc>
        <w:tc>
          <w:tcPr>
            <w:tcW w:w="10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6827512" w14:textId="77777777" w:rsidR="00885D47" w:rsidRPr="00D10D1E" w:rsidRDefault="00000000">
            <w:pPr>
              <w:keepNext/>
              <w:jc w:val="center"/>
            </w:pPr>
            <w:r w:rsidRPr="00D10D1E">
              <w:rPr>
                <w:rFonts w:eastAsia="Times New Roman"/>
                <w:b/>
                <w:bCs/>
                <w:sz w:val="16"/>
                <w:szCs w:val="16"/>
              </w:rPr>
              <w:t>Slowest (1, 536, 4)</w:t>
            </w:r>
          </w:p>
        </w:tc>
        <w:tc>
          <w:tcPr>
            <w:tcW w:w="11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5D1FCE6" w14:textId="77777777" w:rsidR="00885D47" w:rsidRPr="00D10D1E" w:rsidRDefault="00000000">
            <w:pPr>
              <w:keepNext/>
              <w:jc w:val="center"/>
            </w:pPr>
            <w:r w:rsidRPr="00D10D1E">
              <w:rPr>
                <w:rFonts w:eastAsia="Times New Roman"/>
                <w:b/>
                <w:bCs/>
                <w:sz w:val="16"/>
                <w:szCs w:val="16"/>
              </w:rPr>
              <w:t>Second fastest</w:t>
            </w:r>
          </w:p>
        </w:tc>
        <w:tc>
          <w:tcPr>
            <w:tcW w:w="67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33DFB05D" w14:textId="77777777" w:rsidR="00885D47" w:rsidRPr="00D10D1E" w:rsidRDefault="00000000">
            <w:pPr>
              <w:keepNext/>
              <w:jc w:val="center"/>
            </w:pPr>
            <w:r w:rsidRPr="00D10D1E">
              <w:rPr>
                <w:rFonts w:eastAsia="Times New Roman"/>
                <w:b/>
                <w:bCs/>
                <w:sz w:val="16"/>
                <w:szCs w:val="16"/>
              </w:rPr>
              <w:t>Slowest / fastest</w:t>
            </w:r>
          </w:p>
        </w:tc>
      </w:tr>
      <w:tr w:rsidR="00885D47" w:rsidRPr="00D10D1E" w14:paraId="58528AE8"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B1959E3" w14:textId="77777777" w:rsidR="00885D47" w:rsidRPr="00D10D1E" w:rsidRDefault="00000000">
            <w:pPr>
              <w:keepNext/>
            </w:pPr>
            <w:r w:rsidRPr="00D10D1E">
              <w:rPr>
                <w:rFonts w:eastAsia="Times New Roman"/>
                <w:sz w:val="16"/>
                <w:szCs w:val="16"/>
              </w:rPr>
              <w:t>Home</w:t>
            </w:r>
          </w:p>
        </w:tc>
        <w:tc>
          <w:tcPr>
            <w:tcW w:w="11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369A2CB6" w14:textId="77777777" w:rsidR="00885D47" w:rsidRPr="00D10D1E" w:rsidRDefault="00000000">
            <w:pPr>
              <w:keepNext/>
              <w:jc w:val="center"/>
            </w:pPr>
            <w:r w:rsidRPr="00D10D1E">
              <w:rPr>
                <w:rFonts w:eastAsia="Times New Roman"/>
                <w:sz w:val="16"/>
                <w:szCs w:val="16"/>
              </w:rPr>
              <w:t>0.214 s</w:t>
            </w:r>
          </w:p>
        </w:tc>
        <w:tc>
          <w:tcPr>
            <w:tcW w:w="10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53B21463" w14:textId="77777777" w:rsidR="00885D47" w:rsidRPr="00D10D1E" w:rsidRDefault="00000000">
            <w:pPr>
              <w:keepNext/>
              <w:jc w:val="center"/>
            </w:pPr>
            <w:r w:rsidRPr="00D10D1E">
              <w:rPr>
                <w:rFonts w:eastAsia="Times New Roman"/>
                <w:sz w:val="16"/>
                <w:szCs w:val="16"/>
              </w:rPr>
              <w:t>0.967 s</w:t>
            </w:r>
          </w:p>
        </w:tc>
        <w:tc>
          <w:tcPr>
            <w:tcW w:w="11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1C504BC" w14:textId="77777777" w:rsidR="00885D47" w:rsidRPr="00D10D1E" w:rsidRDefault="00000000">
            <w:pPr>
              <w:keepNext/>
              <w:jc w:val="center"/>
            </w:pPr>
            <w:r w:rsidRPr="00D10D1E">
              <w:rPr>
                <w:rFonts w:eastAsia="Times New Roman"/>
                <w:sz w:val="16"/>
                <w:szCs w:val="16"/>
              </w:rPr>
              <w:t>(10, 1000, 1) 0.224 s</w:t>
            </w:r>
          </w:p>
        </w:tc>
        <w:tc>
          <w:tcPr>
            <w:tcW w:w="67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2E539A48" w14:textId="77777777" w:rsidR="00885D47" w:rsidRPr="00D10D1E" w:rsidRDefault="00000000">
            <w:pPr>
              <w:keepNext/>
              <w:jc w:val="center"/>
            </w:pPr>
            <w:r w:rsidRPr="00D10D1E">
              <w:rPr>
                <w:rFonts w:eastAsia="Times New Roman"/>
                <w:sz w:val="16"/>
                <w:szCs w:val="16"/>
              </w:rPr>
              <w:t>4.5</w:t>
            </w:r>
          </w:p>
        </w:tc>
      </w:tr>
      <w:tr w:rsidR="00885D47" w:rsidRPr="00D10D1E" w14:paraId="628B177D"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1A7BC72" w14:textId="77777777" w:rsidR="00885D47" w:rsidRPr="00D10D1E" w:rsidRDefault="00000000">
            <w:pPr>
              <w:keepNext/>
            </w:pPr>
            <w:r w:rsidRPr="00D10D1E">
              <w:rPr>
                <w:rFonts w:eastAsia="Times New Roman"/>
                <w:sz w:val="16"/>
                <w:szCs w:val="16"/>
              </w:rPr>
              <w:t>Mobile</w:t>
            </w:r>
          </w:p>
        </w:tc>
        <w:tc>
          <w:tcPr>
            <w:tcW w:w="11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AF55D45" w14:textId="77777777" w:rsidR="00885D47" w:rsidRPr="00D10D1E" w:rsidRDefault="00000000">
            <w:pPr>
              <w:keepNext/>
              <w:jc w:val="center"/>
            </w:pPr>
            <w:r w:rsidRPr="00D10D1E">
              <w:rPr>
                <w:rFonts w:eastAsia="Times New Roman"/>
                <w:sz w:val="16"/>
                <w:szCs w:val="16"/>
              </w:rPr>
              <w:t>0.245 s</w:t>
            </w:r>
          </w:p>
        </w:tc>
        <w:tc>
          <w:tcPr>
            <w:tcW w:w="10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20803A5" w14:textId="77777777" w:rsidR="00885D47" w:rsidRPr="00D10D1E" w:rsidRDefault="00000000">
            <w:pPr>
              <w:keepNext/>
              <w:jc w:val="center"/>
            </w:pPr>
            <w:r w:rsidRPr="00D10D1E">
              <w:rPr>
                <w:rFonts w:eastAsia="Times New Roman"/>
                <w:sz w:val="16"/>
                <w:szCs w:val="16"/>
              </w:rPr>
              <w:t>1.313 s</w:t>
            </w:r>
          </w:p>
        </w:tc>
        <w:tc>
          <w:tcPr>
            <w:tcW w:w="11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880BA24" w14:textId="77777777" w:rsidR="00885D47" w:rsidRPr="00D10D1E" w:rsidRDefault="00000000">
            <w:pPr>
              <w:keepNext/>
              <w:jc w:val="center"/>
            </w:pPr>
            <w:r w:rsidRPr="00D10D1E">
              <w:rPr>
                <w:rFonts w:eastAsia="Times New Roman"/>
                <w:sz w:val="16"/>
                <w:szCs w:val="16"/>
              </w:rPr>
              <w:t>(10, 1000, 1) 0.262 s</w:t>
            </w:r>
          </w:p>
        </w:tc>
        <w:tc>
          <w:tcPr>
            <w:tcW w:w="67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D71D1D2" w14:textId="77777777" w:rsidR="00885D47" w:rsidRPr="00D10D1E" w:rsidRDefault="00000000">
            <w:pPr>
              <w:keepNext/>
              <w:jc w:val="center"/>
            </w:pPr>
            <w:r w:rsidRPr="00D10D1E">
              <w:rPr>
                <w:rFonts w:eastAsia="Times New Roman"/>
                <w:sz w:val="16"/>
                <w:szCs w:val="16"/>
              </w:rPr>
              <w:t>5.4</w:t>
            </w:r>
          </w:p>
        </w:tc>
      </w:tr>
      <w:tr w:rsidR="00885D47" w:rsidRPr="00D10D1E" w14:paraId="30FAF0D6"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D110B14" w14:textId="77777777" w:rsidR="00885D47" w:rsidRPr="00D10D1E" w:rsidRDefault="00000000">
            <w:r w:rsidRPr="00D10D1E">
              <w:rPr>
                <w:rFonts w:eastAsia="Times New Roman"/>
                <w:sz w:val="16"/>
                <w:szCs w:val="16"/>
              </w:rPr>
              <w:t>Long distance</w:t>
            </w:r>
          </w:p>
        </w:tc>
        <w:tc>
          <w:tcPr>
            <w:tcW w:w="11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61E2AA9F" w14:textId="77777777" w:rsidR="00885D47" w:rsidRPr="00D10D1E" w:rsidRDefault="00000000">
            <w:pPr>
              <w:jc w:val="center"/>
            </w:pPr>
            <w:r w:rsidRPr="00D10D1E">
              <w:rPr>
                <w:rFonts w:eastAsia="Times New Roman"/>
                <w:sz w:val="16"/>
                <w:szCs w:val="16"/>
              </w:rPr>
              <w:t>2.713 s</w:t>
            </w:r>
          </w:p>
        </w:tc>
        <w:tc>
          <w:tcPr>
            <w:tcW w:w="10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FB883FB" w14:textId="77777777" w:rsidR="00885D47" w:rsidRPr="00D10D1E" w:rsidRDefault="00000000">
            <w:pPr>
              <w:jc w:val="center"/>
            </w:pPr>
            <w:r w:rsidRPr="00D10D1E">
              <w:rPr>
                <w:rFonts w:eastAsia="Times New Roman"/>
                <w:sz w:val="16"/>
                <w:szCs w:val="16"/>
              </w:rPr>
              <w:t>10.148 s</w:t>
            </w:r>
          </w:p>
        </w:tc>
        <w:tc>
          <w:tcPr>
            <w:tcW w:w="11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4AC1570" w14:textId="77777777" w:rsidR="00885D47" w:rsidRPr="00D10D1E" w:rsidRDefault="00000000">
            <w:pPr>
              <w:jc w:val="center"/>
            </w:pPr>
            <w:r w:rsidRPr="00D10D1E">
              <w:rPr>
                <w:rFonts w:eastAsia="Times New Roman"/>
                <w:sz w:val="16"/>
                <w:szCs w:val="16"/>
              </w:rPr>
              <w:t>(10, 1000, 1) 2.773 s</w:t>
            </w:r>
          </w:p>
        </w:tc>
        <w:tc>
          <w:tcPr>
            <w:tcW w:w="67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8BF610D" w14:textId="77777777" w:rsidR="00885D47" w:rsidRPr="00D10D1E" w:rsidRDefault="00000000">
            <w:pPr>
              <w:jc w:val="center"/>
            </w:pPr>
            <w:r w:rsidRPr="00D10D1E">
              <w:rPr>
                <w:rFonts w:eastAsia="Times New Roman"/>
                <w:sz w:val="16"/>
                <w:szCs w:val="16"/>
              </w:rPr>
              <w:t>3.7</w:t>
            </w:r>
          </w:p>
        </w:tc>
      </w:tr>
    </w:tbl>
    <w:p w14:paraId="25F615AA" w14:textId="77777777" w:rsidR="00885D47" w:rsidRPr="00D10D1E" w:rsidRDefault="00000000">
      <w:pPr>
        <w:spacing w:before="30" w:after="120"/>
      </w:pPr>
      <w:r w:rsidRPr="00D10D1E">
        <w:rPr>
          <w:rFonts w:eastAsia="Times New Roman"/>
          <w:sz w:val="16"/>
          <w:szCs w:val="16"/>
        </w:rPr>
        <w:t>Settings are written (</w:t>
      </w:r>
      <w:proofErr w:type="spellStart"/>
      <w:r w:rsidRPr="00D10D1E">
        <w:rPr>
          <w:rFonts w:eastAsia="Times New Roman"/>
          <w:sz w:val="16"/>
          <w:szCs w:val="16"/>
        </w:rPr>
        <w:t>InitialCwnd</w:t>
      </w:r>
      <w:proofErr w:type="spellEnd"/>
      <w:r w:rsidRPr="00D10D1E">
        <w:rPr>
          <w:rFonts w:eastAsia="Times New Roman"/>
          <w:sz w:val="16"/>
          <w:szCs w:val="16"/>
        </w:rPr>
        <w:t xml:space="preserve">, </w:t>
      </w:r>
      <w:proofErr w:type="spellStart"/>
      <w:r w:rsidRPr="00D10D1E">
        <w:rPr>
          <w:rFonts w:eastAsia="Times New Roman"/>
          <w:sz w:val="16"/>
          <w:szCs w:val="16"/>
        </w:rPr>
        <w:t>SegmentSize</w:t>
      </w:r>
      <w:proofErr w:type="spellEnd"/>
      <w:r w:rsidRPr="00D10D1E">
        <w:rPr>
          <w:rFonts w:eastAsia="Times New Roman"/>
          <w:sz w:val="16"/>
          <w:szCs w:val="16"/>
        </w:rPr>
        <w:t xml:space="preserve">, </w:t>
      </w:r>
      <w:proofErr w:type="spellStart"/>
      <w:r w:rsidRPr="00D10D1E">
        <w:rPr>
          <w:rFonts w:eastAsia="Times New Roman"/>
          <w:sz w:val="16"/>
          <w:szCs w:val="16"/>
        </w:rPr>
        <w:t>DelAckCount</w:t>
      </w:r>
      <w:proofErr w:type="spellEnd"/>
      <w:r w:rsidRPr="00D10D1E">
        <w:rPr>
          <w:rFonts w:eastAsia="Times New Roman"/>
          <w:sz w:val="16"/>
          <w:szCs w:val="16"/>
        </w:rPr>
        <w:t>). Mobile and long distance: mean of 30 runs. Home: one run.</w:t>
      </w:r>
    </w:p>
    <w:p w14:paraId="6CA9DF04" w14:textId="77777777" w:rsidR="00885D47" w:rsidRPr="00D10D1E" w:rsidRDefault="00000000">
      <w:pPr>
        <w:spacing w:after="100" w:line="230" w:lineRule="exact"/>
        <w:ind w:firstLine="288"/>
        <w:jc w:val="both"/>
      </w:pPr>
      <w:r w:rsidRPr="00D10D1E">
        <w:rPr>
          <w:rFonts w:eastAsia="Times New Roman"/>
        </w:rPr>
        <w:t xml:space="preserve">With the selected loss probabilities, random loss had little effect. Only 55 of the 810 mobile runs and 64 of the 810 long-distance runs were slower than the loss-free run of the same </w:t>
      </w:r>
      <w:r w:rsidRPr="00D10D1E">
        <w:rPr>
          <w:rFonts w:eastAsia="Times New Roman"/>
        </w:rPr>
        <w:t>setting, and the 30 runs of the best setting differed by less than 0.01 s in both scenarios. The differences between the settings are therefore mainly set by the RTT and the three parameters.</w:t>
      </w:r>
    </w:p>
    <w:p w14:paraId="4BDD8880" w14:textId="77777777" w:rsidR="00885D47" w:rsidRPr="00D10D1E" w:rsidRDefault="00000000">
      <w:pPr>
        <w:keepNext/>
        <w:spacing w:before="120" w:after="60"/>
      </w:pPr>
      <w:r w:rsidRPr="00D10D1E">
        <w:rPr>
          <w:rFonts w:eastAsia="Times New Roman"/>
          <w:i/>
          <w:iCs/>
        </w:rPr>
        <w:t>B. Effect of Each Parameter</w:t>
      </w:r>
    </w:p>
    <w:p w14:paraId="0CCA6DA5" w14:textId="77777777" w:rsidR="00885D47" w:rsidRPr="00D10D1E" w:rsidRDefault="00000000">
      <w:pPr>
        <w:spacing w:after="100" w:line="230" w:lineRule="exact"/>
        <w:ind w:firstLine="288"/>
        <w:jc w:val="both"/>
      </w:pPr>
      <w:r w:rsidRPr="00D10D1E">
        <w:rPr>
          <w:rFonts w:eastAsia="Times New Roman"/>
        </w:rPr>
        <w:t xml:space="preserve">Fig. 1 shows the mean transfer time of the best setting and of the same setting with one parameter changed to its least favorable value. DelAckCount has the largest effect in all three scenarios: with </w:t>
      </w:r>
      <w:proofErr w:type="spellStart"/>
      <w:r w:rsidRPr="00D10D1E">
        <w:rPr>
          <w:rFonts w:eastAsia="Times New Roman"/>
        </w:rPr>
        <w:t>DelAckCount</w:t>
      </w:r>
      <w:proofErr w:type="spellEnd"/>
      <w:r w:rsidRPr="00D10D1E">
        <w:rPr>
          <w:rFonts w:eastAsia="Times New Roman"/>
        </w:rPr>
        <w:t xml:space="preserve"> = 4 the transfer takes 1.4 times longer at home, 1.9 times longer in the mobile scenario and 1.8 times longer over the long distance. The initial window has the second largest effect: an initial window of 1 segment adds 30% at home, 43% in the mobile scenario and 41% over the long distance. 536-byte segments add 15% to 21%.</w:t>
      </w:r>
    </w:p>
    <w:p w14:paraId="4CDD0FEF" w14:textId="77777777" w:rsidR="00885D47" w:rsidRPr="00D10D1E" w:rsidRDefault="00885D47">
      <w:pPr>
        <w:sectPr w:rsidR="00885D47" w:rsidRPr="00D10D1E">
          <w:type w:val="continuous"/>
          <w:pgSz w:w="11906" w:h="16838"/>
          <w:pgMar w:top="1080" w:right="812" w:bottom="2438" w:left="812" w:header="708" w:footer="708" w:gutter="0"/>
          <w:cols w:num="2" w:space="239"/>
          <w:docGrid w:linePitch="360"/>
        </w:sectPr>
      </w:pPr>
    </w:p>
    <w:p w14:paraId="57B9181E" w14:textId="77777777" w:rsidR="00885D47" w:rsidRPr="00D10D1E" w:rsidRDefault="00000000">
      <w:pPr>
        <w:spacing w:before="80" w:after="40"/>
        <w:jc w:val="center"/>
      </w:pPr>
      <w:r w:rsidRPr="00D10D1E">
        <w:rPr>
          <w:noProof/>
        </w:rPr>
        <w:drawing>
          <wp:inline distT="0" distB="0" distL="0" distR="0" wp14:anchorId="03CDE401" wp14:editId="0CB0A108">
            <wp:extent cx="6286500" cy="2371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286500" cy="2371725"/>
                    </a:xfrm>
                    <a:prstGeom prst="rect">
                      <a:avLst/>
                    </a:prstGeom>
                  </pic:spPr>
                </pic:pic>
              </a:graphicData>
            </a:graphic>
          </wp:inline>
        </w:drawing>
      </w:r>
    </w:p>
    <w:p w14:paraId="72DF1DFF" w14:textId="77777777" w:rsidR="00885D47" w:rsidRPr="00D10D1E" w:rsidRDefault="00000000">
      <w:pPr>
        <w:spacing w:after="120"/>
        <w:jc w:val="both"/>
      </w:pPr>
      <w:r w:rsidRPr="00D10D1E">
        <w:rPr>
          <w:rFonts w:eastAsia="Times New Roman"/>
          <w:sz w:val="16"/>
          <w:szCs w:val="16"/>
        </w:rPr>
        <w:t>Fig. 1.  Mean transfer time of the best setting (blue) and of the same setting with one parameter changed (gray) in each scenario. Mobile and long distance: mean of 30 runs. Home: one run.</w:t>
      </w:r>
    </w:p>
    <w:p w14:paraId="748EBD70" w14:textId="77777777" w:rsidR="00885D47" w:rsidRPr="00D10D1E" w:rsidRDefault="00885D47">
      <w:pPr>
        <w:sectPr w:rsidR="00885D47" w:rsidRPr="00D10D1E">
          <w:type w:val="continuous"/>
          <w:pgSz w:w="11906" w:h="16838"/>
          <w:pgMar w:top="1080" w:right="812" w:bottom="2438" w:left="812" w:header="708" w:footer="708" w:gutter="0"/>
          <w:cols w:space="720"/>
          <w:docGrid w:linePitch="360"/>
        </w:sectPr>
      </w:pPr>
    </w:p>
    <w:p w14:paraId="230670FE" w14:textId="77777777" w:rsidR="00885D47" w:rsidRPr="00D10D1E" w:rsidRDefault="00000000">
      <w:pPr>
        <w:keepNext/>
        <w:spacing w:before="120" w:after="60"/>
      </w:pPr>
      <w:r w:rsidRPr="00D10D1E">
        <w:rPr>
          <w:rFonts w:eastAsia="Times New Roman"/>
          <w:i/>
          <w:iCs/>
        </w:rPr>
        <w:t>C. Why the Parameters Matter: Window Growth</w:t>
      </w:r>
    </w:p>
    <w:p w14:paraId="49298B20" w14:textId="77777777" w:rsidR="00885D47" w:rsidRPr="00D10D1E" w:rsidRDefault="00000000">
      <w:pPr>
        <w:spacing w:after="100" w:line="230" w:lineRule="exact"/>
        <w:ind w:firstLine="288"/>
        <w:jc w:val="both"/>
      </w:pPr>
      <w:r w:rsidRPr="00D10D1E">
        <w:rPr>
          <w:rFonts w:eastAsia="Times New Roman"/>
        </w:rPr>
        <w:t xml:space="preserve">Table IV shows the congestion window in each round trip in the long-distance scenario without random loss. The initial window and the segment size change only the starting point. With a smaller initial window (4 or 1 segment) or smaller segments (1000 or 536 bytes), the window starts smaller but still doubles in each round trip, so the transfer needs up to three extra round trips, as the slow-start latency model of </w:t>
      </w:r>
      <w:proofErr w:type="spellStart"/>
      <w:r w:rsidRPr="00D10D1E">
        <w:rPr>
          <w:rFonts w:eastAsia="Times New Roman"/>
        </w:rPr>
        <w:t>Dukkipati</w:t>
      </w:r>
      <w:proofErr w:type="spellEnd"/>
      <w:r w:rsidRPr="00D10D1E">
        <w:rPr>
          <w:rFonts w:eastAsia="Times New Roman"/>
        </w:rPr>
        <w:t xml:space="preserve"> </w:t>
      </w:r>
      <w:r w:rsidRPr="00D10D1E">
        <w:rPr>
          <w:rFonts w:eastAsia="Times New Roman"/>
          <w:i/>
          <w:iCs/>
        </w:rPr>
        <w:t>et al.</w:t>
      </w:r>
      <w:r w:rsidRPr="00D10D1E">
        <w:rPr>
          <w:rFonts w:eastAsia="Times New Roman"/>
        </w:rPr>
        <w:t xml:space="preserve"> predicts [2]. DelAckCount changes the growth rate instead. In the ns-3 </w:t>
      </w:r>
      <w:proofErr w:type="spellStart"/>
      <w:r w:rsidRPr="00D10D1E">
        <w:rPr>
          <w:rFonts w:eastAsia="Times New Roman"/>
        </w:rPr>
        <w:t>NewReno</w:t>
      </w:r>
      <w:proofErr w:type="spellEnd"/>
      <w:r w:rsidRPr="00D10D1E">
        <w:rPr>
          <w:rFonts w:eastAsia="Times New Roman"/>
        </w:rPr>
        <w:t xml:space="preserve"> model the window grows by 1 segment per ACK during slow start, however many segments the ACK covers [7]. With </w:t>
      </w:r>
      <w:proofErr w:type="spellStart"/>
      <w:r w:rsidRPr="00D10D1E">
        <w:rPr>
          <w:rFonts w:eastAsia="Times New Roman"/>
        </w:rPr>
        <w:t>DelAckCount</w:t>
      </w:r>
      <w:proofErr w:type="spellEnd"/>
      <w:r w:rsidRPr="00D10D1E">
        <w:rPr>
          <w:rFonts w:eastAsia="Times New Roman"/>
        </w:rPr>
        <w:t xml:space="preserve"> = 2 the window therefore grows by a factor of 1.5 per round trip, and with </w:t>
      </w:r>
      <w:proofErr w:type="spellStart"/>
      <w:r w:rsidRPr="00D10D1E">
        <w:rPr>
          <w:rFonts w:eastAsia="Times New Roman"/>
        </w:rPr>
        <w:t>DelAckCount</w:t>
      </w:r>
      <w:proofErr w:type="spellEnd"/>
      <w:r w:rsidRPr="00D10D1E">
        <w:rPr>
          <w:rFonts w:eastAsia="Times New Roman"/>
        </w:rPr>
        <w:t xml:space="preserve"> = 4 by a factor of 1.25. The gap to the best setting widens in every round trip, which is why this parameter has the largest effect.</w:t>
      </w:r>
    </w:p>
    <w:p w14:paraId="59CB3612" w14:textId="77777777" w:rsidR="00885D47" w:rsidRPr="00D10D1E" w:rsidRDefault="00000000">
      <w:pPr>
        <w:keepNext/>
        <w:spacing w:before="120"/>
        <w:jc w:val="center"/>
      </w:pPr>
      <w:r w:rsidRPr="00D10D1E">
        <w:rPr>
          <w:rFonts w:eastAsia="Times New Roman"/>
          <w:smallCaps/>
          <w:sz w:val="16"/>
          <w:szCs w:val="16"/>
        </w:rPr>
        <w:t>TABLE IV.</w:t>
      </w:r>
    </w:p>
    <w:p w14:paraId="63E63C82" w14:textId="77777777" w:rsidR="00885D47" w:rsidRPr="00D10D1E" w:rsidRDefault="00000000">
      <w:pPr>
        <w:keepNext/>
        <w:spacing w:after="60"/>
        <w:jc w:val="center"/>
      </w:pPr>
      <w:r w:rsidRPr="00D10D1E">
        <w:rPr>
          <w:rFonts w:eastAsia="Times New Roman"/>
          <w:smallCaps/>
          <w:sz w:val="16"/>
          <w:szCs w:val="16"/>
        </w:rPr>
        <w:t>Congestion Window (kB) in Each Round Trip, Long Distance, No Random Loss</w:t>
      </w:r>
    </w:p>
    <w:tbl>
      <w:tblPr>
        <w:tblW w:w="49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0"/>
        <w:gridCol w:w="400"/>
        <w:gridCol w:w="400"/>
        <w:gridCol w:w="400"/>
        <w:gridCol w:w="400"/>
        <w:gridCol w:w="400"/>
        <w:gridCol w:w="400"/>
        <w:gridCol w:w="400"/>
        <w:gridCol w:w="900"/>
      </w:tblGrid>
      <w:tr w:rsidR="00885D47" w:rsidRPr="00D10D1E" w14:paraId="5590636A" w14:textId="77777777">
        <w:trPr>
          <w:cantSplit/>
          <w:jc w:val="center"/>
        </w:trPr>
        <w:tc>
          <w:tcPr>
            <w:tcW w:w="127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2AC3D9E" w14:textId="77777777" w:rsidR="00885D47" w:rsidRPr="00D10D1E" w:rsidRDefault="00000000">
            <w:pPr>
              <w:keepNext/>
              <w:jc w:val="center"/>
            </w:pPr>
            <w:r w:rsidRPr="00D10D1E">
              <w:rPr>
                <w:rFonts w:eastAsia="Times New Roman"/>
                <w:b/>
                <w:bCs/>
                <w:sz w:val="16"/>
                <w:szCs w:val="16"/>
              </w:rPr>
              <w:t>Setting</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4C48992" w14:textId="77777777" w:rsidR="00885D47" w:rsidRPr="00D10D1E" w:rsidRDefault="00000000">
            <w:pPr>
              <w:keepNext/>
              <w:jc w:val="center"/>
            </w:pPr>
            <w:r w:rsidRPr="00D10D1E">
              <w:rPr>
                <w:rFonts w:eastAsia="Times New Roman"/>
                <w:b/>
                <w:bCs/>
                <w:sz w:val="16"/>
                <w:szCs w:val="16"/>
              </w:rPr>
              <w:t>1</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32DEA891" w14:textId="77777777" w:rsidR="00885D47" w:rsidRPr="00D10D1E" w:rsidRDefault="00000000">
            <w:pPr>
              <w:keepNext/>
              <w:jc w:val="center"/>
            </w:pPr>
            <w:r w:rsidRPr="00D10D1E">
              <w:rPr>
                <w:rFonts w:eastAsia="Times New Roman"/>
                <w:b/>
                <w:bCs/>
                <w:sz w:val="16"/>
                <w:szCs w:val="16"/>
              </w:rPr>
              <w:t>2</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22F58657" w14:textId="77777777" w:rsidR="00885D47" w:rsidRPr="00D10D1E" w:rsidRDefault="00000000">
            <w:pPr>
              <w:keepNext/>
              <w:jc w:val="center"/>
            </w:pPr>
            <w:r w:rsidRPr="00D10D1E">
              <w:rPr>
                <w:rFonts w:eastAsia="Times New Roman"/>
                <w:b/>
                <w:bCs/>
                <w:sz w:val="16"/>
                <w:szCs w:val="16"/>
              </w:rPr>
              <w:t>3</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02F6BE8" w14:textId="77777777" w:rsidR="00885D47" w:rsidRPr="00D10D1E" w:rsidRDefault="00000000">
            <w:pPr>
              <w:keepNext/>
              <w:jc w:val="center"/>
            </w:pPr>
            <w:r w:rsidRPr="00D10D1E">
              <w:rPr>
                <w:rFonts w:eastAsia="Times New Roman"/>
                <w:b/>
                <w:bCs/>
                <w:sz w:val="16"/>
                <w:szCs w:val="16"/>
              </w:rPr>
              <w:t>4</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64B74E0" w14:textId="77777777" w:rsidR="00885D47" w:rsidRPr="00D10D1E" w:rsidRDefault="00000000">
            <w:pPr>
              <w:keepNext/>
              <w:jc w:val="center"/>
            </w:pPr>
            <w:r w:rsidRPr="00D10D1E">
              <w:rPr>
                <w:rFonts w:eastAsia="Times New Roman"/>
                <w:b/>
                <w:bCs/>
                <w:sz w:val="16"/>
                <w:szCs w:val="16"/>
              </w:rPr>
              <w:t>5</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7CFAE29" w14:textId="77777777" w:rsidR="00885D47" w:rsidRPr="00D10D1E" w:rsidRDefault="00000000">
            <w:pPr>
              <w:keepNext/>
              <w:jc w:val="center"/>
            </w:pPr>
            <w:r w:rsidRPr="00D10D1E">
              <w:rPr>
                <w:rFonts w:eastAsia="Times New Roman"/>
                <w:b/>
                <w:bCs/>
                <w:sz w:val="16"/>
                <w:szCs w:val="16"/>
              </w:rPr>
              <w:t>6</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5592D3F" w14:textId="77777777" w:rsidR="00885D47" w:rsidRPr="00D10D1E" w:rsidRDefault="00000000">
            <w:pPr>
              <w:keepNext/>
              <w:jc w:val="center"/>
            </w:pPr>
            <w:r w:rsidRPr="00D10D1E">
              <w:rPr>
                <w:rFonts w:eastAsia="Times New Roman"/>
                <w:b/>
                <w:bCs/>
                <w:sz w:val="16"/>
                <w:szCs w:val="16"/>
              </w:rPr>
              <w:t>7</w:t>
            </w:r>
          </w:p>
        </w:tc>
        <w:tc>
          <w:tcPr>
            <w:tcW w:w="9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9296EE7" w14:textId="77777777" w:rsidR="00885D47" w:rsidRPr="00D10D1E" w:rsidRDefault="00000000">
            <w:pPr>
              <w:keepNext/>
              <w:jc w:val="center"/>
            </w:pPr>
            <w:r w:rsidRPr="00D10D1E">
              <w:rPr>
                <w:rFonts w:eastAsia="Times New Roman"/>
                <w:b/>
                <w:bCs/>
                <w:sz w:val="16"/>
                <w:szCs w:val="16"/>
              </w:rPr>
              <w:t>Growth per RTT (approx.)</w:t>
            </w:r>
          </w:p>
        </w:tc>
      </w:tr>
      <w:tr w:rsidR="00885D47" w:rsidRPr="00D10D1E" w14:paraId="47E38A81" w14:textId="77777777">
        <w:trPr>
          <w:cantSplit/>
          <w:jc w:val="center"/>
        </w:trPr>
        <w:tc>
          <w:tcPr>
            <w:tcW w:w="127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F42CEFF" w14:textId="77777777" w:rsidR="00885D47" w:rsidRPr="00D10D1E" w:rsidRDefault="00000000">
            <w:pPr>
              <w:keepNext/>
            </w:pPr>
            <w:r w:rsidRPr="00D10D1E">
              <w:rPr>
                <w:rFonts w:eastAsia="Times New Roman"/>
                <w:sz w:val="16"/>
                <w:szCs w:val="16"/>
              </w:rPr>
              <w:t>Best (10, 1448, 1)</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610BDF48" w14:textId="77777777" w:rsidR="00885D47" w:rsidRPr="00D10D1E" w:rsidRDefault="00000000">
            <w:pPr>
              <w:keepNext/>
              <w:jc w:val="center"/>
            </w:pPr>
            <w:r w:rsidRPr="00D10D1E">
              <w:rPr>
                <w:rFonts w:eastAsia="Times New Roman"/>
                <w:sz w:val="16"/>
                <w:szCs w:val="16"/>
              </w:rPr>
              <w:t>14</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F81B469" w14:textId="77777777" w:rsidR="00885D47" w:rsidRPr="00D10D1E" w:rsidRDefault="00000000">
            <w:pPr>
              <w:keepNext/>
              <w:jc w:val="center"/>
            </w:pPr>
            <w:r w:rsidRPr="00D10D1E">
              <w:rPr>
                <w:rFonts w:eastAsia="Times New Roman"/>
                <w:sz w:val="16"/>
                <w:szCs w:val="16"/>
              </w:rPr>
              <w:t>29</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DF2DF29" w14:textId="77777777" w:rsidR="00885D47" w:rsidRPr="00D10D1E" w:rsidRDefault="00000000">
            <w:pPr>
              <w:keepNext/>
              <w:jc w:val="center"/>
            </w:pPr>
            <w:r w:rsidRPr="00D10D1E">
              <w:rPr>
                <w:rFonts w:eastAsia="Times New Roman"/>
                <w:sz w:val="16"/>
                <w:szCs w:val="16"/>
              </w:rPr>
              <w:t>58</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967F884" w14:textId="77777777" w:rsidR="00885D47" w:rsidRPr="00D10D1E" w:rsidRDefault="00000000">
            <w:pPr>
              <w:keepNext/>
              <w:jc w:val="center"/>
            </w:pPr>
            <w:r w:rsidRPr="00D10D1E">
              <w:rPr>
                <w:rFonts w:eastAsia="Times New Roman"/>
                <w:sz w:val="16"/>
                <w:szCs w:val="16"/>
              </w:rPr>
              <w:t>116</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24B5CAE1" w14:textId="77777777" w:rsidR="00885D47" w:rsidRPr="00D10D1E" w:rsidRDefault="00000000">
            <w:pPr>
              <w:keepNext/>
              <w:jc w:val="center"/>
            </w:pPr>
            <w:r w:rsidRPr="00D10D1E">
              <w:rPr>
                <w:rFonts w:eastAsia="Times New Roman"/>
                <w:sz w:val="16"/>
                <w:szCs w:val="16"/>
              </w:rPr>
              <w:t>232</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6D34D501" w14:textId="77777777" w:rsidR="00885D47" w:rsidRPr="00D10D1E" w:rsidRDefault="00000000">
            <w:pPr>
              <w:keepNext/>
              <w:jc w:val="center"/>
            </w:pPr>
            <w:r w:rsidRPr="00D10D1E">
              <w:rPr>
                <w:rFonts w:eastAsia="Times New Roman"/>
                <w:sz w:val="16"/>
                <w:szCs w:val="16"/>
              </w:rPr>
              <w:t>463</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EDC7B34" w14:textId="77777777" w:rsidR="00885D47" w:rsidRPr="00D10D1E" w:rsidRDefault="00000000">
            <w:pPr>
              <w:keepNext/>
              <w:jc w:val="center"/>
            </w:pPr>
            <w:r w:rsidRPr="00D10D1E">
              <w:rPr>
                <w:rFonts w:eastAsia="Times New Roman"/>
                <w:sz w:val="16"/>
                <w:szCs w:val="16"/>
              </w:rPr>
              <w:t>927</w:t>
            </w:r>
          </w:p>
        </w:tc>
        <w:tc>
          <w:tcPr>
            <w:tcW w:w="9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B6F4CD7" w14:textId="77777777" w:rsidR="00885D47" w:rsidRPr="00D10D1E" w:rsidRDefault="00000000">
            <w:pPr>
              <w:keepNext/>
              <w:jc w:val="center"/>
            </w:pPr>
            <w:r w:rsidRPr="00D10D1E">
              <w:rPr>
                <w:rFonts w:eastAsia="Times New Roman"/>
                <w:sz w:val="16"/>
                <w:szCs w:val="16"/>
              </w:rPr>
              <w:t>× 2</w:t>
            </w:r>
          </w:p>
        </w:tc>
      </w:tr>
      <w:tr w:rsidR="00885D47" w:rsidRPr="00D10D1E" w14:paraId="3D394F15" w14:textId="77777777">
        <w:trPr>
          <w:cantSplit/>
          <w:jc w:val="center"/>
        </w:trPr>
        <w:tc>
          <w:tcPr>
            <w:tcW w:w="127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F454BC1" w14:textId="77777777" w:rsidR="00885D47" w:rsidRPr="00D10D1E" w:rsidRDefault="00000000">
            <w:pPr>
              <w:keepNext/>
            </w:pPr>
            <w:proofErr w:type="spellStart"/>
            <w:r w:rsidRPr="00D10D1E">
              <w:rPr>
                <w:rFonts w:eastAsia="Times New Roman"/>
                <w:sz w:val="16"/>
                <w:szCs w:val="16"/>
              </w:rPr>
              <w:t>InitialCwnd</w:t>
            </w:r>
            <w:proofErr w:type="spellEnd"/>
            <w:r w:rsidRPr="00D10D1E">
              <w:rPr>
                <w:rFonts w:eastAsia="Times New Roman"/>
                <w:sz w:val="16"/>
                <w:szCs w:val="16"/>
              </w:rPr>
              <w:t xml:space="preserve"> = 4</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2078239A" w14:textId="77777777" w:rsidR="00885D47" w:rsidRPr="00D10D1E" w:rsidRDefault="00000000">
            <w:pPr>
              <w:keepNext/>
              <w:jc w:val="center"/>
            </w:pPr>
            <w:r w:rsidRPr="00D10D1E">
              <w:rPr>
                <w:rFonts w:eastAsia="Times New Roman"/>
                <w:sz w:val="16"/>
                <w:szCs w:val="16"/>
              </w:rPr>
              <w:t>6</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3BFA816B" w14:textId="77777777" w:rsidR="00885D47" w:rsidRPr="00D10D1E" w:rsidRDefault="00000000">
            <w:pPr>
              <w:keepNext/>
              <w:jc w:val="center"/>
            </w:pPr>
            <w:r w:rsidRPr="00D10D1E">
              <w:rPr>
                <w:rFonts w:eastAsia="Times New Roman"/>
                <w:sz w:val="16"/>
                <w:szCs w:val="16"/>
              </w:rPr>
              <w:t>12</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443C1BC" w14:textId="77777777" w:rsidR="00885D47" w:rsidRPr="00D10D1E" w:rsidRDefault="00000000">
            <w:pPr>
              <w:keepNext/>
              <w:jc w:val="center"/>
            </w:pPr>
            <w:r w:rsidRPr="00D10D1E">
              <w:rPr>
                <w:rFonts w:eastAsia="Times New Roman"/>
                <w:sz w:val="16"/>
                <w:szCs w:val="16"/>
              </w:rPr>
              <w:t>23</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66C174D" w14:textId="77777777" w:rsidR="00885D47" w:rsidRPr="00D10D1E" w:rsidRDefault="00000000">
            <w:pPr>
              <w:keepNext/>
              <w:jc w:val="center"/>
            </w:pPr>
            <w:r w:rsidRPr="00D10D1E">
              <w:rPr>
                <w:rFonts w:eastAsia="Times New Roman"/>
                <w:sz w:val="16"/>
                <w:szCs w:val="16"/>
              </w:rPr>
              <w:t>46</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BC69BD1" w14:textId="77777777" w:rsidR="00885D47" w:rsidRPr="00D10D1E" w:rsidRDefault="00000000">
            <w:pPr>
              <w:keepNext/>
              <w:jc w:val="center"/>
            </w:pPr>
            <w:r w:rsidRPr="00D10D1E">
              <w:rPr>
                <w:rFonts w:eastAsia="Times New Roman"/>
                <w:sz w:val="16"/>
                <w:szCs w:val="16"/>
              </w:rPr>
              <w:t>93</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D549FA2" w14:textId="77777777" w:rsidR="00885D47" w:rsidRPr="00D10D1E" w:rsidRDefault="00000000">
            <w:pPr>
              <w:keepNext/>
              <w:jc w:val="center"/>
            </w:pPr>
            <w:r w:rsidRPr="00D10D1E">
              <w:rPr>
                <w:rFonts w:eastAsia="Times New Roman"/>
                <w:sz w:val="16"/>
                <w:szCs w:val="16"/>
              </w:rPr>
              <w:t>185</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27CC353" w14:textId="77777777" w:rsidR="00885D47" w:rsidRPr="00D10D1E" w:rsidRDefault="00000000">
            <w:pPr>
              <w:keepNext/>
              <w:jc w:val="center"/>
            </w:pPr>
            <w:r w:rsidRPr="00D10D1E">
              <w:rPr>
                <w:rFonts w:eastAsia="Times New Roman"/>
                <w:sz w:val="16"/>
                <w:szCs w:val="16"/>
              </w:rPr>
              <w:t>371</w:t>
            </w:r>
          </w:p>
        </w:tc>
        <w:tc>
          <w:tcPr>
            <w:tcW w:w="9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75E06D8" w14:textId="77777777" w:rsidR="00885D47" w:rsidRPr="00D10D1E" w:rsidRDefault="00000000">
            <w:pPr>
              <w:keepNext/>
              <w:jc w:val="center"/>
            </w:pPr>
            <w:r w:rsidRPr="00D10D1E">
              <w:rPr>
                <w:rFonts w:eastAsia="Times New Roman"/>
                <w:sz w:val="16"/>
                <w:szCs w:val="16"/>
              </w:rPr>
              <w:t>× 2</w:t>
            </w:r>
          </w:p>
        </w:tc>
      </w:tr>
      <w:tr w:rsidR="00885D47" w:rsidRPr="00D10D1E" w14:paraId="4C818ACD" w14:textId="77777777">
        <w:trPr>
          <w:cantSplit/>
          <w:jc w:val="center"/>
        </w:trPr>
        <w:tc>
          <w:tcPr>
            <w:tcW w:w="127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5A9BB574" w14:textId="77777777" w:rsidR="00885D47" w:rsidRPr="00D10D1E" w:rsidRDefault="00000000">
            <w:pPr>
              <w:keepNext/>
            </w:pPr>
            <w:proofErr w:type="spellStart"/>
            <w:r w:rsidRPr="00D10D1E">
              <w:rPr>
                <w:rFonts w:eastAsia="Times New Roman"/>
                <w:sz w:val="16"/>
                <w:szCs w:val="16"/>
              </w:rPr>
              <w:t>InitialCwnd</w:t>
            </w:r>
            <w:proofErr w:type="spellEnd"/>
            <w:r w:rsidRPr="00D10D1E">
              <w:rPr>
                <w:rFonts w:eastAsia="Times New Roman"/>
                <w:sz w:val="16"/>
                <w:szCs w:val="16"/>
              </w:rPr>
              <w:t xml:space="preserve"> = 1</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228D1615" w14:textId="77777777" w:rsidR="00885D47" w:rsidRPr="00D10D1E" w:rsidRDefault="00000000">
            <w:pPr>
              <w:keepNext/>
              <w:jc w:val="center"/>
            </w:pPr>
            <w:r w:rsidRPr="00D10D1E">
              <w:rPr>
                <w:rFonts w:eastAsia="Times New Roman"/>
                <w:sz w:val="16"/>
                <w:szCs w:val="16"/>
              </w:rPr>
              <w:t>1</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994EF89" w14:textId="77777777" w:rsidR="00885D47" w:rsidRPr="00D10D1E" w:rsidRDefault="00000000">
            <w:pPr>
              <w:keepNext/>
              <w:jc w:val="center"/>
            </w:pPr>
            <w:r w:rsidRPr="00D10D1E">
              <w:rPr>
                <w:rFonts w:eastAsia="Times New Roman"/>
                <w:sz w:val="16"/>
                <w:szCs w:val="16"/>
              </w:rPr>
              <w:t>3</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1B60E53" w14:textId="77777777" w:rsidR="00885D47" w:rsidRPr="00D10D1E" w:rsidRDefault="00000000">
            <w:pPr>
              <w:keepNext/>
              <w:jc w:val="center"/>
            </w:pPr>
            <w:r w:rsidRPr="00D10D1E">
              <w:rPr>
                <w:rFonts w:eastAsia="Times New Roman"/>
                <w:sz w:val="16"/>
                <w:szCs w:val="16"/>
              </w:rPr>
              <w:t>6</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050386E" w14:textId="77777777" w:rsidR="00885D47" w:rsidRPr="00D10D1E" w:rsidRDefault="00000000">
            <w:pPr>
              <w:keepNext/>
              <w:jc w:val="center"/>
            </w:pPr>
            <w:r w:rsidRPr="00D10D1E">
              <w:rPr>
                <w:rFonts w:eastAsia="Times New Roman"/>
                <w:sz w:val="16"/>
                <w:szCs w:val="16"/>
              </w:rPr>
              <w:t>12</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6091A93B" w14:textId="77777777" w:rsidR="00885D47" w:rsidRPr="00D10D1E" w:rsidRDefault="00000000">
            <w:pPr>
              <w:keepNext/>
              <w:jc w:val="center"/>
            </w:pPr>
            <w:r w:rsidRPr="00D10D1E">
              <w:rPr>
                <w:rFonts w:eastAsia="Times New Roman"/>
                <w:sz w:val="16"/>
                <w:szCs w:val="16"/>
              </w:rPr>
              <w:t>23</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F162209" w14:textId="77777777" w:rsidR="00885D47" w:rsidRPr="00D10D1E" w:rsidRDefault="00000000">
            <w:pPr>
              <w:keepNext/>
              <w:jc w:val="center"/>
            </w:pPr>
            <w:r w:rsidRPr="00D10D1E">
              <w:rPr>
                <w:rFonts w:eastAsia="Times New Roman"/>
                <w:sz w:val="16"/>
                <w:szCs w:val="16"/>
              </w:rPr>
              <w:t>46</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F2498CD" w14:textId="77777777" w:rsidR="00885D47" w:rsidRPr="00D10D1E" w:rsidRDefault="00000000">
            <w:pPr>
              <w:keepNext/>
              <w:jc w:val="center"/>
            </w:pPr>
            <w:r w:rsidRPr="00D10D1E">
              <w:rPr>
                <w:rFonts w:eastAsia="Times New Roman"/>
                <w:sz w:val="16"/>
                <w:szCs w:val="16"/>
              </w:rPr>
              <w:t>93</w:t>
            </w:r>
          </w:p>
        </w:tc>
        <w:tc>
          <w:tcPr>
            <w:tcW w:w="9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5A06A8AB" w14:textId="77777777" w:rsidR="00885D47" w:rsidRPr="00D10D1E" w:rsidRDefault="00000000">
            <w:pPr>
              <w:keepNext/>
              <w:jc w:val="center"/>
            </w:pPr>
            <w:r w:rsidRPr="00D10D1E">
              <w:rPr>
                <w:rFonts w:eastAsia="Times New Roman"/>
                <w:sz w:val="16"/>
                <w:szCs w:val="16"/>
              </w:rPr>
              <w:t>× 2</w:t>
            </w:r>
          </w:p>
        </w:tc>
      </w:tr>
      <w:tr w:rsidR="00885D47" w:rsidRPr="00D10D1E" w14:paraId="452571AA" w14:textId="77777777">
        <w:trPr>
          <w:cantSplit/>
          <w:jc w:val="center"/>
        </w:trPr>
        <w:tc>
          <w:tcPr>
            <w:tcW w:w="127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20B6BCC8" w14:textId="77777777" w:rsidR="00885D47" w:rsidRPr="00D10D1E" w:rsidRDefault="00000000">
            <w:pPr>
              <w:keepNext/>
            </w:pPr>
            <w:proofErr w:type="spellStart"/>
            <w:r w:rsidRPr="00D10D1E">
              <w:rPr>
                <w:rFonts w:eastAsia="Times New Roman"/>
                <w:sz w:val="16"/>
                <w:szCs w:val="16"/>
              </w:rPr>
              <w:t>SegmentSize</w:t>
            </w:r>
            <w:proofErr w:type="spellEnd"/>
            <w:r w:rsidRPr="00D10D1E">
              <w:rPr>
                <w:rFonts w:eastAsia="Times New Roman"/>
                <w:sz w:val="16"/>
                <w:szCs w:val="16"/>
              </w:rPr>
              <w:t xml:space="preserve"> = 1000</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D75041F" w14:textId="77777777" w:rsidR="00885D47" w:rsidRPr="00D10D1E" w:rsidRDefault="00000000">
            <w:pPr>
              <w:keepNext/>
              <w:jc w:val="center"/>
            </w:pPr>
            <w:r w:rsidRPr="00D10D1E">
              <w:rPr>
                <w:rFonts w:eastAsia="Times New Roman"/>
                <w:sz w:val="16"/>
                <w:szCs w:val="16"/>
              </w:rPr>
              <w:t>10</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2D2BED55" w14:textId="77777777" w:rsidR="00885D47" w:rsidRPr="00D10D1E" w:rsidRDefault="00000000">
            <w:pPr>
              <w:keepNext/>
              <w:jc w:val="center"/>
            </w:pPr>
            <w:r w:rsidRPr="00D10D1E">
              <w:rPr>
                <w:rFonts w:eastAsia="Times New Roman"/>
                <w:sz w:val="16"/>
                <w:szCs w:val="16"/>
              </w:rPr>
              <w:t>20</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93CA814" w14:textId="77777777" w:rsidR="00885D47" w:rsidRPr="00D10D1E" w:rsidRDefault="00000000">
            <w:pPr>
              <w:keepNext/>
              <w:jc w:val="center"/>
            </w:pPr>
            <w:r w:rsidRPr="00D10D1E">
              <w:rPr>
                <w:rFonts w:eastAsia="Times New Roman"/>
                <w:sz w:val="16"/>
                <w:szCs w:val="16"/>
              </w:rPr>
              <w:t>40</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708C4B4" w14:textId="77777777" w:rsidR="00885D47" w:rsidRPr="00D10D1E" w:rsidRDefault="00000000">
            <w:pPr>
              <w:keepNext/>
              <w:jc w:val="center"/>
            </w:pPr>
            <w:r w:rsidRPr="00D10D1E">
              <w:rPr>
                <w:rFonts w:eastAsia="Times New Roman"/>
                <w:sz w:val="16"/>
                <w:szCs w:val="16"/>
              </w:rPr>
              <w:t>80</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266F2B7F" w14:textId="77777777" w:rsidR="00885D47" w:rsidRPr="00D10D1E" w:rsidRDefault="00000000">
            <w:pPr>
              <w:keepNext/>
              <w:jc w:val="center"/>
            </w:pPr>
            <w:r w:rsidRPr="00D10D1E">
              <w:rPr>
                <w:rFonts w:eastAsia="Times New Roman"/>
                <w:sz w:val="16"/>
                <w:szCs w:val="16"/>
              </w:rPr>
              <w:t>160</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1E47597" w14:textId="77777777" w:rsidR="00885D47" w:rsidRPr="00D10D1E" w:rsidRDefault="00000000">
            <w:pPr>
              <w:keepNext/>
              <w:jc w:val="center"/>
            </w:pPr>
            <w:r w:rsidRPr="00D10D1E">
              <w:rPr>
                <w:rFonts w:eastAsia="Times New Roman"/>
                <w:sz w:val="16"/>
                <w:szCs w:val="16"/>
              </w:rPr>
              <w:t>320</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47FDC27" w14:textId="77777777" w:rsidR="00885D47" w:rsidRPr="00D10D1E" w:rsidRDefault="00000000">
            <w:pPr>
              <w:keepNext/>
              <w:jc w:val="center"/>
            </w:pPr>
            <w:r w:rsidRPr="00D10D1E">
              <w:rPr>
                <w:rFonts w:eastAsia="Times New Roman"/>
                <w:sz w:val="16"/>
                <w:szCs w:val="16"/>
              </w:rPr>
              <w:t>640</w:t>
            </w:r>
          </w:p>
        </w:tc>
        <w:tc>
          <w:tcPr>
            <w:tcW w:w="9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382D83C8" w14:textId="77777777" w:rsidR="00885D47" w:rsidRPr="00D10D1E" w:rsidRDefault="00000000">
            <w:pPr>
              <w:keepNext/>
              <w:jc w:val="center"/>
            </w:pPr>
            <w:r w:rsidRPr="00D10D1E">
              <w:rPr>
                <w:rFonts w:eastAsia="Times New Roman"/>
                <w:sz w:val="16"/>
                <w:szCs w:val="16"/>
              </w:rPr>
              <w:t>× 2</w:t>
            </w:r>
          </w:p>
        </w:tc>
      </w:tr>
      <w:tr w:rsidR="00885D47" w:rsidRPr="00D10D1E" w14:paraId="59640298" w14:textId="77777777">
        <w:trPr>
          <w:cantSplit/>
          <w:jc w:val="center"/>
        </w:trPr>
        <w:tc>
          <w:tcPr>
            <w:tcW w:w="127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88650B6" w14:textId="77777777" w:rsidR="00885D47" w:rsidRPr="00D10D1E" w:rsidRDefault="00000000">
            <w:pPr>
              <w:keepNext/>
            </w:pPr>
            <w:proofErr w:type="spellStart"/>
            <w:r w:rsidRPr="00D10D1E">
              <w:rPr>
                <w:rFonts w:eastAsia="Times New Roman"/>
                <w:sz w:val="16"/>
                <w:szCs w:val="16"/>
              </w:rPr>
              <w:t>SegmentSize</w:t>
            </w:r>
            <w:proofErr w:type="spellEnd"/>
            <w:r w:rsidRPr="00D10D1E">
              <w:rPr>
                <w:rFonts w:eastAsia="Times New Roman"/>
                <w:sz w:val="16"/>
                <w:szCs w:val="16"/>
              </w:rPr>
              <w:t xml:space="preserve"> = 536</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63D33AAB" w14:textId="77777777" w:rsidR="00885D47" w:rsidRPr="00D10D1E" w:rsidRDefault="00000000">
            <w:pPr>
              <w:keepNext/>
              <w:jc w:val="center"/>
            </w:pPr>
            <w:r w:rsidRPr="00D10D1E">
              <w:rPr>
                <w:rFonts w:eastAsia="Times New Roman"/>
                <w:sz w:val="16"/>
                <w:szCs w:val="16"/>
              </w:rPr>
              <w:t>5</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397EA92F" w14:textId="77777777" w:rsidR="00885D47" w:rsidRPr="00D10D1E" w:rsidRDefault="00000000">
            <w:pPr>
              <w:keepNext/>
              <w:jc w:val="center"/>
            </w:pPr>
            <w:r w:rsidRPr="00D10D1E">
              <w:rPr>
                <w:rFonts w:eastAsia="Times New Roman"/>
                <w:sz w:val="16"/>
                <w:szCs w:val="16"/>
              </w:rPr>
              <w:t>11</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B2D3B9A" w14:textId="77777777" w:rsidR="00885D47" w:rsidRPr="00D10D1E" w:rsidRDefault="00000000">
            <w:pPr>
              <w:keepNext/>
              <w:jc w:val="center"/>
            </w:pPr>
            <w:r w:rsidRPr="00D10D1E">
              <w:rPr>
                <w:rFonts w:eastAsia="Times New Roman"/>
                <w:sz w:val="16"/>
                <w:szCs w:val="16"/>
              </w:rPr>
              <w:t>21</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21546062" w14:textId="77777777" w:rsidR="00885D47" w:rsidRPr="00D10D1E" w:rsidRDefault="00000000">
            <w:pPr>
              <w:keepNext/>
              <w:jc w:val="center"/>
            </w:pPr>
            <w:r w:rsidRPr="00D10D1E">
              <w:rPr>
                <w:rFonts w:eastAsia="Times New Roman"/>
                <w:sz w:val="16"/>
                <w:szCs w:val="16"/>
              </w:rPr>
              <w:t>43</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3D02567C" w14:textId="77777777" w:rsidR="00885D47" w:rsidRPr="00D10D1E" w:rsidRDefault="00000000">
            <w:pPr>
              <w:keepNext/>
              <w:jc w:val="center"/>
            </w:pPr>
            <w:r w:rsidRPr="00D10D1E">
              <w:rPr>
                <w:rFonts w:eastAsia="Times New Roman"/>
                <w:sz w:val="16"/>
                <w:szCs w:val="16"/>
              </w:rPr>
              <w:t>86</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DBCA672" w14:textId="77777777" w:rsidR="00885D47" w:rsidRPr="00D10D1E" w:rsidRDefault="00000000">
            <w:pPr>
              <w:keepNext/>
              <w:jc w:val="center"/>
            </w:pPr>
            <w:r w:rsidRPr="00D10D1E">
              <w:rPr>
                <w:rFonts w:eastAsia="Times New Roman"/>
                <w:sz w:val="16"/>
                <w:szCs w:val="16"/>
              </w:rPr>
              <w:t>172</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694A1D42" w14:textId="77777777" w:rsidR="00885D47" w:rsidRPr="00D10D1E" w:rsidRDefault="00000000">
            <w:pPr>
              <w:keepNext/>
              <w:jc w:val="center"/>
            </w:pPr>
            <w:r w:rsidRPr="00D10D1E">
              <w:rPr>
                <w:rFonts w:eastAsia="Times New Roman"/>
                <w:sz w:val="16"/>
                <w:szCs w:val="16"/>
              </w:rPr>
              <w:t>343</w:t>
            </w:r>
          </w:p>
        </w:tc>
        <w:tc>
          <w:tcPr>
            <w:tcW w:w="9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5B514F82" w14:textId="77777777" w:rsidR="00885D47" w:rsidRPr="00D10D1E" w:rsidRDefault="00000000">
            <w:pPr>
              <w:keepNext/>
              <w:jc w:val="center"/>
            </w:pPr>
            <w:r w:rsidRPr="00D10D1E">
              <w:rPr>
                <w:rFonts w:eastAsia="Times New Roman"/>
                <w:sz w:val="16"/>
                <w:szCs w:val="16"/>
              </w:rPr>
              <w:t>× 2</w:t>
            </w:r>
          </w:p>
        </w:tc>
      </w:tr>
      <w:tr w:rsidR="00885D47" w:rsidRPr="00D10D1E" w14:paraId="3DC65B70" w14:textId="77777777">
        <w:trPr>
          <w:cantSplit/>
          <w:jc w:val="center"/>
        </w:trPr>
        <w:tc>
          <w:tcPr>
            <w:tcW w:w="127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6CC46F49" w14:textId="77777777" w:rsidR="00885D47" w:rsidRPr="00D10D1E" w:rsidRDefault="00000000">
            <w:pPr>
              <w:keepNext/>
            </w:pPr>
            <w:proofErr w:type="spellStart"/>
            <w:r w:rsidRPr="00D10D1E">
              <w:rPr>
                <w:rFonts w:eastAsia="Times New Roman"/>
                <w:sz w:val="16"/>
                <w:szCs w:val="16"/>
              </w:rPr>
              <w:t>DelAckCount</w:t>
            </w:r>
            <w:proofErr w:type="spellEnd"/>
            <w:r w:rsidRPr="00D10D1E">
              <w:rPr>
                <w:rFonts w:eastAsia="Times New Roman"/>
                <w:sz w:val="16"/>
                <w:szCs w:val="16"/>
              </w:rPr>
              <w:t xml:space="preserve"> = 2</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6EE3D34" w14:textId="77777777" w:rsidR="00885D47" w:rsidRPr="00D10D1E" w:rsidRDefault="00000000">
            <w:pPr>
              <w:keepNext/>
              <w:jc w:val="center"/>
            </w:pPr>
            <w:r w:rsidRPr="00D10D1E">
              <w:rPr>
                <w:rFonts w:eastAsia="Times New Roman"/>
                <w:sz w:val="16"/>
                <w:szCs w:val="16"/>
              </w:rPr>
              <w:t>14</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3CAECD21" w14:textId="77777777" w:rsidR="00885D47" w:rsidRPr="00D10D1E" w:rsidRDefault="00000000">
            <w:pPr>
              <w:keepNext/>
              <w:jc w:val="center"/>
            </w:pPr>
            <w:r w:rsidRPr="00D10D1E">
              <w:rPr>
                <w:rFonts w:eastAsia="Times New Roman"/>
                <w:sz w:val="16"/>
                <w:szCs w:val="16"/>
              </w:rPr>
              <w:t>22</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90051A5" w14:textId="77777777" w:rsidR="00885D47" w:rsidRPr="00D10D1E" w:rsidRDefault="00000000">
            <w:pPr>
              <w:keepNext/>
              <w:jc w:val="center"/>
            </w:pPr>
            <w:r w:rsidRPr="00D10D1E">
              <w:rPr>
                <w:rFonts w:eastAsia="Times New Roman"/>
                <w:sz w:val="16"/>
                <w:szCs w:val="16"/>
              </w:rPr>
              <w:t>33</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3C48D493" w14:textId="77777777" w:rsidR="00885D47" w:rsidRPr="00D10D1E" w:rsidRDefault="00000000">
            <w:pPr>
              <w:keepNext/>
              <w:jc w:val="center"/>
            </w:pPr>
            <w:r w:rsidRPr="00D10D1E">
              <w:rPr>
                <w:rFonts w:eastAsia="Times New Roman"/>
                <w:sz w:val="16"/>
                <w:szCs w:val="16"/>
              </w:rPr>
              <w:t>49</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510FD6A1" w14:textId="77777777" w:rsidR="00885D47" w:rsidRPr="00D10D1E" w:rsidRDefault="00000000">
            <w:pPr>
              <w:keepNext/>
              <w:jc w:val="center"/>
            </w:pPr>
            <w:r w:rsidRPr="00D10D1E">
              <w:rPr>
                <w:rFonts w:eastAsia="Times New Roman"/>
                <w:sz w:val="16"/>
                <w:szCs w:val="16"/>
              </w:rPr>
              <w:t>74</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67A9C669" w14:textId="77777777" w:rsidR="00885D47" w:rsidRPr="00D10D1E" w:rsidRDefault="00000000">
            <w:pPr>
              <w:keepNext/>
              <w:jc w:val="center"/>
            </w:pPr>
            <w:r w:rsidRPr="00D10D1E">
              <w:rPr>
                <w:rFonts w:eastAsia="Times New Roman"/>
                <w:sz w:val="16"/>
                <w:szCs w:val="16"/>
              </w:rPr>
              <w:t>110</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72DA7DF" w14:textId="77777777" w:rsidR="00885D47" w:rsidRPr="00D10D1E" w:rsidRDefault="00000000">
            <w:pPr>
              <w:keepNext/>
              <w:jc w:val="center"/>
            </w:pPr>
            <w:r w:rsidRPr="00D10D1E">
              <w:rPr>
                <w:rFonts w:eastAsia="Times New Roman"/>
                <w:sz w:val="16"/>
                <w:szCs w:val="16"/>
              </w:rPr>
              <w:t>165</w:t>
            </w:r>
          </w:p>
        </w:tc>
        <w:tc>
          <w:tcPr>
            <w:tcW w:w="9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2D8E0E46" w14:textId="77777777" w:rsidR="00885D47" w:rsidRPr="00D10D1E" w:rsidRDefault="00000000">
            <w:pPr>
              <w:keepNext/>
              <w:jc w:val="center"/>
            </w:pPr>
            <w:r w:rsidRPr="00D10D1E">
              <w:rPr>
                <w:rFonts w:eastAsia="Times New Roman"/>
                <w:sz w:val="16"/>
                <w:szCs w:val="16"/>
              </w:rPr>
              <w:t>× 1.5</w:t>
            </w:r>
          </w:p>
        </w:tc>
      </w:tr>
      <w:tr w:rsidR="00885D47" w:rsidRPr="00D10D1E" w14:paraId="20AA5FF8" w14:textId="77777777">
        <w:trPr>
          <w:cantSplit/>
          <w:jc w:val="center"/>
        </w:trPr>
        <w:tc>
          <w:tcPr>
            <w:tcW w:w="127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DAEA084" w14:textId="77777777" w:rsidR="00885D47" w:rsidRPr="00D10D1E" w:rsidRDefault="00000000">
            <w:proofErr w:type="spellStart"/>
            <w:r w:rsidRPr="00D10D1E">
              <w:rPr>
                <w:rFonts w:eastAsia="Times New Roman"/>
                <w:sz w:val="16"/>
                <w:szCs w:val="16"/>
              </w:rPr>
              <w:t>DelAckCount</w:t>
            </w:r>
            <w:proofErr w:type="spellEnd"/>
            <w:r w:rsidRPr="00D10D1E">
              <w:rPr>
                <w:rFonts w:eastAsia="Times New Roman"/>
                <w:sz w:val="16"/>
                <w:szCs w:val="16"/>
              </w:rPr>
              <w:t xml:space="preserve"> = 4</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2F50D713" w14:textId="77777777" w:rsidR="00885D47" w:rsidRPr="00D10D1E" w:rsidRDefault="00000000">
            <w:pPr>
              <w:jc w:val="center"/>
            </w:pPr>
            <w:r w:rsidRPr="00D10D1E">
              <w:rPr>
                <w:rFonts w:eastAsia="Times New Roman"/>
                <w:sz w:val="16"/>
                <w:szCs w:val="16"/>
              </w:rPr>
              <w:t>14</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B57B5C4" w14:textId="77777777" w:rsidR="00885D47" w:rsidRPr="00D10D1E" w:rsidRDefault="00000000">
            <w:pPr>
              <w:jc w:val="center"/>
            </w:pPr>
            <w:r w:rsidRPr="00D10D1E">
              <w:rPr>
                <w:rFonts w:eastAsia="Times New Roman"/>
                <w:sz w:val="16"/>
                <w:szCs w:val="16"/>
              </w:rPr>
              <w:t>19</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EE4ED13" w14:textId="77777777" w:rsidR="00885D47" w:rsidRPr="00D10D1E" w:rsidRDefault="00000000">
            <w:pPr>
              <w:jc w:val="center"/>
            </w:pPr>
            <w:r w:rsidRPr="00D10D1E">
              <w:rPr>
                <w:rFonts w:eastAsia="Times New Roman"/>
                <w:sz w:val="16"/>
                <w:szCs w:val="16"/>
              </w:rPr>
              <w:t>25</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2F68000B" w14:textId="77777777" w:rsidR="00885D47" w:rsidRPr="00D10D1E" w:rsidRDefault="00000000">
            <w:pPr>
              <w:jc w:val="center"/>
            </w:pPr>
            <w:r w:rsidRPr="00D10D1E">
              <w:rPr>
                <w:rFonts w:eastAsia="Times New Roman"/>
                <w:sz w:val="16"/>
                <w:szCs w:val="16"/>
              </w:rPr>
              <w:t>30</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3D66F80" w14:textId="77777777" w:rsidR="00885D47" w:rsidRPr="00D10D1E" w:rsidRDefault="00000000">
            <w:pPr>
              <w:jc w:val="center"/>
            </w:pPr>
            <w:r w:rsidRPr="00D10D1E">
              <w:rPr>
                <w:rFonts w:eastAsia="Times New Roman"/>
                <w:sz w:val="16"/>
                <w:szCs w:val="16"/>
              </w:rPr>
              <w:t>39</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480629C" w14:textId="77777777" w:rsidR="00885D47" w:rsidRPr="00D10D1E" w:rsidRDefault="00000000">
            <w:pPr>
              <w:jc w:val="center"/>
            </w:pPr>
            <w:r w:rsidRPr="00D10D1E">
              <w:rPr>
                <w:rFonts w:eastAsia="Times New Roman"/>
                <w:sz w:val="16"/>
                <w:szCs w:val="16"/>
              </w:rPr>
              <w:t>48</w:t>
            </w:r>
          </w:p>
        </w:tc>
        <w:tc>
          <w:tcPr>
            <w:tcW w:w="4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C53BDBC" w14:textId="77777777" w:rsidR="00885D47" w:rsidRPr="00D10D1E" w:rsidRDefault="00000000">
            <w:pPr>
              <w:jc w:val="center"/>
            </w:pPr>
            <w:r w:rsidRPr="00D10D1E">
              <w:rPr>
                <w:rFonts w:eastAsia="Times New Roman"/>
                <w:sz w:val="16"/>
                <w:szCs w:val="16"/>
              </w:rPr>
              <w:t>59</w:t>
            </w:r>
          </w:p>
        </w:tc>
        <w:tc>
          <w:tcPr>
            <w:tcW w:w="9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53A29E93" w14:textId="77777777" w:rsidR="00885D47" w:rsidRPr="00D10D1E" w:rsidRDefault="00000000">
            <w:pPr>
              <w:jc w:val="center"/>
            </w:pPr>
            <w:r w:rsidRPr="00D10D1E">
              <w:rPr>
                <w:rFonts w:eastAsia="Times New Roman"/>
                <w:sz w:val="16"/>
                <w:szCs w:val="16"/>
              </w:rPr>
              <w:t>× 1.25</w:t>
            </w:r>
          </w:p>
        </w:tc>
      </w:tr>
    </w:tbl>
    <w:p w14:paraId="43307C85" w14:textId="77777777" w:rsidR="00885D47" w:rsidRPr="00D10D1E" w:rsidRDefault="00000000">
      <w:pPr>
        <w:spacing w:before="30" w:after="120"/>
      </w:pPr>
      <w:r w:rsidRPr="00D10D1E">
        <w:rPr>
          <w:rFonts w:eastAsia="Times New Roman"/>
          <w:sz w:val="16"/>
          <w:szCs w:val="16"/>
        </w:rPr>
        <w:t>One parameter is changed from the best setting (10, 1448, 1). Columns 1 to 7 are the round trips. The window is read in the middle of each RTT of 0.36 s, so column 1 is the initial window.</w:t>
      </w:r>
    </w:p>
    <w:p w14:paraId="3625C279" w14:textId="77777777" w:rsidR="00885D47" w:rsidRPr="00D10D1E" w:rsidRDefault="00000000">
      <w:pPr>
        <w:keepNext/>
        <w:spacing w:before="120" w:after="60"/>
        <w:rPr>
          <w:rFonts w:eastAsia="Times New Roman"/>
          <w:i/>
          <w:iCs/>
        </w:rPr>
      </w:pPr>
      <w:r w:rsidRPr="00D10D1E">
        <w:rPr>
          <w:rFonts w:eastAsia="Times New Roman"/>
          <w:i/>
          <w:iCs/>
        </w:rPr>
        <w:t>D. Estimating the Transfer Time from the Number of Rounds</w:t>
      </w:r>
    </w:p>
    <w:p w14:paraId="61A272B9" w14:textId="77777777" w:rsidR="00885D47" w:rsidRPr="00D10D1E" w:rsidRDefault="00000000">
      <w:pPr>
        <w:spacing w:line="230" w:lineRule="exact"/>
        <w:ind w:firstLine="288"/>
        <w:jc w:val="both"/>
      </w:pPr>
      <w:r w:rsidRPr="00D10D1E">
        <w:rPr>
          <w:rFonts w:eastAsia="Times New Roman"/>
        </w:rPr>
        <w:t xml:space="preserve">The large effect of DelAckCount was unexpected: before the simulations, the author had expected the segment size to matter most. In the long-distance scenario without random loss, a simple count of round trips shows where the effect comes from. The 1 MB file needs 1 000 000 ÷ 1448 ≈ 691 segments, RTT = 0.36 s, and the ns-3 </w:t>
      </w:r>
      <w:proofErr w:type="spellStart"/>
      <w:r w:rsidRPr="00D10D1E">
        <w:rPr>
          <w:rFonts w:eastAsia="Times New Roman"/>
        </w:rPr>
        <w:t>NewReno</w:t>
      </w:r>
      <w:proofErr w:type="spellEnd"/>
      <w:r w:rsidRPr="00D10D1E">
        <w:rPr>
          <w:rFonts w:eastAsia="Times New Roman"/>
        </w:rPr>
        <w:t xml:space="preserve"> window grows by 1 </w:t>
      </w:r>
      <w:r w:rsidRPr="00D10D1E">
        <w:rPr>
          <w:rFonts w:eastAsia="Times New Roman"/>
        </w:rPr>
        <w:lastRenderedPageBreak/>
        <w:t xml:space="preserve">segment per ACK. A transfer that needs </w:t>
      </w:r>
      <w:r w:rsidRPr="00D10D1E">
        <w:rPr>
          <w:rFonts w:eastAsia="Times New Roman"/>
          <w:i/>
          <w:iCs/>
        </w:rPr>
        <w:t>n</w:t>
      </w:r>
      <w:r w:rsidRPr="00D10D1E">
        <w:rPr>
          <w:rFonts w:eastAsia="Times New Roman"/>
        </w:rPr>
        <w:t xml:space="preserve"> rounds takes one RTT for the handshake, one RTT per round except the last, and half an RTT for the last data to arrive:</w:t>
      </w:r>
    </w:p>
    <w:p w14:paraId="30180A16" w14:textId="77777777" w:rsidR="00885D47" w:rsidRPr="00D10D1E" w:rsidRDefault="00000000">
      <w:pPr>
        <w:tabs>
          <w:tab w:val="center" w:pos="2520"/>
          <w:tab w:val="right" w:pos="5040"/>
        </w:tabs>
        <w:spacing w:before="60" w:after="100"/>
      </w:pPr>
      <w:r w:rsidRPr="00D10D1E">
        <w:tab/>
      </w:r>
      <w:r w:rsidRPr="00D10D1E">
        <w:rPr>
          <w:rFonts w:eastAsia="Times New Roman"/>
          <w:i/>
          <w:iCs/>
        </w:rPr>
        <w:t>T</w:t>
      </w:r>
      <w:r w:rsidRPr="00D10D1E">
        <w:rPr>
          <w:rFonts w:eastAsia="Times New Roman"/>
        </w:rPr>
        <w:t xml:space="preserve"> ≈ RTT + (</w:t>
      </w:r>
      <w:r w:rsidRPr="00D10D1E">
        <w:rPr>
          <w:rFonts w:eastAsia="Times New Roman"/>
          <w:i/>
          <w:iCs/>
        </w:rPr>
        <w:t>n</w:t>
      </w:r>
      <w:r w:rsidRPr="00D10D1E">
        <w:rPr>
          <w:rFonts w:eastAsia="Times New Roman"/>
        </w:rPr>
        <w:t xml:space="preserve"> − 1) · RTT + RTT/2 = (</w:t>
      </w:r>
      <w:r w:rsidRPr="00D10D1E">
        <w:rPr>
          <w:rFonts w:eastAsia="Times New Roman"/>
          <w:i/>
          <w:iCs/>
        </w:rPr>
        <w:t>n</w:t>
      </w:r>
      <w:r w:rsidRPr="00D10D1E">
        <w:rPr>
          <w:rFonts w:eastAsia="Times New Roman"/>
        </w:rPr>
        <w:t xml:space="preserve"> + 0.5) · RTT</w:t>
      </w:r>
      <w:r w:rsidRPr="00D10D1E">
        <w:tab/>
      </w:r>
      <w:r w:rsidRPr="00D10D1E">
        <w:rPr>
          <w:rFonts w:eastAsia="Times New Roman"/>
        </w:rPr>
        <w:t>(1)</w:t>
      </w:r>
    </w:p>
    <w:p w14:paraId="2547B088" w14:textId="77777777" w:rsidR="00885D47" w:rsidRPr="00D10D1E" w:rsidRDefault="00000000">
      <w:pPr>
        <w:keepNext/>
        <w:spacing w:after="100" w:line="230" w:lineRule="exact"/>
        <w:ind w:firstLine="288"/>
        <w:jc w:val="both"/>
      </w:pPr>
      <w:r w:rsidRPr="00D10D1E">
        <w:rPr>
          <w:rFonts w:eastAsia="Times New Roman"/>
          <w:i/>
          <w:iCs/>
        </w:rPr>
        <w:t xml:space="preserve">1) (10, 1448, 1): </w:t>
      </w:r>
      <w:r w:rsidRPr="00D10D1E">
        <w:rPr>
          <w:rFonts w:eastAsia="Times New Roman"/>
        </w:rPr>
        <w:t xml:space="preserve">Every segment is acknowledged, so the window doubles each round (Table V). With </w:t>
      </w:r>
      <w:r w:rsidRPr="00D10D1E">
        <w:rPr>
          <w:rFonts w:eastAsia="Times New Roman"/>
          <w:i/>
          <w:iCs/>
        </w:rPr>
        <w:t>n</w:t>
      </w:r>
      <w:r w:rsidRPr="00D10D1E">
        <w:rPr>
          <w:rFonts w:eastAsia="Times New Roman"/>
        </w:rPr>
        <w:t xml:space="preserve"> = 7, (1) gives 7.5 × 0.36 s ≈ 2.70 s; the simulated time is 2.71 s.</w:t>
      </w:r>
    </w:p>
    <w:p w14:paraId="4A4C1045" w14:textId="77777777" w:rsidR="00885D47" w:rsidRPr="00D10D1E" w:rsidRDefault="00000000">
      <w:pPr>
        <w:keepNext/>
        <w:spacing w:before="120"/>
        <w:jc w:val="center"/>
      </w:pPr>
      <w:r w:rsidRPr="00D10D1E">
        <w:rPr>
          <w:rFonts w:eastAsia="Times New Roman"/>
          <w:smallCaps/>
          <w:sz w:val="16"/>
          <w:szCs w:val="16"/>
        </w:rPr>
        <w:t>TABLE V.</w:t>
      </w:r>
    </w:p>
    <w:p w14:paraId="6319101D" w14:textId="77777777" w:rsidR="00885D47" w:rsidRPr="00D10D1E" w:rsidRDefault="00000000">
      <w:pPr>
        <w:keepNext/>
        <w:spacing w:after="60"/>
        <w:jc w:val="center"/>
      </w:pPr>
      <w:r w:rsidRPr="00D10D1E">
        <w:rPr>
          <w:rFonts w:eastAsia="Times New Roman"/>
          <w:smallCaps/>
          <w:sz w:val="16"/>
          <w:szCs w:val="16"/>
        </w:rPr>
        <w:t>Estimated Segments Sent per Round, (10, 1448, 1), Long Distance</w:t>
      </w:r>
    </w:p>
    <w:tbl>
      <w:tblPr>
        <w:tblW w:w="49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50"/>
        <w:gridCol w:w="474"/>
        <w:gridCol w:w="474"/>
        <w:gridCol w:w="474"/>
        <w:gridCol w:w="474"/>
        <w:gridCol w:w="474"/>
        <w:gridCol w:w="474"/>
        <w:gridCol w:w="474"/>
      </w:tblGrid>
      <w:tr w:rsidR="00885D47" w:rsidRPr="00D10D1E" w14:paraId="3920AA77" w14:textId="77777777">
        <w:trPr>
          <w:cantSplit/>
          <w:jc w:val="center"/>
        </w:trPr>
        <w:tc>
          <w:tcPr>
            <w:tcW w:w="165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538C1BB3" w14:textId="77777777" w:rsidR="00885D47" w:rsidRPr="00D10D1E" w:rsidRDefault="00000000">
            <w:pPr>
              <w:keepNext/>
            </w:pPr>
            <w:r w:rsidRPr="00D10D1E">
              <w:rPr>
                <w:rFonts w:eastAsia="Times New Roman"/>
                <w:b/>
                <w:bCs/>
                <w:sz w:val="16"/>
                <w:szCs w:val="16"/>
              </w:rPr>
              <w:t>Round</w:t>
            </w:r>
          </w:p>
        </w:tc>
        <w:tc>
          <w:tcPr>
            <w:tcW w:w="47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10F82D6" w14:textId="77777777" w:rsidR="00885D47" w:rsidRPr="00D10D1E" w:rsidRDefault="00000000">
            <w:pPr>
              <w:keepNext/>
              <w:jc w:val="center"/>
            </w:pPr>
            <w:r w:rsidRPr="00D10D1E">
              <w:rPr>
                <w:rFonts w:eastAsia="Times New Roman"/>
                <w:b/>
                <w:bCs/>
                <w:sz w:val="16"/>
                <w:szCs w:val="16"/>
              </w:rPr>
              <w:t>1</w:t>
            </w:r>
          </w:p>
        </w:tc>
        <w:tc>
          <w:tcPr>
            <w:tcW w:w="47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B1B194C" w14:textId="77777777" w:rsidR="00885D47" w:rsidRPr="00D10D1E" w:rsidRDefault="00000000">
            <w:pPr>
              <w:keepNext/>
              <w:jc w:val="center"/>
            </w:pPr>
            <w:r w:rsidRPr="00D10D1E">
              <w:rPr>
                <w:rFonts w:eastAsia="Times New Roman"/>
                <w:b/>
                <w:bCs/>
                <w:sz w:val="16"/>
                <w:szCs w:val="16"/>
              </w:rPr>
              <w:t>2</w:t>
            </w:r>
          </w:p>
        </w:tc>
        <w:tc>
          <w:tcPr>
            <w:tcW w:w="47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29A62C03" w14:textId="77777777" w:rsidR="00885D47" w:rsidRPr="00D10D1E" w:rsidRDefault="00000000">
            <w:pPr>
              <w:keepNext/>
              <w:jc w:val="center"/>
            </w:pPr>
            <w:r w:rsidRPr="00D10D1E">
              <w:rPr>
                <w:rFonts w:eastAsia="Times New Roman"/>
                <w:b/>
                <w:bCs/>
                <w:sz w:val="16"/>
                <w:szCs w:val="16"/>
              </w:rPr>
              <w:t>3</w:t>
            </w:r>
          </w:p>
        </w:tc>
        <w:tc>
          <w:tcPr>
            <w:tcW w:w="47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66F339CB" w14:textId="77777777" w:rsidR="00885D47" w:rsidRPr="00D10D1E" w:rsidRDefault="00000000">
            <w:pPr>
              <w:keepNext/>
              <w:jc w:val="center"/>
            </w:pPr>
            <w:r w:rsidRPr="00D10D1E">
              <w:rPr>
                <w:rFonts w:eastAsia="Times New Roman"/>
                <w:b/>
                <w:bCs/>
                <w:sz w:val="16"/>
                <w:szCs w:val="16"/>
              </w:rPr>
              <w:t>4</w:t>
            </w:r>
          </w:p>
        </w:tc>
        <w:tc>
          <w:tcPr>
            <w:tcW w:w="47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BFCFE42" w14:textId="77777777" w:rsidR="00885D47" w:rsidRPr="00D10D1E" w:rsidRDefault="00000000">
            <w:pPr>
              <w:keepNext/>
              <w:jc w:val="center"/>
            </w:pPr>
            <w:r w:rsidRPr="00D10D1E">
              <w:rPr>
                <w:rFonts w:eastAsia="Times New Roman"/>
                <w:b/>
                <w:bCs/>
                <w:sz w:val="16"/>
                <w:szCs w:val="16"/>
              </w:rPr>
              <w:t>5</w:t>
            </w:r>
          </w:p>
        </w:tc>
        <w:tc>
          <w:tcPr>
            <w:tcW w:w="47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53B2F7D4" w14:textId="77777777" w:rsidR="00885D47" w:rsidRPr="00D10D1E" w:rsidRDefault="00000000">
            <w:pPr>
              <w:keepNext/>
              <w:jc w:val="center"/>
            </w:pPr>
            <w:r w:rsidRPr="00D10D1E">
              <w:rPr>
                <w:rFonts w:eastAsia="Times New Roman"/>
                <w:b/>
                <w:bCs/>
                <w:sz w:val="16"/>
                <w:szCs w:val="16"/>
              </w:rPr>
              <w:t>6</w:t>
            </w:r>
          </w:p>
        </w:tc>
        <w:tc>
          <w:tcPr>
            <w:tcW w:w="47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3DA4F4B" w14:textId="77777777" w:rsidR="00885D47" w:rsidRPr="00D10D1E" w:rsidRDefault="00000000">
            <w:pPr>
              <w:keepNext/>
              <w:jc w:val="center"/>
            </w:pPr>
            <w:r w:rsidRPr="00D10D1E">
              <w:rPr>
                <w:rFonts w:eastAsia="Times New Roman"/>
                <w:b/>
                <w:bCs/>
                <w:sz w:val="16"/>
                <w:szCs w:val="16"/>
              </w:rPr>
              <w:t>7</w:t>
            </w:r>
          </w:p>
        </w:tc>
      </w:tr>
      <w:tr w:rsidR="00885D47" w:rsidRPr="00D10D1E" w14:paraId="02836AD7" w14:textId="77777777">
        <w:trPr>
          <w:cantSplit/>
          <w:jc w:val="center"/>
        </w:trPr>
        <w:tc>
          <w:tcPr>
            <w:tcW w:w="165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3538763E" w14:textId="77777777" w:rsidR="00885D47" w:rsidRPr="00D10D1E" w:rsidRDefault="00000000">
            <w:pPr>
              <w:keepNext/>
            </w:pPr>
            <w:r w:rsidRPr="00D10D1E">
              <w:rPr>
                <w:rFonts w:eastAsia="Times New Roman"/>
                <w:b/>
                <w:bCs/>
                <w:sz w:val="16"/>
                <w:szCs w:val="16"/>
              </w:rPr>
              <w:t>Est. segments sent</w:t>
            </w:r>
          </w:p>
        </w:tc>
        <w:tc>
          <w:tcPr>
            <w:tcW w:w="47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521CE849" w14:textId="77777777" w:rsidR="00885D47" w:rsidRPr="00D10D1E" w:rsidRDefault="00000000">
            <w:pPr>
              <w:keepNext/>
              <w:jc w:val="center"/>
            </w:pPr>
            <w:r w:rsidRPr="00D10D1E">
              <w:rPr>
                <w:rFonts w:eastAsia="Times New Roman"/>
                <w:sz w:val="16"/>
                <w:szCs w:val="16"/>
              </w:rPr>
              <w:t>10</w:t>
            </w:r>
          </w:p>
        </w:tc>
        <w:tc>
          <w:tcPr>
            <w:tcW w:w="47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3A082877" w14:textId="77777777" w:rsidR="00885D47" w:rsidRPr="00D10D1E" w:rsidRDefault="00000000">
            <w:pPr>
              <w:keepNext/>
              <w:jc w:val="center"/>
            </w:pPr>
            <w:r w:rsidRPr="00D10D1E">
              <w:rPr>
                <w:rFonts w:eastAsia="Times New Roman"/>
                <w:sz w:val="16"/>
                <w:szCs w:val="16"/>
              </w:rPr>
              <w:t>20</w:t>
            </w:r>
          </w:p>
        </w:tc>
        <w:tc>
          <w:tcPr>
            <w:tcW w:w="47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66051EF1" w14:textId="77777777" w:rsidR="00885D47" w:rsidRPr="00D10D1E" w:rsidRDefault="00000000">
            <w:pPr>
              <w:keepNext/>
              <w:jc w:val="center"/>
            </w:pPr>
            <w:r w:rsidRPr="00D10D1E">
              <w:rPr>
                <w:rFonts w:eastAsia="Times New Roman"/>
                <w:sz w:val="16"/>
                <w:szCs w:val="16"/>
              </w:rPr>
              <w:t>40</w:t>
            </w:r>
          </w:p>
        </w:tc>
        <w:tc>
          <w:tcPr>
            <w:tcW w:w="47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6D80E8DA" w14:textId="77777777" w:rsidR="00885D47" w:rsidRPr="00D10D1E" w:rsidRDefault="00000000">
            <w:pPr>
              <w:keepNext/>
              <w:jc w:val="center"/>
            </w:pPr>
            <w:r w:rsidRPr="00D10D1E">
              <w:rPr>
                <w:rFonts w:eastAsia="Times New Roman"/>
                <w:sz w:val="16"/>
                <w:szCs w:val="16"/>
              </w:rPr>
              <w:t>80</w:t>
            </w:r>
          </w:p>
        </w:tc>
        <w:tc>
          <w:tcPr>
            <w:tcW w:w="47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571E338" w14:textId="77777777" w:rsidR="00885D47" w:rsidRPr="00D10D1E" w:rsidRDefault="00000000">
            <w:pPr>
              <w:keepNext/>
              <w:jc w:val="center"/>
            </w:pPr>
            <w:r w:rsidRPr="00D10D1E">
              <w:rPr>
                <w:rFonts w:eastAsia="Times New Roman"/>
                <w:sz w:val="16"/>
                <w:szCs w:val="16"/>
              </w:rPr>
              <w:t>160</w:t>
            </w:r>
          </w:p>
        </w:tc>
        <w:tc>
          <w:tcPr>
            <w:tcW w:w="47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D267DBC" w14:textId="77777777" w:rsidR="00885D47" w:rsidRPr="00D10D1E" w:rsidRDefault="00000000">
            <w:pPr>
              <w:keepNext/>
              <w:jc w:val="center"/>
            </w:pPr>
            <w:r w:rsidRPr="00D10D1E">
              <w:rPr>
                <w:rFonts w:eastAsia="Times New Roman"/>
                <w:sz w:val="16"/>
                <w:szCs w:val="16"/>
              </w:rPr>
              <w:t>320</w:t>
            </w:r>
          </w:p>
        </w:tc>
        <w:tc>
          <w:tcPr>
            <w:tcW w:w="47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8B27D72" w14:textId="77777777" w:rsidR="00885D47" w:rsidRPr="00D10D1E" w:rsidRDefault="00000000">
            <w:pPr>
              <w:keepNext/>
              <w:jc w:val="center"/>
            </w:pPr>
            <w:r w:rsidRPr="00D10D1E">
              <w:rPr>
                <w:rFonts w:eastAsia="Times New Roman"/>
                <w:sz w:val="16"/>
                <w:szCs w:val="16"/>
              </w:rPr>
              <w:t>61</w:t>
            </w:r>
          </w:p>
        </w:tc>
      </w:tr>
      <w:tr w:rsidR="00885D47" w:rsidRPr="00D10D1E" w14:paraId="4F4AFB04" w14:textId="77777777">
        <w:trPr>
          <w:cantSplit/>
          <w:jc w:val="center"/>
        </w:trPr>
        <w:tc>
          <w:tcPr>
            <w:tcW w:w="165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6A66737" w14:textId="77777777" w:rsidR="00885D47" w:rsidRPr="00D10D1E" w:rsidRDefault="00000000">
            <w:pPr>
              <w:keepNext/>
            </w:pPr>
            <w:r w:rsidRPr="00D10D1E">
              <w:rPr>
                <w:rFonts w:eastAsia="Times New Roman"/>
                <w:b/>
                <w:bCs/>
                <w:sz w:val="16"/>
                <w:szCs w:val="16"/>
              </w:rPr>
              <w:t>Est. total sent</w:t>
            </w:r>
          </w:p>
        </w:tc>
        <w:tc>
          <w:tcPr>
            <w:tcW w:w="47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38D269CC" w14:textId="77777777" w:rsidR="00885D47" w:rsidRPr="00D10D1E" w:rsidRDefault="00000000">
            <w:pPr>
              <w:keepNext/>
              <w:jc w:val="center"/>
            </w:pPr>
            <w:r w:rsidRPr="00D10D1E">
              <w:rPr>
                <w:rFonts w:eastAsia="Times New Roman"/>
                <w:sz w:val="16"/>
                <w:szCs w:val="16"/>
              </w:rPr>
              <w:t>10</w:t>
            </w:r>
          </w:p>
        </w:tc>
        <w:tc>
          <w:tcPr>
            <w:tcW w:w="47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B318625" w14:textId="77777777" w:rsidR="00885D47" w:rsidRPr="00D10D1E" w:rsidRDefault="00000000">
            <w:pPr>
              <w:keepNext/>
              <w:jc w:val="center"/>
            </w:pPr>
            <w:r w:rsidRPr="00D10D1E">
              <w:rPr>
                <w:rFonts w:eastAsia="Times New Roman"/>
                <w:sz w:val="16"/>
                <w:szCs w:val="16"/>
              </w:rPr>
              <w:t>30</w:t>
            </w:r>
          </w:p>
        </w:tc>
        <w:tc>
          <w:tcPr>
            <w:tcW w:w="47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35F44290" w14:textId="77777777" w:rsidR="00885D47" w:rsidRPr="00D10D1E" w:rsidRDefault="00000000">
            <w:pPr>
              <w:keepNext/>
              <w:jc w:val="center"/>
            </w:pPr>
            <w:r w:rsidRPr="00D10D1E">
              <w:rPr>
                <w:rFonts w:eastAsia="Times New Roman"/>
                <w:sz w:val="16"/>
                <w:szCs w:val="16"/>
              </w:rPr>
              <w:t>70</w:t>
            </w:r>
          </w:p>
        </w:tc>
        <w:tc>
          <w:tcPr>
            <w:tcW w:w="47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6AA515F" w14:textId="77777777" w:rsidR="00885D47" w:rsidRPr="00D10D1E" w:rsidRDefault="00000000">
            <w:pPr>
              <w:keepNext/>
              <w:jc w:val="center"/>
            </w:pPr>
            <w:r w:rsidRPr="00D10D1E">
              <w:rPr>
                <w:rFonts w:eastAsia="Times New Roman"/>
                <w:sz w:val="16"/>
                <w:szCs w:val="16"/>
              </w:rPr>
              <w:t>150</w:t>
            </w:r>
          </w:p>
        </w:tc>
        <w:tc>
          <w:tcPr>
            <w:tcW w:w="47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F009927" w14:textId="77777777" w:rsidR="00885D47" w:rsidRPr="00D10D1E" w:rsidRDefault="00000000">
            <w:pPr>
              <w:keepNext/>
              <w:jc w:val="center"/>
            </w:pPr>
            <w:r w:rsidRPr="00D10D1E">
              <w:rPr>
                <w:rFonts w:eastAsia="Times New Roman"/>
                <w:sz w:val="16"/>
                <w:szCs w:val="16"/>
              </w:rPr>
              <w:t>310</w:t>
            </w:r>
          </w:p>
        </w:tc>
        <w:tc>
          <w:tcPr>
            <w:tcW w:w="47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55005FE2" w14:textId="77777777" w:rsidR="00885D47" w:rsidRPr="00D10D1E" w:rsidRDefault="00000000">
            <w:pPr>
              <w:keepNext/>
              <w:jc w:val="center"/>
            </w:pPr>
            <w:r w:rsidRPr="00D10D1E">
              <w:rPr>
                <w:rFonts w:eastAsia="Times New Roman"/>
                <w:sz w:val="16"/>
                <w:szCs w:val="16"/>
              </w:rPr>
              <w:t>630</w:t>
            </w:r>
          </w:p>
        </w:tc>
        <w:tc>
          <w:tcPr>
            <w:tcW w:w="47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A6B3E8A" w14:textId="77777777" w:rsidR="00885D47" w:rsidRPr="00D10D1E" w:rsidRDefault="00000000">
            <w:pPr>
              <w:keepNext/>
              <w:jc w:val="center"/>
            </w:pPr>
            <w:r w:rsidRPr="00D10D1E">
              <w:rPr>
                <w:rFonts w:eastAsia="Times New Roman"/>
                <w:sz w:val="16"/>
                <w:szCs w:val="16"/>
              </w:rPr>
              <w:t>691</w:t>
            </w:r>
          </w:p>
        </w:tc>
      </w:tr>
      <w:tr w:rsidR="00885D47" w:rsidRPr="00D10D1E" w14:paraId="188E7997" w14:textId="77777777">
        <w:trPr>
          <w:cantSplit/>
          <w:jc w:val="center"/>
        </w:trPr>
        <w:tc>
          <w:tcPr>
            <w:tcW w:w="165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A8C9BDA" w14:textId="77777777" w:rsidR="00885D47" w:rsidRPr="00D10D1E" w:rsidRDefault="00000000">
            <w:r w:rsidRPr="00D10D1E">
              <w:rPr>
                <w:rFonts w:eastAsia="Times New Roman"/>
                <w:b/>
                <w:bCs/>
                <w:sz w:val="16"/>
                <w:szCs w:val="16"/>
              </w:rPr>
              <w:t>Window (kB)</w:t>
            </w:r>
          </w:p>
        </w:tc>
        <w:tc>
          <w:tcPr>
            <w:tcW w:w="47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F43B40A" w14:textId="77777777" w:rsidR="00885D47" w:rsidRPr="00D10D1E" w:rsidRDefault="00000000">
            <w:pPr>
              <w:jc w:val="center"/>
            </w:pPr>
            <w:r w:rsidRPr="00D10D1E">
              <w:rPr>
                <w:rFonts w:eastAsia="Times New Roman"/>
                <w:sz w:val="16"/>
                <w:szCs w:val="16"/>
              </w:rPr>
              <w:t>14</w:t>
            </w:r>
          </w:p>
        </w:tc>
        <w:tc>
          <w:tcPr>
            <w:tcW w:w="47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35EC629" w14:textId="77777777" w:rsidR="00885D47" w:rsidRPr="00D10D1E" w:rsidRDefault="00000000">
            <w:pPr>
              <w:jc w:val="center"/>
            </w:pPr>
            <w:r w:rsidRPr="00D10D1E">
              <w:rPr>
                <w:rFonts w:eastAsia="Times New Roman"/>
                <w:sz w:val="16"/>
                <w:szCs w:val="16"/>
              </w:rPr>
              <w:t>29</w:t>
            </w:r>
          </w:p>
        </w:tc>
        <w:tc>
          <w:tcPr>
            <w:tcW w:w="47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5E50DA1" w14:textId="77777777" w:rsidR="00885D47" w:rsidRPr="00D10D1E" w:rsidRDefault="00000000">
            <w:pPr>
              <w:jc w:val="center"/>
            </w:pPr>
            <w:r w:rsidRPr="00D10D1E">
              <w:rPr>
                <w:rFonts w:eastAsia="Times New Roman"/>
                <w:sz w:val="16"/>
                <w:szCs w:val="16"/>
              </w:rPr>
              <w:t>58</w:t>
            </w:r>
          </w:p>
        </w:tc>
        <w:tc>
          <w:tcPr>
            <w:tcW w:w="47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F48A159" w14:textId="77777777" w:rsidR="00885D47" w:rsidRPr="00D10D1E" w:rsidRDefault="00000000">
            <w:pPr>
              <w:jc w:val="center"/>
            </w:pPr>
            <w:r w:rsidRPr="00D10D1E">
              <w:rPr>
                <w:rFonts w:eastAsia="Times New Roman"/>
                <w:sz w:val="16"/>
                <w:szCs w:val="16"/>
              </w:rPr>
              <w:t>116</w:t>
            </w:r>
          </w:p>
        </w:tc>
        <w:tc>
          <w:tcPr>
            <w:tcW w:w="47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0628E39" w14:textId="77777777" w:rsidR="00885D47" w:rsidRPr="00D10D1E" w:rsidRDefault="00000000">
            <w:pPr>
              <w:jc w:val="center"/>
            </w:pPr>
            <w:r w:rsidRPr="00D10D1E">
              <w:rPr>
                <w:rFonts w:eastAsia="Times New Roman"/>
                <w:sz w:val="16"/>
                <w:szCs w:val="16"/>
              </w:rPr>
              <w:t>232</w:t>
            </w:r>
          </w:p>
        </w:tc>
        <w:tc>
          <w:tcPr>
            <w:tcW w:w="47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FF71812" w14:textId="77777777" w:rsidR="00885D47" w:rsidRPr="00D10D1E" w:rsidRDefault="00000000">
            <w:pPr>
              <w:jc w:val="center"/>
            </w:pPr>
            <w:r w:rsidRPr="00D10D1E">
              <w:rPr>
                <w:rFonts w:eastAsia="Times New Roman"/>
                <w:sz w:val="16"/>
                <w:szCs w:val="16"/>
              </w:rPr>
              <w:t>463</w:t>
            </w:r>
          </w:p>
        </w:tc>
        <w:tc>
          <w:tcPr>
            <w:tcW w:w="47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5632BA8" w14:textId="77777777" w:rsidR="00885D47" w:rsidRPr="00D10D1E" w:rsidRDefault="00000000">
            <w:pPr>
              <w:jc w:val="center"/>
            </w:pPr>
            <w:r w:rsidRPr="00D10D1E">
              <w:rPr>
                <w:rFonts w:eastAsia="Times New Roman"/>
                <w:sz w:val="16"/>
                <w:szCs w:val="16"/>
              </w:rPr>
              <w:t>927</w:t>
            </w:r>
          </w:p>
        </w:tc>
      </w:tr>
    </w:tbl>
    <w:p w14:paraId="2CDB5A1E" w14:textId="77777777" w:rsidR="00885D47" w:rsidRPr="00D10D1E" w:rsidRDefault="00000000">
      <w:pPr>
        <w:spacing w:before="30" w:after="120"/>
      </w:pPr>
      <w:r w:rsidRPr="00D10D1E">
        <w:rPr>
          <w:rFonts w:eastAsia="Times New Roman"/>
          <w:sz w:val="16"/>
          <w:szCs w:val="16"/>
        </w:rPr>
        <w:t>Estimated from the window, which doubles each round; round 7 sends the last 61.</w:t>
      </w:r>
    </w:p>
    <w:p w14:paraId="761CF694" w14:textId="77777777" w:rsidR="00885D47" w:rsidRPr="00D10D1E" w:rsidRDefault="00000000">
      <w:pPr>
        <w:keepNext/>
        <w:spacing w:after="100" w:line="230" w:lineRule="exact"/>
        <w:ind w:firstLine="288"/>
        <w:jc w:val="both"/>
      </w:pPr>
      <w:r w:rsidRPr="00D10D1E">
        <w:rPr>
          <w:rFonts w:eastAsia="Times New Roman"/>
          <w:i/>
          <w:iCs/>
        </w:rPr>
        <w:t xml:space="preserve">2) (10, 1448, 2): </w:t>
      </w:r>
      <w:r w:rsidRPr="00D10D1E">
        <w:rPr>
          <w:rFonts w:eastAsia="Times New Roman"/>
        </w:rPr>
        <w:t xml:space="preserve">One ACK per 2 segments, so the window grows by half each round, a factor of 1.5 (Table VI). With </w:t>
      </w:r>
      <w:r w:rsidRPr="00D10D1E">
        <w:rPr>
          <w:rFonts w:eastAsia="Times New Roman"/>
          <w:i/>
          <w:iCs/>
        </w:rPr>
        <w:t>n</w:t>
      </w:r>
      <w:r w:rsidRPr="00D10D1E">
        <w:rPr>
          <w:rFonts w:eastAsia="Times New Roman"/>
        </w:rPr>
        <w:t xml:space="preserve"> = 9, (1) gives 9.5 × 0.36 s ≈ 3.42 s; the simulated time is 3.46 s. The two extra rounds, 2 × 0.36 s = 0.72 s, explain almost all of the 0.74 s difference between the two settings. The estimate ignores transmission time, so it does not hold for the short home and mobile paths.</w:t>
      </w:r>
    </w:p>
    <w:p w14:paraId="502C891F" w14:textId="77777777" w:rsidR="00885D47" w:rsidRPr="00D10D1E" w:rsidRDefault="00000000">
      <w:pPr>
        <w:keepNext/>
        <w:spacing w:before="120"/>
        <w:jc w:val="center"/>
      </w:pPr>
      <w:r w:rsidRPr="00D10D1E">
        <w:rPr>
          <w:rFonts w:eastAsia="Times New Roman"/>
          <w:smallCaps/>
          <w:sz w:val="16"/>
          <w:szCs w:val="16"/>
        </w:rPr>
        <w:t>TABLE VI.</w:t>
      </w:r>
    </w:p>
    <w:p w14:paraId="57953FC1" w14:textId="77777777" w:rsidR="00885D47" w:rsidRPr="00D10D1E" w:rsidRDefault="00000000">
      <w:pPr>
        <w:keepNext/>
        <w:spacing w:after="60"/>
        <w:jc w:val="center"/>
      </w:pPr>
      <w:r w:rsidRPr="00D10D1E">
        <w:rPr>
          <w:rFonts w:eastAsia="Times New Roman"/>
          <w:smallCaps/>
          <w:sz w:val="16"/>
          <w:szCs w:val="16"/>
        </w:rPr>
        <w:t>Estimated Segments Sent per Round, (10, 1448, 2), Long Distance</w:t>
      </w:r>
    </w:p>
    <w:tbl>
      <w:tblPr>
        <w:tblW w:w="49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50"/>
        <w:gridCol w:w="368"/>
        <w:gridCol w:w="368"/>
        <w:gridCol w:w="368"/>
        <w:gridCol w:w="368"/>
        <w:gridCol w:w="368"/>
        <w:gridCol w:w="368"/>
        <w:gridCol w:w="368"/>
        <w:gridCol w:w="368"/>
        <w:gridCol w:w="368"/>
      </w:tblGrid>
      <w:tr w:rsidR="00885D47" w:rsidRPr="00D10D1E" w14:paraId="13BB0CB6" w14:textId="77777777">
        <w:trPr>
          <w:cantSplit/>
          <w:jc w:val="center"/>
        </w:trPr>
        <w:tc>
          <w:tcPr>
            <w:tcW w:w="165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3BBB29F" w14:textId="77777777" w:rsidR="00885D47" w:rsidRPr="00D10D1E" w:rsidRDefault="00000000">
            <w:pPr>
              <w:keepNext/>
            </w:pPr>
            <w:r w:rsidRPr="00D10D1E">
              <w:rPr>
                <w:rFonts w:eastAsia="Times New Roman"/>
                <w:b/>
                <w:bCs/>
                <w:sz w:val="16"/>
                <w:szCs w:val="16"/>
              </w:rPr>
              <w:t>Round</w:t>
            </w:r>
          </w:p>
        </w:tc>
        <w:tc>
          <w:tcPr>
            <w:tcW w:w="36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22C039A2" w14:textId="77777777" w:rsidR="00885D47" w:rsidRPr="00D10D1E" w:rsidRDefault="00000000">
            <w:pPr>
              <w:keepNext/>
              <w:jc w:val="center"/>
            </w:pPr>
            <w:r w:rsidRPr="00D10D1E">
              <w:rPr>
                <w:rFonts w:eastAsia="Times New Roman"/>
                <w:b/>
                <w:bCs/>
                <w:sz w:val="16"/>
                <w:szCs w:val="16"/>
              </w:rPr>
              <w:t>1</w:t>
            </w:r>
          </w:p>
        </w:tc>
        <w:tc>
          <w:tcPr>
            <w:tcW w:w="36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36FB459" w14:textId="77777777" w:rsidR="00885D47" w:rsidRPr="00D10D1E" w:rsidRDefault="00000000">
            <w:pPr>
              <w:keepNext/>
              <w:jc w:val="center"/>
            </w:pPr>
            <w:r w:rsidRPr="00D10D1E">
              <w:rPr>
                <w:rFonts w:eastAsia="Times New Roman"/>
                <w:b/>
                <w:bCs/>
                <w:sz w:val="16"/>
                <w:szCs w:val="16"/>
              </w:rPr>
              <w:t>2</w:t>
            </w:r>
          </w:p>
        </w:tc>
        <w:tc>
          <w:tcPr>
            <w:tcW w:w="36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2F669286" w14:textId="77777777" w:rsidR="00885D47" w:rsidRPr="00D10D1E" w:rsidRDefault="00000000">
            <w:pPr>
              <w:keepNext/>
              <w:jc w:val="center"/>
            </w:pPr>
            <w:r w:rsidRPr="00D10D1E">
              <w:rPr>
                <w:rFonts w:eastAsia="Times New Roman"/>
                <w:b/>
                <w:bCs/>
                <w:sz w:val="16"/>
                <w:szCs w:val="16"/>
              </w:rPr>
              <w:t>3</w:t>
            </w:r>
          </w:p>
        </w:tc>
        <w:tc>
          <w:tcPr>
            <w:tcW w:w="36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D0FF081" w14:textId="77777777" w:rsidR="00885D47" w:rsidRPr="00D10D1E" w:rsidRDefault="00000000">
            <w:pPr>
              <w:keepNext/>
              <w:jc w:val="center"/>
            </w:pPr>
            <w:r w:rsidRPr="00D10D1E">
              <w:rPr>
                <w:rFonts w:eastAsia="Times New Roman"/>
                <w:b/>
                <w:bCs/>
                <w:sz w:val="16"/>
                <w:szCs w:val="16"/>
              </w:rPr>
              <w:t>4</w:t>
            </w:r>
          </w:p>
        </w:tc>
        <w:tc>
          <w:tcPr>
            <w:tcW w:w="36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378A45D4" w14:textId="77777777" w:rsidR="00885D47" w:rsidRPr="00D10D1E" w:rsidRDefault="00000000">
            <w:pPr>
              <w:keepNext/>
              <w:jc w:val="center"/>
            </w:pPr>
            <w:r w:rsidRPr="00D10D1E">
              <w:rPr>
                <w:rFonts w:eastAsia="Times New Roman"/>
                <w:b/>
                <w:bCs/>
                <w:sz w:val="16"/>
                <w:szCs w:val="16"/>
              </w:rPr>
              <w:t>5</w:t>
            </w:r>
          </w:p>
        </w:tc>
        <w:tc>
          <w:tcPr>
            <w:tcW w:w="36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EA59C00" w14:textId="77777777" w:rsidR="00885D47" w:rsidRPr="00D10D1E" w:rsidRDefault="00000000">
            <w:pPr>
              <w:keepNext/>
              <w:jc w:val="center"/>
            </w:pPr>
            <w:r w:rsidRPr="00D10D1E">
              <w:rPr>
                <w:rFonts w:eastAsia="Times New Roman"/>
                <w:b/>
                <w:bCs/>
                <w:sz w:val="16"/>
                <w:szCs w:val="16"/>
              </w:rPr>
              <w:t>6</w:t>
            </w:r>
          </w:p>
        </w:tc>
        <w:tc>
          <w:tcPr>
            <w:tcW w:w="36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25E7881" w14:textId="77777777" w:rsidR="00885D47" w:rsidRPr="00D10D1E" w:rsidRDefault="00000000">
            <w:pPr>
              <w:keepNext/>
              <w:jc w:val="center"/>
            </w:pPr>
            <w:r w:rsidRPr="00D10D1E">
              <w:rPr>
                <w:rFonts w:eastAsia="Times New Roman"/>
                <w:b/>
                <w:bCs/>
                <w:sz w:val="16"/>
                <w:szCs w:val="16"/>
              </w:rPr>
              <w:t>7</w:t>
            </w:r>
          </w:p>
        </w:tc>
        <w:tc>
          <w:tcPr>
            <w:tcW w:w="36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3D41B1CC" w14:textId="77777777" w:rsidR="00885D47" w:rsidRPr="00D10D1E" w:rsidRDefault="00000000">
            <w:pPr>
              <w:keepNext/>
              <w:jc w:val="center"/>
            </w:pPr>
            <w:r w:rsidRPr="00D10D1E">
              <w:rPr>
                <w:rFonts w:eastAsia="Times New Roman"/>
                <w:b/>
                <w:bCs/>
                <w:sz w:val="16"/>
                <w:szCs w:val="16"/>
              </w:rPr>
              <w:t>8</w:t>
            </w:r>
          </w:p>
        </w:tc>
        <w:tc>
          <w:tcPr>
            <w:tcW w:w="36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C4EBD26" w14:textId="77777777" w:rsidR="00885D47" w:rsidRPr="00D10D1E" w:rsidRDefault="00000000">
            <w:pPr>
              <w:keepNext/>
              <w:jc w:val="center"/>
            </w:pPr>
            <w:r w:rsidRPr="00D10D1E">
              <w:rPr>
                <w:rFonts w:eastAsia="Times New Roman"/>
                <w:b/>
                <w:bCs/>
                <w:sz w:val="16"/>
                <w:szCs w:val="16"/>
              </w:rPr>
              <w:t>9</w:t>
            </w:r>
          </w:p>
        </w:tc>
      </w:tr>
      <w:tr w:rsidR="00885D47" w:rsidRPr="00D10D1E" w14:paraId="55A17D04" w14:textId="77777777">
        <w:trPr>
          <w:cantSplit/>
          <w:jc w:val="center"/>
        </w:trPr>
        <w:tc>
          <w:tcPr>
            <w:tcW w:w="165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9E3548C" w14:textId="77777777" w:rsidR="00885D47" w:rsidRPr="00D10D1E" w:rsidRDefault="00000000">
            <w:pPr>
              <w:keepNext/>
            </w:pPr>
            <w:r w:rsidRPr="00D10D1E">
              <w:rPr>
                <w:rFonts w:eastAsia="Times New Roman"/>
                <w:b/>
                <w:bCs/>
                <w:sz w:val="16"/>
                <w:szCs w:val="16"/>
              </w:rPr>
              <w:t>Est. segments sent</w:t>
            </w:r>
          </w:p>
        </w:tc>
        <w:tc>
          <w:tcPr>
            <w:tcW w:w="36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12F3BB3" w14:textId="77777777" w:rsidR="00885D47" w:rsidRPr="00D10D1E" w:rsidRDefault="00000000">
            <w:pPr>
              <w:keepNext/>
              <w:jc w:val="center"/>
            </w:pPr>
            <w:r w:rsidRPr="00D10D1E">
              <w:rPr>
                <w:rFonts w:eastAsia="Times New Roman"/>
                <w:sz w:val="16"/>
                <w:szCs w:val="16"/>
              </w:rPr>
              <w:t>10</w:t>
            </w:r>
          </w:p>
        </w:tc>
        <w:tc>
          <w:tcPr>
            <w:tcW w:w="36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3C122EC0" w14:textId="77777777" w:rsidR="00885D47" w:rsidRPr="00D10D1E" w:rsidRDefault="00000000">
            <w:pPr>
              <w:keepNext/>
              <w:jc w:val="center"/>
            </w:pPr>
            <w:r w:rsidRPr="00D10D1E">
              <w:rPr>
                <w:rFonts w:eastAsia="Times New Roman"/>
                <w:sz w:val="16"/>
                <w:szCs w:val="16"/>
              </w:rPr>
              <w:t>15</w:t>
            </w:r>
          </w:p>
        </w:tc>
        <w:tc>
          <w:tcPr>
            <w:tcW w:w="36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209844CF" w14:textId="77777777" w:rsidR="00885D47" w:rsidRPr="00D10D1E" w:rsidRDefault="00000000">
            <w:pPr>
              <w:keepNext/>
              <w:jc w:val="center"/>
            </w:pPr>
            <w:r w:rsidRPr="00D10D1E">
              <w:rPr>
                <w:rFonts w:eastAsia="Times New Roman"/>
                <w:sz w:val="16"/>
                <w:szCs w:val="16"/>
              </w:rPr>
              <w:t>23</w:t>
            </w:r>
          </w:p>
        </w:tc>
        <w:tc>
          <w:tcPr>
            <w:tcW w:w="36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C947080" w14:textId="77777777" w:rsidR="00885D47" w:rsidRPr="00D10D1E" w:rsidRDefault="00000000">
            <w:pPr>
              <w:keepNext/>
              <w:jc w:val="center"/>
            </w:pPr>
            <w:r w:rsidRPr="00D10D1E">
              <w:rPr>
                <w:rFonts w:eastAsia="Times New Roman"/>
                <w:sz w:val="16"/>
                <w:szCs w:val="16"/>
              </w:rPr>
              <w:t>34</w:t>
            </w:r>
          </w:p>
        </w:tc>
        <w:tc>
          <w:tcPr>
            <w:tcW w:w="36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35AC93ED" w14:textId="77777777" w:rsidR="00885D47" w:rsidRPr="00D10D1E" w:rsidRDefault="00000000">
            <w:pPr>
              <w:keepNext/>
              <w:jc w:val="center"/>
            </w:pPr>
            <w:r w:rsidRPr="00D10D1E">
              <w:rPr>
                <w:rFonts w:eastAsia="Times New Roman"/>
                <w:sz w:val="16"/>
                <w:szCs w:val="16"/>
              </w:rPr>
              <w:t>51</w:t>
            </w:r>
          </w:p>
        </w:tc>
        <w:tc>
          <w:tcPr>
            <w:tcW w:w="36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38B3B221" w14:textId="77777777" w:rsidR="00885D47" w:rsidRPr="00D10D1E" w:rsidRDefault="00000000">
            <w:pPr>
              <w:keepNext/>
              <w:jc w:val="center"/>
            </w:pPr>
            <w:r w:rsidRPr="00D10D1E">
              <w:rPr>
                <w:rFonts w:eastAsia="Times New Roman"/>
                <w:sz w:val="16"/>
                <w:szCs w:val="16"/>
              </w:rPr>
              <w:t>76</w:t>
            </w:r>
          </w:p>
        </w:tc>
        <w:tc>
          <w:tcPr>
            <w:tcW w:w="36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60C57D52" w14:textId="77777777" w:rsidR="00885D47" w:rsidRPr="00D10D1E" w:rsidRDefault="00000000">
            <w:pPr>
              <w:keepNext/>
              <w:jc w:val="center"/>
            </w:pPr>
            <w:r w:rsidRPr="00D10D1E">
              <w:rPr>
                <w:rFonts w:eastAsia="Times New Roman"/>
                <w:sz w:val="16"/>
                <w:szCs w:val="16"/>
              </w:rPr>
              <w:t>114</w:t>
            </w:r>
          </w:p>
        </w:tc>
        <w:tc>
          <w:tcPr>
            <w:tcW w:w="36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3658AC2" w14:textId="77777777" w:rsidR="00885D47" w:rsidRPr="00D10D1E" w:rsidRDefault="00000000">
            <w:pPr>
              <w:keepNext/>
              <w:jc w:val="center"/>
            </w:pPr>
            <w:r w:rsidRPr="00D10D1E">
              <w:rPr>
                <w:rFonts w:eastAsia="Times New Roman"/>
                <w:sz w:val="16"/>
                <w:szCs w:val="16"/>
              </w:rPr>
              <w:t>171</w:t>
            </w:r>
          </w:p>
        </w:tc>
        <w:tc>
          <w:tcPr>
            <w:tcW w:w="36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3988F165" w14:textId="77777777" w:rsidR="00885D47" w:rsidRPr="00D10D1E" w:rsidRDefault="00000000">
            <w:pPr>
              <w:keepNext/>
              <w:jc w:val="center"/>
            </w:pPr>
            <w:r w:rsidRPr="00D10D1E">
              <w:rPr>
                <w:rFonts w:eastAsia="Times New Roman"/>
                <w:sz w:val="16"/>
                <w:szCs w:val="16"/>
              </w:rPr>
              <w:t>197</w:t>
            </w:r>
          </w:p>
        </w:tc>
      </w:tr>
      <w:tr w:rsidR="00885D47" w:rsidRPr="00D10D1E" w14:paraId="00795FE6" w14:textId="77777777">
        <w:trPr>
          <w:cantSplit/>
          <w:jc w:val="center"/>
        </w:trPr>
        <w:tc>
          <w:tcPr>
            <w:tcW w:w="165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2F45EDAD" w14:textId="77777777" w:rsidR="00885D47" w:rsidRPr="00D10D1E" w:rsidRDefault="00000000">
            <w:pPr>
              <w:keepNext/>
            </w:pPr>
            <w:r w:rsidRPr="00D10D1E">
              <w:rPr>
                <w:rFonts w:eastAsia="Times New Roman"/>
                <w:b/>
                <w:bCs/>
                <w:sz w:val="16"/>
                <w:szCs w:val="16"/>
              </w:rPr>
              <w:t>Est. total sent</w:t>
            </w:r>
          </w:p>
        </w:tc>
        <w:tc>
          <w:tcPr>
            <w:tcW w:w="36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28BBDCEB" w14:textId="77777777" w:rsidR="00885D47" w:rsidRPr="00D10D1E" w:rsidRDefault="00000000">
            <w:pPr>
              <w:keepNext/>
              <w:jc w:val="center"/>
            </w:pPr>
            <w:r w:rsidRPr="00D10D1E">
              <w:rPr>
                <w:rFonts w:eastAsia="Times New Roman"/>
                <w:sz w:val="16"/>
                <w:szCs w:val="16"/>
              </w:rPr>
              <w:t>10</w:t>
            </w:r>
          </w:p>
        </w:tc>
        <w:tc>
          <w:tcPr>
            <w:tcW w:w="36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A16D965" w14:textId="77777777" w:rsidR="00885D47" w:rsidRPr="00D10D1E" w:rsidRDefault="00000000">
            <w:pPr>
              <w:keepNext/>
              <w:jc w:val="center"/>
            </w:pPr>
            <w:r w:rsidRPr="00D10D1E">
              <w:rPr>
                <w:rFonts w:eastAsia="Times New Roman"/>
                <w:sz w:val="16"/>
                <w:szCs w:val="16"/>
              </w:rPr>
              <w:t>25</w:t>
            </w:r>
          </w:p>
        </w:tc>
        <w:tc>
          <w:tcPr>
            <w:tcW w:w="36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699ED01B" w14:textId="77777777" w:rsidR="00885D47" w:rsidRPr="00D10D1E" w:rsidRDefault="00000000">
            <w:pPr>
              <w:keepNext/>
              <w:jc w:val="center"/>
            </w:pPr>
            <w:r w:rsidRPr="00D10D1E">
              <w:rPr>
                <w:rFonts w:eastAsia="Times New Roman"/>
                <w:sz w:val="16"/>
                <w:szCs w:val="16"/>
              </w:rPr>
              <w:t>48</w:t>
            </w:r>
          </w:p>
        </w:tc>
        <w:tc>
          <w:tcPr>
            <w:tcW w:w="36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CA2828A" w14:textId="77777777" w:rsidR="00885D47" w:rsidRPr="00D10D1E" w:rsidRDefault="00000000">
            <w:pPr>
              <w:keepNext/>
              <w:jc w:val="center"/>
            </w:pPr>
            <w:r w:rsidRPr="00D10D1E">
              <w:rPr>
                <w:rFonts w:eastAsia="Times New Roman"/>
                <w:sz w:val="16"/>
                <w:szCs w:val="16"/>
              </w:rPr>
              <w:t>82</w:t>
            </w:r>
          </w:p>
        </w:tc>
        <w:tc>
          <w:tcPr>
            <w:tcW w:w="36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51769CBB" w14:textId="77777777" w:rsidR="00885D47" w:rsidRPr="00D10D1E" w:rsidRDefault="00000000">
            <w:pPr>
              <w:keepNext/>
              <w:jc w:val="center"/>
            </w:pPr>
            <w:r w:rsidRPr="00D10D1E">
              <w:rPr>
                <w:rFonts w:eastAsia="Times New Roman"/>
                <w:sz w:val="16"/>
                <w:szCs w:val="16"/>
              </w:rPr>
              <w:t>133</w:t>
            </w:r>
          </w:p>
        </w:tc>
        <w:tc>
          <w:tcPr>
            <w:tcW w:w="36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E679F67" w14:textId="77777777" w:rsidR="00885D47" w:rsidRPr="00D10D1E" w:rsidRDefault="00000000">
            <w:pPr>
              <w:keepNext/>
              <w:jc w:val="center"/>
            </w:pPr>
            <w:r w:rsidRPr="00D10D1E">
              <w:rPr>
                <w:rFonts w:eastAsia="Times New Roman"/>
                <w:sz w:val="16"/>
                <w:szCs w:val="16"/>
              </w:rPr>
              <w:t>209</w:t>
            </w:r>
          </w:p>
        </w:tc>
        <w:tc>
          <w:tcPr>
            <w:tcW w:w="36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85B1AB7" w14:textId="77777777" w:rsidR="00885D47" w:rsidRPr="00D10D1E" w:rsidRDefault="00000000">
            <w:pPr>
              <w:keepNext/>
              <w:jc w:val="center"/>
            </w:pPr>
            <w:r w:rsidRPr="00D10D1E">
              <w:rPr>
                <w:rFonts w:eastAsia="Times New Roman"/>
                <w:sz w:val="16"/>
                <w:szCs w:val="16"/>
              </w:rPr>
              <w:t>323</w:t>
            </w:r>
          </w:p>
        </w:tc>
        <w:tc>
          <w:tcPr>
            <w:tcW w:w="36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5A1CD8B0" w14:textId="77777777" w:rsidR="00885D47" w:rsidRPr="00D10D1E" w:rsidRDefault="00000000">
            <w:pPr>
              <w:keepNext/>
              <w:jc w:val="center"/>
            </w:pPr>
            <w:r w:rsidRPr="00D10D1E">
              <w:rPr>
                <w:rFonts w:eastAsia="Times New Roman"/>
                <w:sz w:val="16"/>
                <w:szCs w:val="16"/>
              </w:rPr>
              <w:t>494</w:t>
            </w:r>
          </w:p>
        </w:tc>
        <w:tc>
          <w:tcPr>
            <w:tcW w:w="36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FB1BBAB" w14:textId="77777777" w:rsidR="00885D47" w:rsidRPr="00D10D1E" w:rsidRDefault="00000000">
            <w:pPr>
              <w:keepNext/>
              <w:jc w:val="center"/>
            </w:pPr>
            <w:r w:rsidRPr="00D10D1E">
              <w:rPr>
                <w:rFonts w:eastAsia="Times New Roman"/>
                <w:sz w:val="16"/>
                <w:szCs w:val="16"/>
              </w:rPr>
              <w:t>691</w:t>
            </w:r>
          </w:p>
        </w:tc>
      </w:tr>
      <w:tr w:rsidR="00885D47" w:rsidRPr="00D10D1E" w14:paraId="2DBA5FF4" w14:textId="77777777">
        <w:trPr>
          <w:cantSplit/>
          <w:jc w:val="center"/>
        </w:trPr>
        <w:tc>
          <w:tcPr>
            <w:tcW w:w="165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B60A6B0" w14:textId="77777777" w:rsidR="00885D47" w:rsidRPr="00D10D1E" w:rsidRDefault="00000000">
            <w:r w:rsidRPr="00D10D1E">
              <w:rPr>
                <w:rFonts w:eastAsia="Times New Roman"/>
                <w:b/>
                <w:bCs/>
                <w:sz w:val="16"/>
                <w:szCs w:val="16"/>
              </w:rPr>
              <w:t>Window (kB)</w:t>
            </w:r>
          </w:p>
        </w:tc>
        <w:tc>
          <w:tcPr>
            <w:tcW w:w="36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55E78741" w14:textId="77777777" w:rsidR="00885D47" w:rsidRPr="00D10D1E" w:rsidRDefault="00000000">
            <w:pPr>
              <w:jc w:val="center"/>
            </w:pPr>
            <w:r w:rsidRPr="00D10D1E">
              <w:rPr>
                <w:rFonts w:eastAsia="Times New Roman"/>
                <w:sz w:val="16"/>
                <w:szCs w:val="16"/>
              </w:rPr>
              <w:t>14</w:t>
            </w:r>
          </w:p>
        </w:tc>
        <w:tc>
          <w:tcPr>
            <w:tcW w:w="36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2E3C9B56" w14:textId="77777777" w:rsidR="00885D47" w:rsidRPr="00D10D1E" w:rsidRDefault="00000000">
            <w:pPr>
              <w:jc w:val="center"/>
            </w:pPr>
            <w:r w:rsidRPr="00D10D1E">
              <w:rPr>
                <w:rFonts w:eastAsia="Times New Roman"/>
                <w:sz w:val="16"/>
                <w:szCs w:val="16"/>
              </w:rPr>
              <w:t>22</w:t>
            </w:r>
          </w:p>
        </w:tc>
        <w:tc>
          <w:tcPr>
            <w:tcW w:w="36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661FFA19" w14:textId="77777777" w:rsidR="00885D47" w:rsidRPr="00D10D1E" w:rsidRDefault="00000000">
            <w:pPr>
              <w:jc w:val="center"/>
            </w:pPr>
            <w:r w:rsidRPr="00D10D1E">
              <w:rPr>
                <w:rFonts w:eastAsia="Times New Roman"/>
                <w:sz w:val="16"/>
                <w:szCs w:val="16"/>
              </w:rPr>
              <w:t>33</w:t>
            </w:r>
          </w:p>
        </w:tc>
        <w:tc>
          <w:tcPr>
            <w:tcW w:w="36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3CA7256" w14:textId="77777777" w:rsidR="00885D47" w:rsidRPr="00D10D1E" w:rsidRDefault="00000000">
            <w:pPr>
              <w:jc w:val="center"/>
            </w:pPr>
            <w:r w:rsidRPr="00D10D1E">
              <w:rPr>
                <w:rFonts w:eastAsia="Times New Roman"/>
                <w:sz w:val="16"/>
                <w:szCs w:val="16"/>
              </w:rPr>
              <w:t>49</w:t>
            </w:r>
          </w:p>
        </w:tc>
        <w:tc>
          <w:tcPr>
            <w:tcW w:w="36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3891449B" w14:textId="77777777" w:rsidR="00885D47" w:rsidRPr="00D10D1E" w:rsidRDefault="00000000">
            <w:pPr>
              <w:jc w:val="center"/>
            </w:pPr>
            <w:r w:rsidRPr="00D10D1E">
              <w:rPr>
                <w:rFonts w:eastAsia="Times New Roman"/>
                <w:sz w:val="16"/>
                <w:szCs w:val="16"/>
              </w:rPr>
              <w:t>74</w:t>
            </w:r>
          </w:p>
        </w:tc>
        <w:tc>
          <w:tcPr>
            <w:tcW w:w="36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3801AF6C" w14:textId="77777777" w:rsidR="00885D47" w:rsidRPr="00D10D1E" w:rsidRDefault="00000000">
            <w:pPr>
              <w:jc w:val="center"/>
            </w:pPr>
            <w:r w:rsidRPr="00D10D1E">
              <w:rPr>
                <w:rFonts w:eastAsia="Times New Roman"/>
                <w:sz w:val="16"/>
                <w:szCs w:val="16"/>
              </w:rPr>
              <w:t>110</w:t>
            </w:r>
          </w:p>
        </w:tc>
        <w:tc>
          <w:tcPr>
            <w:tcW w:w="36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33B39628" w14:textId="77777777" w:rsidR="00885D47" w:rsidRPr="00D10D1E" w:rsidRDefault="00000000">
            <w:pPr>
              <w:jc w:val="center"/>
            </w:pPr>
            <w:r w:rsidRPr="00D10D1E">
              <w:rPr>
                <w:rFonts w:eastAsia="Times New Roman"/>
                <w:sz w:val="16"/>
                <w:szCs w:val="16"/>
              </w:rPr>
              <w:t>165</w:t>
            </w:r>
          </w:p>
        </w:tc>
        <w:tc>
          <w:tcPr>
            <w:tcW w:w="36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B9440CB" w14:textId="77777777" w:rsidR="00885D47" w:rsidRPr="00D10D1E" w:rsidRDefault="00000000">
            <w:pPr>
              <w:jc w:val="center"/>
            </w:pPr>
            <w:r w:rsidRPr="00D10D1E">
              <w:rPr>
                <w:rFonts w:eastAsia="Times New Roman"/>
                <w:sz w:val="16"/>
                <w:szCs w:val="16"/>
              </w:rPr>
              <w:t>248</w:t>
            </w:r>
          </w:p>
        </w:tc>
        <w:tc>
          <w:tcPr>
            <w:tcW w:w="36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5186716E" w14:textId="77777777" w:rsidR="00885D47" w:rsidRPr="00D10D1E" w:rsidRDefault="00000000">
            <w:pPr>
              <w:jc w:val="center"/>
            </w:pPr>
            <w:r w:rsidRPr="00D10D1E">
              <w:rPr>
                <w:rFonts w:eastAsia="Times New Roman"/>
                <w:sz w:val="16"/>
                <w:szCs w:val="16"/>
              </w:rPr>
              <w:t>371</w:t>
            </w:r>
          </w:p>
        </w:tc>
      </w:tr>
    </w:tbl>
    <w:p w14:paraId="61FFE90F" w14:textId="77777777" w:rsidR="00885D47" w:rsidRPr="00D10D1E" w:rsidRDefault="00000000">
      <w:pPr>
        <w:spacing w:before="30" w:after="120"/>
      </w:pPr>
      <w:r w:rsidRPr="00D10D1E">
        <w:rPr>
          <w:rFonts w:eastAsia="Times New Roman"/>
          <w:sz w:val="16"/>
          <w:szCs w:val="16"/>
        </w:rPr>
        <w:t xml:space="preserve">Estimated from the </w:t>
      </w:r>
      <w:proofErr w:type="spellStart"/>
      <w:r w:rsidRPr="00D10D1E">
        <w:rPr>
          <w:rFonts w:eastAsia="Times New Roman"/>
          <w:sz w:val="16"/>
          <w:szCs w:val="16"/>
        </w:rPr>
        <w:t>cwnd</w:t>
      </w:r>
      <w:proofErr w:type="spellEnd"/>
      <w:r w:rsidRPr="00D10D1E">
        <w:rPr>
          <w:rFonts w:eastAsia="Times New Roman"/>
          <w:sz w:val="16"/>
          <w:szCs w:val="16"/>
        </w:rPr>
        <w:t>-trace window (≈ × 1.5); round 9 sends the last 197.</w:t>
      </w:r>
    </w:p>
    <w:p w14:paraId="319CC0FD" w14:textId="77777777" w:rsidR="00885D47" w:rsidRPr="00D10D1E" w:rsidRDefault="00000000">
      <w:pPr>
        <w:keepNext/>
        <w:spacing w:before="160" w:after="80"/>
        <w:jc w:val="center"/>
      </w:pPr>
      <w:r w:rsidRPr="00D10D1E">
        <w:rPr>
          <w:rFonts w:eastAsia="Times New Roman"/>
          <w:smallCaps/>
        </w:rPr>
        <w:t>V. Discussion</w:t>
      </w:r>
    </w:p>
    <w:p w14:paraId="65A469E6" w14:textId="77777777" w:rsidR="00885D47" w:rsidRPr="00D10D1E" w:rsidRDefault="00000000">
      <w:pPr>
        <w:keepNext/>
        <w:spacing w:before="120" w:after="60"/>
      </w:pPr>
      <w:r w:rsidRPr="00D10D1E">
        <w:rPr>
          <w:rFonts w:eastAsia="Times New Roman"/>
          <w:i/>
          <w:iCs/>
        </w:rPr>
        <w:t>A. Delayed ACKs: a Property of the Implementation</w:t>
      </w:r>
    </w:p>
    <w:p w14:paraId="6F7F7B09" w14:textId="77777777" w:rsidR="00885D47" w:rsidRPr="00D10D1E" w:rsidRDefault="00000000">
      <w:pPr>
        <w:spacing w:after="100" w:line="230" w:lineRule="exact"/>
        <w:ind w:firstLine="288"/>
        <w:jc w:val="both"/>
      </w:pPr>
      <w:r w:rsidRPr="00D10D1E">
        <w:rPr>
          <w:rFonts w:eastAsia="Times New Roman"/>
        </w:rPr>
        <w:t xml:space="preserve">The growth factor of 1.5 per round trip with </w:t>
      </w:r>
      <w:proofErr w:type="spellStart"/>
      <w:r w:rsidRPr="00D10D1E">
        <w:rPr>
          <w:rFonts w:eastAsia="Times New Roman"/>
        </w:rPr>
        <w:t>DelAckCount</w:t>
      </w:r>
      <w:proofErr w:type="spellEnd"/>
      <w:r w:rsidRPr="00D10D1E">
        <w:rPr>
          <w:rFonts w:eastAsia="Times New Roman"/>
        </w:rPr>
        <w:t xml:space="preserve"> = 2 is the value that RFC 3465 gives for a sender that grows its window per ACK [4]. The same RFC proposes byte counting to remove this effect: with byte counting, each ACK would add as many segments as it covers. The large effect of </w:t>
      </w:r>
      <w:proofErr w:type="spellStart"/>
      <w:r w:rsidRPr="00D10D1E">
        <w:rPr>
          <w:rFonts w:eastAsia="Times New Roman"/>
        </w:rPr>
        <w:t>DelAckCount</w:t>
      </w:r>
      <w:proofErr w:type="spellEnd"/>
      <w:r w:rsidRPr="00D10D1E">
        <w:rPr>
          <w:rFonts w:eastAsia="Times New Roman"/>
        </w:rPr>
        <w:t xml:space="preserve"> in Fig. 1 therefore depends on how the ns-3 </w:t>
      </w:r>
      <w:proofErr w:type="spellStart"/>
      <w:r w:rsidRPr="00D10D1E">
        <w:rPr>
          <w:rFonts w:eastAsia="Times New Roman"/>
        </w:rPr>
        <w:t>NewReno</w:t>
      </w:r>
      <w:proofErr w:type="spellEnd"/>
      <w:r w:rsidRPr="00D10D1E">
        <w:rPr>
          <w:rFonts w:eastAsia="Times New Roman"/>
        </w:rPr>
        <w:t xml:space="preserve"> model counts ACKs, and an implementation that counts bytes may give a different result. The best value, an ACK for every segment, also doubles the number of ACK packets, but this cost is not measured here.</w:t>
      </w:r>
    </w:p>
    <w:p w14:paraId="08A00A59" w14:textId="77777777" w:rsidR="00885D47" w:rsidRPr="00D10D1E" w:rsidRDefault="00000000">
      <w:pPr>
        <w:keepNext/>
        <w:spacing w:before="120" w:after="60"/>
      </w:pPr>
      <w:r w:rsidRPr="00D10D1E">
        <w:rPr>
          <w:rFonts w:eastAsia="Times New Roman"/>
          <w:i/>
          <w:iCs/>
        </w:rPr>
        <w:t>B. Limitations</w:t>
      </w:r>
    </w:p>
    <w:p w14:paraId="7EB9B864" w14:textId="77777777" w:rsidR="00885D47" w:rsidRPr="00D10D1E" w:rsidRDefault="00000000">
      <w:pPr>
        <w:spacing w:after="100" w:line="230" w:lineRule="exact"/>
        <w:ind w:firstLine="288"/>
        <w:jc w:val="both"/>
      </w:pPr>
      <w:r w:rsidRPr="00D10D1E">
        <w:rPr>
          <w:rFonts w:eastAsia="Times New Roman"/>
        </w:rPr>
        <w:t xml:space="preserve">The model is a simple scenario of the kind that Floyd and Kohler discuss [6]. Each scenario is a single link described by three numbers. There is no competing traffic, so the only queueing comes from the flow's own packets at the sender. The RTT does not vary, and the losses are independent rather than in bursts. The speeds and delays were measured on one morning and may differ at busier times. The home speed was measured over 2.4 GHz Wi-Fi, which is likely slower than the broadband connection itself. The loss probabilities are model values based on studies of other networks [10], [11]. Only one file size and one TCP variant were tested. The results show how </w:t>
      </w:r>
      <w:r w:rsidRPr="00D10D1E">
        <w:rPr>
          <w:rFonts w:eastAsia="Times New Roman"/>
        </w:rPr>
        <w:t>each setting affects the transfer time in a controlled model, not the transfer times a user would see on a real network.</w:t>
      </w:r>
    </w:p>
    <w:p w14:paraId="35E3E025" w14:textId="77777777" w:rsidR="00885D47" w:rsidRPr="00D10D1E" w:rsidRDefault="00000000">
      <w:pPr>
        <w:keepNext/>
        <w:spacing w:before="160" w:after="80"/>
        <w:jc w:val="center"/>
      </w:pPr>
      <w:r w:rsidRPr="00D10D1E">
        <w:rPr>
          <w:rFonts w:eastAsia="Times New Roman"/>
          <w:smallCaps/>
        </w:rPr>
        <w:t>VI. Conclusion</w:t>
      </w:r>
    </w:p>
    <w:p w14:paraId="021AC330" w14:textId="77777777" w:rsidR="00885D47" w:rsidRPr="00D10D1E" w:rsidRDefault="00000000">
      <w:pPr>
        <w:spacing w:after="100" w:line="230" w:lineRule="exact"/>
        <w:ind w:firstLine="288"/>
        <w:jc w:val="both"/>
      </w:pPr>
      <w:r w:rsidRPr="00D10D1E">
        <w:rPr>
          <w:rFonts w:eastAsia="Times New Roman"/>
        </w:rPr>
        <w:t>For the three scenarios and parameter values tested, (10, 1448, 1) gave the shortest transfer time at home, over a mobile link and to Australia, so the best choice did not depend on the scenario. In ns-3, DelAckCount had the largest effect: a value of 4 made transfers up to 1.9 times slower. The default initial window of 10 segments was already the best of the values tested. The size of the DelAckCount effect depends on how the implementation counts ACKs, so future work could repeat the study with byte counting or with TCP CUBIC, and with competing traffic on the link.</w:t>
      </w:r>
    </w:p>
    <w:p w14:paraId="57BEB073" w14:textId="77777777" w:rsidR="00885D47" w:rsidRPr="00D10D1E" w:rsidRDefault="00000000">
      <w:pPr>
        <w:keepNext/>
        <w:spacing w:before="200" w:after="80"/>
        <w:jc w:val="center"/>
      </w:pPr>
      <w:r w:rsidRPr="00D10D1E">
        <w:rPr>
          <w:rFonts w:eastAsia="Times New Roman"/>
          <w:smallCaps/>
        </w:rPr>
        <w:t>References</w:t>
      </w:r>
    </w:p>
    <w:p w14:paraId="49840578" w14:textId="77777777" w:rsidR="00885D47" w:rsidRPr="00D10D1E" w:rsidRDefault="00000000">
      <w:pPr>
        <w:tabs>
          <w:tab w:val="left" w:pos="360"/>
        </w:tabs>
        <w:spacing w:after="30"/>
        <w:ind w:left="360" w:hanging="360"/>
      </w:pPr>
      <w:r w:rsidRPr="00D10D1E">
        <w:rPr>
          <w:rFonts w:eastAsia="Times New Roman"/>
          <w:sz w:val="16"/>
          <w:szCs w:val="16"/>
        </w:rPr>
        <w:t>[1]</w:t>
      </w:r>
      <w:r w:rsidRPr="00D10D1E">
        <w:rPr>
          <w:rFonts w:eastAsia="Times New Roman"/>
          <w:sz w:val="16"/>
          <w:szCs w:val="16"/>
        </w:rPr>
        <w:tab/>
        <w:t xml:space="preserve">V. Jacobson, “Congestion avoidance and control,” </w:t>
      </w:r>
      <w:r w:rsidRPr="00D10D1E">
        <w:rPr>
          <w:rFonts w:eastAsia="Times New Roman"/>
          <w:i/>
          <w:iCs/>
          <w:sz w:val="16"/>
          <w:szCs w:val="16"/>
        </w:rPr>
        <w:t xml:space="preserve">ACM SIGCOMM </w:t>
      </w:r>
      <w:proofErr w:type="spellStart"/>
      <w:r w:rsidRPr="00D10D1E">
        <w:rPr>
          <w:rFonts w:eastAsia="Times New Roman"/>
          <w:i/>
          <w:iCs/>
          <w:sz w:val="16"/>
          <w:szCs w:val="16"/>
        </w:rPr>
        <w:t>Comput</w:t>
      </w:r>
      <w:proofErr w:type="spellEnd"/>
      <w:r w:rsidRPr="00D10D1E">
        <w:rPr>
          <w:rFonts w:eastAsia="Times New Roman"/>
          <w:i/>
          <w:iCs/>
          <w:sz w:val="16"/>
          <w:szCs w:val="16"/>
        </w:rPr>
        <w:t>. Commun. Rev.</w:t>
      </w:r>
      <w:r w:rsidRPr="00D10D1E">
        <w:rPr>
          <w:rFonts w:eastAsia="Times New Roman"/>
          <w:sz w:val="16"/>
          <w:szCs w:val="16"/>
        </w:rPr>
        <w:t>, vol. 18, no. 4, pp. 314–329, Aug. 1988.</w:t>
      </w:r>
    </w:p>
    <w:p w14:paraId="68D2A754" w14:textId="77777777" w:rsidR="00885D47" w:rsidRPr="00D10D1E" w:rsidRDefault="00000000">
      <w:pPr>
        <w:tabs>
          <w:tab w:val="left" w:pos="360"/>
        </w:tabs>
        <w:spacing w:after="30"/>
        <w:ind w:left="360" w:hanging="360"/>
      </w:pPr>
      <w:r w:rsidRPr="00D10D1E">
        <w:rPr>
          <w:rFonts w:eastAsia="Times New Roman"/>
          <w:sz w:val="16"/>
          <w:szCs w:val="16"/>
        </w:rPr>
        <w:t>[2]</w:t>
      </w:r>
      <w:r w:rsidRPr="00D10D1E">
        <w:rPr>
          <w:rFonts w:eastAsia="Times New Roman"/>
          <w:sz w:val="16"/>
          <w:szCs w:val="16"/>
        </w:rPr>
        <w:tab/>
        <w:t xml:space="preserve">N. </w:t>
      </w:r>
      <w:proofErr w:type="spellStart"/>
      <w:r w:rsidRPr="00D10D1E">
        <w:rPr>
          <w:rFonts w:eastAsia="Times New Roman"/>
          <w:sz w:val="16"/>
          <w:szCs w:val="16"/>
        </w:rPr>
        <w:t>Dukkipati</w:t>
      </w:r>
      <w:proofErr w:type="spellEnd"/>
      <w:r w:rsidRPr="00D10D1E">
        <w:rPr>
          <w:rFonts w:eastAsia="Times New Roman"/>
          <w:sz w:val="16"/>
          <w:szCs w:val="16"/>
        </w:rPr>
        <w:t xml:space="preserve"> </w:t>
      </w:r>
      <w:r w:rsidRPr="00D10D1E">
        <w:rPr>
          <w:rFonts w:eastAsia="Times New Roman"/>
          <w:i/>
          <w:iCs/>
          <w:sz w:val="16"/>
          <w:szCs w:val="16"/>
        </w:rPr>
        <w:t>et al.</w:t>
      </w:r>
      <w:r w:rsidRPr="00D10D1E">
        <w:rPr>
          <w:rFonts w:eastAsia="Times New Roman"/>
          <w:sz w:val="16"/>
          <w:szCs w:val="16"/>
        </w:rPr>
        <w:t xml:space="preserve">, “An argument for increasing TCP’s initial congestion window,” </w:t>
      </w:r>
      <w:r w:rsidRPr="00D10D1E">
        <w:rPr>
          <w:rFonts w:eastAsia="Times New Roman"/>
          <w:i/>
          <w:iCs/>
          <w:sz w:val="16"/>
          <w:szCs w:val="16"/>
        </w:rPr>
        <w:t xml:space="preserve">ACM SIGCOMM </w:t>
      </w:r>
      <w:proofErr w:type="spellStart"/>
      <w:r w:rsidRPr="00D10D1E">
        <w:rPr>
          <w:rFonts w:eastAsia="Times New Roman"/>
          <w:i/>
          <w:iCs/>
          <w:sz w:val="16"/>
          <w:szCs w:val="16"/>
        </w:rPr>
        <w:t>Comput</w:t>
      </w:r>
      <w:proofErr w:type="spellEnd"/>
      <w:r w:rsidRPr="00D10D1E">
        <w:rPr>
          <w:rFonts w:eastAsia="Times New Roman"/>
          <w:i/>
          <w:iCs/>
          <w:sz w:val="16"/>
          <w:szCs w:val="16"/>
        </w:rPr>
        <w:t>. Commun. Rev.</w:t>
      </w:r>
      <w:r w:rsidRPr="00D10D1E">
        <w:rPr>
          <w:rFonts w:eastAsia="Times New Roman"/>
          <w:sz w:val="16"/>
          <w:szCs w:val="16"/>
        </w:rPr>
        <w:t>, vol. 40, no. 3, pp. 27–33, Jul. 2010.</w:t>
      </w:r>
    </w:p>
    <w:p w14:paraId="746A4071" w14:textId="77777777" w:rsidR="00885D47" w:rsidRPr="00D10D1E" w:rsidRDefault="00000000">
      <w:pPr>
        <w:tabs>
          <w:tab w:val="left" w:pos="360"/>
        </w:tabs>
        <w:spacing w:after="30"/>
        <w:ind w:left="360" w:hanging="360"/>
      </w:pPr>
      <w:r w:rsidRPr="00D10D1E">
        <w:rPr>
          <w:rFonts w:eastAsia="Times New Roman"/>
          <w:sz w:val="16"/>
          <w:szCs w:val="16"/>
        </w:rPr>
        <w:t>[3]</w:t>
      </w:r>
      <w:r w:rsidRPr="00D10D1E">
        <w:rPr>
          <w:rFonts w:eastAsia="Times New Roman"/>
          <w:sz w:val="16"/>
          <w:szCs w:val="16"/>
        </w:rPr>
        <w:tab/>
        <w:t xml:space="preserve">J. Chu, N. </w:t>
      </w:r>
      <w:proofErr w:type="spellStart"/>
      <w:r w:rsidRPr="00D10D1E">
        <w:rPr>
          <w:rFonts w:eastAsia="Times New Roman"/>
          <w:sz w:val="16"/>
          <w:szCs w:val="16"/>
        </w:rPr>
        <w:t>Dukkipati</w:t>
      </w:r>
      <w:proofErr w:type="spellEnd"/>
      <w:r w:rsidRPr="00D10D1E">
        <w:rPr>
          <w:rFonts w:eastAsia="Times New Roman"/>
          <w:sz w:val="16"/>
          <w:szCs w:val="16"/>
        </w:rPr>
        <w:t>, Y. Cheng, and M. Mathis, “Increasing TCP’s initial window,” RFC 6928, IETF, Apr. 2013.</w:t>
      </w:r>
    </w:p>
    <w:p w14:paraId="2B3723B7" w14:textId="77777777" w:rsidR="00885D47" w:rsidRPr="00D10D1E" w:rsidRDefault="00000000">
      <w:pPr>
        <w:tabs>
          <w:tab w:val="left" w:pos="360"/>
        </w:tabs>
        <w:spacing w:after="30"/>
        <w:ind w:left="360" w:hanging="360"/>
      </w:pPr>
      <w:r w:rsidRPr="00D10D1E">
        <w:rPr>
          <w:rFonts w:eastAsia="Times New Roman"/>
          <w:sz w:val="16"/>
          <w:szCs w:val="16"/>
        </w:rPr>
        <w:t>[4]</w:t>
      </w:r>
      <w:r w:rsidRPr="00D10D1E">
        <w:rPr>
          <w:rFonts w:eastAsia="Times New Roman"/>
          <w:sz w:val="16"/>
          <w:szCs w:val="16"/>
        </w:rPr>
        <w:tab/>
        <w:t>M. Allman, “TCP congestion control with appropriate byte counting (ABC),” RFC 3465, IETF, Feb. 2003.</w:t>
      </w:r>
    </w:p>
    <w:p w14:paraId="7D61F646" w14:textId="77777777" w:rsidR="00885D47" w:rsidRPr="00D10D1E" w:rsidRDefault="00000000">
      <w:pPr>
        <w:tabs>
          <w:tab w:val="left" w:pos="360"/>
        </w:tabs>
        <w:spacing w:after="30"/>
        <w:ind w:left="360" w:hanging="360"/>
      </w:pPr>
      <w:r w:rsidRPr="00D10D1E">
        <w:rPr>
          <w:rFonts w:eastAsia="Times New Roman"/>
          <w:sz w:val="16"/>
          <w:szCs w:val="16"/>
        </w:rPr>
        <w:t>[5]</w:t>
      </w:r>
      <w:r w:rsidRPr="00D10D1E">
        <w:rPr>
          <w:rFonts w:eastAsia="Times New Roman"/>
          <w:sz w:val="16"/>
          <w:szCs w:val="16"/>
        </w:rPr>
        <w:tab/>
        <w:t xml:space="preserve">S. Floyd and V. Paxson, “Difficulties in simulating the Internet,” </w:t>
      </w:r>
      <w:r w:rsidRPr="00D10D1E">
        <w:rPr>
          <w:rFonts w:eastAsia="Times New Roman"/>
          <w:i/>
          <w:iCs/>
          <w:sz w:val="16"/>
          <w:szCs w:val="16"/>
        </w:rPr>
        <w:t xml:space="preserve">IEEE/ACM Trans. </w:t>
      </w:r>
      <w:proofErr w:type="spellStart"/>
      <w:r w:rsidRPr="00D10D1E">
        <w:rPr>
          <w:rFonts w:eastAsia="Times New Roman"/>
          <w:i/>
          <w:iCs/>
          <w:sz w:val="16"/>
          <w:szCs w:val="16"/>
        </w:rPr>
        <w:t>Netw</w:t>
      </w:r>
      <w:proofErr w:type="spellEnd"/>
      <w:r w:rsidRPr="00D10D1E">
        <w:rPr>
          <w:rFonts w:eastAsia="Times New Roman"/>
          <w:i/>
          <w:iCs/>
          <w:sz w:val="16"/>
          <w:szCs w:val="16"/>
        </w:rPr>
        <w:t>.</w:t>
      </w:r>
      <w:r w:rsidRPr="00D10D1E">
        <w:rPr>
          <w:rFonts w:eastAsia="Times New Roman"/>
          <w:sz w:val="16"/>
          <w:szCs w:val="16"/>
        </w:rPr>
        <w:t>, vol. 9, no. 4, pp. 392–403, Aug. 2001.</w:t>
      </w:r>
    </w:p>
    <w:p w14:paraId="3231D09E" w14:textId="77777777" w:rsidR="00885D47" w:rsidRPr="00D10D1E" w:rsidRDefault="00000000">
      <w:pPr>
        <w:tabs>
          <w:tab w:val="left" w:pos="360"/>
        </w:tabs>
        <w:spacing w:after="30"/>
        <w:ind w:left="360" w:hanging="360"/>
      </w:pPr>
      <w:r w:rsidRPr="00D10D1E">
        <w:rPr>
          <w:rFonts w:eastAsia="Times New Roman"/>
          <w:sz w:val="16"/>
          <w:szCs w:val="16"/>
        </w:rPr>
        <w:t>[6]</w:t>
      </w:r>
      <w:r w:rsidRPr="00D10D1E">
        <w:rPr>
          <w:rFonts w:eastAsia="Times New Roman"/>
          <w:sz w:val="16"/>
          <w:szCs w:val="16"/>
        </w:rPr>
        <w:tab/>
        <w:t xml:space="preserve">S. Floyd and E. Kohler, “Internet research needs better models,” </w:t>
      </w:r>
      <w:r w:rsidRPr="00D10D1E">
        <w:rPr>
          <w:rFonts w:eastAsia="Times New Roman"/>
          <w:i/>
          <w:iCs/>
          <w:sz w:val="16"/>
          <w:szCs w:val="16"/>
        </w:rPr>
        <w:t xml:space="preserve">ACM SIGCOMM </w:t>
      </w:r>
      <w:proofErr w:type="spellStart"/>
      <w:r w:rsidRPr="00D10D1E">
        <w:rPr>
          <w:rFonts w:eastAsia="Times New Roman"/>
          <w:i/>
          <w:iCs/>
          <w:sz w:val="16"/>
          <w:szCs w:val="16"/>
        </w:rPr>
        <w:t>Comput</w:t>
      </w:r>
      <w:proofErr w:type="spellEnd"/>
      <w:r w:rsidRPr="00D10D1E">
        <w:rPr>
          <w:rFonts w:eastAsia="Times New Roman"/>
          <w:i/>
          <w:iCs/>
          <w:sz w:val="16"/>
          <w:szCs w:val="16"/>
        </w:rPr>
        <w:t>. Commun. Rev.</w:t>
      </w:r>
      <w:r w:rsidRPr="00D10D1E">
        <w:rPr>
          <w:rFonts w:eastAsia="Times New Roman"/>
          <w:sz w:val="16"/>
          <w:szCs w:val="16"/>
        </w:rPr>
        <w:t>, vol. 33, no. 1, pp. 29–34, Jan. 2003.</w:t>
      </w:r>
    </w:p>
    <w:p w14:paraId="3C1D1A89" w14:textId="77777777" w:rsidR="00885D47" w:rsidRPr="00D10D1E" w:rsidRDefault="00000000">
      <w:pPr>
        <w:tabs>
          <w:tab w:val="left" w:pos="360"/>
        </w:tabs>
        <w:spacing w:after="30"/>
        <w:ind w:left="360" w:hanging="360"/>
      </w:pPr>
      <w:r w:rsidRPr="00D10D1E">
        <w:rPr>
          <w:rFonts w:eastAsia="Times New Roman"/>
          <w:sz w:val="16"/>
          <w:szCs w:val="16"/>
        </w:rPr>
        <w:t>[7]</w:t>
      </w:r>
      <w:r w:rsidRPr="00D10D1E">
        <w:rPr>
          <w:rFonts w:eastAsia="Times New Roman"/>
          <w:sz w:val="16"/>
          <w:szCs w:val="16"/>
        </w:rPr>
        <w:tab/>
        <w:t xml:space="preserve">ns-3 Project, “TCP models in ns-3,” </w:t>
      </w:r>
      <w:r w:rsidRPr="00D10D1E">
        <w:rPr>
          <w:rFonts w:eastAsia="Times New Roman"/>
          <w:i/>
          <w:iCs/>
          <w:sz w:val="16"/>
          <w:szCs w:val="16"/>
        </w:rPr>
        <w:t>ns-3 Model Library</w:t>
      </w:r>
      <w:r w:rsidRPr="00D10D1E">
        <w:rPr>
          <w:rFonts w:eastAsia="Times New Roman"/>
          <w:sz w:val="16"/>
          <w:szCs w:val="16"/>
        </w:rPr>
        <w:t>. [Online]. Available: https://www.nsnam.org/docs/release/3.48/models/html/tcp.html (accessed Oct. 18, 2026).</w:t>
      </w:r>
    </w:p>
    <w:p w14:paraId="438FCB24" w14:textId="77777777" w:rsidR="00885D47" w:rsidRPr="00D10D1E" w:rsidRDefault="00000000">
      <w:pPr>
        <w:tabs>
          <w:tab w:val="left" w:pos="360"/>
        </w:tabs>
        <w:spacing w:after="30"/>
        <w:ind w:left="360" w:hanging="360"/>
      </w:pPr>
      <w:r w:rsidRPr="00D10D1E">
        <w:rPr>
          <w:rFonts w:eastAsia="Times New Roman"/>
          <w:sz w:val="16"/>
          <w:szCs w:val="16"/>
        </w:rPr>
        <w:t>[8]</w:t>
      </w:r>
      <w:r w:rsidRPr="00D10D1E">
        <w:rPr>
          <w:rFonts w:eastAsia="Times New Roman"/>
          <w:sz w:val="16"/>
          <w:szCs w:val="16"/>
        </w:rPr>
        <w:tab/>
        <w:t xml:space="preserve">A. Bhargava, “tcp-linux-reno.cc,” ns-3.48 example program, </w:t>
      </w:r>
      <w:r w:rsidRPr="00D10D1E">
        <w:rPr>
          <w:rFonts w:eastAsia="Times New Roman"/>
          <w:i/>
          <w:iCs/>
          <w:sz w:val="16"/>
          <w:szCs w:val="16"/>
        </w:rPr>
        <w:t>examples/</w:t>
      </w:r>
      <w:proofErr w:type="spellStart"/>
      <w:r w:rsidRPr="00D10D1E">
        <w:rPr>
          <w:rFonts w:eastAsia="Times New Roman"/>
          <w:i/>
          <w:iCs/>
          <w:sz w:val="16"/>
          <w:szCs w:val="16"/>
        </w:rPr>
        <w:t>tcp</w:t>
      </w:r>
      <w:proofErr w:type="spellEnd"/>
      <w:r w:rsidRPr="00D10D1E">
        <w:rPr>
          <w:rFonts w:eastAsia="Times New Roman"/>
          <w:sz w:val="16"/>
          <w:szCs w:val="16"/>
        </w:rPr>
        <w:t>. [Online]. Available: https://gitlab.com/nsnam/ns-3-dev/-/blob/ns-3.48/examples/tcp/tcp-linux-reno.cc (accessed Oct. 25, 2026).</w:t>
      </w:r>
    </w:p>
    <w:p w14:paraId="7E7107F4" w14:textId="77777777" w:rsidR="00885D47" w:rsidRPr="00D10D1E" w:rsidRDefault="00000000">
      <w:pPr>
        <w:tabs>
          <w:tab w:val="left" w:pos="360"/>
        </w:tabs>
        <w:spacing w:after="30"/>
        <w:ind w:left="360" w:hanging="360"/>
      </w:pPr>
      <w:r w:rsidRPr="00D10D1E">
        <w:rPr>
          <w:rFonts w:eastAsia="Times New Roman"/>
          <w:sz w:val="16"/>
          <w:szCs w:val="16"/>
        </w:rPr>
        <w:t>[9]</w:t>
      </w:r>
      <w:r w:rsidRPr="00D10D1E">
        <w:rPr>
          <w:rFonts w:eastAsia="Times New Roman"/>
          <w:sz w:val="16"/>
          <w:szCs w:val="16"/>
        </w:rPr>
        <w:tab/>
        <w:t>Y. Chen, “DTA400 simulation project,” GitHub repository, 2026. [Online]. Available: https://github.com/Olivialinden/DTA400_simulation_project (accessed Oct. 18, 2026).</w:t>
      </w:r>
    </w:p>
    <w:p w14:paraId="514B20B6" w14:textId="77777777" w:rsidR="00885D47" w:rsidRPr="00D10D1E" w:rsidRDefault="00000000">
      <w:pPr>
        <w:tabs>
          <w:tab w:val="left" w:pos="360"/>
        </w:tabs>
        <w:spacing w:after="30"/>
        <w:ind w:left="360" w:hanging="360"/>
      </w:pPr>
      <w:r w:rsidRPr="00D10D1E">
        <w:rPr>
          <w:rFonts w:eastAsia="Times New Roman"/>
          <w:sz w:val="16"/>
          <w:szCs w:val="16"/>
        </w:rPr>
        <w:t>[10]</w:t>
      </w:r>
      <w:r w:rsidRPr="00D10D1E">
        <w:rPr>
          <w:rFonts w:eastAsia="Times New Roman"/>
          <w:sz w:val="16"/>
          <w:szCs w:val="16"/>
        </w:rPr>
        <w:tab/>
        <w:t xml:space="preserve">A. Narayanan </w:t>
      </w:r>
      <w:r w:rsidRPr="00D10D1E">
        <w:rPr>
          <w:rFonts w:eastAsia="Times New Roman"/>
          <w:i/>
          <w:iCs/>
          <w:sz w:val="16"/>
          <w:szCs w:val="16"/>
        </w:rPr>
        <w:t>et al.</w:t>
      </w:r>
      <w:r w:rsidRPr="00D10D1E">
        <w:rPr>
          <w:rFonts w:eastAsia="Times New Roman"/>
          <w:sz w:val="16"/>
          <w:szCs w:val="16"/>
        </w:rPr>
        <w:t xml:space="preserve">, “A first look at commercial 5G performance on smartphones,” in </w:t>
      </w:r>
      <w:r w:rsidRPr="00D10D1E">
        <w:rPr>
          <w:rFonts w:eastAsia="Times New Roman"/>
          <w:i/>
          <w:iCs/>
          <w:sz w:val="16"/>
          <w:szCs w:val="16"/>
        </w:rPr>
        <w:t>Proc. Web Conf. (WWW ’20)</w:t>
      </w:r>
      <w:r w:rsidRPr="00D10D1E">
        <w:rPr>
          <w:rFonts w:eastAsia="Times New Roman"/>
          <w:sz w:val="16"/>
          <w:szCs w:val="16"/>
        </w:rPr>
        <w:t xml:space="preserve">, Taipei, Taiwan, Apr. 2020, pp. 894–905, </w:t>
      </w:r>
      <w:proofErr w:type="spellStart"/>
      <w:r w:rsidRPr="00D10D1E">
        <w:rPr>
          <w:rFonts w:eastAsia="Times New Roman"/>
          <w:sz w:val="16"/>
          <w:szCs w:val="16"/>
        </w:rPr>
        <w:t>doi</w:t>
      </w:r>
      <w:proofErr w:type="spellEnd"/>
      <w:r w:rsidRPr="00D10D1E">
        <w:rPr>
          <w:rFonts w:eastAsia="Times New Roman"/>
          <w:sz w:val="16"/>
          <w:szCs w:val="16"/>
        </w:rPr>
        <w:t>: 10.1145/3366423.3380169.</w:t>
      </w:r>
    </w:p>
    <w:p w14:paraId="4A32D6BC" w14:textId="77777777" w:rsidR="00885D47" w:rsidRPr="00D10D1E" w:rsidRDefault="00000000">
      <w:pPr>
        <w:tabs>
          <w:tab w:val="left" w:pos="360"/>
        </w:tabs>
        <w:spacing w:after="30"/>
        <w:ind w:left="360" w:hanging="360"/>
      </w:pPr>
      <w:r w:rsidRPr="00D10D1E">
        <w:rPr>
          <w:rFonts w:eastAsia="Times New Roman"/>
          <w:sz w:val="16"/>
          <w:szCs w:val="16"/>
        </w:rPr>
        <w:t>[11]</w:t>
      </w:r>
      <w:r w:rsidRPr="00D10D1E">
        <w:rPr>
          <w:rFonts w:eastAsia="Times New Roman"/>
          <w:sz w:val="16"/>
          <w:szCs w:val="16"/>
        </w:rPr>
        <w:tab/>
        <w:t>R. L. Cottrell, “</w:t>
      </w:r>
      <w:proofErr w:type="spellStart"/>
      <w:r w:rsidRPr="00D10D1E">
        <w:rPr>
          <w:rFonts w:eastAsia="Times New Roman"/>
          <w:sz w:val="16"/>
          <w:szCs w:val="16"/>
        </w:rPr>
        <w:t>PingER</w:t>
      </w:r>
      <w:proofErr w:type="spellEnd"/>
      <w:r w:rsidRPr="00D10D1E">
        <w:rPr>
          <w:rFonts w:eastAsia="Times New Roman"/>
          <w:sz w:val="16"/>
          <w:szCs w:val="16"/>
        </w:rPr>
        <w:t xml:space="preserve"> end to end Internet measurements: What we learn,” presented at OARC </w:t>
      </w:r>
      <w:proofErr w:type="spellStart"/>
      <w:r w:rsidRPr="00D10D1E">
        <w:rPr>
          <w:rFonts w:eastAsia="Times New Roman"/>
          <w:sz w:val="16"/>
          <w:szCs w:val="16"/>
        </w:rPr>
        <w:t>TechDay</w:t>
      </w:r>
      <w:proofErr w:type="spellEnd"/>
      <w:r w:rsidRPr="00D10D1E">
        <w:rPr>
          <w:rFonts w:eastAsia="Times New Roman"/>
          <w:sz w:val="16"/>
          <w:szCs w:val="16"/>
        </w:rPr>
        <w:t>, San Francisco, CA, USA, Mar. 2011. [Online]. Available: https://indico.dns-oarc.net/event/15/contributions/151/attachments/162/349/PingER-LesCottrel.pdf (accessed Oct. 18, 2026).</w:t>
      </w:r>
    </w:p>
    <w:p w14:paraId="1B64C45D" w14:textId="77777777" w:rsidR="00885D47" w:rsidRDefault="00000000">
      <w:pPr>
        <w:tabs>
          <w:tab w:val="left" w:pos="360"/>
        </w:tabs>
        <w:spacing w:after="30"/>
        <w:ind w:left="360" w:hanging="360"/>
      </w:pPr>
      <w:r w:rsidRPr="00D10D1E">
        <w:rPr>
          <w:rFonts w:eastAsia="Times New Roman"/>
          <w:sz w:val="16"/>
          <w:szCs w:val="16"/>
        </w:rPr>
        <w:t>[12]</w:t>
      </w:r>
      <w:r w:rsidRPr="00D10D1E">
        <w:rPr>
          <w:rFonts w:eastAsia="Times New Roman"/>
          <w:sz w:val="16"/>
          <w:szCs w:val="16"/>
        </w:rPr>
        <w:tab/>
        <w:t xml:space="preserve">ns-3 Project, “tcp-socket.cc,” ns-3.48 source code, </w:t>
      </w:r>
      <w:proofErr w:type="spellStart"/>
      <w:r w:rsidRPr="00D10D1E">
        <w:rPr>
          <w:rFonts w:eastAsia="Times New Roman"/>
          <w:i/>
          <w:iCs/>
          <w:sz w:val="16"/>
          <w:szCs w:val="16"/>
        </w:rPr>
        <w:t>src</w:t>
      </w:r>
      <w:proofErr w:type="spellEnd"/>
      <w:r w:rsidRPr="00D10D1E">
        <w:rPr>
          <w:rFonts w:eastAsia="Times New Roman"/>
          <w:i/>
          <w:iCs/>
          <w:sz w:val="16"/>
          <w:szCs w:val="16"/>
        </w:rPr>
        <w:t>/internet/model</w:t>
      </w:r>
      <w:r w:rsidRPr="00D10D1E">
        <w:rPr>
          <w:rFonts w:eastAsia="Times New Roman"/>
          <w:sz w:val="16"/>
          <w:szCs w:val="16"/>
        </w:rPr>
        <w:t>. [Online]. Available: https://gitlab.com/nsnam/ns-3-dev/-/blob/ns-3.48/src/internet/model/tcp-socket.cc (accessed Oct. 18, 2026).</w:t>
      </w:r>
    </w:p>
    <w:sectPr w:rsidR="00885D47">
      <w:type w:val="continuous"/>
      <w:pgSz w:w="11906" w:h="16838"/>
      <w:pgMar w:top="1080" w:right="812" w:bottom="2438" w:left="812" w:header="708" w:footer="708" w:gutter="0"/>
      <w:cols w:num="2" w:space="23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8706B"/>
    <w:multiLevelType w:val="hybridMultilevel"/>
    <w:tmpl w:val="EF10CF04"/>
    <w:lvl w:ilvl="0" w:tplc="77C430D0">
      <w:start w:val="1"/>
      <w:numFmt w:val="bullet"/>
      <w:lvlText w:val="•"/>
      <w:lvlJc w:val="left"/>
      <w:pPr>
        <w:ind w:left="432" w:hanging="216"/>
      </w:pPr>
    </w:lvl>
    <w:lvl w:ilvl="1" w:tplc="FE78D856">
      <w:numFmt w:val="decimal"/>
      <w:lvlText w:val=""/>
      <w:lvlJc w:val="left"/>
    </w:lvl>
    <w:lvl w:ilvl="2" w:tplc="D2FC9FAE">
      <w:numFmt w:val="decimal"/>
      <w:lvlText w:val=""/>
      <w:lvlJc w:val="left"/>
    </w:lvl>
    <w:lvl w:ilvl="3" w:tplc="6AAE2C5E">
      <w:numFmt w:val="decimal"/>
      <w:lvlText w:val=""/>
      <w:lvlJc w:val="left"/>
    </w:lvl>
    <w:lvl w:ilvl="4" w:tplc="82545498">
      <w:numFmt w:val="decimal"/>
      <w:lvlText w:val=""/>
      <w:lvlJc w:val="left"/>
    </w:lvl>
    <w:lvl w:ilvl="5" w:tplc="DC30994E">
      <w:numFmt w:val="decimal"/>
      <w:lvlText w:val=""/>
      <w:lvlJc w:val="left"/>
    </w:lvl>
    <w:lvl w:ilvl="6" w:tplc="D11CDF2E">
      <w:numFmt w:val="decimal"/>
      <w:lvlText w:val=""/>
      <w:lvlJc w:val="left"/>
    </w:lvl>
    <w:lvl w:ilvl="7" w:tplc="6A361C6C">
      <w:numFmt w:val="decimal"/>
      <w:lvlText w:val=""/>
      <w:lvlJc w:val="left"/>
    </w:lvl>
    <w:lvl w:ilvl="8" w:tplc="D4CC2DE2">
      <w:numFmt w:val="decimal"/>
      <w:lvlText w:val=""/>
      <w:lvlJc w:val="left"/>
    </w:lvl>
  </w:abstractNum>
  <w:abstractNum w:abstractNumId="1" w15:restartNumberingAfterBreak="0">
    <w:nsid w:val="74E67AE5"/>
    <w:multiLevelType w:val="hybridMultilevel"/>
    <w:tmpl w:val="56685FA0"/>
    <w:lvl w:ilvl="0" w:tplc="0A3857DA">
      <w:start w:val="1"/>
      <w:numFmt w:val="bullet"/>
      <w:lvlText w:val="●"/>
      <w:lvlJc w:val="left"/>
      <w:pPr>
        <w:ind w:left="720" w:hanging="360"/>
      </w:pPr>
    </w:lvl>
    <w:lvl w:ilvl="1" w:tplc="D58CE38A">
      <w:start w:val="1"/>
      <w:numFmt w:val="bullet"/>
      <w:lvlText w:val="○"/>
      <w:lvlJc w:val="left"/>
      <w:pPr>
        <w:ind w:left="1440" w:hanging="360"/>
      </w:pPr>
    </w:lvl>
    <w:lvl w:ilvl="2" w:tplc="EB9EB742">
      <w:start w:val="1"/>
      <w:numFmt w:val="bullet"/>
      <w:lvlText w:val="■"/>
      <w:lvlJc w:val="left"/>
      <w:pPr>
        <w:ind w:left="2160" w:hanging="360"/>
      </w:pPr>
    </w:lvl>
    <w:lvl w:ilvl="3" w:tplc="FDF40FF0">
      <w:start w:val="1"/>
      <w:numFmt w:val="bullet"/>
      <w:lvlText w:val="●"/>
      <w:lvlJc w:val="left"/>
      <w:pPr>
        <w:ind w:left="2880" w:hanging="360"/>
      </w:pPr>
    </w:lvl>
    <w:lvl w:ilvl="4" w:tplc="AEB02AB8">
      <w:start w:val="1"/>
      <w:numFmt w:val="bullet"/>
      <w:lvlText w:val="○"/>
      <w:lvlJc w:val="left"/>
      <w:pPr>
        <w:ind w:left="3600" w:hanging="360"/>
      </w:pPr>
    </w:lvl>
    <w:lvl w:ilvl="5" w:tplc="2F4619A4">
      <w:start w:val="1"/>
      <w:numFmt w:val="bullet"/>
      <w:lvlText w:val="■"/>
      <w:lvlJc w:val="left"/>
      <w:pPr>
        <w:ind w:left="4320" w:hanging="360"/>
      </w:pPr>
    </w:lvl>
    <w:lvl w:ilvl="6" w:tplc="0DDC2380">
      <w:start w:val="1"/>
      <w:numFmt w:val="bullet"/>
      <w:lvlText w:val="●"/>
      <w:lvlJc w:val="left"/>
      <w:pPr>
        <w:ind w:left="5040" w:hanging="360"/>
      </w:pPr>
    </w:lvl>
    <w:lvl w:ilvl="7" w:tplc="3F66AF14">
      <w:start w:val="1"/>
      <w:numFmt w:val="bullet"/>
      <w:lvlText w:val="●"/>
      <w:lvlJc w:val="left"/>
      <w:pPr>
        <w:ind w:left="5760" w:hanging="360"/>
      </w:pPr>
    </w:lvl>
    <w:lvl w:ilvl="8" w:tplc="44CA58D6">
      <w:start w:val="1"/>
      <w:numFmt w:val="bullet"/>
      <w:lvlText w:val="●"/>
      <w:lvlJc w:val="left"/>
      <w:pPr>
        <w:ind w:left="6480" w:hanging="360"/>
      </w:pPr>
    </w:lvl>
  </w:abstractNum>
  <w:num w:numId="1" w16cid:durableId="18177185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D47"/>
    <w:rsid w:val="000E2212"/>
    <w:rsid w:val="001E4841"/>
    <w:rsid w:val="003C1504"/>
    <w:rsid w:val="006747C4"/>
    <w:rsid w:val="00885D47"/>
    <w:rsid w:val="00A62212"/>
    <w:rsid w:val="00B474E5"/>
    <w:rsid w:val="00D10D1E"/>
    <w:rsid w:val="00FB18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86246"/>
  <w15:docId w15:val="{BEDAEA0C-FA8F-4439-86E4-5D66BFE15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4</Pages>
  <Words>2756</Words>
  <Characters>15713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Yi Chen</cp:lastModifiedBy>
  <cp:revision>4</cp:revision>
  <dcterms:created xsi:type="dcterms:W3CDTF">2026-10-20T14:08:00Z</dcterms:created>
  <dcterms:modified xsi:type="dcterms:W3CDTF">2026-10-25T12:56:00Z</dcterms:modified>
</cp:coreProperties>
</file>