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B85B" w14:textId="77777777" w:rsidR="006B4AA3" w:rsidRPr="006B4AA3" w:rsidRDefault="006B4AA3" w:rsidP="006B4AA3">
      <w:pPr>
        <w:pStyle w:val="Normaalweb"/>
        <w:rPr>
          <w:lang w:val="en-US"/>
        </w:rPr>
      </w:pPr>
      <w:r w:rsidRPr="006B4AA3">
        <w:rPr>
          <w:rStyle w:val="Zwaar"/>
          <w:lang w:val="en-US"/>
        </w:rPr>
        <w:t xml:space="preserve">In what ways do electoral systems affect the outcomes of economic </w:t>
      </w:r>
      <w:proofErr w:type="gramStart"/>
      <w:r w:rsidRPr="006B4AA3">
        <w:rPr>
          <w:rStyle w:val="Zwaar"/>
          <w:lang w:val="en-US"/>
        </w:rPr>
        <w:t>policy-making</w:t>
      </w:r>
      <w:proofErr w:type="gramEnd"/>
      <w:r w:rsidRPr="006B4AA3">
        <w:rPr>
          <w:rStyle w:val="Zwaar"/>
          <w:lang w:val="en-US"/>
        </w:rPr>
        <w:t>?</w:t>
      </w:r>
    </w:p>
    <w:p w14:paraId="038973B2" w14:textId="77777777" w:rsidR="006B4AA3" w:rsidRPr="006B4AA3" w:rsidRDefault="006B4AA3" w:rsidP="006B4AA3">
      <w:pPr>
        <w:pStyle w:val="Normaalweb"/>
        <w:rPr>
          <w:lang w:val="en-US"/>
        </w:rPr>
      </w:pPr>
    </w:p>
    <w:p w14:paraId="4B283813" w14:textId="77777777" w:rsidR="006B4AA3" w:rsidRPr="006B4AA3" w:rsidRDefault="006B4AA3" w:rsidP="006B4AA3">
      <w:pPr>
        <w:pStyle w:val="Normaalweb"/>
        <w:rPr>
          <w:lang w:val="en-US"/>
        </w:rPr>
      </w:pPr>
      <w:r w:rsidRPr="006B4AA3">
        <w:rPr>
          <w:lang w:val="en-US"/>
        </w:rPr>
        <w:t xml:space="preserve">In this essay, I argue that electoral systems can affect outcomes in economic </w:t>
      </w:r>
      <w:proofErr w:type="gramStart"/>
      <w:r w:rsidRPr="006B4AA3">
        <w:rPr>
          <w:lang w:val="en-US"/>
        </w:rPr>
        <w:t>policy-making</w:t>
      </w:r>
      <w:proofErr w:type="gramEnd"/>
      <w:r w:rsidRPr="006B4AA3">
        <w:rPr>
          <w:lang w:val="en-US"/>
        </w:rPr>
        <w:t xml:space="preserve">, but that many of the results are very weak because of the endogeneity problem. First, I explain the difference between majoritarian and proportional electoral systems. Then I argue, along Duverger's law, that they lead to different party systems because of a mechanical and strategic effect of the electoral system. These party systems can lead to different economic </w:t>
      </w:r>
      <w:proofErr w:type="gramStart"/>
      <w:r w:rsidRPr="006B4AA3">
        <w:rPr>
          <w:lang w:val="en-US"/>
        </w:rPr>
        <w:t>policy-making</w:t>
      </w:r>
      <w:proofErr w:type="gramEnd"/>
      <w:r w:rsidRPr="006B4AA3">
        <w:rPr>
          <w:lang w:val="en-US"/>
        </w:rPr>
        <w:t xml:space="preserve">: a two-party system has more policy convergence, accountability, and policy swings than a multiparty system. Furthermore, a multiparty PR (Proportional Representation) system has more </w:t>
      </w:r>
      <w:proofErr w:type="spellStart"/>
      <w:r w:rsidRPr="006B4AA3">
        <w:rPr>
          <w:lang w:val="en-US"/>
        </w:rPr>
        <w:t>centre</w:t>
      </w:r>
      <w:proofErr w:type="spellEnd"/>
      <w:r w:rsidRPr="006B4AA3">
        <w:rPr>
          <w:lang w:val="en-US"/>
        </w:rPr>
        <w:t xml:space="preserve">-left governments and redistribution because of middle-class incentives. However, I then argue that the endogeneity problem undermines these results. Firstly, because the electoral system does not cause the party system, but the party system causes the electoral system. Secondly, because PR systems in Europe were often adopted because of the presence of socialist/working class parties, so it makes sense that there are more </w:t>
      </w:r>
      <w:proofErr w:type="spellStart"/>
      <w:r w:rsidRPr="006B4AA3">
        <w:rPr>
          <w:lang w:val="en-US"/>
        </w:rPr>
        <w:t>centre</w:t>
      </w:r>
      <w:proofErr w:type="spellEnd"/>
      <w:r w:rsidRPr="006B4AA3">
        <w:rPr>
          <w:lang w:val="en-US"/>
        </w:rPr>
        <w:t xml:space="preserve">-left governments with more redistribution. Thirdly, because economic structure can also influence the electoral system. </w:t>
      </w:r>
      <w:proofErr w:type="spellStart"/>
      <w:r w:rsidRPr="006B4AA3">
        <w:rPr>
          <w:lang w:val="en-US"/>
        </w:rPr>
        <w:t>Protocorporatist</w:t>
      </w:r>
      <w:proofErr w:type="spellEnd"/>
      <w:r w:rsidRPr="006B4AA3">
        <w:rPr>
          <w:lang w:val="en-US"/>
        </w:rPr>
        <w:t xml:space="preserve"> systems are more likely to adopt PR because politicians will not have to abandon their original supporters, whereas liberal market economies can sustain a SMDP (Single Member District Plurality) system because politicians do not have the same obligations.</w:t>
      </w:r>
    </w:p>
    <w:p w14:paraId="60FC0485" w14:textId="77777777" w:rsidR="006B4AA3" w:rsidRPr="006B4AA3" w:rsidRDefault="006B4AA3" w:rsidP="006B4AA3">
      <w:pPr>
        <w:pStyle w:val="Normaalweb"/>
        <w:rPr>
          <w:lang w:val="en-US"/>
        </w:rPr>
      </w:pPr>
    </w:p>
    <w:p w14:paraId="3F46576E" w14:textId="77777777" w:rsidR="006B4AA3" w:rsidRPr="006B4AA3" w:rsidRDefault="006B4AA3" w:rsidP="006B4AA3">
      <w:pPr>
        <w:pStyle w:val="Normaalweb"/>
        <w:rPr>
          <w:lang w:val="en-US"/>
        </w:rPr>
      </w:pPr>
      <w:r w:rsidRPr="006B4AA3">
        <w:rPr>
          <w:rStyle w:val="Nadruk"/>
          <w:lang w:val="en-US"/>
        </w:rPr>
        <w:t>Electoral and party systems</w:t>
      </w:r>
    </w:p>
    <w:p w14:paraId="0894ED22" w14:textId="77777777" w:rsidR="006B4AA3" w:rsidRPr="006B4AA3" w:rsidRDefault="006B4AA3" w:rsidP="006B4AA3">
      <w:pPr>
        <w:pStyle w:val="Normaalweb"/>
        <w:rPr>
          <w:lang w:val="en-US"/>
        </w:rPr>
      </w:pPr>
    </w:p>
    <w:p w14:paraId="5459E07B" w14:textId="77777777" w:rsidR="006B4AA3" w:rsidRPr="006B4AA3" w:rsidRDefault="006B4AA3" w:rsidP="006B4AA3">
      <w:pPr>
        <w:pStyle w:val="Normaalweb"/>
        <w:rPr>
          <w:lang w:val="en-US"/>
        </w:rPr>
      </w:pPr>
      <w:r w:rsidRPr="006B4AA3">
        <w:rPr>
          <w:lang w:val="en-US"/>
        </w:rPr>
        <w:t>There are majoritarian and proportional electoral systems. A majoritarian system is one where the candidate with the most votes wins. The most common system is the SMDP system. In a proportional system, the legislature proportionally reflects the votes. The most common proportional system is a closed list PR system, in which voters vote for a certain party. In practice, majoritarian and proportional systems are delineated by using the district magnitude, the amount of people elected in a certain district. In an SMDP system this is just one, but in a full PR system, everyone is elected in a single district.</w:t>
      </w:r>
    </w:p>
    <w:p w14:paraId="1705B231" w14:textId="77777777" w:rsidR="006B4AA3" w:rsidRPr="006B4AA3" w:rsidRDefault="006B4AA3" w:rsidP="006B4AA3">
      <w:pPr>
        <w:pStyle w:val="Normaalweb"/>
        <w:rPr>
          <w:lang w:val="en-US"/>
        </w:rPr>
      </w:pPr>
    </w:p>
    <w:p w14:paraId="5091BDAB" w14:textId="77777777" w:rsidR="006B4AA3" w:rsidRPr="006B4AA3" w:rsidRDefault="006B4AA3" w:rsidP="006B4AA3">
      <w:pPr>
        <w:pStyle w:val="Normaalweb"/>
        <w:rPr>
          <w:lang w:val="en-US"/>
        </w:rPr>
      </w:pPr>
      <w:r w:rsidRPr="006B4AA3">
        <w:rPr>
          <w:lang w:val="en-US"/>
        </w:rPr>
        <w:t xml:space="preserve">Duverger's law is that majoritarian systems </w:t>
      </w:r>
      <w:proofErr w:type="gramStart"/>
      <w:r w:rsidRPr="006B4AA3">
        <w:rPr>
          <w:lang w:val="en-US"/>
        </w:rPr>
        <w:t>tends</w:t>
      </w:r>
      <w:proofErr w:type="gramEnd"/>
      <w:r w:rsidRPr="006B4AA3">
        <w:rPr>
          <w:lang w:val="en-US"/>
        </w:rPr>
        <w:t xml:space="preserve"> to produce a two-party system and that proportional systems tend to produce multiparty systems. This is because of a mechanical and strategic effect. The mechanical effect is simply that in an SMDP system, only the candidate with the most votes is elected, all the other votes are discarded, they do not translate into representation. This benefits big parties are </w:t>
      </w:r>
      <w:proofErr w:type="gramStart"/>
      <w:r w:rsidRPr="006B4AA3">
        <w:rPr>
          <w:lang w:val="en-US"/>
        </w:rPr>
        <w:t>punishes</w:t>
      </w:r>
      <w:proofErr w:type="gramEnd"/>
      <w:r w:rsidRPr="006B4AA3">
        <w:rPr>
          <w:lang w:val="en-US"/>
        </w:rPr>
        <w:t xml:space="preserve"> small parties because the small parties are very unlikely to win the most votes. The strategic effect reinforces this. Voters, knowing that if they vote for a losing candidate that their vote is wasted, vote for the most preferred candidate who still has a chance of winning, rather than just their </w:t>
      </w:r>
      <w:proofErr w:type="spellStart"/>
      <w:r w:rsidRPr="006B4AA3">
        <w:rPr>
          <w:lang w:val="en-US"/>
        </w:rPr>
        <w:t>favourite</w:t>
      </w:r>
      <w:proofErr w:type="spellEnd"/>
      <w:r w:rsidRPr="006B4AA3">
        <w:rPr>
          <w:lang w:val="en-US"/>
        </w:rPr>
        <w:t xml:space="preserve"> candidate. Conversely, politicians will only join parties where they have a chance of winning and political elites, knowing that they do not want to split the vote, will merge, withdraw, or form coalitions. Because of this, a two-party system tends to emerge (Clark et al., 2012)</w:t>
      </w:r>
    </w:p>
    <w:p w14:paraId="022627FC" w14:textId="77777777" w:rsidR="006B4AA3" w:rsidRPr="006B4AA3" w:rsidRDefault="006B4AA3" w:rsidP="006B4AA3">
      <w:pPr>
        <w:pStyle w:val="Normaalweb"/>
        <w:rPr>
          <w:lang w:val="en-US"/>
        </w:rPr>
      </w:pPr>
    </w:p>
    <w:p w14:paraId="0CD8A061" w14:textId="77777777" w:rsidR="006B4AA3" w:rsidRPr="006B4AA3" w:rsidRDefault="006B4AA3" w:rsidP="006B4AA3">
      <w:pPr>
        <w:pStyle w:val="Normaalweb"/>
        <w:rPr>
          <w:lang w:val="en-US"/>
        </w:rPr>
      </w:pPr>
      <w:r w:rsidRPr="006B4AA3">
        <w:rPr>
          <w:rStyle w:val="Nadruk"/>
          <w:lang w:val="en-US"/>
        </w:rPr>
        <w:t>Economic policy</w:t>
      </w:r>
    </w:p>
    <w:p w14:paraId="6D8D54B2" w14:textId="77777777" w:rsidR="006B4AA3" w:rsidRPr="006B4AA3" w:rsidRDefault="006B4AA3" w:rsidP="006B4AA3">
      <w:pPr>
        <w:pStyle w:val="Normaalweb"/>
        <w:rPr>
          <w:lang w:val="en-US"/>
        </w:rPr>
      </w:pPr>
    </w:p>
    <w:p w14:paraId="61F72EFB" w14:textId="77777777" w:rsidR="006B4AA3" w:rsidRPr="006B4AA3" w:rsidRDefault="006B4AA3" w:rsidP="006B4AA3">
      <w:pPr>
        <w:pStyle w:val="Normaalweb"/>
        <w:rPr>
          <w:lang w:val="en-US"/>
        </w:rPr>
      </w:pPr>
      <w:r w:rsidRPr="006B4AA3">
        <w:rPr>
          <w:lang w:val="en-US"/>
        </w:rPr>
        <w:t xml:space="preserve">The party system leads to different economic policy making. A two-party system, because the parties want to </w:t>
      </w:r>
      <w:proofErr w:type="spellStart"/>
      <w:r w:rsidRPr="006B4AA3">
        <w:rPr>
          <w:lang w:val="en-US"/>
        </w:rPr>
        <w:t>maximise</w:t>
      </w:r>
      <w:proofErr w:type="spellEnd"/>
      <w:r w:rsidRPr="006B4AA3">
        <w:rPr>
          <w:lang w:val="en-US"/>
        </w:rPr>
        <w:t xml:space="preserve"> their vote share, will converge to the median voter. As a result, the economic policy is likely to be more moderate. But because usually just a single party governs, policy is more decisive and </w:t>
      </w:r>
      <w:proofErr w:type="spellStart"/>
      <w:r w:rsidRPr="006B4AA3">
        <w:rPr>
          <w:lang w:val="en-US"/>
        </w:rPr>
        <w:t>their</w:t>
      </w:r>
      <w:proofErr w:type="spellEnd"/>
      <w:r w:rsidRPr="006B4AA3">
        <w:rPr>
          <w:lang w:val="en-US"/>
        </w:rPr>
        <w:t xml:space="preserve"> will be larger policy swings when the party in government changes. Finally, because it is clearer which party is accountable to the successes or failures of the government, the government will probably relax policy to create short-term economic gains before an election.</w:t>
      </w:r>
    </w:p>
    <w:p w14:paraId="62D24D8A" w14:textId="77777777" w:rsidR="006B4AA3" w:rsidRPr="006B4AA3" w:rsidRDefault="006B4AA3" w:rsidP="006B4AA3">
      <w:pPr>
        <w:pStyle w:val="Normaalweb"/>
        <w:rPr>
          <w:lang w:val="en-US"/>
        </w:rPr>
      </w:pPr>
    </w:p>
    <w:p w14:paraId="38F598BA" w14:textId="77777777" w:rsidR="006B4AA3" w:rsidRPr="006B4AA3" w:rsidRDefault="006B4AA3" w:rsidP="006B4AA3">
      <w:pPr>
        <w:pStyle w:val="Normaalweb"/>
        <w:rPr>
          <w:lang w:val="en-US"/>
        </w:rPr>
      </w:pPr>
      <w:r w:rsidRPr="006B4AA3">
        <w:rPr>
          <w:lang w:val="en-US"/>
        </w:rPr>
        <w:t xml:space="preserve">Something else that is observed in the data is that PR systems are more </w:t>
      </w:r>
      <w:proofErr w:type="spellStart"/>
      <w:r w:rsidRPr="006B4AA3">
        <w:rPr>
          <w:lang w:val="en-US"/>
        </w:rPr>
        <w:t>redistributionary</w:t>
      </w:r>
      <w:proofErr w:type="spellEnd"/>
      <w:r w:rsidRPr="006B4AA3">
        <w:rPr>
          <w:lang w:val="en-US"/>
        </w:rPr>
        <w:t xml:space="preserve"> and have more </w:t>
      </w:r>
      <w:proofErr w:type="spellStart"/>
      <w:r w:rsidRPr="006B4AA3">
        <w:rPr>
          <w:lang w:val="en-US"/>
        </w:rPr>
        <w:t>centre</w:t>
      </w:r>
      <w:proofErr w:type="spellEnd"/>
      <w:r w:rsidRPr="006B4AA3">
        <w:rPr>
          <w:lang w:val="en-US"/>
        </w:rPr>
        <w:t xml:space="preserve">-left governments. Iverson and Soskice (2006) argue that this is because of incentives for the middle class. Because in a majoritarian system, the middle class only has two parties to choose from: a </w:t>
      </w:r>
      <w:proofErr w:type="spellStart"/>
      <w:r w:rsidRPr="006B4AA3">
        <w:rPr>
          <w:lang w:val="en-US"/>
        </w:rPr>
        <w:t>centre</w:t>
      </w:r>
      <w:proofErr w:type="spellEnd"/>
      <w:r w:rsidRPr="006B4AA3">
        <w:rPr>
          <w:lang w:val="en-US"/>
        </w:rPr>
        <w:t xml:space="preserve">-left and </w:t>
      </w:r>
      <w:proofErr w:type="spellStart"/>
      <w:r w:rsidRPr="006B4AA3">
        <w:rPr>
          <w:lang w:val="en-US"/>
        </w:rPr>
        <w:t>centre</w:t>
      </w:r>
      <w:proofErr w:type="spellEnd"/>
      <w:r w:rsidRPr="006B4AA3">
        <w:rPr>
          <w:lang w:val="en-US"/>
        </w:rPr>
        <w:t xml:space="preserve">-right one, they will vote for the </w:t>
      </w:r>
      <w:proofErr w:type="spellStart"/>
      <w:r w:rsidRPr="006B4AA3">
        <w:rPr>
          <w:lang w:val="en-US"/>
        </w:rPr>
        <w:t>centre</w:t>
      </w:r>
      <w:proofErr w:type="spellEnd"/>
      <w:r w:rsidRPr="006B4AA3">
        <w:rPr>
          <w:lang w:val="en-US"/>
        </w:rPr>
        <w:t xml:space="preserve">-right party because they fear that the left-wing party might over-tax the middle class. In a PR system, on the other hand, the middle class can safely ally with the poor to tax the rich. As a result, there are more </w:t>
      </w:r>
      <w:proofErr w:type="spellStart"/>
      <w:r w:rsidRPr="006B4AA3">
        <w:rPr>
          <w:lang w:val="en-US"/>
        </w:rPr>
        <w:t>centre</w:t>
      </w:r>
      <w:proofErr w:type="spellEnd"/>
      <w:r w:rsidRPr="006B4AA3">
        <w:rPr>
          <w:lang w:val="en-US"/>
        </w:rPr>
        <w:t>-left governments and there is more redistribution in PR systems.</w:t>
      </w:r>
    </w:p>
    <w:p w14:paraId="40F0D922" w14:textId="77777777" w:rsidR="006B4AA3" w:rsidRPr="006B4AA3" w:rsidRDefault="006B4AA3" w:rsidP="006B4AA3">
      <w:pPr>
        <w:pStyle w:val="Normaalweb"/>
        <w:rPr>
          <w:lang w:val="en-US"/>
        </w:rPr>
      </w:pPr>
    </w:p>
    <w:p w14:paraId="72C6C4B7" w14:textId="77777777" w:rsidR="006B4AA3" w:rsidRPr="006B4AA3" w:rsidRDefault="006B4AA3" w:rsidP="006B4AA3">
      <w:pPr>
        <w:pStyle w:val="Normaalweb"/>
        <w:rPr>
          <w:lang w:val="en-US"/>
        </w:rPr>
      </w:pPr>
      <w:r w:rsidRPr="006B4AA3">
        <w:rPr>
          <w:rStyle w:val="Nadruk"/>
          <w:lang w:val="en-US"/>
        </w:rPr>
        <w:t>Endogeneity</w:t>
      </w:r>
    </w:p>
    <w:p w14:paraId="4E7598BD" w14:textId="77777777" w:rsidR="006B4AA3" w:rsidRPr="006B4AA3" w:rsidRDefault="006B4AA3" w:rsidP="006B4AA3">
      <w:pPr>
        <w:pStyle w:val="Normaalweb"/>
        <w:rPr>
          <w:lang w:val="en-US"/>
        </w:rPr>
      </w:pPr>
    </w:p>
    <w:p w14:paraId="10717908" w14:textId="77777777" w:rsidR="006B4AA3" w:rsidRPr="006B4AA3" w:rsidRDefault="006B4AA3" w:rsidP="006B4AA3">
      <w:pPr>
        <w:pStyle w:val="Normaalweb"/>
        <w:rPr>
          <w:lang w:val="en-US"/>
        </w:rPr>
      </w:pPr>
      <w:r w:rsidRPr="006B4AA3">
        <w:rPr>
          <w:lang w:val="en-US"/>
        </w:rPr>
        <w:t xml:space="preserve">However, as Colomer (2005) argues, Duverger's law suffers from an endogeneity problem. It is not the electoral system that causes the party system, instead it is the original party system that shapes the electoral rules. Majoritarian systems are high risk high reward and proportional systems low risk low reward. Therefore, in a few-party system, the parties will prefer to have a majoritarian system because </w:t>
      </w:r>
      <w:proofErr w:type="spellStart"/>
      <w:proofErr w:type="gramStart"/>
      <w:r w:rsidRPr="006B4AA3">
        <w:rPr>
          <w:lang w:val="en-US"/>
        </w:rPr>
        <w:t>their</w:t>
      </w:r>
      <w:proofErr w:type="spellEnd"/>
      <w:proofErr w:type="gramEnd"/>
      <w:r w:rsidRPr="006B4AA3">
        <w:rPr>
          <w:lang w:val="en-US"/>
        </w:rPr>
        <w:t xml:space="preserve"> is quite a high probability that they win and </w:t>
      </w:r>
      <w:proofErr w:type="gramStart"/>
      <w:r w:rsidRPr="006B4AA3">
        <w:rPr>
          <w:lang w:val="en-US"/>
        </w:rPr>
        <w:t>are able to</w:t>
      </w:r>
      <w:proofErr w:type="gramEnd"/>
      <w:r w:rsidRPr="006B4AA3">
        <w:rPr>
          <w:lang w:val="en-US"/>
        </w:rPr>
        <w:t xml:space="preserve"> govern all by themselves. When there are more parties and the parties are risk-averse, they would rather have a partial win in a proportional system. Once the electoral system has been chosen, it reinforces the pre-existing party system along Duverger's law, leading to a stable equilibrium. Colomer argued that majoritarian systems are sustainable in systems with an effective number of parties (ENP) between 1-4, above that a proportional is more desirable. Using an empirical model, he found that transitions from a majoritarian system to a proportional system happened with an average ENP of 3.9, above which they became even more likely.</w:t>
      </w:r>
    </w:p>
    <w:p w14:paraId="6C3CF0BC" w14:textId="77777777" w:rsidR="006B4AA3" w:rsidRPr="006B4AA3" w:rsidRDefault="006B4AA3" w:rsidP="006B4AA3">
      <w:pPr>
        <w:pStyle w:val="Normaalweb"/>
        <w:rPr>
          <w:lang w:val="en-US"/>
        </w:rPr>
      </w:pPr>
    </w:p>
    <w:p w14:paraId="78EC4B6A" w14:textId="77777777" w:rsidR="006B4AA3" w:rsidRPr="006B4AA3" w:rsidRDefault="006B4AA3" w:rsidP="006B4AA3">
      <w:pPr>
        <w:pStyle w:val="Normaalweb"/>
        <w:rPr>
          <w:lang w:val="en-US"/>
        </w:rPr>
      </w:pPr>
      <w:r w:rsidRPr="006B4AA3">
        <w:rPr>
          <w:lang w:val="en-US"/>
        </w:rPr>
        <w:t xml:space="preserve">This problem is more general than just with Duverger's law, Iverson and Soskice's argument is also impacted. As Rodden (2009) argues, PR systems in Europe were often adopted because of the presence of socialist/working class parties. </w:t>
      </w:r>
      <w:proofErr w:type="gramStart"/>
      <w:r w:rsidRPr="006B4AA3">
        <w:rPr>
          <w:lang w:val="en-US"/>
        </w:rPr>
        <w:t>So</w:t>
      </w:r>
      <w:proofErr w:type="gramEnd"/>
      <w:r w:rsidRPr="006B4AA3">
        <w:rPr>
          <w:lang w:val="en-US"/>
        </w:rPr>
        <w:t xml:space="preserve"> PR is not the reason for the higher </w:t>
      </w:r>
      <w:proofErr w:type="gramStart"/>
      <w:r w:rsidRPr="006B4AA3">
        <w:rPr>
          <w:lang w:val="en-US"/>
        </w:rPr>
        <w:t>amount</w:t>
      </w:r>
      <w:proofErr w:type="gramEnd"/>
      <w:r w:rsidRPr="006B4AA3">
        <w:rPr>
          <w:lang w:val="en-US"/>
        </w:rPr>
        <w:t xml:space="preserve"> of </w:t>
      </w:r>
      <w:proofErr w:type="spellStart"/>
      <w:r w:rsidRPr="006B4AA3">
        <w:rPr>
          <w:lang w:val="en-US"/>
        </w:rPr>
        <w:t>centre</w:t>
      </w:r>
      <w:proofErr w:type="spellEnd"/>
      <w:r w:rsidRPr="006B4AA3">
        <w:rPr>
          <w:lang w:val="en-US"/>
        </w:rPr>
        <w:t xml:space="preserve">-left governments and redistribution, it is because PR emerged where </w:t>
      </w:r>
      <w:r w:rsidRPr="006B4AA3">
        <w:rPr>
          <w:lang w:val="en-US"/>
        </w:rPr>
        <w:lastRenderedPageBreak/>
        <w:t xml:space="preserve">there were already stronger </w:t>
      </w:r>
      <w:proofErr w:type="gramStart"/>
      <w:r w:rsidRPr="006B4AA3">
        <w:rPr>
          <w:lang w:val="en-US"/>
        </w:rPr>
        <w:t>working class</w:t>
      </w:r>
      <w:proofErr w:type="gramEnd"/>
      <w:r w:rsidRPr="006B4AA3">
        <w:rPr>
          <w:lang w:val="en-US"/>
        </w:rPr>
        <w:t xml:space="preserve"> parties who also made it so that there are more </w:t>
      </w:r>
      <w:proofErr w:type="spellStart"/>
      <w:r w:rsidRPr="006B4AA3">
        <w:rPr>
          <w:lang w:val="en-US"/>
        </w:rPr>
        <w:t>centre</w:t>
      </w:r>
      <w:proofErr w:type="spellEnd"/>
      <w:r w:rsidRPr="006B4AA3">
        <w:rPr>
          <w:lang w:val="en-US"/>
        </w:rPr>
        <w:t xml:space="preserve">-left governments and redistribution. As Boix (1999) argued, the reason why countries with strong </w:t>
      </w:r>
      <w:proofErr w:type="gramStart"/>
      <w:r w:rsidRPr="006B4AA3">
        <w:rPr>
          <w:lang w:val="en-US"/>
        </w:rPr>
        <w:t>working class</w:t>
      </w:r>
      <w:proofErr w:type="gramEnd"/>
      <w:r w:rsidRPr="006B4AA3">
        <w:rPr>
          <w:lang w:val="en-US"/>
        </w:rPr>
        <w:t xml:space="preserve"> parties adopted a PR system is because conservative political elites chose to adopt PR when suffrage expanded and they were afraid that the socialist party would win from them. To ensure representation, they adopted a PR system.</w:t>
      </w:r>
    </w:p>
    <w:p w14:paraId="1C1609BC" w14:textId="77777777" w:rsidR="006B4AA3" w:rsidRPr="006B4AA3" w:rsidRDefault="006B4AA3" w:rsidP="006B4AA3">
      <w:pPr>
        <w:pStyle w:val="Normaalweb"/>
        <w:rPr>
          <w:lang w:val="en-US"/>
        </w:rPr>
      </w:pPr>
    </w:p>
    <w:p w14:paraId="14803E40" w14:textId="77777777" w:rsidR="006B4AA3" w:rsidRPr="006B4AA3" w:rsidRDefault="006B4AA3" w:rsidP="006B4AA3">
      <w:pPr>
        <w:pStyle w:val="Normaalweb"/>
        <w:rPr>
          <w:lang w:val="en-US"/>
        </w:rPr>
      </w:pPr>
      <w:r w:rsidRPr="006B4AA3">
        <w:rPr>
          <w:lang w:val="en-US"/>
        </w:rPr>
        <w:t xml:space="preserve">Finally, the economic structure of a society is also not the result of the electoral system. Instead, as Cusack et al. (2010) argue, the electoral system is the result of the economic structure. A </w:t>
      </w:r>
      <w:proofErr w:type="spellStart"/>
      <w:r w:rsidRPr="006B4AA3">
        <w:rPr>
          <w:lang w:val="en-US"/>
        </w:rPr>
        <w:t>protocorporatist</w:t>
      </w:r>
      <w:proofErr w:type="spellEnd"/>
      <w:r w:rsidRPr="006B4AA3">
        <w:rPr>
          <w:lang w:val="en-US"/>
        </w:rPr>
        <w:t xml:space="preserve"> society such as Germany is one where economic interest are very strongly </w:t>
      </w:r>
      <w:proofErr w:type="spellStart"/>
      <w:r w:rsidRPr="006B4AA3">
        <w:rPr>
          <w:lang w:val="en-US"/>
        </w:rPr>
        <w:t>organised</w:t>
      </w:r>
      <w:proofErr w:type="spellEnd"/>
      <w:r w:rsidRPr="006B4AA3">
        <w:rPr>
          <w:lang w:val="en-US"/>
        </w:rPr>
        <w:t xml:space="preserve"> and political parties represent one of those economic interests. In a majoritarian system, those parties would face a trilemma, they are known to be committed to certain groups, they cannot pivot to the median voter, but in a majoritarian system a party </w:t>
      </w:r>
      <w:proofErr w:type="gramStart"/>
      <w:r w:rsidRPr="006B4AA3">
        <w:rPr>
          <w:lang w:val="en-US"/>
        </w:rPr>
        <w:t>has to</w:t>
      </w:r>
      <w:proofErr w:type="gramEnd"/>
      <w:r w:rsidRPr="006B4AA3">
        <w:rPr>
          <w:lang w:val="en-US"/>
        </w:rPr>
        <w:t xml:space="preserve"> broaden its base to stay politically viable. As a result, they adopted a PR system, this way the party could still represent the same economic interests. In liberal market economies such as the UK, on the other hand, a majoritarian system can be sustained because the economic interests are not as strongly </w:t>
      </w:r>
      <w:proofErr w:type="spellStart"/>
      <w:r w:rsidRPr="006B4AA3">
        <w:rPr>
          <w:lang w:val="en-US"/>
        </w:rPr>
        <w:t>organised</w:t>
      </w:r>
      <w:proofErr w:type="spellEnd"/>
      <w:r w:rsidRPr="006B4AA3">
        <w:rPr>
          <w:lang w:val="en-US"/>
        </w:rPr>
        <w:t>.</w:t>
      </w:r>
    </w:p>
    <w:p w14:paraId="16E0E5A2" w14:textId="77777777" w:rsidR="006B4AA3" w:rsidRPr="006B4AA3" w:rsidRDefault="006B4AA3" w:rsidP="006B4AA3">
      <w:pPr>
        <w:pStyle w:val="Normaalweb"/>
        <w:rPr>
          <w:lang w:val="en-US"/>
        </w:rPr>
      </w:pPr>
    </w:p>
    <w:p w14:paraId="4CD63D29" w14:textId="77777777" w:rsidR="006B4AA3" w:rsidRPr="006B4AA3" w:rsidRDefault="006B4AA3" w:rsidP="006B4AA3">
      <w:pPr>
        <w:pStyle w:val="Normaalweb"/>
        <w:rPr>
          <w:lang w:val="en-US"/>
        </w:rPr>
      </w:pPr>
      <w:r w:rsidRPr="006B4AA3">
        <w:rPr>
          <w:lang w:val="en-US"/>
        </w:rPr>
        <w:t xml:space="preserve">In conclusion, while electoral systems do shape economic policy making, the electoral system itself is shaped by underlying factors. Majoritarian systems usually give rise to two-party systems, which have different economic policy because of policy convergence, policy swings, and accountability. PR systems are more likely to produce </w:t>
      </w:r>
      <w:proofErr w:type="spellStart"/>
      <w:r w:rsidRPr="006B4AA3">
        <w:rPr>
          <w:lang w:val="en-US"/>
        </w:rPr>
        <w:t>centre</w:t>
      </w:r>
      <w:proofErr w:type="spellEnd"/>
      <w:r w:rsidRPr="006B4AA3">
        <w:rPr>
          <w:lang w:val="en-US"/>
        </w:rPr>
        <w:t>-left governments and redistribution. However, these results are very weak because of endogeneity problems: the party system, presence of socialist parties, and economic structure shape the electoral rules.</w:t>
      </w:r>
    </w:p>
    <w:p w14:paraId="7267E604" w14:textId="77777777" w:rsidR="006B4AA3" w:rsidRPr="006B4AA3" w:rsidRDefault="006B4AA3">
      <w:pPr>
        <w:rPr>
          <w:lang w:val="en-US"/>
        </w:rPr>
      </w:pPr>
    </w:p>
    <w:p w14:paraId="0FE02836" w14:textId="77777777" w:rsidR="006B4AA3" w:rsidRPr="006B4AA3" w:rsidRDefault="006B4AA3">
      <w:pPr>
        <w:rPr>
          <w:lang w:val="en-US"/>
        </w:rPr>
      </w:pPr>
    </w:p>
    <w:p w14:paraId="014259F6" w14:textId="77777777" w:rsidR="006B4AA3" w:rsidRPr="006B4AA3" w:rsidRDefault="006B4AA3" w:rsidP="006B4AA3">
      <w:pPr>
        <w:pStyle w:val="Normaalweb"/>
        <w:rPr>
          <w:lang w:val="en-US"/>
        </w:rPr>
      </w:pPr>
      <w:r w:rsidRPr="006B4AA3">
        <w:rPr>
          <w:rStyle w:val="Zwaar"/>
          <w:lang w:val="en-US"/>
        </w:rPr>
        <w:t>Why are democracies better at providing public goods than autocracies?</w:t>
      </w:r>
    </w:p>
    <w:p w14:paraId="6981E983" w14:textId="77777777" w:rsidR="006B4AA3" w:rsidRPr="006B4AA3" w:rsidRDefault="006B4AA3" w:rsidP="006B4AA3">
      <w:pPr>
        <w:pStyle w:val="Normaalweb"/>
        <w:rPr>
          <w:lang w:val="en-US"/>
        </w:rPr>
      </w:pPr>
    </w:p>
    <w:p w14:paraId="37E83ACE" w14:textId="77777777" w:rsidR="006B4AA3" w:rsidRPr="006B4AA3" w:rsidRDefault="006B4AA3" w:rsidP="006B4AA3">
      <w:pPr>
        <w:pStyle w:val="Normaalweb"/>
        <w:rPr>
          <w:lang w:val="en-US"/>
        </w:rPr>
      </w:pPr>
      <w:r w:rsidRPr="006B4AA3">
        <w:rPr>
          <w:lang w:val="en-US"/>
        </w:rPr>
        <w:t xml:space="preserve">In this essay, I argue that democracies are better at providing public goods than autocracies directly, because of informational advantages and accountability, and indirectly, because it generally leads to more economic growth which gives it more resources to provide public goods. First, I examine some empirical data which is very triangular, indicating that democracy is sufficient but not necessary for providing public goods and economic growth. Then, I argue that democracy has the advantage because of the availability of information </w:t>
      </w:r>
      <w:proofErr w:type="gramStart"/>
      <w:r w:rsidRPr="006B4AA3">
        <w:rPr>
          <w:lang w:val="en-US"/>
        </w:rPr>
        <w:t>as a result of</w:t>
      </w:r>
      <w:proofErr w:type="gramEnd"/>
      <w:r w:rsidRPr="006B4AA3">
        <w:rPr>
          <w:lang w:val="en-US"/>
        </w:rPr>
        <w:t xml:space="preserve"> for instance the free press, allowing it to act faster on disasters such as famines. And that because democratic leaders are accountable to the people, </w:t>
      </w:r>
      <w:proofErr w:type="spellStart"/>
      <w:proofErr w:type="gramStart"/>
      <w:r w:rsidRPr="006B4AA3">
        <w:rPr>
          <w:lang w:val="en-US"/>
        </w:rPr>
        <w:t>their</w:t>
      </w:r>
      <w:proofErr w:type="spellEnd"/>
      <w:proofErr w:type="gramEnd"/>
      <w:r w:rsidRPr="006B4AA3">
        <w:rPr>
          <w:lang w:val="en-US"/>
        </w:rPr>
        <w:t xml:space="preserve"> is a larger incentive for them to provide public goods. Related to more general economic growth which allows the government to provide more public goods, I argue that democracy causes more economic growth. I will briefly explain institutional and human capital approaches to explaining that democracy causes more growth. Finally, not just democracy but even stronger state strength causes economic growth. This also explains the nature of the triangular shaped </w:t>
      </w:r>
      <w:proofErr w:type="gramStart"/>
      <w:r w:rsidRPr="006B4AA3">
        <w:rPr>
          <w:lang w:val="en-US"/>
        </w:rPr>
        <w:t>graphs,</w:t>
      </w:r>
      <w:proofErr w:type="gramEnd"/>
      <w:r w:rsidRPr="006B4AA3">
        <w:rPr>
          <w:lang w:val="en-US"/>
        </w:rPr>
        <w:t xml:space="preserve"> </w:t>
      </w:r>
      <w:r w:rsidRPr="006B4AA3">
        <w:rPr>
          <w:lang w:val="en-US"/>
        </w:rPr>
        <w:lastRenderedPageBreak/>
        <w:t>autocracies such as China and Singapore can still sustain high economic growth and public good provision because of strong state strength and institutions.</w:t>
      </w:r>
    </w:p>
    <w:p w14:paraId="6324CB93" w14:textId="77777777" w:rsidR="006B4AA3" w:rsidRPr="006B4AA3" w:rsidRDefault="006B4AA3" w:rsidP="006B4AA3">
      <w:pPr>
        <w:pStyle w:val="Normaalweb"/>
        <w:rPr>
          <w:lang w:val="en-US"/>
        </w:rPr>
      </w:pPr>
    </w:p>
    <w:p w14:paraId="15A29EF8" w14:textId="77777777" w:rsidR="006B4AA3" w:rsidRPr="006B4AA3" w:rsidRDefault="006B4AA3" w:rsidP="006B4AA3">
      <w:pPr>
        <w:pStyle w:val="Normaalweb"/>
        <w:rPr>
          <w:lang w:val="en-US"/>
        </w:rPr>
      </w:pPr>
      <w:r w:rsidRPr="006B4AA3">
        <w:rPr>
          <w:rStyle w:val="Nadruk"/>
          <w:lang w:val="en-US"/>
        </w:rPr>
        <w:t>Public goods directly</w:t>
      </w:r>
    </w:p>
    <w:p w14:paraId="1AB95E65" w14:textId="77777777" w:rsidR="006B4AA3" w:rsidRPr="006B4AA3" w:rsidRDefault="006B4AA3" w:rsidP="006B4AA3">
      <w:pPr>
        <w:pStyle w:val="Normaalweb"/>
        <w:rPr>
          <w:lang w:val="en-US"/>
        </w:rPr>
      </w:pPr>
    </w:p>
    <w:p w14:paraId="54671B69" w14:textId="77777777" w:rsidR="006B4AA3" w:rsidRPr="006B4AA3" w:rsidRDefault="006B4AA3" w:rsidP="006B4AA3">
      <w:pPr>
        <w:pStyle w:val="Normaalweb"/>
        <w:rPr>
          <w:lang w:val="en-US"/>
        </w:rPr>
      </w:pPr>
      <w:r w:rsidRPr="006B4AA3">
        <w:rPr>
          <w:lang w:val="en-US"/>
        </w:rPr>
        <w:t>When regressions are done with variables indicating a higher public goods provision such as infant mortality or doctor availability, and economic growth against democracy, the graphs all look very triangular. With a low level of democracy, the variation is very high, public goods provision can be both very high and very low. With a higher level of democracy, almost all countries have a high level of public goods provision (Clark et al., 2012). This indicates that democracy is sufficient but not necessary for these variables.</w:t>
      </w:r>
    </w:p>
    <w:p w14:paraId="1293795E" w14:textId="77777777" w:rsidR="006B4AA3" w:rsidRPr="006B4AA3" w:rsidRDefault="006B4AA3" w:rsidP="006B4AA3">
      <w:pPr>
        <w:pStyle w:val="Normaalweb"/>
        <w:rPr>
          <w:lang w:val="en-US"/>
        </w:rPr>
      </w:pPr>
    </w:p>
    <w:p w14:paraId="3EA3C60B" w14:textId="77777777" w:rsidR="006B4AA3" w:rsidRPr="006B4AA3" w:rsidRDefault="006B4AA3" w:rsidP="006B4AA3">
      <w:pPr>
        <w:pStyle w:val="Normaalweb"/>
        <w:rPr>
          <w:lang w:val="en-US"/>
        </w:rPr>
      </w:pPr>
      <w:r w:rsidRPr="006B4AA3">
        <w:rPr>
          <w:lang w:val="en-US"/>
        </w:rPr>
        <w:t>As Sen (2000) argues, because in democracy there are elections, opposition parties, and a free press, this creates incentives for the rulers to respond to citizens' needs. A result of this is also more freely available information making the government better able to respond to the people's needs and prevent disasters. Sen famously argues that in democracy, there has never been a major famine. This is because the governments are held accountable and have enough information, as a result, they can quickly respond to disasters. Autocracies, on the other hand, do not as heavily rely on support from the people, they are not held accountable, and they can always just use the military to stay in control. Furthermore, because there is no free press, information does not reach them as fast. Many serious disasters such as famines have occurred under autocracy.</w:t>
      </w:r>
    </w:p>
    <w:p w14:paraId="2BF164FF" w14:textId="77777777" w:rsidR="006B4AA3" w:rsidRPr="006B4AA3" w:rsidRDefault="006B4AA3" w:rsidP="006B4AA3">
      <w:pPr>
        <w:pStyle w:val="Normaalweb"/>
        <w:rPr>
          <w:lang w:val="en-US"/>
        </w:rPr>
      </w:pPr>
    </w:p>
    <w:p w14:paraId="66BC4BAC" w14:textId="77777777" w:rsidR="006B4AA3" w:rsidRPr="006B4AA3" w:rsidRDefault="006B4AA3" w:rsidP="006B4AA3">
      <w:pPr>
        <w:pStyle w:val="Normaalweb"/>
        <w:rPr>
          <w:lang w:val="en-US"/>
        </w:rPr>
      </w:pPr>
      <w:r w:rsidRPr="006B4AA3">
        <w:rPr>
          <w:rStyle w:val="Nadruk"/>
          <w:lang w:val="en-US"/>
        </w:rPr>
        <w:t>Public goods indirectly through growth</w:t>
      </w:r>
    </w:p>
    <w:p w14:paraId="60AFF8CC" w14:textId="77777777" w:rsidR="006B4AA3" w:rsidRPr="006B4AA3" w:rsidRDefault="006B4AA3" w:rsidP="006B4AA3">
      <w:pPr>
        <w:pStyle w:val="Normaalweb"/>
        <w:rPr>
          <w:lang w:val="en-US"/>
        </w:rPr>
      </w:pPr>
    </w:p>
    <w:p w14:paraId="59E898DA" w14:textId="77777777" w:rsidR="006B4AA3" w:rsidRPr="006B4AA3" w:rsidRDefault="006B4AA3" w:rsidP="006B4AA3">
      <w:pPr>
        <w:pStyle w:val="Normaalweb"/>
        <w:rPr>
          <w:lang w:val="en-US"/>
        </w:rPr>
      </w:pPr>
      <w:r w:rsidRPr="006B4AA3">
        <w:rPr>
          <w:lang w:val="en-US"/>
        </w:rPr>
        <w:t xml:space="preserve">As Acemoglu et al. (2014) show, democracy does cause growth. Using panel data of 175 countries and using regional regime change as an instrumental variable, they show that democratization increases GDP per capita by around 20% in the long run. </w:t>
      </w:r>
      <w:proofErr w:type="spellStart"/>
      <w:proofErr w:type="gramStart"/>
      <w:r w:rsidRPr="006B4AA3">
        <w:rPr>
          <w:lang w:val="en-US"/>
        </w:rPr>
        <w:t>Their</w:t>
      </w:r>
      <w:proofErr w:type="gramEnd"/>
      <w:r w:rsidRPr="006B4AA3">
        <w:rPr>
          <w:lang w:val="en-US"/>
        </w:rPr>
        <w:t xml:space="preserve"> are</w:t>
      </w:r>
      <w:proofErr w:type="spellEnd"/>
      <w:r w:rsidRPr="006B4AA3">
        <w:rPr>
          <w:lang w:val="en-US"/>
        </w:rPr>
        <w:t xml:space="preserve"> broadly two arguments in the literature for why democracy causes economic growth: through institutions or through human capital.</w:t>
      </w:r>
    </w:p>
    <w:p w14:paraId="4B3CCEDE" w14:textId="77777777" w:rsidR="006B4AA3" w:rsidRPr="006B4AA3" w:rsidRDefault="006B4AA3" w:rsidP="006B4AA3">
      <w:pPr>
        <w:pStyle w:val="Normaalweb"/>
        <w:rPr>
          <w:lang w:val="en-US"/>
        </w:rPr>
      </w:pPr>
    </w:p>
    <w:p w14:paraId="76D8F529" w14:textId="77777777" w:rsidR="006B4AA3" w:rsidRPr="006B4AA3" w:rsidRDefault="006B4AA3" w:rsidP="006B4AA3">
      <w:pPr>
        <w:pStyle w:val="Normaalweb"/>
        <w:rPr>
          <w:lang w:val="en-US"/>
        </w:rPr>
      </w:pPr>
      <w:r w:rsidRPr="006B4AA3">
        <w:rPr>
          <w:lang w:val="en-US"/>
        </w:rPr>
        <w:t xml:space="preserve">Acemoglu endorses the institutional view. The institutionalist account states that democracy leads to a stronger rule of law and other institutions such as property right, which gives investors the possibility to invest as they know that they will be protected by the government which causes economic growth. The government is more limited by other actors in </w:t>
      </w:r>
      <w:proofErr w:type="gramStart"/>
      <w:r w:rsidRPr="006B4AA3">
        <w:rPr>
          <w:lang w:val="en-US"/>
        </w:rPr>
        <w:t>democracy, and</w:t>
      </w:r>
      <w:proofErr w:type="gramEnd"/>
      <w:r w:rsidRPr="006B4AA3">
        <w:rPr>
          <w:lang w:val="en-US"/>
        </w:rPr>
        <w:t xml:space="preserve"> therefore is less likely to expropriate investors than in autocracy. However, autocracies can also have strong institutions and property rights. This explains the triangular shape of the </w:t>
      </w:r>
      <w:proofErr w:type="gramStart"/>
      <w:r w:rsidRPr="006B4AA3">
        <w:rPr>
          <w:lang w:val="en-US"/>
        </w:rPr>
        <w:t>data,</w:t>
      </w:r>
      <w:proofErr w:type="gramEnd"/>
      <w:r w:rsidRPr="006B4AA3">
        <w:rPr>
          <w:lang w:val="en-US"/>
        </w:rPr>
        <w:t xml:space="preserve"> countries such as China and Singapore have a higher level of economic </w:t>
      </w:r>
      <w:r w:rsidRPr="006B4AA3">
        <w:rPr>
          <w:lang w:val="en-US"/>
        </w:rPr>
        <w:lastRenderedPageBreak/>
        <w:t>growth despite being autocracies because they also have strong institutions. Rodrik et al. (2004) shows by using settler mortality as an instrumental variable in colonies for institution strength. In colonies where the environment was less deadly, more Europeans would settle taking their institutions with them leading to stronger institutions. They find that this instrumental variable is the strongest predictor for long term economic growth.</w:t>
      </w:r>
    </w:p>
    <w:p w14:paraId="7C420FEA" w14:textId="77777777" w:rsidR="006B4AA3" w:rsidRPr="006B4AA3" w:rsidRDefault="006B4AA3" w:rsidP="006B4AA3">
      <w:pPr>
        <w:pStyle w:val="Normaalweb"/>
        <w:rPr>
          <w:lang w:val="en-US"/>
        </w:rPr>
      </w:pPr>
    </w:p>
    <w:p w14:paraId="0D69851D" w14:textId="77777777" w:rsidR="006B4AA3" w:rsidRPr="006B4AA3" w:rsidRDefault="006B4AA3" w:rsidP="006B4AA3">
      <w:pPr>
        <w:pStyle w:val="Normaalweb"/>
        <w:rPr>
          <w:lang w:val="en-US"/>
        </w:rPr>
      </w:pPr>
      <w:proofErr w:type="spellStart"/>
      <w:r w:rsidRPr="006B4AA3">
        <w:rPr>
          <w:lang w:val="en-US"/>
        </w:rPr>
        <w:t>Gleaser</w:t>
      </w:r>
      <w:proofErr w:type="spellEnd"/>
      <w:r w:rsidRPr="006B4AA3">
        <w:rPr>
          <w:lang w:val="en-US"/>
        </w:rPr>
        <w:t xml:space="preserve"> et al. (2004) </w:t>
      </w:r>
      <w:proofErr w:type="spellStart"/>
      <w:r w:rsidRPr="006B4AA3">
        <w:rPr>
          <w:lang w:val="en-US"/>
        </w:rPr>
        <w:t>criticise</w:t>
      </w:r>
      <w:proofErr w:type="spellEnd"/>
      <w:r w:rsidRPr="006B4AA3">
        <w:rPr>
          <w:lang w:val="en-US"/>
        </w:rPr>
        <w:t xml:space="preserve"> this, arguing instead that human capital causes growth. They find that initial human capital such as education strongly predicts growth. And they find that increases in education later predict improvements in institutions and institutions do not predict improvements in education. They also argue that settler mortality does not just capture institutional strength. The Europeans did not just bring their strong institutions, they also brought their technical know-how, education, and human capital with them. </w:t>
      </w:r>
      <w:proofErr w:type="gramStart"/>
      <w:r w:rsidRPr="006B4AA3">
        <w:rPr>
          <w:lang w:val="en-US"/>
        </w:rPr>
        <w:t>So</w:t>
      </w:r>
      <w:proofErr w:type="gramEnd"/>
      <w:r w:rsidRPr="006B4AA3">
        <w:rPr>
          <w:lang w:val="en-US"/>
        </w:rPr>
        <w:t xml:space="preserve"> it is also highly correlated to human capital.</w:t>
      </w:r>
    </w:p>
    <w:p w14:paraId="24245BD0" w14:textId="77777777" w:rsidR="006B4AA3" w:rsidRPr="006B4AA3" w:rsidRDefault="006B4AA3" w:rsidP="006B4AA3">
      <w:pPr>
        <w:pStyle w:val="Normaalweb"/>
        <w:rPr>
          <w:lang w:val="en-US"/>
        </w:rPr>
      </w:pPr>
    </w:p>
    <w:p w14:paraId="21E30FD5" w14:textId="77777777" w:rsidR="006B4AA3" w:rsidRPr="006B4AA3" w:rsidRDefault="006B4AA3" w:rsidP="006B4AA3">
      <w:pPr>
        <w:pStyle w:val="Normaalweb"/>
        <w:rPr>
          <w:lang w:val="en-US"/>
        </w:rPr>
      </w:pPr>
      <w:r w:rsidRPr="006B4AA3">
        <w:rPr>
          <w:lang w:val="en-US"/>
        </w:rPr>
        <w:t xml:space="preserve">Finally, </w:t>
      </w:r>
      <w:proofErr w:type="spellStart"/>
      <w:r w:rsidRPr="006B4AA3">
        <w:rPr>
          <w:lang w:val="en-US"/>
        </w:rPr>
        <w:t>Dincecco</w:t>
      </w:r>
      <w:proofErr w:type="spellEnd"/>
      <w:r w:rsidRPr="006B4AA3">
        <w:rPr>
          <w:lang w:val="en-US"/>
        </w:rPr>
        <w:t xml:space="preserve"> and Katz (2016) show that the strongest predictor of GDP growth is not democracy but state strength, especially fiscal centralization. Fiscal centralization has a much higher coefficient with GDP growth than democracy from the 17th century. While democracy and state strength often go together, this further explains the triangular nature of the data. Autocracies can also have strong state strength such as China.</w:t>
      </w:r>
    </w:p>
    <w:p w14:paraId="1EE32CFB" w14:textId="77777777" w:rsidR="006B4AA3" w:rsidRPr="006B4AA3" w:rsidRDefault="006B4AA3" w:rsidP="006B4AA3">
      <w:pPr>
        <w:pStyle w:val="Normaalweb"/>
        <w:rPr>
          <w:lang w:val="en-US"/>
        </w:rPr>
      </w:pPr>
    </w:p>
    <w:p w14:paraId="0C41616B" w14:textId="77777777" w:rsidR="006B4AA3" w:rsidRPr="006B4AA3" w:rsidRDefault="006B4AA3" w:rsidP="006B4AA3">
      <w:pPr>
        <w:pStyle w:val="Normaalweb"/>
        <w:rPr>
          <w:lang w:val="en-US"/>
        </w:rPr>
      </w:pPr>
      <w:r w:rsidRPr="006B4AA3">
        <w:rPr>
          <w:lang w:val="en-US"/>
        </w:rPr>
        <w:t xml:space="preserve">In conclusion, democracies are usually better at public good provision than autocracies, but it is a sufficient condition not a necessary condition, autocracies can also have a high public goods provision. The direct reason why democracy is usually better at public goods provision is because of information advantages and accountability which makes leaders respond to citizens' needs. The indirect reason is that democracies generally exhibit a higher level of economic growth because of institutions or human capital. This higher economic growth might also be explained through state strength, though this is of course very similar to the institutional approach (strong fiscal </w:t>
      </w:r>
      <w:proofErr w:type="spellStart"/>
      <w:r w:rsidRPr="006B4AA3">
        <w:rPr>
          <w:lang w:val="en-US"/>
        </w:rPr>
        <w:t>centralisation</w:t>
      </w:r>
      <w:proofErr w:type="spellEnd"/>
      <w:r w:rsidRPr="006B4AA3">
        <w:rPr>
          <w:lang w:val="en-US"/>
        </w:rPr>
        <w:t xml:space="preserve"> and property rights probably go hand in hand). But autocracies can also have this and so can also have a higher level of economic growth and public goods provision.</w:t>
      </w:r>
    </w:p>
    <w:p w14:paraId="57DC8822" w14:textId="77777777" w:rsidR="006B4AA3" w:rsidRPr="006B4AA3" w:rsidRDefault="006B4AA3">
      <w:pPr>
        <w:rPr>
          <w:lang w:val="en-US"/>
        </w:rPr>
      </w:pPr>
    </w:p>
    <w:p w14:paraId="3CB11014" w14:textId="77777777" w:rsidR="006B4AA3" w:rsidRPr="006B4AA3" w:rsidRDefault="006B4AA3">
      <w:pPr>
        <w:rPr>
          <w:lang w:val="en-US"/>
        </w:rPr>
      </w:pPr>
    </w:p>
    <w:p w14:paraId="182C3603" w14:textId="77777777" w:rsidR="006B4AA3" w:rsidRPr="006B4AA3" w:rsidRDefault="006B4AA3">
      <w:pPr>
        <w:rPr>
          <w:lang w:val="en-US"/>
        </w:rPr>
      </w:pPr>
    </w:p>
    <w:p w14:paraId="4C583261" w14:textId="77777777" w:rsidR="006B4AA3" w:rsidRPr="006B4AA3" w:rsidRDefault="006B4AA3">
      <w:pPr>
        <w:rPr>
          <w:lang w:val="en-US"/>
        </w:rPr>
      </w:pPr>
    </w:p>
    <w:p w14:paraId="7C5B334D" w14:textId="77777777" w:rsidR="006B4AA3" w:rsidRPr="006B4AA3" w:rsidRDefault="006B4AA3" w:rsidP="006B4AA3">
      <w:pPr>
        <w:pStyle w:val="Normaalweb"/>
        <w:rPr>
          <w:lang w:val="en-US"/>
        </w:rPr>
      </w:pPr>
      <w:r w:rsidRPr="006B4AA3">
        <w:rPr>
          <w:rStyle w:val="Zwaar"/>
          <w:lang w:val="en-US"/>
        </w:rPr>
        <w:t xml:space="preserve">Is it possible to </w:t>
      </w:r>
      <w:proofErr w:type="gramStart"/>
      <w:r w:rsidRPr="006B4AA3">
        <w:rPr>
          <w:rStyle w:val="Zwaar"/>
          <w:lang w:val="en-US"/>
        </w:rPr>
        <w:t>make generalizations</w:t>
      </w:r>
      <w:proofErr w:type="gramEnd"/>
      <w:r w:rsidRPr="006B4AA3">
        <w:rPr>
          <w:rStyle w:val="Zwaar"/>
          <w:lang w:val="en-US"/>
        </w:rPr>
        <w:t xml:space="preserve"> about the causes of state formation across different historical eras?</w:t>
      </w:r>
    </w:p>
    <w:p w14:paraId="51CC0530" w14:textId="77777777" w:rsidR="006B4AA3" w:rsidRPr="006B4AA3" w:rsidRDefault="006B4AA3" w:rsidP="006B4AA3">
      <w:pPr>
        <w:pStyle w:val="Normaalweb"/>
        <w:rPr>
          <w:lang w:val="en-US"/>
        </w:rPr>
      </w:pPr>
    </w:p>
    <w:p w14:paraId="1AEFD1CA" w14:textId="77777777" w:rsidR="006B4AA3" w:rsidRPr="006B4AA3" w:rsidRDefault="006B4AA3" w:rsidP="006B4AA3">
      <w:pPr>
        <w:pStyle w:val="Normaalweb"/>
        <w:rPr>
          <w:lang w:val="en-US"/>
        </w:rPr>
      </w:pPr>
      <w:r w:rsidRPr="006B4AA3">
        <w:rPr>
          <w:lang w:val="en-US"/>
        </w:rPr>
        <w:lastRenderedPageBreak/>
        <w:t xml:space="preserve">In this essay, I will examine Europe, South America and Africa, and China and India across different historical eras to argue that it is possible to </w:t>
      </w:r>
      <w:proofErr w:type="gramStart"/>
      <w:r w:rsidRPr="006B4AA3">
        <w:rPr>
          <w:lang w:val="en-US"/>
        </w:rPr>
        <w:t>make generalizations</w:t>
      </w:r>
      <w:proofErr w:type="gramEnd"/>
      <w:r w:rsidRPr="006B4AA3">
        <w:rPr>
          <w:lang w:val="en-US"/>
        </w:rPr>
        <w:t xml:space="preserve"> about the causes of state formation. First, I will explain the "war makes states" framework by examining early European state formation. In Europe, states emerged because they had to fund wars, so they had to create strong administrative bureaucracies to extract taxes. Then I will explain that this framework holds up by examining different areas across different eras to show that this framework stays true, though a few extra conditions might be added. In pre-colonial Africa it stays true because there were no wars like in Europe because of geographic conditions and low population density. In post-colonial South America, wars did not lead to strong states because the wars did not force the government to create strong taxation systems because they could rely on foreign loans and extractive institutions. In China, state formation happened very early during the Warring States era, and in India wars did not lead to strong states because of its very strong society, which allowed rulers to co-opt the existing society to rule rather than to create strong states.</w:t>
      </w:r>
    </w:p>
    <w:p w14:paraId="7D4FF391" w14:textId="77777777" w:rsidR="006B4AA3" w:rsidRPr="006B4AA3" w:rsidRDefault="006B4AA3" w:rsidP="006B4AA3">
      <w:pPr>
        <w:pStyle w:val="Normaalweb"/>
        <w:rPr>
          <w:lang w:val="en-US"/>
        </w:rPr>
      </w:pPr>
    </w:p>
    <w:p w14:paraId="7F4002EC" w14:textId="77777777" w:rsidR="006B4AA3" w:rsidRPr="006B4AA3" w:rsidRDefault="006B4AA3" w:rsidP="006B4AA3">
      <w:pPr>
        <w:pStyle w:val="Normaalweb"/>
        <w:rPr>
          <w:lang w:val="en-US"/>
        </w:rPr>
      </w:pPr>
      <w:r w:rsidRPr="006B4AA3">
        <w:rPr>
          <w:rStyle w:val="Nadruk"/>
          <w:lang w:val="en-US"/>
        </w:rPr>
        <w:t>Europe</w:t>
      </w:r>
    </w:p>
    <w:p w14:paraId="55BD24AC" w14:textId="77777777" w:rsidR="006B4AA3" w:rsidRPr="006B4AA3" w:rsidRDefault="006B4AA3" w:rsidP="006B4AA3">
      <w:pPr>
        <w:pStyle w:val="Normaalweb"/>
        <w:rPr>
          <w:lang w:val="en-US"/>
        </w:rPr>
      </w:pPr>
    </w:p>
    <w:p w14:paraId="5434CDF3" w14:textId="77777777" w:rsidR="006B4AA3" w:rsidRPr="006B4AA3" w:rsidRDefault="006B4AA3" w:rsidP="006B4AA3">
      <w:pPr>
        <w:pStyle w:val="Normaalweb"/>
        <w:rPr>
          <w:lang w:val="en-US"/>
        </w:rPr>
      </w:pPr>
      <w:r w:rsidRPr="006B4AA3">
        <w:rPr>
          <w:lang w:val="en-US"/>
        </w:rPr>
        <w:t xml:space="preserve">As Tilly (1985) argues "war makes states and states make war". Tilly models the state as a protection racket, it protects its citizens from internal and external threats, and in return it takes money from them in the form of taxes or plundering. He argues that states were formed as a side-product of war. In early modern Europe, states engaged in a lot of interstate warfare, which required a lot of money. </w:t>
      </w:r>
      <w:proofErr w:type="gramStart"/>
      <w:r w:rsidRPr="006B4AA3">
        <w:rPr>
          <w:lang w:val="en-US"/>
        </w:rPr>
        <w:t>So</w:t>
      </w:r>
      <w:proofErr w:type="gramEnd"/>
      <w:r w:rsidRPr="006B4AA3">
        <w:rPr>
          <w:lang w:val="en-US"/>
        </w:rPr>
        <w:t xml:space="preserve"> to fight those wars, the rulers needed to setup a system of taking resources from their citizens. As a result, extractive and coercive institutions were formed. The timing of the state formation can mainly be explained by technological improvements. The longbow archer was able to take down the much more expensive knight. This shifted the mode of warfare and kings would start relying on large standing armies instead of cavalry. This costs a lot of money </w:t>
      </w:r>
      <w:proofErr w:type="gramStart"/>
      <w:r w:rsidRPr="006B4AA3">
        <w:rPr>
          <w:lang w:val="en-US"/>
        </w:rPr>
        <w:t>and also</w:t>
      </w:r>
      <w:proofErr w:type="gramEnd"/>
      <w:r w:rsidRPr="006B4AA3">
        <w:rPr>
          <w:lang w:val="en-US"/>
        </w:rPr>
        <w:t xml:space="preserve"> made the king less reliant on local lords who were the cavalry. As a result, the king could centralize power and so the state became more powerful.</w:t>
      </w:r>
    </w:p>
    <w:p w14:paraId="08CDB999" w14:textId="77777777" w:rsidR="006B4AA3" w:rsidRPr="006B4AA3" w:rsidRDefault="006B4AA3" w:rsidP="006B4AA3">
      <w:pPr>
        <w:pStyle w:val="Normaalweb"/>
        <w:rPr>
          <w:lang w:val="en-US"/>
        </w:rPr>
      </w:pPr>
    </w:p>
    <w:p w14:paraId="5755DFA6" w14:textId="77777777" w:rsidR="006B4AA3" w:rsidRPr="006B4AA3" w:rsidRDefault="006B4AA3" w:rsidP="006B4AA3">
      <w:pPr>
        <w:pStyle w:val="Normaalweb"/>
        <w:rPr>
          <w:lang w:val="en-US"/>
        </w:rPr>
      </w:pPr>
      <w:r w:rsidRPr="006B4AA3">
        <w:rPr>
          <w:lang w:val="en-US"/>
        </w:rPr>
        <w:t xml:space="preserve">Variations in early states can also be explained through this framework. Different priorities of the state can explain different regime types. Tilly distinguishes between four types of state violence: war making, state making (getting rid of internal enemies), protection (of the economic interests of the citizens), and extraction. Where a state was most </w:t>
      </w:r>
      <w:proofErr w:type="spellStart"/>
      <w:r w:rsidRPr="006B4AA3">
        <w:rPr>
          <w:lang w:val="en-US"/>
        </w:rPr>
        <w:t>focussed</w:t>
      </w:r>
      <w:proofErr w:type="spellEnd"/>
      <w:r w:rsidRPr="006B4AA3">
        <w:rPr>
          <w:lang w:val="en-US"/>
        </w:rPr>
        <w:t xml:space="preserve"> on war making, military forces would play a larger role such as in Spain. With state making, policing would be more important such as in the Papal states. With protection, oligarchies of the protected class formed the government, such as in Venice or Holland. With different factor endowments such as geography or urban </w:t>
      </w:r>
      <w:proofErr w:type="spellStart"/>
      <w:r w:rsidRPr="006B4AA3">
        <w:rPr>
          <w:lang w:val="en-US"/>
        </w:rPr>
        <w:t>centres</w:t>
      </w:r>
      <w:proofErr w:type="spellEnd"/>
      <w:r w:rsidRPr="006B4AA3">
        <w:rPr>
          <w:lang w:val="en-US"/>
        </w:rPr>
        <w:t xml:space="preserve"> (capital), different regimes would also emerge (Tilly, 1990; </w:t>
      </w:r>
      <w:proofErr w:type="spellStart"/>
      <w:r w:rsidRPr="006B4AA3">
        <w:rPr>
          <w:lang w:val="en-US"/>
        </w:rPr>
        <w:t>Spruyt</w:t>
      </w:r>
      <w:proofErr w:type="spellEnd"/>
      <w:r w:rsidRPr="006B4AA3">
        <w:rPr>
          <w:lang w:val="en-US"/>
        </w:rPr>
        <w:t>, 2009).</w:t>
      </w:r>
    </w:p>
    <w:p w14:paraId="1471BE92" w14:textId="77777777" w:rsidR="006B4AA3" w:rsidRPr="006B4AA3" w:rsidRDefault="006B4AA3" w:rsidP="006B4AA3">
      <w:pPr>
        <w:pStyle w:val="Normaalweb"/>
        <w:rPr>
          <w:lang w:val="en-US"/>
        </w:rPr>
      </w:pPr>
    </w:p>
    <w:p w14:paraId="6AA8A3A7" w14:textId="77777777" w:rsidR="006B4AA3" w:rsidRPr="006B4AA3" w:rsidRDefault="006B4AA3" w:rsidP="006B4AA3">
      <w:pPr>
        <w:pStyle w:val="Normaalweb"/>
        <w:rPr>
          <w:lang w:val="en-US"/>
        </w:rPr>
      </w:pPr>
      <w:r w:rsidRPr="006B4AA3">
        <w:rPr>
          <w:rStyle w:val="Nadruk"/>
          <w:lang w:val="en-US"/>
        </w:rPr>
        <w:t xml:space="preserve">Africa and </w:t>
      </w:r>
      <w:proofErr w:type="gramStart"/>
      <w:r w:rsidRPr="006B4AA3">
        <w:rPr>
          <w:rStyle w:val="Nadruk"/>
          <w:lang w:val="en-US"/>
        </w:rPr>
        <w:t>South-America</w:t>
      </w:r>
      <w:proofErr w:type="gramEnd"/>
    </w:p>
    <w:p w14:paraId="629B3BD8" w14:textId="77777777" w:rsidR="006B4AA3" w:rsidRPr="006B4AA3" w:rsidRDefault="006B4AA3" w:rsidP="006B4AA3">
      <w:pPr>
        <w:pStyle w:val="Normaalweb"/>
        <w:rPr>
          <w:lang w:val="en-US"/>
        </w:rPr>
      </w:pPr>
    </w:p>
    <w:p w14:paraId="7853C92C" w14:textId="77777777" w:rsidR="006B4AA3" w:rsidRPr="006B4AA3" w:rsidRDefault="006B4AA3" w:rsidP="006B4AA3">
      <w:pPr>
        <w:pStyle w:val="Normaalweb"/>
        <w:rPr>
          <w:lang w:val="en-US"/>
        </w:rPr>
      </w:pPr>
      <w:r w:rsidRPr="006B4AA3">
        <w:rPr>
          <w:lang w:val="en-US"/>
        </w:rPr>
        <w:t xml:space="preserve">Using Tilly's framework, Herbst (2014) explains why strong states did not emerge in pre-colonial Africa. Because of geographical factors, Africa had a low population density and abundant land. As a result, the interstate war that happened in Europe did not happen in Africa. African governments expanded by capturing people rather than land. And </w:t>
      </w:r>
      <w:proofErr w:type="gramStart"/>
      <w:r w:rsidRPr="006B4AA3">
        <w:rPr>
          <w:lang w:val="en-US"/>
        </w:rPr>
        <w:t>so</w:t>
      </w:r>
      <w:proofErr w:type="gramEnd"/>
      <w:r w:rsidRPr="006B4AA3">
        <w:rPr>
          <w:lang w:val="en-US"/>
        </w:rPr>
        <w:t xml:space="preserve"> they did not need to build the strong fiscal institutions like the Europeans did. Furthermore, taxing would have also been more difficult because of the geography and because people were so widely dispersed, and because Africa did not have horses and is a vertical continent (and so had a different climate in different regions) (Diamond, forgot year). Moreover, in the Lakes region in Africa where there was a higher population density, strong states did emerge.</w:t>
      </w:r>
    </w:p>
    <w:p w14:paraId="415998EA" w14:textId="77777777" w:rsidR="006B4AA3" w:rsidRPr="006B4AA3" w:rsidRDefault="006B4AA3" w:rsidP="006B4AA3">
      <w:pPr>
        <w:pStyle w:val="Normaalweb"/>
        <w:rPr>
          <w:lang w:val="en-US"/>
        </w:rPr>
      </w:pPr>
    </w:p>
    <w:p w14:paraId="254C337C" w14:textId="77777777" w:rsidR="006B4AA3" w:rsidRPr="006B4AA3" w:rsidRDefault="006B4AA3" w:rsidP="006B4AA3">
      <w:pPr>
        <w:pStyle w:val="Normaalweb"/>
        <w:rPr>
          <w:lang w:val="en-US"/>
        </w:rPr>
      </w:pPr>
      <w:r w:rsidRPr="006B4AA3">
        <w:rPr>
          <w:lang w:val="en-US"/>
        </w:rPr>
        <w:t xml:space="preserve">In post-colonial South America, it is the opposite story. There were plenty of </w:t>
      </w:r>
      <w:proofErr w:type="gramStart"/>
      <w:r w:rsidRPr="006B4AA3">
        <w:rPr>
          <w:lang w:val="en-US"/>
        </w:rPr>
        <w:t>wars</w:t>
      </w:r>
      <w:proofErr w:type="gramEnd"/>
      <w:r w:rsidRPr="006B4AA3">
        <w:rPr>
          <w:lang w:val="en-US"/>
        </w:rPr>
        <w:t xml:space="preserve"> but this did not lead to state formation. However, this does not invalidate Tilly's framework. This is because, as Centeno (1997) argues, the states did not rely on strong fiscal institutions to fund the war. The wars in South America were financed through debt, foreign loans, customs duties (which are very easy to collect), money printing, and selling natural resources. Furthermore, the population was so poor that taxation was not even really feasible. As a result, even if the states wanted to raise domestic taxes, they could not do the war-taxation cycle that happened in Europe. </w:t>
      </w:r>
      <w:proofErr w:type="gramStart"/>
      <w:r w:rsidRPr="006B4AA3">
        <w:rPr>
          <w:lang w:val="en-US"/>
        </w:rPr>
        <w:t>So</w:t>
      </w:r>
      <w:proofErr w:type="gramEnd"/>
      <w:r w:rsidRPr="006B4AA3">
        <w:rPr>
          <w:lang w:val="en-US"/>
        </w:rPr>
        <w:t xml:space="preserve"> while this does not invalidate Tilly's framework, it does make it conditional on the fact that the wars are financed through taxation.</w:t>
      </w:r>
    </w:p>
    <w:p w14:paraId="775FD3CA" w14:textId="77777777" w:rsidR="006B4AA3" w:rsidRPr="006B4AA3" w:rsidRDefault="006B4AA3" w:rsidP="006B4AA3">
      <w:pPr>
        <w:pStyle w:val="Normaalweb"/>
        <w:rPr>
          <w:lang w:val="en-US"/>
        </w:rPr>
      </w:pPr>
    </w:p>
    <w:p w14:paraId="324CF1FB" w14:textId="77777777" w:rsidR="006B4AA3" w:rsidRPr="006B4AA3" w:rsidRDefault="006B4AA3" w:rsidP="006B4AA3">
      <w:pPr>
        <w:pStyle w:val="Normaalweb"/>
        <w:rPr>
          <w:lang w:val="en-US"/>
        </w:rPr>
      </w:pPr>
      <w:r w:rsidRPr="006B4AA3">
        <w:rPr>
          <w:rStyle w:val="Nadruk"/>
          <w:lang w:val="en-US"/>
        </w:rPr>
        <w:t>China and India</w:t>
      </w:r>
    </w:p>
    <w:p w14:paraId="4CEBFEED" w14:textId="77777777" w:rsidR="006B4AA3" w:rsidRPr="006B4AA3" w:rsidRDefault="006B4AA3" w:rsidP="006B4AA3">
      <w:pPr>
        <w:pStyle w:val="Normaalweb"/>
        <w:rPr>
          <w:lang w:val="en-US"/>
        </w:rPr>
      </w:pPr>
    </w:p>
    <w:p w14:paraId="149FB4A6" w14:textId="77777777" w:rsidR="006B4AA3" w:rsidRPr="006B4AA3" w:rsidRDefault="006B4AA3" w:rsidP="006B4AA3">
      <w:pPr>
        <w:pStyle w:val="Normaalweb"/>
        <w:rPr>
          <w:lang w:val="en-US"/>
        </w:rPr>
      </w:pPr>
      <w:r w:rsidRPr="006B4AA3">
        <w:rPr>
          <w:lang w:val="en-US"/>
        </w:rPr>
        <w:t xml:space="preserve">During the Chinese Warring States period from around 500 BCE to 200 BCE, there was very intense interstate war in China. These battles were so intense that some of the battles featured ten times as many soldiers as the battle of Waterloo (one of the largest battles in Europe). This very intense warfare </w:t>
      </w:r>
      <w:proofErr w:type="gramStart"/>
      <w:r w:rsidRPr="006B4AA3">
        <w:rPr>
          <w:lang w:val="en-US"/>
        </w:rPr>
        <w:t>lead</w:t>
      </w:r>
      <w:proofErr w:type="gramEnd"/>
      <w:r w:rsidRPr="006B4AA3">
        <w:rPr>
          <w:lang w:val="en-US"/>
        </w:rPr>
        <w:t xml:space="preserve"> China to create strong state institutions very early. The Qin dynasty was eventually able to create the </w:t>
      </w:r>
      <w:proofErr w:type="spellStart"/>
      <w:r w:rsidRPr="006B4AA3">
        <w:rPr>
          <w:lang w:val="en-US"/>
        </w:rPr>
        <w:t>fist</w:t>
      </w:r>
      <w:proofErr w:type="spellEnd"/>
      <w:r w:rsidRPr="006B4AA3">
        <w:rPr>
          <w:lang w:val="en-US"/>
        </w:rPr>
        <w:t xml:space="preserve"> united Chinese empire. This had very high state strength, even so high that the people eventually </w:t>
      </w:r>
      <w:proofErr w:type="gramStart"/>
      <w:r w:rsidRPr="006B4AA3">
        <w:rPr>
          <w:lang w:val="en-US"/>
        </w:rPr>
        <w:t>rose up against</w:t>
      </w:r>
      <w:proofErr w:type="gramEnd"/>
      <w:r w:rsidRPr="006B4AA3">
        <w:rPr>
          <w:lang w:val="en-US"/>
        </w:rPr>
        <w:t xml:space="preserve"> it because the laws were so stringent. This strong state strength lasted very long for instance because of the Mandarins who were bureaucrats who handled local government, allowing the emperors to force their rule on all parts of China (Hui, 2005). This is therefore clearly in line with Tilly's framework, illustrating that it is generalizable across different historical eras.</w:t>
      </w:r>
    </w:p>
    <w:p w14:paraId="4DE20305" w14:textId="77777777" w:rsidR="006B4AA3" w:rsidRPr="006B4AA3" w:rsidRDefault="006B4AA3" w:rsidP="006B4AA3">
      <w:pPr>
        <w:pStyle w:val="Normaalweb"/>
        <w:rPr>
          <w:lang w:val="en-US"/>
        </w:rPr>
      </w:pPr>
    </w:p>
    <w:p w14:paraId="729AB1ED" w14:textId="77777777" w:rsidR="006B4AA3" w:rsidRPr="006B4AA3" w:rsidRDefault="006B4AA3" w:rsidP="006B4AA3">
      <w:pPr>
        <w:pStyle w:val="Normaalweb"/>
        <w:rPr>
          <w:lang w:val="en-US"/>
        </w:rPr>
      </w:pPr>
      <w:r w:rsidRPr="006B4AA3">
        <w:rPr>
          <w:lang w:val="en-US"/>
        </w:rPr>
        <w:t xml:space="preserve">India might seem like a counterexample. There were numerous wars, and it had a good population density and geography, and was not reliant on foreign loans etcetera like South America. This is usually reconciled by pointing to India's strong society. India had a very strong society </w:t>
      </w:r>
      <w:proofErr w:type="spellStart"/>
      <w:r w:rsidRPr="006B4AA3">
        <w:rPr>
          <w:lang w:val="en-US"/>
        </w:rPr>
        <w:t>organised</w:t>
      </w:r>
      <w:proofErr w:type="spellEnd"/>
      <w:r w:rsidRPr="006B4AA3">
        <w:rPr>
          <w:lang w:val="en-US"/>
        </w:rPr>
        <w:t xml:space="preserve"> around a caste system. In India, government, religion, and culture went together. As a result, even an empire such as the Mughal empire did not rule directly. It relied on local elites and the existing social structure to rule and collect taxes. So Indian states never penetrated society as deeply, it depended on existing social hierarchies rather </w:t>
      </w:r>
      <w:proofErr w:type="spellStart"/>
      <w:proofErr w:type="gramStart"/>
      <w:r w:rsidRPr="006B4AA3">
        <w:rPr>
          <w:lang w:val="en-US"/>
        </w:rPr>
        <w:t>then</w:t>
      </w:r>
      <w:proofErr w:type="spellEnd"/>
      <w:proofErr w:type="gramEnd"/>
      <w:r w:rsidRPr="006B4AA3">
        <w:rPr>
          <w:lang w:val="en-US"/>
        </w:rPr>
        <w:t xml:space="preserve"> </w:t>
      </w:r>
      <w:r w:rsidRPr="006B4AA3">
        <w:rPr>
          <w:lang w:val="en-US"/>
        </w:rPr>
        <w:lastRenderedPageBreak/>
        <w:t>replacing them. Even the British during their colonial rule relied on local rulers to govern India.</w:t>
      </w:r>
    </w:p>
    <w:p w14:paraId="33A8CC81" w14:textId="77777777" w:rsidR="006B4AA3" w:rsidRPr="006B4AA3" w:rsidRDefault="006B4AA3" w:rsidP="006B4AA3">
      <w:pPr>
        <w:pStyle w:val="Normaalweb"/>
        <w:rPr>
          <w:lang w:val="en-US"/>
        </w:rPr>
      </w:pPr>
    </w:p>
    <w:p w14:paraId="6DBA50FE" w14:textId="77777777" w:rsidR="006B4AA3" w:rsidRPr="006B4AA3" w:rsidRDefault="006B4AA3" w:rsidP="006B4AA3">
      <w:pPr>
        <w:pStyle w:val="Normaalweb"/>
        <w:rPr>
          <w:lang w:val="en-US"/>
        </w:rPr>
      </w:pPr>
      <w:r w:rsidRPr="006B4AA3">
        <w:rPr>
          <w:lang w:val="en-US"/>
        </w:rPr>
        <w:t xml:space="preserve">In conclusion, it is possible to </w:t>
      </w:r>
      <w:proofErr w:type="gramStart"/>
      <w:r w:rsidRPr="006B4AA3">
        <w:rPr>
          <w:lang w:val="en-US"/>
        </w:rPr>
        <w:t>make generalizations</w:t>
      </w:r>
      <w:proofErr w:type="gramEnd"/>
      <w:r w:rsidRPr="006B4AA3">
        <w:rPr>
          <w:lang w:val="en-US"/>
        </w:rPr>
        <w:t xml:space="preserve"> about the causes of state formation across different historical eras. Tilly's war makes states framework generally holds up. It does need to be </w:t>
      </w:r>
      <w:proofErr w:type="gramStart"/>
      <w:r w:rsidRPr="006B4AA3">
        <w:rPr>
          <w:lang w:val="en-US"/>
        </w:rPr>
        <w:t>weakened</w:t>
      </w:r>
      <w:proofErr w:type="gramEnd"/>
      <w:r w:rsidRPr="006B4AA3">
        <w:rPr>
          <w:lang w:val="en-US"/>
        </w:rPr>
        <w:t xml:space="preserve"> and it needs more conditions to deal with South America, but Europe Africa and China broadly fit in the model.</w:t>
      </w:r>
    </w:p>
    <w:p w14:paraId="63173054" w14:textId="77777777" w:rsidR="006B4AA3" w:rsidRPr="006B4AA3" w:rsidRDefault="006B4AA3">
      <w:pPr>
        <w:rPr>
          <w:lang w:val="en-US"/>
        </w:rPr>
      </w:pPr>
    </w:p>
    <w:sectPr w:rsidR="006B4AA3" w:rsidRPr="006B4A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A3"/>
    <w:rsid w:val="002C0F67"/>
    <w:rsid w:val="006B4AA3"/>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0F42B7"/>
  <w15:chartTrackingRefBased/>
  <w15:docId w15:val="{DA4A4FA6-8936-3943-8AEE-31E902D6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B4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B4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B4AA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B4AA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B4AA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B4AA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B4AA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B4AA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B4AA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B4AA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B4AA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B4AA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B4AA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B4AA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B4AA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B4AA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B4AA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B4AA3"/>
    <w:rPr>
      <w:rFonts w:eastAsiaTheme="majorEastAsia" w:cstheme="majorBidi"/>
      <w:color w:val="272727" w:themeColor="text1" w:themeTint="D8"/>
    </w:rPr>
  </w:style>
  <w:style w:type="paragraph" w:styleId="Titel">
    <w:name w:val="Title"/>
    <w:basedOn w:val="Standaard"/>
    <w:next w:val="Standaard"/>
    <w:link w:val="TitelChar"/>
    <w:uiPriority w:val="10"/>
    <w:qFormat/>
    <w:rsid w:val="006B4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B4AA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B4AA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B4AA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B4AA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B4AA3"/>
    <w:rPr>
      <w:i/>
      <w:iCs/>
      <w:color w:val="404040" w:themeColor="text1" w:themeTint="BF"/>
    </w:rPr>
  </w:style>
  <w:style w:type="paragraph" w:styleId="Lijstalinea">
    <w:name w:val="List Paragraph"/>
    <w:basedOn w:val="Standaard"/>
    <w:uiPriority w:val="34"/>
    <w:qFormat/>
    <w:rsid w:val="006B4AA3"/>
    <w:pPr>
      <w:ind w:left="720"/>
      <w:contextualSpacing/>
    </w:pPr>
  </w:style>
  <w:style w:type="character" w:styleId="Intensievebenadrukking">
    <w:name w:val="Intense Emphasis"/>
    <w:basedOn w:val="Standaardalinea-lettertype"/>
    <w:uiPriority w:val="21"/>
    <w:qFormat/>
    <w:rsid w:val="006B4AA3"/>
    <w:rPr>
      <w:i/>
      <w:iCs/>
      <w:color w:val="0F4761" w:themeColor="accent1" w:themeShade="BF"/>
    </w:rPr>
  </w:style>
  <w:style w:type="paragraph" w:styleId="Duidelijkcitaat">
    <w:name w:val="Intense Quote"/>
    <w:basedOn w:val="Standaard"/>
    <w:next w:val="Standaard"/>
    <w:link w:val="DuidelijkcitaatChar"/>
    <w:uiPriority w:val="30"/>
    <w:qFormat/>
    <w:rsid w:val="006B4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B4AA3"/>
    <w:rPr>
      <w:i/>
      <w:iCs/>
      <w:color w:val="0F4761" w:themeColor="accent1" w:themeShade="BF"/>
    </w:rPr>
  </w:style>
  <w:style w:type="character" w:styleId="Intensieveverwijzing">
    <w:name w:val="Intense Reference"/>
    <w:basedOn w:val="Standaardalinea-lettertype"/>
    <w:uiPriority w:val="32"/>
    <w:qFormat/>
    <w:rsid w:val="006B4AA3"/>
    <w:rPr>
      <w:b/>
      <w:bCs/>
      <w:smallCaps/>
      <w:color w:val="0F4761" w:themeColor="accent1" w:themeShade="BF"/>
      <w:spacing w:val="5"/>
    </w:rPr>
  </w:style>
  <w:style w:type="paragraph" w:styleId="Normaalweb">
    <w:name w:val="Normal (Web)"/>
    <w:basedOn w:val="Standaard"/>
    <w:uiPriority w:val="99"/>
    <w:semiHidden/>
    <w:unhideWhenUsed/>
    <w:rsid w:val="006B4A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Zwaar">
    <w:name w:val="Strong"/>
    <w:basedOn w:val="Standaardalinea-lettertype"/>
    <w:uiPriority w:val="22"/>
    <w:qFormat/>
    <w:rsid w:val="006B4AA3"/>
    <w:rPr>
      <w:b/>
      <w:bCs/>
    </w:rPr>
  </w:style>
  <w:style w:type="character" w:styleId="Nadruk">
    <w:name w:val="Emphasis"/>
    <w:basedOn w:val="Standaardalinea-lettertype"/>
    <w:uiPriority w:val="20"/>
    <w:qFormat/>
    <w:rsid w:val="006B4A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3212</Words>
  <Characters>17672</Characters>
  <Application>Microsoft Office Word</Application>
  <DocSecurity>0</DocSecurity>
  <Lines>147</Lines>
  <Paragraphs>41</Paragraphs>
  <ScaleCrop>false</ScaleCrop>
  <Company/>
  <LinksUpToDate>false</LinksUpToDate>
  <CharactersWithSpaces>20843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1</cp:revision>
  <dcterms:created xsi:type="dcterms:W3CDTF">2026-04-25T15:49:00Z</dcterms:created>
  <dcterms:modified xsi:type="dcterms:W3CDTF">2026-04-25T15:50:00Z</dcterms:modified>
</cp:coreProperties>
</file>