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80" w:rsidRDefault="007C4180" w:rsidP="007C4180">
      <w:pPr>
        <w:rPr>
          <w:rFonts w:cs="Arial"/>
        </w:rPr>
      </w:pPr>
    </w:p>
    <w:p w:rsidR="00F51FD9" w:rsidRDefault="00F51FD9" w:rsidP="007C4180">
      <w:pPr>
        <w:rPr>
          <w:rFonts w:cs="Arial"/>
        </w:rPr>
      </w:pPr>
    </w:p>
    <w:p w:rsidR="00F51FD9" w:rsidRPr="0073452B" w:rsidRDefault="00F51FD9" w:rsidP="007C4180">
      <w:pPr>
        <w:rPr>
          <w:rFonts w:cs="Arial"/>
        </w:rPr>
      </w:pPr>
    </w:p>
    <w:p w:rsidR="007C4180" w:rsidRPr="0073452B" w:rsidRDefault="007C4180" w:rsidP="007C4180">
      <w:pPr>
        <w:pStyle w:val="titre"/>
        <w:rPr>
          <w:rFonts w:ascii="Arial" w:hAnsi="Arial" w:cs="Arial"/>
          <w:color w:val="548DD4"/>
          <w:sz w:val="44"/>
        </w:rPr>
      </w:pPr>
      <w:r w:rsidRPr="0073452B">
        <w:rPr>
          <w:rFonts w:ascii="Arial" w:hAnsi="Arial" w:cs="Arial"/>
          <w:color w:val="548DD4"/>
          <w:sz w:val="44"/>
        </w:rPr>
        <w:t>SPECIFICATIONS TECHNIQUES</w:t>
      </w:r>
    </w:p>
    <w:p w:rsidR="007C4180" w:rsidRPr="0073452B" w:rsidRDefault="007C4180" w:rsidP="007C4180">
      <w:pPr>
        <w:pStyle w:val="Sansinterligne"/>
        <w:rPr>
          <w:rFonts w:cs="Arial"/>
        </w:rPr>
      </w:pPr>
    </w:p>
    <w:p w:rsidR="007C4180" w:rsidRPr="0073452B" w:rsidRDefault="007C4180" w:rsidP="007C4180">
      <w:pPr>
        <w:rPr>
          <w:rFonts w:cs="Arial"/>
          <w:color w:val="548DD4"/>
        </w:rPr>
      </w:pPr>
    </w:p>
    <w:p w:rsidR="007C4180" w:rsidRPr="0073452B" w:rsidRDefault="007C4180" w:rsidP="007C4180">
      <w:pPr>
        <w:jc w:val="center"/>
        <w:rPr>
          <w:rFonts w:cs="Arial"/>
          <w:color w:val="548DD4"/>
        </w:rPr>
      </w:pPr>
    </w:p>
    <w:p w:rsidR="007C4180" w:rsidRPr="0073452B" w:rsidRDefault="007C4180" w:rsidP="007C4180">
      <w:pPr>
        <w:rPr>
          <w:rFonts w:cs="Arial"/>
          <w:color w:val="548DD4"/>
        </w:rPr>
      </w:pPr>
    </w:p>
    <w:p w:rsidR="00F51FD9" w:rsidRPr="0073452B" w:rsidRDefault="00F51FD9" w:rsidP="007C4180">
      <w:pPr>
        <w:rPr>
          <w:rFonts w:cs="Arial"/>
          <w:color w:val="548DD4"/>
        </w:rPr>
      </w:pPr>
    </w:p>
    <w:p w:rsidR="007C4180" w:rsidRPr="00873838" w:rsidRDefault="00B34D50" w:rsidP="00B34D50">
      <w:pPr>
        <w:pStyle w:val="titre"/>
        <w:rPr>
          <w:rFonts w:ascii="Arial" w:hAnsi="Arial" w:cs="Arial"/>
          <w:color w:val="548DD4"/>
          <w:sz w:val="40"/>
        </w:rPr>
      </w:pPr>
      <w:r w:rsidRPr="00873838">
        <w:rPr>
          <w:rFonts w:ascii="Arial" w:hAnsi="Arial" w:cs="Arial"/>
          <w:color w:val="548DD4"/>
          <w:sz w:val="40"/>
        </w:rPr>
        <w:t>Module JAVA</w:t>
      </w:r>
    </w:p>
    <w:p w:rsidR="007C4180" w:rsidRPr="00873838" w:rsidRDefault="00B34D50" w:rsidP="00B34D50">
      <w:pPr>
        <w:pStyle w:val="titre"/>
        <w:rPr>
          <w:rFonts w:ascii="Arial" w:hAnsi="Arial" w:cs="Arial"/>
          <w:color w:val="548DD4"/>
          <w:sz w:val="40"/>
        </w:rPr>
      </w:pPr>
      <w:r w:rsidRPr="00873838">
        <w:rPr>
          <w:rFonts w:ascii="Arial" w:hAnsi="Arial" w:cs="Arial"/>
          <w:color w:val="548DD4"/>
          <w:sz w:val="40"/>
        </w:rPr>
        <w:t>Projet Carnet d’adresses</w:t>
      </w:r>
    </w:p>
    <w:p w:rsidR="007C4180" w:rsidRPr="00873838" w:rsidRDefault="007C4180" w:rsidP="00B34D50">
      <w:pPr>
        <w:pStyle w:val="titre"/>
        <w:rPr>
          <w:rFonts w:ascii="Arial" w:hAnsi="Arial" w:cs="Arial"/>
          <w:color w:val="548DD4"/>
          <w:sz w:val="40"/>
        </w:rPr>
      </w:pPr>
    </w:p>
    <w:p w:rsidR="007C4180" w:rsidRPr="00873838" w:rsidRDefault="007C4180" w:rsidP="00B34D50">
      <w:pPr>
        <w:jc w:val="center"/>
        <w:rPr>
          <w:rFonts w:cs="Arial"/>
        </w:rPr>
      </w:pPr>
    </w:p>
    <w:p w:rsidR="00B34D50" w:rsidRPr="00873838" w:rsidRDefault="00B34D50" w:rsidP="007C4180">
      <w:pPr>
        <w:rPr>
          <w:rFonts w:cs="Arial"/>
        </w:rPr>
      </w:pPr>
    </w:p>
    <w:p w:rsidR="00B34D50" w:rsidRPr="00873838" w:rsidRDefault="00B34D50" w:rsidP="007C4180">
      <w:pPr>
        <w:rPr>
          <w:rFonts w:cs="Arial"/>
        </w:rPr>
      </w:pPr>
    </w:p>
    <w:p w:rsidR="00B34D50" w:rsidRPr="00873838" w:rsidRDefault="00F51FD9" w:rsidP="00F51FD9">
      <w:pPr>
        <w:jc w:val="center"/>
        <w:rPr>
          <w:rFonts w:cs="Arial"/>
        </w:rPr>
      </w:pPr>
      <w:r>
        <w:rPr>
          <w:rFonts w:cs="Arial"/>
          <w:noProof/>
          <w:sz w:val="26"/>
          <w:szCs w:val="26"/>
        </w:rPr>
        <w:drawing>
          <wp:inline distT="0" distB="0" distL="0" distR="0" wp14:anchorId="405137DA" wp14:editId="06D87FAA">
            <wp:extent cx="3268980" cy="1767840"/>
            <wp:effectExtent l="0" t="0" r="7620" b="3810"/>
            <wp:docPr id="2" name="Image 2" descr="ld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dn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D50" w:rsidRPr="00873838" w:rsidRDefault="00B34D50" w:rsidP="007C4180">
      <w:pPr>
        <w:rPr>
          <w:rFonts w:cs="Arial"/>
        </w:rPr>
      </w:pPr>
    </w:p>
    <w:p w:rsidR="00B34D50" w:rsidRPr="00873838" w:rsidRDefault="00B34D50" w:rsidP="007C4180">
      <w:pPr>
        <w:rPr>
          <w:rFonts w:cs="Arial"/>
        </w:rPr>
      </w:pPr>
    </w:p>
    <w:p w:rsidR="00B34D50" w:rsidRPr="00873838" w:rsidRDefault="00B34D50" w:rsidP="007C4180">
      <w:pPr>
        <w:rPr>
          <w:rFonts w:cs="Arial"/>
        </w:rPr>
      </w:pPr>
    </w:p>
    <w:p w:rsidR="00B34D50" w:rsidRPr="00873838" w:rsidRDefault="00B34D50" w:rsidP="007C4180">
      <w:pPr>
        <w:rPr>
          <w:rFonts w:cs="Arial"/>
        </w:rPr>
      </w:pPr>
    </w:p>
    <w:p w:rsidR="00B34D50" w:rsidRPr="00873838" w:rsidRDefault="00B34D50" w:rsidP="007C4180">
      <w:pPr>
        <w:rPr>
          <w:rFonts w:cs="Arial"/>
        </w:rPr>
      </w:pPr>
    </w:p>
    <w:p w:rsidR="00B34D50" w:rsidRPr="00873838" w:rsidRDefault="00B34D50" w:rsidP="007C4180">
      <w:pPr>
        <w:rPr>
          <w:rFonts w:cs="Arial"/>
        </w:rPr>
      </w:pPr>
    </w:p>
    <w:p w:rsidR="007C4180" w:rsidRPr="00873838" w:rsidRDefault="007C4180" w:rsidP="007C4180">
      <w:pPr>
        <w:rPr>
          <w:rFonts w:cs="Arial"/>
        </w:rPr>
      </w:pPr>
    </w:p>
    <w:tbl>
      <w:tblPr>
        <w:tblW w:w="8516" w:type="dxa"/>
        <w:jc w:val="center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5"/>
        <w:gridCol w:w="2153"/>
        <w:gridCol w:w="2153"/>
        <w:gridCol w:w="2075"/>
      </w:tblGrid>
      <w:tr w:rsidR="0073452B" w:rsidRPr="0073452B" w:rsidTr="0073452B">
        <w:trPr>
          <w:trHeight w:val="403"/>
          <w:jc w:val="center"/>
        </w:trPr>
        <w:tc>
          <w:tcPr>
            <w:tcW w:w="2135" w:type="dxa"/>
            <w:vAlign w:val="center"/>
          </w:tcPr>
          <w:p w:rsidR="0073452B" w:rsidRPr="0073452B" w:rsidRDefault="0073452B" w:rsidP="0073452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Kévin DIEZ</w:t>
            </w:r>
          </w:p>
        </w:tc>
        <w:tc>
          <w:tcPr>
            <w:tcW w:w="2153" w:type="dxa"/>
          </w:tcPr>
          <w:p w:rsidR="0073452B" w:rsidRPr="0073452B" w:rsidRDefault="0073452B" w:rsidP="0073452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Vincent </w:t>
            </w:r>
            <w:proofErr w:type="spellStart"/>
            <w:r>
              <w:rPr>
                <w:rFonts w:cs="Arial"/>
              </w:rPr>
              <w:t>TESCARI</w:t>
            </w:r>
            <w:proofErr w:type="spellEnd"/>
          </w:p>
        </w:tc>
        <w:tc>
          <w:tcPr>
            <w:tcW w:w="2153" w:type="dxa"/>
            <w:vAlign w:val="center"/>
          </w:tcPr>
          <w:p w:rsidR="0073452B" w:rsidRPr="0073452B" w:rsidRDefault="0073452B" w:rsidP="00DA177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Olivier WELTER</w:t>
            </w:r>
          </w:p>
        </w:tc>
        <w:tc>
          <w:tcPr>
            <w:tcW w:w="2075" w:type="dxa"/>
            <w:vAlign w:val="center"/>
          </w:tcPr>
          <w:p w:rsidR="0073452B" w:rsidRPr="0073452B" w:rsidRDefault="0073452B" w:rsidP="0073452B">
            <w:pPr>
              <w:rPr>
                <w:rFonts w:cs="Arial"/>
              </w:rPr>
            </w:pPr>
            <w:r>
              <w:rPr>
                <w:rFonts w:cs="Arial"/>
              </w:rPr>
              <w:t xml:space="preserve">Vincent </w:t>
            </w:r>
            <w:proofErr w:type="spellStart"/>
            <w:r>
              <w:rPr>
                <w:rFonts w:cs="Arial"/>
              </w:rPr>
              <w:t>BRITELLES</w:t>
            </w:r>
            <w:proofErr w:type="spellEnd"/>
          </w:p>
        </w:tc>
      </w:tr>
      <w:tr w:rsidR="0073452B" w:rsidRPr="0073452B" w:rsidTr="0073452B">
        <w:trPr>
          <w:trHeight w:val="404"/>
          <w:jc w:val="center"/>
        </w:trPr>
        <w:tc>
          <w:tcPr>
            <w:tcW w:w="2135" w:type="dxa"/>
            <w:vAlign w:val="center"/>
          </w:tcPr>
          <w:p w:rsidR="0073452B" w:rsidRPr="0073452B" w:rsidRDefault="00F51FD9" w:rsidP="0073452B">
            <w:pPr>
              <w:pStyle w:val="auteurvrificateu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Contributeur</w:t>
            </w:r>
          </w:p>
        </w:tc>
        <w:tc>
          <w:tcPr>
            <w:tcW w:w="2153" w:type="dxa"/>
            <w:vAlign w:val="center"/>
          </w:tcPr>
          <w:p w:rsidR="0073452B" w:rsidRPr="0073452B" w:rsidRDefault="00F51FD9" w:rsidP="00DA177F">
            <w:pPr>
              <w:pStyle w:val="auteurvrificateu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Contributeur</w:t>
            </w:r>
          </w:p>
        </w:tc>
        <w:tc>
          <w:tcPr>
            <w:tcW w:w="2153" w:type="dxa"/>
            <w:vAlign w:val="center"/>
          </w:tcPr>
          <w:p w:rsidR="0073452B" w:rsidRPr="0073452B" w:rsidRDefault="00F51FD9" w:rsidP="00DA177F">
            <w:pPr>
              <w:pStyle w:val="auteurvrificateu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Contributeur</w:t>
            </w:r>
          </w:p>
        </w:tc>
        <w:tc>
          <w:tcPr>
            <w:tcW w:w="2075" w:type="dxa"/>
            <w:vAlign w:val="center"/>
          </w:tcPr>
          <w:p w:rsidR="0073452B" w:rsidRPr="0073452B" w:rsidRDefault="0073452B" w:rsidP="00DA177F">
            <w:pPr>
              <w:pStyle w:val="auteurvrificateur"/>
              <w:rPr>
                <w:rFonts w:ascii="Arial" w:hAnsi="Arial" w:cs="Arial"/>
                <w:b/>
              </w:rPr>
            </w:pPr>
            <w:r w:rsidRPr="0073452B">
              <w:rPr>
                <w:rFonts w:ascii="Arial" w:hAnsi="Arial" w:cs="Arial"/>
                <w:b/>
              </w:rPr>
              <w:t>Formateur</w:t>
            </w:r>
          </w:p>
        </w:tc>
      </w:tr>
    </w:tbl>
    <w:p w:rsidR="000F458E" w:rsidRPr="00F51FD9" w:rsidRDefault="00885E5A" w:rsidP="00F51FD9">
      <w:pPr>
        <w:rPr>
          <w:rFonts w:cs="Arial"/>
        </w:rPr>
      </w:pPr>
      <w:r w:rsidRPr="0073452B">
        <w:rPr>
          <w:rFonts w:cs="Arial"/>
        </w:rPr>
        <w:br w:type="page"/>
      </w:r>
    </w:p>
    <w:p w:rsidR="0062139F" w:rsidRPr="0073452B" w:rsidRDefault="0062139F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62139F" w:rsidRPr="0073452B" w:rsidRDefault="0062139F" w:rsidP="0062139F">
      <w:pPr>
        <w:pStyle w:val="Sansinterligne"/>
        <w:rPr>
          <w:rFonts w:cs="Arial"/>
        </w:rPr>
      </w:pPr>
    </w:p>
    <w:p w:rsidR="0062139F" w:rsidRPr="0073452B" w:rsidRDefault="0062139F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73452B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62139F" w:rsidRPr="0073452B" w:rsidRDefault="0062139F" w:rsidP="0062139F">
      <w:pPr>
        <w:pStyle w:val="Sansinterligne"/>
        <w:rPr>
          <w:rFonts w:cs="Arial"/>
        </w:rPr>
      </w:pPr>
    </w:p>
    <w:p w:rsidR="002E743D" w:rsidRPr="0073452B" w:rsidRDefault="002E743D" w:rsidP="0062139F">
      <w:pPr>
        <w:pStyle w:val="Sansinterligne"/>
        <w:rPr>
          <w:rFonts w:cs="Arial"/>
        </w:rPr>
      </w:pPr>
    </w:p>
    <w:p w:rsidR="002E743D" w:rsidRPr="0073452B" w:rsidRDefault="002E743D" w:rsidP="0062139F">
      <w:pPr>
        <w:pStyle w:val="Sansinterligne"/>
        <w:rPr>
          <w:rFonts w:cs="Arial"/>
        </w:rPr>
      </w:pPr>
    </w:p>
    <w:p w:rsidR="002E743D" w:rsidRPr="0073452B" w:rsidRDefault="002E743D" w:rsidP="00514291">
      <w:pPr>
        <w:pStyle w:val="titre"/>
        <w:outlineLvl w:val="0"/>
        <w:rPr>
          <w:rFonts w:ascii="Arial" w:hAnsi="Arial" w:cs="Arial"/>
          <w:color w:val="548DD4"/>
        </w:rPr>
      </w:pPr>
      <w:r w:rsidRPr="0073452B">
        <w:rPr>
          <w:rFonts w:ascii="Arial" w:hAnsi="Arial" w:cs="Arial"/>
          <w:color w:val="548DD4"/>
        </w:rPr>
        <w:t>SOMMAIRE</w:t>
      </w:r>
    </w:p>
    <w:p w:rsidR="0062139F" w:rsidRPr="0073452B" w:rsidRDefault="0062139F" w:rsidP="0062139F">
      <w:pPr>
        <w:pStyle w:val="Sansinterligne"/>
        <w:rPr>
          <w:rFonts w:cs="Arial"/>
        </w:rPr>
      </w:pPr>
    </w:p>
    <w:p w:rsidR="00C73670" w:rsidRDefault="00BC7D3C" w:rsidP="007E3EC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 w:rsidRPr="0073452B">
        <w:rPr>
          <w:rFonts w:cs="Arial"/>
        </w:rPr>
        <w:fldChar w:fldCharType="begin"/>
      </w:r>
      <w:r w:rsidRPr="0073452B">
        <w:rPr>
          <w:rFonts w:cs="Arial"/>
        </w:rPr>
        <w:instrText xml:space="preserve"> TOC  \* MERGEFORMAT </w:instrText>
      </w:r>
      <w:r w:rsidRPr="0073452B">
        <w:rPr>
          <w:rFonts w:cs="Arial"/>
        </w:rPr>
        <w:fldChar w:fldCharType="separate"/>
      </w:r>
      <w:r w:rsidR="00C73670">
        <w:t>1</w:t>
      </w:r>
      <w:r w:rsidR="00C73670">
        <w:rPr>
          <w:rFonts w:asciiTheme="minorHAnsi" w:eastAsiaTheme="minorEastAsia" w:hAnsiTheme="minorHAnsi" w:cstheme="minorBidi"/>
          <w:sz w:val="22"/>
          <w:szCs w:val="22"/>
        </w:rPr>
        <w:tab/>
      </w:r>
      <w:r w:rsidR="00C73670">
        <w:t>introduction</w:t>
      </w:r>
      <w:r w:rsidR="00C73670">
        <w:tab/>
      </w:r>
      <w:r w:rsidR="00C73670">
        <w:fldChar w:fldCharType="begin"/>
      </w:r>
      <w:r w:rsidR="00C73670">
        <w:instrText xml:space="preserve"> PAGEREF _Toc478547318 \h </w:instrText>
      </w:r>
      <w:r w:rsidR="00C73670">
        <w:fldChar w:fldCharType="separate"/>
      </w:r>
      <w:r w:rsidR="00C73670">
        <w:t>4</w:t>
      </w:r>
      <w:r w:rsidR="00C73670">
        <w:fldChar w:fldCharType="end"/>
      </w:r>
    </w:p>
    <w:p w:rsidR="00C73670" w:rsidRDefault="00C73670" w:rsidP="007E3EC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Specifications logicielles</w:t>
      </w:r>
      <w:r>
        <w:tab/>
      </w:r>
      <w:r>
        <w:fldChar w:fldCharType="begin"/>
      </w:r>
      <w:r>
        <w:instrText xml:space="preserve"> PAGEREF _Toc478547319 \h </w:instrText>
      </w:r>
      <w:r>
        <w:fldChar w:fldCharType="separate"/>
      </w:r>
      <w:r>
        <w:t>4</w:t>
      </w:r>
      <w:r>
        <w:fldChar w:fldCharType="end"/>
      </w:r>
    </w:p>
    <w:p w:rsidR="00C73670" w:rsidRDefault="00C7367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2.1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Considérations générales</w:t>
      </w:r>
      <w:r>
        <w:tab/>
      </w:r>
      <w:r>
        <w:fldChar w:fldCharType="begin"/>
      </w:r>
      <w:r>
        <w:instrText xml:space="preserve"> PAGEREF _Toc478547320 \h </w:instrText>
      </w:r>
      <w:r>
        <w:fldChar w:fldCharType="separate"/>
      </w:r>
      <w:r>
        <w:t>4</w:t>
      </w:r>
      <w:r>
        <w:fldChar w:fldCharType="end"/>
      </w:r>
    </w:p>
    <w:p w:rsidR="00C73670" w:rsidRDefault="00C7367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2.2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Convention de nommage</w:t>
      </w:r>
      <w:r>
        <w:tab/>
      </w:r>
      <w:r>
        <w:fldChar w:fldCharType="begin"/>
      </w:r>
      <w:r>
        <w:instrText xml:space="preserve"> PAGEREF _Toc478547321 \h </w:instrText>
      </w:r>
      <w:r>
        <w:fldChar w:fldCharType="separate"/>
      </w:r>
      <w:r>
        <w:t>4</w:t>
      </w:r>
      <w:r>
        <w:fldChar w:fldCharType="end"/>
      </w:r>
    </w:p>
    <w:p w:rsidR="00C73670" w:rsidRDefault="00C7367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2.3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Algorithmique</w:t>
      </w:r>
      <w:r>
        <w:tab/>
      </w:r>
      <w:r>
        <w:fldChar w:fldCharType="begin"/>
      </w:r>
      <w:r>
        <w:instrText xml:space="preserve"> PAGEREF _Toc478547322 \h </w:instrText>
      </w:r>
      <w:r>
        <w:fldChar w:fldCharType="separate"/>
      </w:r>
      <w:r>
        <w:t>4</w:t>
      </w:r>
      <w:r>
        <w:fldChar w:fldCharType="end"/>
      </w:r>
    </w:p>
    <w:p w:rsidR="00C73670" w:rsidRDefault="00C73670">
      <w:pPr>
        <w:pStyle w:val="TM3"/>
        <w:tabs>
          <w:tab w:val="left" w:pos="132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r>
        <w:t>2.3.1</w:t>
      </w:r>
      <w:r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  <w:tab/>
      </w:r>
      <w:r>
        <w:t>Afficher 12 médias</w:t>
      </w:r>
      <w:r>
        <w:tab/>
      </w:r>
      <w:r>
        <w:fldChar w:fldCharType="begin"/>
      </w:r>
      <w:r>
        <w:instrText xml:space="preserve"> PAGEREF _Toc478547323 \h </w:instrText>
      </w:r>
      <w:r>
        <w:fldChar w:fldCharType="separate"/>
      </w:r>
      <w:r>
        <w:t>4</w:t>
      </w:r>
      <w:r>
        <w:fldChar w:fldCharType="end"/>
      </w:r>
    </w:p>
    <w:p w:rsidR="00C73670" w:rsidRDefault="00C73670">
      <w:pPr>
        <w:pStyle w:val="TM3"/>
        <w:tabs>
          <w:tab w:val="left" w:pos="132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r>
        <w:t>2.3.2</w:t>
      </w:r>
      <w:r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  <w:tab/>
      </w:r>
      <w:r>
        <w:t>Rechercher des médias</w:t>
      </w:r>
      <w:r>
        <w:tab/>
      </w:r>
      <w:r>
        <w:fldChar w:fldCharType="begin"/>
      </w:r>
      <w:r>
        <w:instrText xml:space="preserve"> PAGEREF _Toc478547324 \h </w:instrText>
      </w:r>
      <w:r>
        <w:fldChar w:fldCharType="separate"/>
      </w:r>
      <w:r>
        <w:t>6</w:t>
      </w:r>
      <w:r>
        <w:fldChar w:fldCharType="end"/>
      </w:r>
    </w:p>
    <w:p w:rsidR="00C73670" w:rsidRDefault="00C73670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2.4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Structure des répertoires</w:t>
      </w:r>
      <w:r>
        <w:tab/>
      </w:r>
      <w:r>
        <w:fldChar w:fldCharType="begin"/>
      </w:r>
      <w:r>
        <w:instrText xml:space="preserve"> PAGEREF _Toc478547325 \h </w:instrText>
      </w:r>
      <w:r>
        <w:fldChar w:fldCharType="separate"/>
      </w:r>
      <w:r>
        <w:t>7</w:t>
      </w:r>
      <w:r>
        <w:fldChar w:fldCharType="end"/>
      </w:r>
    </w:p>
    <w:p w:rsidR="00C73670" w:rsidRPr="007E3EC0" w:rsidRDefault="007E3EC0" w:rsidP="007E3EC0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>
        <w:t>3</w:t>
      </w:r>
      <w:r w:rsidR="00C73670" w:rsidRPr="007E3EC0">
        <w:rPr>
          <w:rFonts w:asciiTheme="minorHAnsi" w:eastAsiaTheme="minorEastAsia" w:hAnsiTheme="minorHAnsi" w:cstheme="minorBidi"/>
          <w:sz w:val="22"/>
          <w:szCs w:val="22"/>
        </w:rPr>
        <w:tab/>
      </w:r>
      <w:r w:rsidR="00C73670" w:rsidRPr="007E3EC0">
        <w:t>DIAGRAMME DE DEPLOIEMENT</w:t>
      </w:r>
      <w:r w:rsidR="00C73670" w:rsidRPr="007E3EC0">
        <w:tab/>
      </w:r>
      <w:r w:rsidR="00C73670" w:rsidRPr="007E3EC0">
        <w:fldChar w:fldCharType="begin"/>
      </w:r>
      <w:r w:rsidR="00C73670" w:rsidRPr="007E3EC0">
        <w:instrText xml:space="preserve"> PAGEREF _Toc478547328 \h </w:instrText>
      </w:r>
      <w:r w:rsidR="00C73670" w:rsidRPr="007E3EC0">
        <w:fldChar w:fldCharType="separate"/>
      </w:r>
      <w:r w:rsidR="00C73670" w:rsidRPr="007E3EC0">
        <w:t>7</w:t>
      </w:r>
      <w:r w:rsidR="00C73670" w:rsidRPr="007E3EC0">
        <w:fldChar w:fldCharType="end"/>
      </w:r>
    </w:p>
    <w:p w:rsidR="0045660C" w:rsidRPr="0073452B" w:rsidRDefault="00BC7D3C" w:rsidP="007E3EC0">
      <w:pPr>
        <w:pStyle w:val="TM1"/>
      </w:pPr>
      <w:r w:rsidRPr="0073452B">
        <w:fldChar w:fldCharType="end"/>
      </w:r>
    </w:p>
    <w:p w:rsidR="002074EA" w:rsidRPr="0073452B" w:rsidRDefault="002074EA" w:rsidP="00F744BD">
      <w:pPr>
        <w:jc w:val="both"/>
        <w:rPr>
          <w:rFonts w:cs="Arial"/>
        </w:rPr>
      </w:pPr>
    </w:p>
    <w:p w:rsidR="005F37EB" w:rsidRPr="0073452B" w:rsidRDefault="005F37EB" w:rsidP="00F744BD">
      <w:pPr>
        <w:jc w:val="both"/>
        <w:rPr>
          <w:rFonts w:cs="Arial"/>
        </w:rPr>
      </w:pPr>
    </w:p>
    <w:p w:rsidR="00556E79" w:rsidRPr="0073452B" w:rsidRDefault="00556E79" w:rsidP="00F744BD">
      <w:pPr>
        <w:jc w:val="both"/>
        <w:rPr>
          <w:rFonts w:cs="Arial"/>
        </w:rPr>
      </w:pPr>
    </w:p>
    <w:p w:rsidR="005F37EB" w:rsidRDefault="005F37EB" w:rsidP="00F744BD">
      <w:pPr>
        <w:jc w:val="both"/>
        <w:rPr>
          <w:rFonts w:cs="Arial"/>
        </w:rPr>
      </w:pPr>
    </w:p>
    <w:p w:rsidR="00873838" w:rsidRDefault="00873838" w:rsidP="00F744BD">
      <w:pPr>
        <w:jc w:val="both"/>
        <w:rPr>
          <w:rFonts w:cs="Arial"/>
        </w:rPr>
      </w:pPr>
    </w:p>
    <w:p w:rsidR="00873838" w:rsidRDefault="00873838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Default="00F51FD9" w:rsidP="00F744BD">
      <w:pPr>
        <w:jc w:val="both"/>
        <w:rPr>
          <w:rFonts w:cs="Arial"/>
        </w:rPr>
      </w:pPr>
    </w:p>
    <w:p w:rsidR="00F51FD9" w:rsidRPr="0073452B" w:rsidRDefault="00F51FD9" w:rsidP="00F744BD">
      <w:pPr>
        <w:jc w:val="both"/>
        <w:rPr>
          <w:rFonts w:cs="Arial"/>
        </w:rPr>
      </w:pPr>
    </w:p>
    <w:p w:rsidR="003D507C" w:rsidRPr="0073452B" w:rsidRDefault="003D507C" w:rsidP="00C73670">
      <w:pPr>
        <w:pStyle w:val="Titre1"/>
      </w:pPr>
      <w:bookmarkStart w:id="0" w:name="_Toc478547318"/>
      <w:r w:rsidRPr="0073452B">
        <w:lastRenderedPageBreak/>
        <w:t>introduction</w:t>
      </w:r>
      <w:bookmarkEnd w:id="0"/>
    </w:p>
    <w:p w:rsidR="00C92EEE" w:rsidRPr="0073452B" w:rsidRDefault="00C92EEE" w:rsidP="005F5980">
      <w:pPr>
        <w:jc w:val="both"/>
        <w:rPr>
          <w:rFonts w:cs="Arial"/>
        </w:rPr>
      </w:pPr>
    </w:p>
    <w:p w:rsidR="002074EA" w:rsidRPr="0073452B" w:rsidRDefault="00870597" w:rsidP="00CF192D">
      <w:pPr>
        <w:pStyle w:val="paragraph"/>
        <w:ind w:firstLine="432"/>
        <w:jc w:val="both"/>
        <w:textAlignment w:val="baseline"/>
        <w:rPr>
          <w:rFonts w:ascii="Arial" w:hAnsi="Arial" w:cs="Arial"/>
        </w:rPr>
      </w:pPr>
      <w:r w:rsidRPr="0073452B">
        <w:rPr>
          <w:rStyle w:val="normaltextrun"/>
          <w:rFonts w:ascii="Arial" w:hAnsi="Arial" w:cs="Arial"/>
        </w:rPr>
        <w:t xml:space="preserve">Il s’agit d’un document purement technique </w:t>
      </w:r>
      <w:r w:rsidRPr="0073452B">
        <w:rPr>
          <w:rStyle w:val="normaltextrun"/>
          <w:rFonts w:ascii="Arial" w:hAnsi="Arial" w:cs="Arial"/>
          <w:iCs/>
        </w:rPr>
        <w:t>à destination des développeurs</w:t>
      </w:r>
      <w:r w:rsidRPr="0073452B">
        <w:rPr>
          <w:rStyle w:val="normaltextrun"/>
          <w:rFonts w:ascii="Arial" w:hAnsi="Arial" w:cs="Arial"/>
        </w:rPr>
        <w:t>. Il leur permet de se lancer dans le code sans laisser d'ambiguïté sur le contenu à coder et la structure du programme</w:t>
      </w:r>
      <w:r w:rsidR="00873838">
        <w:rPr>
          <w:rStyle w:val="normaltextrun"/>
          <w:rFonts w:ascii="Arial" w:hAnsi="Arial" w:cs="Arial"/>
        </w:rPr>
        <w:t>.</w:t>
      </w:r>
    </w:p>
    <w:p w:rsidR="002074EA" w:rsidRPr="0073452B" w:rsidRDefault="002074EA" w:rsidP="005F5980">
      <w:pPr>
        <w:ind w:firstLine="432"/>
        <w:jc w:val="both"/>
        <w:rPr>
          <w:rFonts w:cs="Arial"/>
          <w:sz w:val="24"/>
          <w:szCs w:val="24"/>
        </w:rPr>
      </w:pPr>
    </w:p>
    <w:p w:rsidR="00687B39" w:rsidRDefault="00870597" w:rsidP="005F5980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73452B">
        <w:rPr>
          <w:rFonts w:cs="Arial"/>
          <w:sz w:val="24"/>
          <w:szCs w:val="24"/>
        </w:rPr>
        <w:t>Les spécifications logicielles</w:t>
      </w:r>
    </w:p>
    <w:p w:rsidR="007E3EC0" w:rsidRPr="0073452B" w:rsidRDefault="007E3EC0" w:rsidP="005F5980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Les spécifications de déploiement.</w:t>
      </w:r>
    </w:p>
    <w:p w:rsidR="002074EA" w:rsidRPr="00873838" w:rsidRDefault="002074EA" w:rsidP="00873838">
      <w:pPr>
        <w:jc w:val="both"/>
        <w:rPr>
          <w:rFonts w:cs="Arial"/>
          <w:sz w:val="24"/>
          <w:szCs w:val="24"/>
        </w:rPr>
      </w:pPr>
    </w:p>
    <w:p w:rsidR="005F37EB" w:rsidRPr="0073452B" w:rsidRDefault="005F37EB" w:rsidP="005F5980">
      <w:pPr>
        <w:jc w:val="both"/>
        <w:rPr>
          <w:rFonts w:cs="Arial"/>
        </w:rPr>
      </w:pPr>
    </w:p>
    <w:p w:rsidR="00162A36" w:rsidRPr="0073452B" w:rsidRDefault="005F37EB" w:rsidP="00C73670">
      <w:pPr>
        <w:pStyle w:val="Titre1"/>
      </w:pPr>
      <w:bookmarkStart w:id="1" w:name="_Toc478547319"/>
      <w:r w:rsidRPr="0073452B">
        <w:t>Specifications logicielles</w:t>
      </w:r>
      <w:bookmarkEnd w:id="1"/>
    </w:p>
    <w:p w:rsidR="002074EA" w:rsidRPr="0073452B" w:rsidRDefault="002074EA" w:rsidP="005F5980">
      <w:pPr>
        <w:jc w:val="both"/>
        <w:rPr>
          <w:rFonts w:cs="Arial"/>
        </w:rPr>
      </w:pPr>
    </w:p>
    <w:p w:rsidR="005F37EB" w:rsidRPr="0073452B" w:rsidRDefault="005F37EB" w:rsidP="005F5980">
      <w:pPr>
        <w:jc w:val="both"/>
        <w:rPr>
          <w:rFonts w:cs="Arial"/>
        </w:rPr>
      </w:pPr>
    </w:p>
    <w:p w:rsidR="00162A36" w:rsidRPr="0073452B" w:rsidRDefault="005F37EB" w:rsidP="00C73670">
      <w:pPr>
        <w:pStyle w:val="Titre2"/>
      </w:pPr>
      <w:bookmarkStart w:id="2" w:name="_Toc478547320"/>
      <w:r w:rsidRPr="0073452B">
        <w:t>Considérations générales</w:t>
      </w:r>
      <w:bookmarkEnd w:id="2"/>
    </w:p>
    <w:p w:rsidR="003647F2" w:rsidRPr="0073452B" w:rsidRDefault="00873838" w:rsidP="008F7BD8">
      <w:pPr>
        <w:ind w:firstLine="567"/>
        <w:jc w:val="both"/>
        <w:rPr>
          <w:rStyle w:val="normaltextrun"/>
          <w:rFonts w:cs="Arial"/>
          <w:sz w:val="24"/>
          <w:szCs w:val="24"/>
        </w:rPr>
      </w:pPr>
      <w:r>
        <w:rPr>
          <w:rStyle w:val="normaltextrun"/>
          <w:rFonts w:cs="Arial"/>
          <w:sz w:val="24"/>
          <w:szCs w:val="24"/>
        </w:rPr>
        <w:t xml:space="preserve">L’application sera développée en JAVA SE, la partie graphique en JAVA </w:t>
      </w:r>
      <w:proofErr w:type="spellStart"/>
      <w:r>
        <w:rPr>
          <w:rStyle w:val="normaltextrun"/>
          <w:rFonts w:cs="Arial"/>
          <w:sz w:val="24"/>
          <w:szCs w:val="24"/>
        </w:rPr>
        <w:t>Fxml</w:t>
      </w:r>
      <w:proofErr w:type="spellEnd"/>
      <w:r w:rsidR="007E3EC0">
        <w:rPr>
          <w:rStyle w:val="normaltextrun"/>
          <w:rFonts w:cs="Arial"/>
          <w:sz w:val="24"/>
          <w:szCs w:val="24"/>
        </w:rPr>
        <w:t xml:space="preserve"> avec </w:t>
      </w:r>
      <w:proofErr w:type="spellStart"/>
      <w:r w:rsidR="007E3EC0">
        <w:rPr>
          <w:rStyle w:val="normaltextrun"/>
          <w:rFonts w:cs="Arial"/>
          <w:sz w:val="24"/>
          <w:szCs w:val="24"/>
        </w:rPr>
        <w:t>SceneBuilder</w:t>
      </w:r>
      <w:proofErr w:type="spellEnd"/>
      <w:r w:rsidR="007E3EC0">
        <w:rPr>
          <w:rStyle w:val="normaltextrun"/>
          <w:rFonts w:cs="Arial"/>
          <w:sz w:val="24"/>
          <w:szCs w:val="24"/>
        </w:rPr>
        <w:t>.</w:t>
      </w:r>
    </w:p>
    <w:p w:rsidR="008F7BD8" w:rsidRPr="0073452B" w:rsidRDefault="008F7BD8" w:rsidP="008F7BD8">
      <w:pPr>
        <w:pStyle w:val="Sansinterligne"/>
        <w:rPr>
          <w:rStyle w:val="normaltextrun"/>
          <w:rFonts w:cs="Arial"/>
          <w:sz w:val="24"/>
          <w:szCs w:val="24"/>
        </w:rPr>
      </w:pPr>
    </w:p>
    <w:p w:rsidR="008F7BD8" w:rsidRPr="0073452B" w:rsidRDefault="008F7BD8" w:rsidP="008F7BD8">
      <w:pPr>
        <w:pStyle w:val="Sansinterligne"/>
        <w:rPr>
          <w:rStyle w:val="normaltextrun"/>
          <w:rFonts w:cs="Arial"/>
          <w:sz w:val="24"/>
          <w:szCs w:val="24"/>
        </w:rPr>
      </w:pPr>
    </w:p>
    <w:p w:rsidR="003647F2" w:rsidRPr="0073452B" w:rsidRDefault="003647F2" w:rsidP="00C73670">
      <w:pPr>
        <w:pStyle w:val="Titre2"/>
      </w:pPr>
      <w:bookmarkStart w:id="3" w:name="_Toc478547321"/>
      <w:r w:rsidRPr="0073452B">
        <w:t>Convention de nommage</w:t>
      </w:r>
      <w:bookmarkEnd w:id="3"/>
    </w:p>
    <w:p w:rsidR="008F7BD8" w:rsidRDefault="003647F2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  <w:r w:rsidRPr="0073452B">
        <w:rPr>
          <w:rStyle w:val="normaltextrun"/>
          <w:rFonts w:cs="Arial"/>
          <w:sz w:val="24"/>
          <w:szCs w:val="24"/>
        </w:rPr>
        <w:t>Afin de faciliter la compréhension et l’utilité d’un fichier, d’une fonction, méthode, classe ou variable, ceux-ci devront être nommé de la façon la plus explicite possible. Les noms composés seront donc gérés en utilisant la syntaxe de « Camel Case », aussi, ils pourront contenir des traits d’union ou « Under scores » afin de rentre leur lecture et leur compréhension plus aisée.</w:t>
      </w: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9B49A4" w:rsidRPr="0073452B" w:rsidRDefault="009B49A4" w:rsidP="009B49A4">
      <w:pPr>
        <w:ind w:firstLine="432"/>
        <w:jc w:val="both"/>
        <w:rPr>
          <w:rStyle w:val="normaltextrun"/>
          <w:rFonts w:cs="Arial"/>
          <w:sz w:val="24"/>
          <w:szCs w:val="24"/>
        </w:rPr>
      </w:pPr>
    </w:p>
    <w:p w:rsidR="003647F2" w:rsidRPr="0073452B" w:rsidRDefault="003647F2" w:rsidP="00C73670">
      <w:pPr>
        <w:pStyle w:val="Titre2"/>
      </w:pPr>
      <w:bookmarkStart w:id="4" w:name="_Toc478547322"/>
      <w:r w:rsidRPr="0073452B">
        <w:lastRenderedPageBreak/>
        <w:t>Algorithmique</w:t>
      </w:r>
      <w:bookmarkEnd w:id="4"/>
    </w:p>
    <w:p w:rsidR="003647F2" w:rsidRPr="0073452B" w:rsidRDefault="008F7BD8" w:rsidP="003647F2">
      <w:pPr>
        <w:ind w:firstLine="567"/>
        <w:jc w:val="both"/>
        <w:rPr>
          <w:rStyle w:val="normaltextrun"/>
          <w:rFonts w:cs="Arial"/>
          <w:sz w:val="24"/>
          <w:szCs w:val="24"/>
        </w:rPr>
      </w:pPr>
      <w:r w:rsidRPr="0073452B">
        <w:rPr>
          <w:rStyle w:val="normaltextrun"/>
          <w:rFonts w:cs="Arial"/>
          <w:sz w:val="24"/>
          <w:szCs w:val="24"/>
        </w:rPr>
        <w:t xml:space="preserve">Cette partie permet de schématiser l’algorithme simplifié suivi par chacune des principales fonctionnalités de l’application. Pour les représenter, un diagramme </w:t>
      </w:r>
      <w:proofErr w:type="spellStart"/>
      <w:r w:rsidRPr="0073452B">
        <w:rPr>
          <w:rStyle w:val="normaltextrun"/>
          <w:rFonts w:cs="Arial"/>
          <w:sz w:val="24"/>
          <w:szCs w:val="24"/>
        </w:rPr>
        <w:t>UML</w:t>
      </w:r>
      <w:proofErr w:type="spellEnd"/>
      <w:r w:rsidRPr="0073452B">
        <w:rPr>
          <w:rStyle w:val="normaltextrun"/>
          <w:rFonts w:cs="Arial"/>
          <w:sz w:val="24"/>
          <w:szCs w:val="24"/>
        </w:rPr>
        <w:t xml:space="preserve"> d’activités est utilisé.</w:t>
      </w:r>
    </w:p>
    <w:p w:rsidR="003647F2" w:rsidRPr="0073452B" w:rsidRDefault="003647F2" w:rsidP="00826ED1">
      <w:pPr>
        <w:jc w:val="both"/>
        <w:rPr>
          <w:rFonts w:cs="Arial"/>
          <w:sz w:val="24"/>
          <w:szCs w:val="24"/>
        </w:rPr>
      </w:pPr>
    </w:p>
    <w:p w:rsidR="003647F2" w:rsidRPr="0073452B" w:rsidRDefault="009B49A4" w:rsidP="009B49A4">
      <w:pPr>
        <w:pStyle w:val="Titre3"/>
        <w:numPr>
          <w:ilvl w:val="0"/>
          <w:numId w:val="0"/>
        </w:numPr>
        <w:ind w:left="1571" w:hanging="720"/>
      </w:pPr>
      <w:r>
        <w:rPr>
          <w:noProof/>
        </w:rPr>
        <w:drawing>
          <wp:inline distT="0" distB="0" distL="0" distR="0" wp14:anchorId="5CE9F21E" wp14:editId="15FA4690">
            <wp:extent cx="6240780" cy="544830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9B" w:rsidRPr="0073452B" w:rsidRDefault="0028279B" w:rsidP="0028279B">
      <w:pPr>
        <w:rPr>
          <w:rFonts w:cs="Arial"/>
        </w:rPr>
      </w:pPr>
    </w:p>
    <w:p w:rsidR="0028279B" w:rsidRPr="0073452B" w:rsidRDefault="0028279B" w:rsidP="0028279B">
      <w:pPr>
        <w:jc w:val="center"/>
        <w:rPr>
          <w:rFonts w:cs="Arial"/>
        </w:rPr>
      </w:pPr>
    </w:p>
    <w:p w:rsidR="0028279B" w:rsidRPr="0073452B" w:rsidRDefault="0028279B" w:rsidP="0028279B">
      <w:pPr>
        <w:jc w:val="center"/>
        <w:rPr>
          <w:rFonts w:cs="Arial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8F7BD8" w:rsidRPr="0073452B" w:rsidRDefault="008F7BD8" w:rsidP="005F5980">
      <w:pPr>
        <w:ind w:firstLine="567"/>
        <w:jc w:val="both"/>
        <w:rPr>
          <w:rFonts w:cs="Arial"/>
          <w:sz w:val="24"/>
          <w:szCs w:val="24"/>
        </w:rPr>
      </w:pPr>
    </w:p>
    <w:p w:rsidR="005F37EB" w:rsidRPr="0073452B" w:rsidRDefault="005F37EB" w:rsidP="009B49A4">
      <w:pPr>
        <w:jc w:val="both"/>
        <w:rPr>
          <w:rFonts w:cs="Arial"/>
          <w:sz w:val="24"/>
          <w:szCs w:val="24"/>
        </w:rPr>
      </w:pPr>
    </w:p>
    <w:p w:rsidR="009B49A4" w:rsidRDefault="009B49A4" w:rsidP="00873838">
      <w:pPr>
        <w:pStyle w:val="paragraph"/>
        <w:ind w:left="567" w:firstLine="567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C73670" w:rsidRDefault="00C73670" w:rsidP="00C73670">
      <w:pPr>
        <w:pStyle w:val="Titre1"/>
        <w:rPr>
          <w:rStyle w:val="normaltextrun"/>
        </w:rPr>
      </w:pPr>
      <w:bookmarkStart w:id="5" w:name="_Toc478547328"/>
      <w:r w:rsidRPr="00C73670">
        <w:rPr>
          <w:rStyle w:val="normaltextrun"/>
        </w:rPr>
        <w:t>DEPLOIEMENT</w:t>
      </w:r>
      <w:bookmarkEnd w:id="5"/>
    </w:p>
    <w:p w:rsidR="00F9624D" w:rsidRDefault="00F9624D" w:rsidP="00F9624D"/>
    <w:p w:rsidR="00F9624D" w:rsidRPr="00F9624D" w:rsidRDefault="00F9624D" w:rsidP="00F9624D">
      <w:pPr>
        <w:pStyle w:val="Titre2"/>
      </w:pPr>
      <w:r>
        <w:t>Diagramme de déploiement</w:t>
      </w:r>
    </w:p>
    <w:p w:rsidR="00C73670" w:rsidRDefault="00C73670" w:rsidP="00C73670"/>
    <w:p w:rsidR="00F9624D" w:rsidRDefault="00F9624D" w:rsidP="00C73670">
      <w:pPr>
        <w:jc w:val="center"/>
      </w:pPr>
      <w:r>
        <w:rPr>
          <w:noProof/>
        </w:rPr>
        <w:drawing>
          <wp:inline distT="0" distB="0" distL="0" distR="0" wp14:anchorId="3D71B7BD" wp14:editId="4EA294B1">
            <wp:extent cx="5379720" cy="499175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49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4D" w:rsidRDefault="00F9624D" w:rsidP="00F9624D">
      <w:pPr>
        <w:pStyle w:val="Titre2"/>
      </w:pPr>
      <w:r>
        <w:t>Procédure de déploiement</w:t>
      </w:r>
    </w:p>
    <w:p w:rsidR="00F9624D" w:rsidRDefault="00F9624D" w:rsidP="00F9624D"/>
    <w:p w:rsidR="00F9624D" w:rsidRDefault="007E3EC0" w:rsidP="00F9624D">
      <w:pPr>
        <w:pStyle w:val="Titre3"/>
      </w:pPr>
      <w:r>
        <w:t xml:space="preserve">Vérifier la présence du </w:t>
      </w:r>
      <w:proofErr w:type="spellStart"/>
      <w:r>
        <w:t>runtime</w:t>
      </w:r>
      <w:proofErr w:type="spellEnd"/>
      <w:r>
        <w:t xml:space="preserve"> Java version </w:t>
      </w:r>
      <w:proofErr w:type="gramStart"/>
      <w:r>
        <w:t>8 ,</w:t>
      </w:r>
      <w:proofErr w:type="gramEnd"/>
      <w:r>
        <w:t xml:space="preserve"> l’i</w:t>
      </w:r>
      <w:r w:rsidR="00F9624D">
        <w:t xml:space="preserve">nstaller </w:t>
      </w:r>
      <w:r>
        <w:t>si non présente.</w:t>
      </w:r>
      <w:bookmarkStart w:id="6" w:name="_GoBack"/>
      <w:bookmarkEnd w:id="6"/>
    </w:p>
    <w:p w:rsidR="00F9624D" w:rsidRDefault="00F9624D" w:rsidP="00F9624D"/>
    <w:p w:rsidR="00F9624D" w:rsidRPr="00F9624D" w:rsidRDefault="00F9624D" w:rsidP="00F9624D">
      <w:pPr>
        <w:pStyle w:val="Titre3"/>
      </w:pPr>
      <w:r>
        <w:t>Exécuter le programme CarnetAdresse.jar</w:t>
      </w:r>
    </w:p>
    <w:p w:rsidR="00F9624D" w:rsidRPr="00F9624D" w:rsidRDefault="00F9624D" w:rsidP="00F9624D">
      <w:pPr>
        <w:ind w:left="1571"/>
      </w:pPr>
    </w:p>
    <w:p w:rsidR="00C73670" w:rsidRPr="00C73670" w:rsidRDefault="00C73670" w:rsidP="00C73670">
      <w:pPr>
        <w:jc w:val="center"/>
      </w:pPr>
    </w:p>
    <w:sectPr w:rsidR="00C73670" w:rsidRPr="00C73670" w:rsidSect="00521B62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567" w:bottom="851" w:left="567" w:header="720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23" w:rsidRDefault="00986623" w:rsidP="00BC7D3C">
      <w:pPr>
        <w:pStyle w:val="Retraitcorpsdetexte"/>
      </w:pPr>
      <w:r>
        <w:separator/>
      </w:r>
    </w:p>
  </w:endnote>
  <w:endnote w:type="continuationSeparator" w:id="0">
    <w:p w:rsidR="00986623" w:rsidRDefault="00986623" w:rsidP="00BC7D3C">
      <w:pPr>
        <w:pStyle w:val="Retraitcorpsdetex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ligraph421 BT">
    <w:altName w:val="Arial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sterBodoni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C05" w:rsidRPr="00A906CA" w:rsidRDefault="006D6C05" w:rsidP="006D6C05">
    <w:pPr>
      <w:pStyle w:val="pieddepage0"/>
      <w:pBdr>
        <w:top w:val="single" w:sz="12" w:space="0" w:color="auto"/>
      </w:pBd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LDNR 44 L’Occitane 31670 Labège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ab/>
      <w:t>T</w:t>
    </w:r>
    <w:r>
      <w:rPr>
        <w:rFonts w:ascii="Arial" w:hAnsi="Arial" w:cs="Arial"/>
        <w:b/>
        <w:sz w:val="14"/>
        <w:szCs w:val="14"/>
      </w:rPr>
      <w:t>é</w:t>
    </w:r>
    <w:r w:rsidRPr="00A906CA">
      <w:rPr>
        <w:rFonts w:ascii="Arial" w:hAnsi="Arial" w:cs="Arial"/>
        <w:b/>
        <w:sz w:val="14"/>
        <w:szCs w:val="14"/>
      </w:rPr>
      <w:t>l</w:t>
    </w:r>
    <w:r>
      <w:rPr>
        <w:rFonts w:ascii="Arial" w:hAnsi="Arial" w:cs="Arial"/>
        <w:b/>
        <w:sz w:val="14"/>
        <w:szCs w:val="14"/>
      </w:rPr>
      <w:t>.</w:t>
    </w:r>
    <w:r w:rsidRPr="00A906CA">
      <w:rPr>
        <w:rFonts w:ascii="Arial" w:hAnsi="Arial" w:cs="Arial"/>
        <w:b/>
        <w:sz w:val="14"/>
        <w:szCs w:val="14"/>
      </w:rPr>
      <w:t> :</w:t>
    </w:r>
    <w:r>
      <w:rPr>
        <w:rFonts w:ascii="Arial" w:hAnsi="Arial" w:cs="Arial"/>
        <w:sz w:val="14"/>
        <w:szCs w:val="14"/>
      </w:rPr>
      <w:t xml:space="preserve"> 05 61 00 14 85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Fax :</w:t>
    </w:r>
    <w:r>
      <w:rPr>
        <w:rFonts w:ascii="Arial" w:hAnsi="Arial" w:cs="Arial"/>
        <w:sz w:val="14"/>
        <w:szCs w:val="14"/>
      </w:rPr>
      <w:t xml:space="preserve"> 09 72 15 22 73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E-mail :</w:t>
    </w:r>
    <w:r w:rsidRPr="00A906CA">
      <w:rPr>
        <w:rFonts w:ascii="Arial" w:hAnsi="Arial" w:cs="Arial"/>
        <w:sz w:val="14"/>
        <w:szCs w:val="14"/>
      </w:rPr>
      <w:t xml:space="preserve"> </w:t>
    </w:r>
    <w:r w:rsidRPr="00162A36">
      <w:rPr>
        <w:rFonts w:ascii="Arial" w:hAnsi="Arial" w:cs="Arial"/>
        <w:sz w:val="14"/>
        <w:szCs w:val="14"/>
      </w:rPr>
      <w:t>secretariat@ldnr.fr</w:t>
    </w:r>
  </w:p>
  <w:p w:rsidR="00440AC0" w:rsidRPr="00A906CA" w:rsidRDefault="00440AC0" w:rsidP="00F96DD8">
    <w:pPr>
      <w:pStyle w:val="pieddepage0"/>
      <w:jc w:val="left"/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62" w:rsidRPr="00A906CA" w:rsidRDefault="00521B62" w:rsidP="00521B62">
    <w:pPr>
      <w:pStyle w:val="pieddepage0"/>
      <w:pBdr>
        <w:top w:val="single" w:sz="12" w:space="0" w:color="auto"/>
      </w:pBd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LDNR 44 L’Occitane 31670 Labège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ab/>
      <w:t>T</w:t>
    </w:r>
    <w:r>
      <w:rPr>
        <w:rFonts w:ascii="Arial" w:hAnsi="Arial" w:cs="Arial"/>
        <w:b/>
        <w:sz w:val="14"/>
        <w:szCs w:val="14"/>
      </w:rPr>
      <w:t>é</w:t>
    </w:r>
    <w:r w:rsidRPr="00A906CA">
      <w:rPr>
        <w:rFonts w:ascii="Arial" w:hAnsi="Arial" w:cs="Arial"/>
        <w:b/>
        <w:sz w:val="14"/>
        <w:szCs w:val="14"/>
      </w:rPr>
      <w:t>l</w:t>
    </w:r>
    <w:r>
      <w:rPr>
        <w:rFonts w:ascii="Arial" w:hAnsi="Arial" w:cs="Arial"/>
        <w:b/>
        <w:sz w:val="14"/>
        <w:szCs w:val="14"/>
      </w:rPr>
      <w:t>.</w:t>
    </w:r>
    <w:r w:rsidRPr="00A906CA">
      <w:rPr>
        <w:rFonts w:ascii="Arial" w:hAnsi="Arial" w:cs="Arial"/>
        <w:b/>
        <w:sz w:val="14"/>
        <w:szCs w:val="14"/>
      </w:rPr>
      <w:t> :</w:t>
    </w:r>
    <w:r>
      <w:rPr>
        <w:rFonts w:ascii="Arial" w:hAnsi="Arial" w:cs="Arial"/>
        <w:sz w:val="14"/>
        <w:szCs w:val="14"/>
      </w:rPr>
      <w:t xml:space="preserve"> 05 61 00 14 85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Fax :</w:t>
    </w:r>
    <w:r>
      <w:rPr>
        <w:rFonts w:ascii="Arial" w:hAnsi="Arial" w:cs="Arial"/>
        <w:sz w:val="14"/>
        <w:szCs w:val="14"/>
      </w:rPr>
      <w:t xml:space="preserve"> 09 72 15 22 73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E-mail :</w:t>
    </w:r>
    <w:r w:rsidRPr="00A906CA">
      <w:rPr>
        <w:rFonts w:ascii="Arial" w:hAnsi="Arial" w:cs="Arial"/>
        <w:sz w:val="14"/>
        <w:szCs w:val="14"/>
      </w:rPr>
      <w:t xml:space="preserve"> </w:t>
    </w:r>
    <w:r w:rsidRPr="00162A36">
      <w:rPr>
        <w:rFonts w:ascii="Arial" w:hAnsi="Arial" w:cs="Arial"/>
        <w:sz w:val="14"/>
        <w:szCs w:val="14"/>
      </w:rPr>
      <w:t>secretariat@ldnr.fr</w:t>
    </w:r>
  </w:p>
  <w:p w:rsidR="00521B62" w:rsidRDefault="00521B6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23" w:rsidRDefault="00986623" w:rsidP="00BC7D3C">
      <w:pPr>
        <w:pStyle w:val="Retraitcorpsdetexte"/>
      </w:pPr>
      <w:r>
        <w:separator/>
      </w:r>
    </w:p>
  </w:footnote>
  <w:footnote w:type="continuationSeparator" w:id="0">
    <w:p w:rsidR="00986623" w:rsidRDefault="00986623" w:rsidP="00BC7D3C">
      <w:pPr>
        <w:pStyle w:val="Retraitcorpsdetex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44" w:type="dxa"/>
      <w:tblInd w:w="-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99"/>
      <w:gridCol w:w="3259"/>
      <w:gridCol w:w="3686"/>
    </w:tblGrid>
    <w:tr w:rsidR="007C4180" w:rsidTr="00DA177F">
      <w:trPr>
        <w:trHeight w:val="544"/>
      </w:trPr>
      <w:tc>
        <w:tcPr>
          <w:tcW w:w="10844" w:type="dxa"/>
          <w:gridSpan w:val="3"/>
          <w:tcBorders>
            <w:top w:val="double" w:sz="4" w:space="0" w:color="auto"/>
            <w:bottom w:val="double" w:sz="4" w:space="0" w:color="auto"/>
          </w:tcBorders>
        </w:tcPr>
        <w:p w:rsidR="007C4180" w:rsidRPr="0063095E" w:rsidRDefault="007C4180" w:rsidP="00F51FD9">
          <w:pPr>
            <w:jc w:val="center"/>
            <w:rPr>
              <w:b/>
              <w:color w:val="548DD4"/>
              <w:sz w:val="28"/>
              <w:lang w:val="en-GB"/>
            </w:rPr>
          </w:pPr>
          <w:r>
            <w:rPr>
              <w:b/>
              <w:color w:val="548DD4"/>
              <w:sz w:val="28"/>
              <w:lang w:val="en-GB"/>
            </w:rPr>
            <w:t xml:space="preserve">Projet </w:t>
          </w:r>
          <w:r w:rsidR="00F51FD9">
            <w:rPr>
              <w:b/>
              <w:color w:val="548DD4"/>
              <w:sz w:val="28"/>
              <w:lang w:val="en-GB"/>
            </w:rPr>
            <w:t>Carnet d’adresses</w:t>
          </w:r>
        </w:p>
      </w:tc>
    </w:tr>
    <w:tr w:rsidR="007C4180" w:rsidTr="00DA177F">
      <w:tblPrEx>
        <w:tblCellMar>
          <w:left w:w="71" w:type="dxa"/>
          <w:right w:w="71" w:type="dxa"/>
        </w:tblCellMar>
      </w:tblPrEx>
      <w:trPr>
        <w:trHeight w:val="465"/>
      </w:trPr>
      <w:tc>
        <w:tcPr>
          <w:tcW w:w="3899" w:type="dxa"/>
          <w:tcBorders>
            <w:top w:val="double" w:sz="4" w:space="0" w:color="auto"/>
            <w:bottom w:val="double" w:sz="4" w:space="0" w:color="auto"/>
          </w:tcBorders>
        </w:tcPr>
        <w:p w:rsidR="007C4180" w:rsidRDefault="007E3EC0" w:rsidP="007C4180">
          <w:pPr>
            <w:pStyle w:val="Rvrf"/>
          </w:pPr>
          <w:r>
            <w:t>Date : 27/03</w:t>
          </w:r>
          <w:r w:rsidR="007C4180">
            <w:t>/2017</w:t>
          </w:r>
        </w:p>
      </w:tc>
      <w:tc>
        <w:tcPr>
          <w:tcW w:w="3259" w:type="dxa"/>
          <w:tcBorders>
            <w:top w:val="double" w:sz="4" w:space="0" w:color="auto"/>
            <w:bottom w:val="double" w:sz="4" w:space="0" w:color="auto"/>
          </w:tcBorders>
        </w:tcPr>
        <w:p w:rsidR="007C4180" w:rsidRDefault="007C4180" w:rsidP="007C4180">
          <w:pPr>
            <w:tabs>
              <w:tab w:val="left" w:pos="602"/>
              <w:tab w:val="left" w:pos="903"/>
              <w:tab w:val="center" w:pos="1558"/>
              <w:tab w:val="right" w:pos="3117"/>
            </w:tabs>
          </w:pPr>
          <w:r>
            <w:tab/>
          </w:r>
          <w:r>
            <w:tab/>
          </w:r>
          <w:r w:rsidRPr="008B36B9">
            <w:rPr>
              <w:rFonts w:ascii="Times New Roman" w:hAnsi="Times New Roman"/>
              <w:b/>
            </w:rPr>
            <w:t xml:space="preserve">Page </w:t>
          </w:r>
          <w:r w:rsidRPr="008B36B9">
            <w:rPr>
              <w:rFonts w:ascii="Times New Roman" w:hAnsi="Times New Roman"/>
              <w:b/>
            </w:rPr>
            <w:fldChar w:fldCharType="begin"/>
          </w:r>
          <w:r w:rsidRPr="008B36B9">
            <w:rPr>
              <w:rFonts w:ascii="Times New Roman" w:hAnsi="Times New Roman"/>
              <w:b/>
            </w:rPr>
            <w:instrText xml:space="preserve"> PAGE </w:instrText>
          </w:r>
          <w:r w:rsidRPr="008B36B9">
            <w:rPr>
              <w:rFonts w:ascii="Times New Roman" w:hAnsi="Times New Roman"/>
              <w:b/>
            </w:rPr>
            <w:fldChar w:fldCharType="separate"/>
          </w:r>
          <w:r w:rsidR="007E3EC0">
            <w:rPr>
              <w:rFonts w:ascii="Times New Roman" w:hAnsi="Times New Roman"/>
              <w:b/>
              <w:noProof/>
            </w:rPr>
            <w:t>5</w:t>
          </w:r>
          <w:r w:rsidRPr="008B36B9">
            <w:rPr>
              <w:rFonts w:ascii="Times New Roman" w:hAnsi="Times New Roman"/>
              <w:b/>
            </w:rPr>
            <w:fldChar w:fldCharType="end"/>
          </w:r>
          <w:r w:rsidRPr="008B36B9">
            <w:rPr>
              <w:rFonts w:ascii="Times New Roman" w:hAnsi="Times New Roman"/>
              <w:b/>
            </w:rPr>
            <w:t xml:space="preserve"> sur </w:t>
          </w:r>
          <w:r w:rsidRPr="008B36B9">
            <w:rPr>
              <w:rFonts w:ascii="Times New Roman" w:hAnsi="Times New Roman"/>
              <w:b/>
            </w:rPr>
            <w:fldChar w:fldCharType="begin"/>
          </w:r>
          <w:r w:rsidRPr="008B36B9">
            <w:rPr>
              <w:rFonts w:ascii="Times New Roman" w:hAnsi="Times New Roman"/>
              <w:b/>
            </w:rPr>
            <w:instrText xml:space="preserve"> NUMPAGES  </w:instrText>
          </w:r>
          <w:r w:rsidRPr="008B36B9">
            <w:rPr>
              <w:rFonts w:ascii="Times New Roman" w:hAnsi="Times New Roman"/>
              <w:b/>
            </w:rPr>
            <w:fldChar w:fldCharType="separate"/>
          </w:r>
          <w:r w:rsidR="007E3EC0">
            <w:rPr>
              <w:rFonts w:ascii="Times New Roman" w:hAnsi="Times New Roman"/>
              <w:b/>
              <w:noProof/>
            </w:rPr>
            <w:t>5</w:t>
          </w:r>
          <w:r w:rsidRPr="008B36B9">
            <w:rPr>
              <w:rFonts w:ascii="Times New Roman" w:hAnsi="Times New Roman"/>
              <w:b/>
            </w:rPr>
            <w:fldChar w:fldCharType="end"/>
          </w:r>
          <w:r>
            <w:rPr>
              <w:rFonts w:ascii="Times New Roman" w:hAnsi="Times New Roman"/>
              <w:b/>
            </w:rPr>
            <w:tab/>
          </w:r>
        </w:p>
      </w:tc>
      <w:tc>
        <w:tcPr>
          <w:tcW w:w="3686" w:type="dxa"/>
          <w:tcBorders>
            <w:top w:val="double" w:sz="4" w:space="0" w:color="auto"/>
            <w:bottom w:val="double" w:sz="4" w:space="0" w:color="auto"/>
          </w:tcBorders>
        </w:tcPr>
        <w:p w:rsidR="007C4180" w:rsidRDefault="007C4180" w:rsidP="007C4180">
          <w:pPr>
            <w:pStyle w:val="Rvrf"/>
            <w:jc w:val="right"/>
          </w:pPr>
          <w:r>
            <w:t>Rév. : 01</w:t>
          </w:r>
        </w:p>
      </w:tc>
    </w:tr>
  </w:tbl>
  <w:p w:rsidR="00440AC0" w:rsidRPr="007C4180" w:rsidRDefault="00440AC0" w:rsidP="007C418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062"/>
      <w:gridCol w:w="3981"/>
    </w:tblGrid>
    <w:tr w:rsidR="007C4180" w:rsidRPr="0073452B" w:rsidTr="00DA177F">
      <w:trPr>
        <w:cantSplit/>
        <w:trHeight w:val="237"/>
      </w:trPr>
      <w:tc>
        <w:tcPr>
          <w:tcW w:w="1952" w:type="dxa"/>
          <w:vMerge w:val="restart"/>
          <w:tcBorders>
            <w:top w:val="single" w:sz="6" w:space="0" w:color="auto"/>
            <w:left w:val="single" w:sz="6" w:space="0" w:color="auto"/>
          </w:tcBorders>
        </w:tcPr>
        <w:p w:rsidR="007C4180" w:rsidRPr="0073452B" w:rsidRDefault="0073452B" w:rsidP="007C4180">
          <w:pPr>
            <w:pStyle w:val="En-tte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A37C75E" wp14:editId="08E83A2B">
                <wp:extent cx="1150620" cy="624840"/>
                <wp:effectExtent l="0" t="0" r="0" b="3810"/>
                <wp:docPr id="6" name="Image 6" descr="ldn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dn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tcBorders>
            <w:top w:val="single" w:sz="6" w:space="0" w:color="auto"/>
            <w:left w:val="single" w:sz="6" w:space="0" w:color="auto"/>
          </w:tcBorders>
        </w:tcPr>
        <w:p w:rsidR="007C4180" w:rsidRPr="0073452B" w:rsidRDefault="0073452B" w:rsidP="007C4180">
          <w:pPr>
            <w:pStyle w:val="En-tte"/>
            <w:rPr>
              <w:rFonts w:cs="Arial"/>
            </w:rPr>
          </w:pP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00C2F01" wp14:editId="7E7419B8">
                    <wp:simplePos x="0" y="0"/>
                    <wp:positionH relativeFrom="page">
                      <wp:posOffset>116840</wp:posOffset>
                    </wp:positionH>
                    <wp:positionV relativeFrom="page">
                      <wp:posOffset>75565</wp:posOffset>
                    </wp:positionV>
                    <wp:extent cx="2745105" cy="616585"/>
                    <wp:effectExtent l="0" t="0" r="0" b="0"/>
                    <wp:wrapNone/>
                    <wp:docPr id="1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5105" cy="616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C4180" w:rsidRPr="00A46D0D" w:rsidRDefault="00B34D50" w:rsidP="007C418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Module JAVA</w:t>
                                </w:r>
                              </w:p>
                              <w:p w:rsidR="007C4180" w:rsidRPr="00A46D0D" w:rsidRDefault="00B34D50" w:rsidP="007C418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Projet Carnet d’adresses</w:t>
                                </w:r>
                              </w:p>
                              <w:p w:rsidR="007C4180" w:rsidRPr="00A46D0D" w:rsidRDefault="007C4180" w:rsidP="007C418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9.2pt;margin-top:5.95pt;width:216.15pt;height:48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aG5QIAAHE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" filled="f" stroked="f" strokeweight=".25pt">
                    <v:textbox inset="1pt,1pt,1pt,1pt">
                      <w:txbxContent>
                        <w:p w:rsidR="007C4180" w:rsidRPr="00A46D0D" w:rsidRDefault="00B34D50" w:rsidP="007C4180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Module JAVA</w:t>
                          </w:r>
                        </w:p>
                        <w:p w:rsidR="007C4180" w:rsidRPr="00A46D0D" w:rsidRDefault="00B34D50" w:rsidP="007C4180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Projet Carnet d’adresses</w:t>
                          </w:r>
                        </w:p>
                        <w:p w:rsidR="007C4180" w:rsidRPr="00A46D0D" w:rsidRDefault="007C4180" w:rsidP="007C4180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C4180" w:rsidRPr="0073452B" w:rsidRDefault="00B34D50" w:rsidP="007C4180">
          <w:pPr>
            <w:pStyle w:val="Rvrf"/>
            <w:rPr>
              <w:rFonts w:ascii="Arial" w:hAnsi="Arial" w:cs="Arial"/>
            </w:rPr>
          </w:pPr>
          <w:r w:rsidRPr="0073452B">
            <w:rPr>
              <w:rFonts w:ascii="Arial" w:hAnsi="Arial" w:cs="Arial"/>
            </w:rPr>
            <w:t>Date : 27/03</w:t>
          </w:r>
          <w:r w:rsidR="007C4180" w:rsidRPr="0073452B">
            <w:rPr>
              <w:rFonts w:ascii="Arial" w:hAnsi="Arial" w:cs="Arial"/>
            </w:rPr>
            <w:t>/2017</w:t>
          </w:r>
        </w:p>
      </w:tc>
    </w:tr>
    <w:tr w:rsidR="007C4180" w:rsidRPr="0073452B" w:rsidTr="00DA177F">
      <w:trPr>
        <w:cantSplit/>
        <w:trHeight w:val="449"/>
      </w:trPr>
      <w:tc>
        <w:tcPr>
          <w:tcW w:w="1952" w:type="dxa"/>
          <w:vMerge/>
          <w:tcBorders>
            <w:left w:val="single" w:sz="6" w:space="0" w:color="auto"/>
          </w:tcBorders>
        </w:tcPr>
        <w:p w:rsidR="007C4180" w:rsidRPr="0073452B" w:rsidRDefault="007C4180" w:rsidP="007C4180">
          <w:pPr>
            <w:pStyle w:val="En-tte"/>
            <w:rPr>
              <w:rFonts w:cs="Arial"/>
            </w:rPr>
          </w:pPr>
        </w:p>
      </w:tc>
      <w:tc>
        <w:tcPr>
          <w:tcW w:w="5062" w:type="dxa"/>
          <w:vMerge w:val="restart"/>
          <w:tcBorders>
            <w:left w:val="single" w:sz="6" w:space="0" w:color="auto"/>
          </w:tcBorders>
        </w:tcPr>
        <w:p w:rsidR="007C4180" w:rsidRPr="0073452B" w:rsidRDefault="007C4180" w:rsidP="007C4180">
          <w:pPr>
            <w:pStyle w:val="En-tte"/>
            <w:rPr>
              <w:rFonts w:cs="Arial"/>
            </w:rPr>
          </w:pP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C4180" w:rsidRPr="0073452B" w:rsidRDefault="007C4180" w:rsidP="007C4180">
          <w:pPr>
            <w:rPr>
              <w:rFonts w:cs="Arial"/>
            </w:rPr>
          </w:pPr>
          <w:r w:rsidRPr="0073452B">
            <w:rPr>
              <w:rFonts w:cs="Arial"/>
              <w:b/>
            </w:rPr>
            <w:t xml:space="preserve">Page </w:t>
          </w:r>
          <w:r w:rsidRPr="0073452B">
            <w:rPr>
              <w:rFonts w:cs="Arial"/>
              <w:b/>
            </w:rPr>
            <w:fldChar w:fldCharType="begin"/>
          </w:r>
          <w:r w:rsidRPr="0073452B">
            <w:rPr>
              <w:rFonts w:cs="Arial"/>
              <w:b/>
            </w:rPr>
            <w:instrText xml:space="preserve"> PAGE </w:instrText>
          </w:r>
          <w:r w:rsidRPr="0073452B">
            <w:rPr>
              <w:rFonts w:cs="Arial"/>
              <w:b/>
            </w:rPr>
            <w:fldChar w:fldCharType="separate"/>
          </w:r>
          <w:r w:rsidR="007E3EC0">
            <w:rPr>
              <w:rFonts w:cs="Arial"/>
              <w:b/>
              <w:noProof/>
            </w:rPr>
            <w:t>1</w:t>
          </w:r>
          <w:r w:rsidRPr="0073452B">
            <w:rPr>
              <w:rFonts w:cs="Arial"/>
              <w:b/>
            </w:rPr>
            <w:fldChar w:fldCharType="end"/>
          </w:r>
          <w:r w:rsidRPr="0073452B">
            <w:rPr>
              <w:rFonts w:cs="Arial"/>
              <w:b/>
            </w:rPr>
            <w:t xml:space="preserve"> sur </w:t>
          </w:r>
          <w:r w:rsidRPr="0073452B">
            <w:rPr>
              <w:rFonts w:cs="Arial"/>
              <w:b/>
            </w:rPr>
            <w:fldChar w:fldCharType="begin"/>
          </w:r>
          <w:r w:rsidRPr="0073452B">
            <w:rPr>
              <w:rFonts w:cs="Arial"/>
              <w:b/>
            </w:rPr>
            <w:instrText xml:space="preserve"> NUMPAGES  </w:instrText>
          </w:r>
          <w:r w:rsidRPr="0073452B">
            <w:rPr>
              <w:rFonts w:cs="Arial"/>
              <w:b/>
            </w:rPr>
            <w:fldChar w:fldCharType="separate"/>
          </w:r>
          <w:r w:rsidR="007E3EC0">
            <w:rPr>
              <w:rFonts w:cs="Arial"/>
              <w:b/>
              <w:noProof/>
            </w:rPr>
            <w:t>5</w:t>
          </w:r>
          <w:r w:rsidRPr="0073452B">
            <w:rPr>
              <w:rFonts w:cs="Arial"/>
              <w:b/>
            </w:rPr>
            <w:fldChar w:fldCharType="end"/>
          </w:r>
        </w:p>
      </w:tc>
    </w:tr>
    <w:tr w:rsidR="007C4180" w:rsidRPr="0073452B" w:rsidTr="00DA177F">
      <w:trPr>
        <w:cantSplit/>
        <w:trHeight w:val="429"/>
      </w:trPr>
      <w:tc>
        <w:tcPr>
          <w:tcW w:w="1952" w:type="dxa"/>
          <w:vMerge/>
          <w:tcBorders>
            <w:left w:val="single" w:sz="6" w:space="0" w:color="auto"/>
          </w:tcBorders>
        </w:tcPr>
        <w:p w:rsidR="007C4180" w:rsidRPr="0073452B" w:rsidRDefault="007C4180" w:rsidP="007C4180">
          <w:pPr>
            <w:pStyle w:val="En-tte"/>
            <w:rPr>
              <w:rFonts w:cs="Arial"/>
            </w:rPr>
          </w:pPr>
        </w:p>
      </w:tc>
      <w:tc>
        <w:tcPr>
          <w:tcW w:w="5062" w:type="dxa"/>
          <w:vMerge/>
          <w:tcBorders>
            <w:left w:val="single" w:sz="6" w:space="0" w:color="auto"/>
          </w:tcBorders>
        </w:tcPr>
        <w:p w:rsidR="007C4180" w:rsidRPr="0073452B" w:rsidRDefault="007C4180" w:rsidP="007C4180">
          <w:pPr>
            <w:pStyle w:val="En-tte"/>
            <w:rPr>
              <w:rFonts w:cs="Arial"/>
            </w:rPr>
          </w:pP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C4180" w:rsidRPr="0073452B" w:rsidRDefault="007C4180" w:rsidP="007C4180">
          <w:pPr>
            <w:pStyle w:val="Rvrf"/>
            <w:rPr>
              <w:rFonts w:ascii="Arial" w:hAnsi="Arial" w:cs="Arial"/>
            </w:rPr>
          </w:pPr>
          <w:r w:rsidRPr="0073452B">
            <w:rPr>
              <w:rFonts w:ascii="Arial" w:hAnsi="Arial" w:cs="Arial"/>
            </w:rPr>
            <w:t>Rév. : 01</w:t>
          </w:r>
        </w:p>
      </w:tc>
    </w:tr>
    <w:tr w:rsidR="007C4180" w:rsidRPr="0073452B" w:rsidTr="00DA177F">
      <w:trPr>
        <w:trHeight w:val="548"/>
      </w:trPr>
      <w:tc>
        <w:tcPr>
          <w:tcW w:w="1099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C4180" w:rsidRPr="0073452B" w:rsidRDefault="007C4180" w:rsidP="007C4180">
          <w:pPr>
            <w:pStyle w:val="confidentiel"/>
            <w:jc w:val="left"/>
            <w:rPr>
              <w:rFonts w:ascii="Arial" w:hAnsi="Arial" w:cs="Arial"/>
              <w:color w:val="548DD4"/>
              <w:sz w:val="8"/>
              <w:szCs w:val="8"/>
            </w:rPr>
          </w:pPr>
        </w:p>
        <w:p w:rsidR="007C4180" w:rsidRPr="0073452B" w:rsidRDefault="007C4180" w:rsidP="007C4180">
          <w:pPr>
            <w:pStyle w:val="confidentiel"/>
            <w:rPr>
              <w:rFonts w:ascii="Arial" w:hAnsi="Arial" w:cs="Arial"/>
              <w:color w:val="548DD4"/>
            </w:rPr>
          </w:pPr>
          <w:r w:rsidRPr="0073452B">
            <w:rPr>
              <w:rFonts w:ascii="Arial" w:hAnsi="Arial" w:cs="Arial"/>
              <w:color w:val="548DD4"/>
            </w:rPr>
            <w:t>CE DOCUMENT EST CONFIDENTIEL</w:t>
          </w:r>
        </w:p>
        <w:p w:rsidR="007C4180" w:rsidRPr="0073452B" w:rsidRDefault="007C4180" w:rsidP="007C4180">
          <w:pPr>
            <w:pStyle w:val="nepasdiffuser"/>
            <w:rPr>
              <w:rFonts w:cs="Arial"/>
            </w:rPr>
          </w:pPr>
          <w:r w:rsidRPr="0073452B">
            <w:rPr>
              <w:rFonts w:cs="Arial"/>
            </w:rPr>
            <w:t>Les renseignements qui y sont contenus ne peuvent être communiqués de façon écrite ou orale à des tiers, sans l’autorisation préalable de LDNR .</w:t>
          </w:r>
        </w:p>
      </w:tc>
    </w:tr>
  </w:tbl>
  <w:p w:rsidR="00521B62" w:rsidRPr="0073452B" w:rsidRDefault="00521B62" w:rsidP="007C4180">
    <w:pPr>
      <w:pStyle w:val="En-tte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4F3894F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FB464C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5474C"/>
    <w:multiLevelType w:val="multilevel"/>
    <w:tmpl w:val="C96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1F0804"/>
    <w:multiLevelType w:val="hybridMultilevel"/>
    <w:tmpl w:val="12360474"/>
    <w:lvl w:ilvl="0" w:tplc="79ECCAC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067E"/>
    <w:multiLevelType w:val="multilevel"/>
    <w:tmpl w:val="617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6B3BA4"/>
    <w:multiLevelType w:val="multilevel"/>
    <w:tmpl w:val="5B66EA3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>
    <w:nsid w:val="0DB6339D"/>
    <w:multiLevelType w:val="multilevel"/>
    <w:tmpl w:val="B25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3771E0"/>
    <w:multiLevelType w:val="multilevel"/>
    <w:tmpl w:val="3D0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770D9A"/>
    <w:multiLevelType w:val="multilevel"/>
    <w:tmpl w:val="099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1A5476"/>
    <w:multiLevelType w:val="hybridMultilevel"/>
    <w:tmpl w:val="E4ECE0B8"/>
    <w:lvl w:ilvl="0" w:tplc="ECC4B722">
      <w:start w:val="6"/>
      <w:numFmt w:val="bullet"/>
      <w:lvlText w:val="-"/>
      <w:lvlJc w:val="left"/>
      <w:pPr>
        <w:ind w:left="42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10">
    <w:nsid w:val="14C46430"/>
    <w:multiLevelType w:val="multilevel"/>
    <w:tmpl w:val="AA9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8D65F4"/>
    <w:multiLevelType w:val="multilevel"/>
    <w:tmpl w:val="3C1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5D1082"/>
    <w:multiLevelType w:val="multilevel"/>
    <w:tmpl w:val="FB0E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8E3BEA"/>
    <w:multiLevelType w:val="multilevel"/>
    <w:tmpl w:val="A5A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410C50"/>
    <w:multiLevelType w:val="hybridMultilevel"/>
    <w:tmpl w:val="32EA8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11CC2"/>
    <w:multiLevelType w:val="hybridMultilevel"/>
    <w:tmpl w:val="E9781FFE"/>
    <w:lvl w:ilvl="0" w:tplc="040C0009">
      <w:start w:val="1"/>
      <w:numFmt w:val="bullet"/>
      <w:lvlText w:val="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6">
    <w:nsid w:val="2A856C37"/>
    <w:multiLevelType w:val="multilevel"/>
    <w:tmpl w:val="9454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F835C1"/>
    <w:multiLevelType w:val="multilevel"/>
    <w:tmpl w:val="8A2ADC3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12522AB"/>
    <w:multiLevelType w:val="multilevel"/>
    <w:tmpl w:val="820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F6413E"/>
    <w:multiLevelType w:val="multilevel"/>
    <w:tmpl w:val="60B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D35509"/>
    <w:multiLevelType w:val="multilevel"/>
    <w:tmpl w:val="1CA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716277"/>
    <w:multiLevelType w:val="multilevel"/>
    <w:tmpl w:val="77B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0566C6"/>
    <w:multiLevelType w:val="multilevel"/>
    <w:tmpl w:val="0C1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066970"/>
    <w:multiLevelType w:val="multilevel"/>
    <w:tmpl w:val="629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E11BD4"/>
    <w:multiLevelType w:val="multilevel"/>
    <w:tmpl w:val="8B5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C15C49"/>
    <w:multiLevelType w:val="multilevel"/>
    <w:tmpl w:val="6AE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7F788C"/>
    <w:multiLevelType w:val="hybridMultilevel"/>
    <w:tmpl w:val="05447C70"/>
    <w:lvl w:ilvl="0" w:tplc="ECC4B722">
      <w:start w:val="6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12A7BDA"/>
    <w:multiLevelType w:val="hybridMultilevel"/>
    <w:tmpl w:val="3732C4E4"/>
    <w:lvl w:ilvl="0" w:tplc="ECC4B722">
      <w:start w:val="6"/>
      <w:numFmt w:val="bullet"/>
      <w:lvlText w:val="-"/>
      <w:lvlJc w:val="left"/>
      <w:pPr>
        <w:ind w:left="42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28">
    <w:nsid w:val="528871B6"/>
    <w:multiLevelType w:val="hybridMultilevel"/>
    <w:tmpl w:val="62F6DE6C"/>
    <w:lvl w:ilvl="0" w:tplc="91C23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F76F67"/>
    <w:multiLevelType w:val="multilevel"/>
    <w:tmpl w:val="408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32219D"/>
    <w:multiLevelType w:val="multilevel"/>
    <w:tmpl w:val="52E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FC3D46"/>
    <w:multiLevelType w:val="hybridMultilevel"/>
    <w:tmpl w:val="1AFC93C0"/>
    <w:lvl w:ilvl="0" w:tplc="E91EE03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4A30AAA"/>
    <w:multiLevelType w:val="multilevel"/>
    <w:tmpl w:val="A68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4C61EA"/>
    <w:multiLevelType w:val="multilevel"/>
    <w:tmpl w:val="58B6C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DE2E4F"/>
    <w:multiLevelType w:val="multilevel"/>
    <w:tmpl w:val="18B8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A438EF"/>
    <w:multiLevelType w:val="hybridMultilevel"/>
    <w:tmpl w:val="33302E02"/>
    <w:lvl w:ilvl="0" w:tplc="0F42C93A">
      <w:start w:val="5"/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>
    <w:nsid w:val="77683400"/>
    <w:multiLevelType w:val="multilevel"/>
    <w:tmpl w:val="683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28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  <w:lvlOverride w:ilvl="0">
      <w:startOverride w:val="3"/>
    </w:lvlOverride>
  </w:num>
  <w:num w:numId="9">
    <w:abstractNumId w:val="31"/>
  </w:num>
  <w:num w:numId="10">
    <w:abstractNumId w:val="15"/>
  </w:num>
  <w:num w:numId="11">
    <w:abstractNumId w:val="26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7"/>
  </w:num>
  <w:num w:numId="16">
    <w:abstractNumId w:val="5"/>
  </w:num>
  <w:num w:numId="17">
    <w:abstractNumId w:val="19"/>
  </w:num>
  <w:num w:numId="18">
    <w:abstractNumId w:val="25"/>
  </w:num>
  <w:num w:numId="19">
    <w:abstractNumId w:val="21"/>
  </w:num>
  <w:num w:numId="20">
    <w:abstractNumId w:val="20"/>
  </w:num>
  <w:num w:numId="21">
    <w:abstractNumId w:val="30"/>
  </w:num>
  <w:num w:numId="22">
    <w:abstractNumId w:val="18"/>
  </w:num>
  <w:num w:numId="23">
    <w:abstractNumId w:val="8"/>
  </w:num>
  <w:num w:numId="24">
    <w:abstractNumId w:val="32"/>
  </w:num>
  <w:num w:numId="25">
    <w:abstractNumId w:val="29"/>
  </w:num>
  <w:num w:numId="26">
    <w:abstractNumId w:val="22"/>
  </w:num>
  <w:num w:numId="27">
    <w:abstractNumId w:val="36"/>
  </w:num>
  <w:num w:numId="28">
    <w:abstractNumId w:val="2"/>
  </w:num>
  <w:num w:numId="29">
    <w:abstractNumId w:val="10"/>
  </w:num>
  <w:num w:numId="30">
    <w:abstractNumId w:val="16"/>
  </w:num>
  <w:num w:numId="31">
    <w:abstractNumId w:val="6"/>
  </w:num>
  <w:num w:numId="32">
    <w:abstractNumId w:val="23"/>
  </w:num>
  <w:num w:numId="33">
    <w:abstractNumId w:val="13"/>
  </w:num>
  <w:num w:numId="34">
    <w:abstractNumId w:val="24"/>
  </w:num>
  <w:num w:numId="35">
    <w:abstractNumId w:val="11"/>
  </w:num>
  <w:num w:numId="36">
    <w:abstractNumId w:val="12"/>
  </w:num>
  <w:num w:numId="37">
    <w:abstractNumId w:val="4"/>
  </w:num>
  <w:num w:numId="38">
    <w:abstractNumId w:val="9"/>
  </w:num>
  <w:num w:numId="39">
    <w:abstractNumId w:val="27"/>
  </w:num>
  <w:num w:numId="40">
    <w:abstractNumId w:val="34"/>
  </w:num>
  <w:num w:numId="41">
    <w:abstractNumId w:val="33"/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D"/>
    <w:rsid w:val="00000B60"/>
    <w:rsid w:val="00010D9E"/>
    <w:rsid w:val="0002031D"/>
    <w:rsid w:val="000222DF"/>
    <w:rsid w:val="00031488"/>
    <w:rsid w:val="00034CC3"/>
    <w:rsid w:val="00037851"/>
    <w:rsid w:val="000413C2"/>
    <w:rsid w:val="00044778"/>
    <w:rsid w:val="00046653"/>
    <w:rsid w:val="00066200"/>
    <w:rsid w:val="00080862"/>
    <w:rsid w:val="000825FD"/>
    <w:rsid w:val="00082BC5"/>
    <w:rsid w:val="00083C88"/>
    <w:rsid w:val="00091247"/>
    <w:rsid w:val="00091DA6"/>
    <w:rsid w:val="000C02FD"/>
    <w:rsid w:val="000C16A0"/>
    <w:rsid w:val="000C3D69"/>
    <w:rsid w:val="000C7D82"/>
    <w:rsid w:val="000E05A6"/>
    <w:rsid w:val="000E71D9"/>
    <w:rsid w:val="000F458E"/>
    <w:rsid w:val="00101B44"/>
    <w:rsid w:val="00103BA6"/>
    <w:rsid w:val="0011615A"/>
    <w:rsid w:val="00131FDB"/>
    <w:rsid w:val="00135DA1"/>
    <w:rsid w:val="00143B30"/>
    <w:rsid w:val="0014622A"/>
    <w:rsid w:val="00151257"/>
    <w:rsid w:val="00151FD6"/>
    <w:rsid w:val="00156863"/>
    <w:rsid w:val="0016064E"/>
    <w:rsid w:val="00162A36"/>
    <w:rsid w:val="00170BDF"/>
    <w:rsid w:val="00180DD7"/>
    <w:rsid w:val="00182972"/>
    <w:rsid w:val="00182FDA"/>
    <w:rsid w:val="001835A1"/>
    <w:rsid w:val="00184FAA"/>
    <w:rsid w:val="00192D98"/>
    <w:rsid w:val="00193160"/>
    <w:rsid w:val="001B27B7"/>
    <w:rsid w:val="001B4CF8"/>
    <w:rsid w:val="001C26D6"/>
    <w:rsid w:val="001C2740"/>
    <w:rsid w:val="001D04B8"/>
    <w:rsid w:val="001E3341"/>
    <w:rsid w:val="001E3645"/>
    <w:rsid w:val="001E4991"/>
    <w:rsid w:val="001E655C"/>
    <w:rsid w:val="001F7E0F"/>
    <w:rsid w:val="001F7EA8"/>
    <w:rsid w:val="002027A2"/>
    <w:rsid w:val="00204476"/>
    <w:rsid w:val="00204A57"/>
    <w:rsid w:val="00205205"/>
    <w:rsid w:val="002074EA"/>
    <w:rsid w:val="00217511"/>
    <w:rsid w:val="00225AD2"/>
    <w:rsid w:val="00227B96"/>
    <w:rsid w:val="0025366A"/>
    <w:rsid w:val="00255F68"/>
    <w:rsid w:val="00255F90"/>
    <w:rsid w:val="00264CE2"/>
    <w:rsid w:val="00272C67"/>
    <w:rsid w:val="0028279B"/>
    <w:rsid w:val="00287849"/>
    <w:rsid w:val="002A0C4F"/>
    <w:rsid w:val="002A0DCF"/>
    <w:rsid w:val="002A1A39"/>
    <w:rsid w:val="002A2A98"/>
    <w:rsid w:val="002A5C5A"/>
    <w:rsid w:val="002B4E64"/>
    <w:rsid w:val="002C01A8"/>
    <w:rsid w:val="002D0134"/>
    <w:rsid w:val="002D6867"/>
    <w:rsid w:val="002E2A92"/>
    <w:rsid w:val="002E743D"/>
    <w:rsid w:val="002F762D"/>
    <w:rsid w:val="00300BD5"/>
    <w:rsid w:val="00300C62"/>
    <w:rsid w:val="00320C6D"/>
    <w:rsid w:val="00331742"/>
    <w:rsid w:val="0033370E"/>
    <w:rsid w:val="00334E2C"/>
    <w:rsid w:val="003352BC"/>
    <w:rsid w:val="0033556C"/>
    <w:rsid w:val="00342879"/>
    <w:rsid w:val="00344E20"/>
    <w:rsid w:val="003462DB"/>
    <w:rsid w:val="003462E1"/>
    <w:rsid w:val="00355A7D"/>
    <w:rsid w:val="0036096B"/>
    <w:rsid w:val="0036324B"/>
    <w:rsid w:val="003647F2"/>
    <w:rsid w:val="00366167"/>
    <w:rsid w:val="00370ABF"/>
    <w:rsid w:val="00371200"/>
    <w:rsid w:val="00373666"/>
    <w:rsid w:val="00375FBE"/>
    <w:rsid w:val="003A0773"/>
    <w:rsid w:val="003B2DB8"/>
    <w:rsid w:val="003B35F0"/>
    <w:rsid w:val="003C1BE4"/>
    <w:rsid w:val="003C265F"/>
    <w:rsid w:val="003C4667"/>
    <w:rsid w:val="003C5552"/>
    <w:rsid w:val="003D05D8"/>
    <w:rsid w:val="003D2613"/>
    <w:rsid w:val="003D2C40"/>
    <w:rsid w:val="003D507C"/>
    <w:rsid w:val="003E3426"/>
    <w:rsid w:val="003F20D3"/>
    <w:rsid w:val="004011E8"/>
    <w:rsid w:val="00416E60"/>
    <w:rsid w:val="004233CB"/>
    <w:rsid w:val="00440AC0"/>
    <w:rsid w:val="004544C2"/>
    <w:rsid w:val="0045660C"/>
    <w:rsid w:val="00462952"/>
    <w:rsid w:val="0047491F"/>
    <w:rsid w:val="0047561D"/>
    <w:rsid w:val="00482074"/>
    <w:rsid w:val="00482171"/>
    <w:rsid w:val="00493DDA"/>
    <w:rsid w:val="00494CFC"/>
    <w:rsid w:val="00497EE4"/>
    <w:rsid w:val="004A15E9"/>
    <w:rsid w:val="004B7719"/>
    <w:rsid w:val="004C5649"/>
    <w:rsid w:val="004C5CF3"/>
    <w:rsid w:val="004C7E9C"/>
    <w:rsid w:val="004D67B4"/>
    <w:rsid w:val="004E4FB0"/>
    <w:rsid w:val="004F3273"/>
    <w:rsid w:val="004F6E76"/>
    <w:rsid w:val="004F7F53"/>
    <w:rsid w:val="00500BC0"/>
    <w:rsid w:val="00501292"/>
    <w:rsid w:val="00514291"/>
    <w:rsid w:val="00520178"/>
    <w:rsid w:val="00521B62"/>
    <w:rsid w:val="00527181"/>
    <w:rsid w:val="005414B0"/>
    <w:rsid w:val="00542FFD"/>
    <w:rsid w:val="00543759"/>
    <w:rsid w:val="00545251"/>
    <w:rsid w:val="00546E42"/>
    <w:rsid w:val="00552534"/>
    <w:rsid w:val="0055393C"/>
    <w:rsid w:val="00556B5C"/>
    <w:rsid w:val="00556E79"/>
    <w:rsid w:val="00562E6E"/>
    <w:rsid w:val="00571DB2"/>
    <w:rsid w:val="00573339"/>
    <w:rsid w:val="005733D8"/>
    <w:rsid w:val="00576B6A"/>
    <w:rsid w:val="00582A9C"/>
    <w:rsid w:val="00591488"/>
    <w:rsid w:val="00593D13"/>
    <w:rsid w:val="005979FD"/>
    <w:rsid w:val="005A3C16"/>
    <w:rsid w:val="005A43D0"/>
    <w:rsid w:val="005A67AE"/>
    <w:rsid w:val="005B4091"/>
    <w:rsid w:val="005B6376"/>
    <w:rsid w:val="005C3948"/>
    <w:rsid w:val="005C39BB"/>
    <w:rsid w:val="005C5DAF"/>
    <w:rsid w:val="005D4173"/>
    <w:rsid w:val="005E3A06"/>
    <w:rsid w:val="005E3C2B"/>
    <w:rsid w:val="005E5F3E"/>
    <w:rsid w:val="005F07E9"/>
    <w:rsid w:val="005F37EB"/>
    <w:rsid w:val="005F39A2"/>
    <w:rsid w:val="005F5980"/>
    <w:rsid w:val="005F733B"/>
    <w:rsid w:val="006121B6"/>
    <w:rsid w:val="00612833"/>
    <w:rsid w:val="0062139F"/>
    <w:rsid w:val="00624951"/>
    <w:rsid w:val="0063095E"/>
    <w:rsid w:val="00632F73"/>
    <w:rsid w:val="00636DFB"/>
    <w:rsid w:val="0064609E"/>
    <w:rsid w:val="00646D3E"/>
    <w:rsid w:val="00653C20"/>
    <w:rsid w:val="006549C7"/>
    <w:rsid w:val="006571AC"/>
    <w:rsid w:val="006640FE"/>
    <w:rsid w:val="0067153F"/>
    <w:rsid w:val="006776AB"/>
    <w:rsid w:val="00677E89"/>
    <w:rsid w:val="00687B39"/>
    <w:rsid w:val="006928B1"/>
    <w:rsid w:val="006A29E6"/>
    <w:rsid w:val="006A4A22"/>
    <w:rsid w:val="006B5E13"/>
    <w:rsid w:val="006B6B0F"/>
    <w:rsid w:val="006C3427"/>
    <w:rsid w:val="006D2435"/>
    <w:rsid w:val="006D6C05"/>
    <w:rsid w:val="006D7FCD"/>
    <w:rsid w:val="006F253B"/>
    <w:rsid w:val="006F69B7"/>
    <w:rsid w:val="006F760F"/>
    <w:rsid w:val="00717030"/>
    <w:rsid w:val="00717511"/>
    <w:rsid w:val="007240D1"/>
    <w:rsid w:val="00726030"/>
    <w:rsid w:val="00730D0C"/>
    <w:rsid w:val="00734486"/>
    <w:rsid w:val="0073452B"/>
    <w:rsid w:val="0073566C"/>
    <w:rsid w:val="007412FA"/>
    <w:rsid w:val="00741CA9"/>
    <w:rsid w:val="00743F66"/>
    <w:rsid w:val="00744E94"/>
    <w:rsid w:val="00750173"/>
    <w:rsid w:val="00751079"/>
    <w:rsid w:val="00752AEB"/>
    <w:rsid w:val="0076131E"/>
    <w:rsid w:val="0076458C"/>
    <w:rsid w:val="00765790"/>
    <w:rsid w:val="007749A7"/>
    <w:rsid w:val="00775776"/>
    <w:rsid w:val="00787836"/>
    <w:rsid w:val="007957C4"/>
    <w:rsid w:val="007975B9"/>
    <w:rsid w:val="007B12F4"/>
    <w:rsid w:val="007B5406"/>
    <w:rsid w:val="007B6655"/>
    <w:rsid w:val="007C4180"/>
    <w:rsid w:val="007D1A1E"/>
    <w:rsid w:val="007D3F6E"/>
    <w:rsid w:val="007E3EC0"/>
    <w:rsid w:val="007E6591"/>
    <w:rsid w:val="007F1389"/>
    <w:rsid w:val="007F593D"/>
    <w:rsid w:val="007F71B0"/>
    <w:rsid w:val="00801B84"/>
    <w:rsid w:val="00803723"/>
    <w:rsid w:val="008068BC"/>
    <w:rsid w:val="00812FF8"/>
    <w:rsid w:val="00815E3D"/>
    <w:rsid w:val="008179DA"/>
    <w:rsid w:val="008240FB"/>
    <w:rsid w:val="00824C62"/>
    <w:rsid w:val="0082598C"/>
    <w:rsid w:val="00826ED1"/>
    <w:rsid w:val="0085283B"/>
    <w:rsid w:val="0085404B"/>
    <w:rsid w:val="00855EAA"/>
    <w:rsid w:val="00856900"/>
    <w:rsid w:val="00870597"/>
    <w:rsid w:val="00873838"/>
    <w:rsid w:val="008768FC"/>
    <w:rsid w:val="00880CB5"/>
    <w:rsid w:val="0088555F"/>
    <w:rsid w:val="00885E5A"/>
    <w:rsid w:val="0088673C"/>
    <w:rsid w:val="008917AF"/>
    <w:rsid w:val="008A0D38"/>
    <w:rsid w:val="008B1B40"/>
    <w:rsid w:val="008B36B9"/>
    <w:rsid w:val="008C3CC9"/>
    <w:rsid w:val="008C7F16"/>
    <w:rsid w:val="008D3275"/>
    <w:rsid w:val="008D70AF"/>
    <w:rsid w:val="008E5A18"/>
    <w:rsid w:val="008F2370"/>
    <w:rsid w:val="008F602E"/>
    <w:rsid w:val="008F7BD8"/>
    <w:rsid w:val="00901DF0"/>
    <w:rsid w:val="00901F6E"/>
    <w:rsid w:val="00902E06"/>
    <w:rsid w:val="00905D46"/>
    <w:rsid w:val="0090617D"/>
    <w:rsid w:val="0090632E"/>
    <w:rsid w:val="0090688B"/>
    <w:rsid w:val="009256B8"/>
    <w:rsid w:val="00926335"/>
    <w:rsid w:val="00934B0B"/>
    <w:rsid w:val="0093769C"/>
    <w:rsid w:val="00937EA1"/>
    <w:rsid w:val="0094543B"/>
    <w:rsid w:val="00946EAF"/>
    <w:rsid w:val="00955EC0"/>
    <w:rsid w:val="00956A78"/>
    <w:rsid w:val="00956A80"/>
    <w:rsid w:val="009576AD"/>
    <w:rsid w:val="0096526C"/>
    <w:rsid w:val="00967131"/>
    <w:rsid w:val="0097188F"/>
    <w:rsid w:val="00971A05"/>
    <w:rsid w:val="0097466C"/>
    <w:rsid w:val="00982E9D"/>
    <w:rsid w:val="00983076"/>
    <w:rsid w:val="0098497C"/>
    <w:rsid w:val="0098553D"/>
    <w:rsid w:val="00986623"/>
    <w:rsid w:val="00991D72"/>
    <w:rsid w:val="00994148"/>
    <w:rsid w:val="00997155"/>
    <w:rsid w:val="009B49A4"/>
    <w:rsid w:val="009C1E91"/>
    <w:rsid w:val="009C2D2F"/>
    <w:rsid w:val="009C3779"/>
    <w:rsid w:val="009C3CCD"/>
    <w:rsid w:val="009D5749"/>
    <w:rsid w:val="009D6DD4"/>
    <w:rsid w:val="009D706A"/>
    <w:rsid w:val="009E6688"/>
    <w:rsid w:val="00A0101E"/>
    <w:rsid w:val="00A042FE"/>
    <w:rsid w:val="00A06003"/>
    <w:rsid w:val="00A06379"/>
    <w:rsid w:val="00A11566"/>
    <w:rsid w:val="00A152D5"/>
    <w:rsid w:val="00A179F7"/>
    <w:rsid w:val="00A21B35"/>
    <w:rsid w:val="00A23EF2"/>
    <w:rsid w:val="00A23F36"/>
    <w:rsid w:val="00A428CC"/>
    <w:rsid w:val="00A51F08"/>
    <w:rsid w:val="00A54740"/>
    <w:rsid w:val="00A615D7"/>
    <w:rsid w:val="00A72F39"/>
    <w:rsid w:val="00A8027C"/>
    <w:rsid w:val="00A81E89"/>
    <w:rsid w:val="00A8625A"/>
    <w:rsid w:val="00A906CA"/>
    <w:rsid w:val="00A959C7"/>
    <w:rsid w:val="00AA0EDC"/>
    <w:rsid w:val="00AA6F6E"/>
    <w:rsid w:val="00AB3DCD"/>
    <w:rsid w:val="00AB56FC"/>
    <w:rsid w:val="00AD0594"/>
    <w:rsid w:val="00AD411C"/>
    <w:rsid w:val="00AD79CF"/>
    <w:rsid w:val="00AF3E55"/>
    <w:rsid w:val="00AF6BAE"/>
    <w:rsid w:val="00B013BE"/>
    <w:rsid w:val="00B0316E"/>
    <w:rsid w:val="00B034E3"/>
    <w:rsid w:val="00B052B8"/>
    <w:rsid w:val="00B106EE"/>
    <w:rsid w:val="00B1777F"/>
    <w:rsid w:val="00B20CD0"/>
    <w:rsid w:val="00B24B06"/>
    <w:rsid w:val="00B266FE"/>
    <w:rsid w:val="00B26C4A"/>
    <w:rsid w:val="00B31929"/>
    <w:rsid w:val="00B323E9"/>
    <w:rsid w:val="00B33E3D"/>
    <w:rsid w:val="00B34D50"/>
    <w:rsid w:val="00B36F2B"/>
    <w:rsid w:val="00B42559"/>
    <w:rsid w:val="00B5068A"/>
    <w:rsid w:val="00B67172"/>
    <w:rsid w:val="00B7303A"/>
    <w:rsid w:val="00B93E14"/>
    <w:rsid w:val="00B94211"/>
    <w:rsid w:val="00B96879"/>
    <w:rsid w:val="00BA157E"/>
    <w:rsid w:val="00BB2606"/>
    <w:rsid w:val="00BC0D66"/>
    <w:rsid w:val="00BC7D3C"/>
    <w:rsid w:val="00BD4BF6"/>
    <w:rsid w:val="00BE5729"/>
    <w:rsid w:val="00BF3DED"/>
    <w:rsid w:val="00C07787"/>
    <w:rsid w:val="00C1128B"/>
    <w:rsid w:val="00C23919"/>
    <w:rsid w:val="00C23CA1"/>
    <w:rsid w:val="00C24661"/>
    <w:rsid w:val="00C246E4"/>
    <w:rsid w:val="00C27817"/>
    <w:rsid w:val="00C35D73"/>
    <w:rsid w:val="00C42C9F"/>
    <w:rsid w:val="00C628CF"/>
    <w:rsid w:val="00C66A18"/>
    <w:rsid w:val="00C7015A"/>
    <w:rsid w:val="00C7119C"/>
    <w:rsid w:val="00C71788"/>
    <w:rsid w:val="00C719D1"/>
    <w:rsid w:val="00C722A8"/>
    <w:rsid w:val="00C73670"/>
    <w:rsid w:val="00C74B39"/>
    <w:rsid w:val="00C7780B"/>
    <w:rsid w:val="00C82A98"/>
    <w:rsid w:val="00C82D17"/>
    <w:rsid w:val="00C82ED1"/>
    <w:rsid w:val="00C914BF"/>
    <w:rsid w:val="00C92EEE"/>
    <w:rsid w:val="00C97DCA"/>
    <w:rsid w:val="00CA1DD7"/>
    <w:rsid w:val="00CA1FAE"/>
    <w:rsid w:val="00CA2773"/>
    <w:rsid w:val="00CA4713"/>
    <w:rsid w:val="00CB6486"/>
    <w:rsid w:val="00CC2826"/>
    <w:rsid w:val="00CC527C"/>
    <w:rsid w:val="00CD4BEC"/>
    <w:rsid w:val="00CE03D2"/>
    <w:rsid w:val="00CE6741"/>
    <w:rsid w:val="00CF192D"/>
    <w:rsid w:val="00CF2C44"/>
    <w:rsid w:val="00D04D8D"/>
    <w:rsid w:val="00D12F17"/>
    <w:rsid w:val="00D15087"/>
    <w:rsid w:val="00D218F5"/>
    <w:rsid w:val="00D22968"/>
    <w:rsid w:val="00D231EF"/>
    <w:rsid w:val="00D232BB"/>
    <w:rsid w:val="00D26D6C"/>
    <w:rsid w:val="00D375F0"/>
    <w:rsid w:val="00D65033"/>
    <w:rsid w:val="00D67123"/>
    <w:rsid w:val="00D67371"/>
    <w:rsid w:val="00D7071C"/>
    <w:rsid w:val="00D75546"/>
    <w:rsid w:val="00DA177F"/>
    <w:rsid w:val="00DB289C"/>
    <w:rsid w:val="00DB5D2D"/>
    <w:rsid w:val="00DC21A8"/>
    <w:rsid w:val="00DC2253"/>
    <w:rsid w:val="00DC6F23"/>
    <w:rsid w:val="00DD474F"/>
    <w:rsid w:val="00DD6D50"/>
    <w:rsid w:val="00DE54F4"/>
    <w:rsid w:val="00DE7D96"/>
    <w:rsid w:val="00DF2513"/>
    <w:rsid w:val="00DF36B0"/>
    <w:rsid w:val="00DF57AF"/>
    <w:rsid w:val="00E02599"/>
    <w:rsid w:val="00E05D88"/>
    <w:rsid w:val="00E13DC7"/>
    <w:rsid w:val="00E15869"/>
    <w:rsid w:val="00E21535"/>
    <w:rsid w:val="00E22EE7"/>
    <w:rsid w:val="00E31922"/>
    <w:rsid w:val="00E42109"/>
    <w:rsid w:val="00E519C3"/>
    <w:rsid w:val="00E7273B"/>
    <w:rsid w:val="00E83D02"/>
    <w:rsid w:val="00E95AD2"/>
    <w:rsid w:val="00EA237E"/>
    <w:rsid w:val="00EA634D"/>
    <w:rsid w:val="00EB1C2F"/>
    <w:rsid w:val="00EB25F7"/>
    <w:rsid w:val="00EB3A6B"/>
    <w:rsid w:val="00EB4105"/>
    <w:rsid w:val="00EC0062"/>
    <w:rsid w:val="00ED27C5"/>
    <w:rsid w:val="00EE0925"/>
    <w:rsid w:val="00EF32A2"/>
    <w:rsid w:val="00F07AF8"/>
    <w:rsid w:val="00F120DA"/>
    <w:rsid w:val="00F1630E"/>
    <w:rsid w:val="00F30854"/>
    <w:rsid w:val="00F32D5D"/>
    <w:rsid w:val="00F51FD9"/>
    <w:rsid w:val="00F52631"/>
    <w:rsid w:val="00F53863"/>
    <w:rsid w:val="00F54C36"/>
    <w:rsid w:val="00F61EBB"/>
    <w:rsid w:val="00F7158F"/>
    <w:rsid w:val="00F7428E"/>
    <w:rsid w:val="00F744A6"/>
    <w:rsid w:val="00F744BD"/>
    <w:rsid w:val="00F748ED"/>
    <w:rsid w:val="00F81863"/>
    <w:rsid w:val="00F8402F"/>
    <w:rsid w:val="00F9181B"/>
    <w:rsid w:val="00F9317B"/>
    <w:rsid w:val="00F93DE0"/>
    <w:rsid w:val="00F9624D"/>
    <w:rsid w:val="00F96DD8"/>
    <w:rsid w:val="00FA27BA"/>
    <w:rsid w:val="00FB161F"/>
    <w:rsid w:val="00FB199A"/>
    <w:rsid w:val="00FB2383"/>
    <w:rsid w:val="00FC2C46"/>
    <w:rsid w:val="00FC37A0"/>
    <w:rsid w:val="00FF0325"/>
    <w:rsid w:val="00FF180B"/>
    <w:rsid w:val="00FF2903"/>
    <w:rsid w:val="00FF3580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rFonts w:ascii="Arial" w:hAnsi="Arial"/>
    </w:rPr>
  </w:style>
  <w:style w:type="paragraph" w:styleId="Titre1">
    <w:name w:val="heading 1"/>
    <w:basedOn w:val="Normal"/>
    <w:next w:val="Normal"/>
    <w:qFormat/>
    <w:rsid w:val="00C73670"/>
    <w:pPr>
      <w:keepNext/>
      <w:numPr>
        <w:numId w:val="2"/>
      </w:numPr>
      <w:spacing w:before="240" w:after="60"/>
      <w:jc w:val="both"/>
      <w:outlineLvl w:val="0"/>
    </w:pPr>
    <w:rPr>
      <w:rFonts w:cs="Arial"/>
      <w:b/>
      <w:bCs/>
      <w:caps/>
      <w:color w:val="548DD4"/>
      <w:kern w:val="28"/>
      <w:sz w:val="28"/>
      <w:szCs w:val="28"/>
    </w:rPr>
  </w:style>
  <w:style w:type="paragraph" w:styleId="Titre2">
    <w:name w:val="heading 2"/>
    <w:basedOn w:val="Titre1"/>
    <w:next w:val="Normal"/>
    <w:autoRedefine/>
    <w:qFormat/>
    <w:rsid w:val="005F5980"/>
    <w:pPr>
      <w:numPr>
        <w:ilvl w:val="1"/>
      </w:numPr>
      <w:spacing w:before="60"/>
      <w:ind w:left="1145" w:hanging="578"/>
      <w:outlineLvl w:val="1"/>
    </w:pPr>
    <w:rPr>
      <w:caps w:val="0"/>
      <w:color w:val="00B0F0"/>
    </w:rPr>
  </w:style>
  <w:style w:type="paragraph" w:styleId="Titre3">
    <w:name w:val="heading 3"/>
    <w:basedOn w:val="Titre2"/>
    <w:next w:val="Normal"/>
    <w:autoRedefine/>
    <w:qFormat/>
    <w:pPr>
      <w:numPr>
        <w:ilvl w:val="2"/>
      </w:numPr>
      <w:outlineLvl w:val="2"/>
    </w:pPr>
    <w:rPr>
      <w:rFonts w:ascii="Times New Roman" w:hAnsi="Times New Roman"/>
      <w:bCs w:val="0"/>
    </w:rPr>
  </w:style>
  <w:style w:type="paragraph" w:styleId="Titre4">
    <w:name w:val="heading 4"/>
    <w:basedOn w:val="Titre3"/>
    <w:next w:val="Normal"/>
    <w:autoRedefine/>
    <w:qFormat/>
    <w:pPr>
      <w:numPr>
        <w:ilvl w:val="0"/>
        <w:numId w:val="0"/>
      </w:numPr>
      <w:spacing w:before="240"/>
      <w:ind w:left="708"/>
      <w:outlineLvl w:val="3"/>
    </w:pPr>
    <w:rPr>
      <w:b w:val="0"/>
      <w:bCs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Optimum" w:hAnsi="Optimum"/>
      <w:sz w:val="22"/>
    </w:rPr>
  </w:style>
  <w:style w:type="paragraph" w:styleId="Titre8">
    <w:name w:val="heading 8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Optimum" w:hAnsi="Optimum"/>
      <w:i/>
      <w:sz w:val="22"/>
    </w:rPr>
  </w:style>
  <w:style w:type="paragraph" w:styleId="Titre9">
    <w:name w:val="heading 9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Optimum" w:hAnsi="Optimum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Calligraph421 BT" w:hAnsi="Calligraph421 BT"/>
      <w:b/>
      <w:bCs/>
    </w:rPr>
  </w:style>
  <w:style w:type="paragraph" w:styleId="Adresseexpditeur">
    <w:name w:val="envelope return"/>
    <w:basedOn w:val="Normal"/>
    <w:rPr>
      <w:rFonts w:ascii="Calligraph421 BT" w:hAnsi="Calligraph421 BT"/>
      <w:b/>
      <w:bCs/>
      <w:sz w:val="16"/>
      <w:szCs w:val="16"/>
    </w:rPr>
  </w:style>
  <w:style w:type="paragraph" w:customStyle="1" w:styleId="auteurvrificateur">
    <w:name w:val="auteur vérificateur"/>
    <w:pPr>
      <w:jc w:val="center"/>
    </w:pPr>
    <w:rPr>
      <w:noProof/>
    </w:rPr>
  </w:style>
  <w:style w:type="paragraph" w:customStyle="1" w:styleId="nepasdiffuser">
    <w:name w:val="ne pas diffuser"/>
    <w:pPr>
      <w:jc w:val="center"/>
    </w:pPr>
    <w:rPr>
      <w:rFonts w:ascii="Arial" w:hAnsi="Arial"/>
      <w:noProof/>
      <w:sz w:val="16"/>
      <w:szCs w:val="16"/>
    </w:rPr>
  </w:style>
  <w:style w:type="paragraph" w:customStyle="1" w:styleId="Rvrf">
    <w:name w:val="Rév.réf.."/>
    <w:pPr>
      <w:spacing w:before="120"/>
    </w:pPr>
    <w:rPr>
      <w:b/>
      <w:bCs/>
      <w:noProof/>
    </w:rPr>
  </w:style>
  <w:style w:type="paragraph" w:customStyle="1" w:styleId="titre">
    <w:name w:val="titre"/>
    <w:pPr>
      <w:jc w:val="center"/>
    </w:pPr>
    <w:rPr>
      <w:b/>
      <w:bCs/>
      <w:noProof/>
      <w:sz w:val="28"/>
      <w:szCs w:val="28"/>
    </w:rPr>
  </w:style>
  <w:style w:type="paragraph" w:customStyle="1" w:styleId="confidentiel">
    <w:name w:val="confidentiel"/>
    <w:pPr>
      <w:jc w:val="center"/>
    </w:pPr>
    <w:rPr>
      <w:b/>
      <w:bCs/>
      <w:noProof/>
    </w:rPr>
  </w:style>
  <w:style w:type="paragraph" w:customStyle="1" w:styleId="pieddepage0">
    <w:name w:val="pied de page"/>
    <w:pPr>
      <w:pBdr>
        <w:top w:val="single" w:sz="12" w:space="1" w:color="auto"/>
      </w:pBdr>
      <w:jc w:val="center"/>
    </w:pPr>
    <w:rPr>
      <w:noProof/>
    </w:rPr>
  </w:style>
  <w:style w:type="paragraph" w:styleId="Listepuces">
    <w:name w:val="List Bullet"/>
    <w:basedOn w:val="Normal"/>
    <w:autoRedefine/>
    <w:pPr>
      <w:numPr>
        <w:numId w:val="1"/>
      </w:numPr>
      <w:tabs>
        <w:tab w:val="left" w:pos="907"/>
      </w:tabs>
      <w:ind w:left="697" w:hanging="357"/>
    </w:pPr>
    <w:rPr>
      <w:sz w:val="22"/>
      <w:szCs w:val="22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1">
    <w:name w:val="toc 1"/>
    <w:basedOn w:val="Normal"/>
    <w:next w:val="Normal"/>
    <w:autoRedefine/>
    <w:uiPriority w:val="39"/>
    <w:rsid w:val="007E3EC0"/>
    <w:pPr>
      <w:tabs>
        <w:tab w:val="left" w:pos="403"/>
        <w:tab w:val="right" w:leader="dot" w:pos="10763"/>
      </w:tabs>
      <w:spacing w:before="240" w:after="240"/>
    </w:pPr>
    <w:rPr>
      <w:b/>
      <w:bCs/>
      <w:i/>
      <w:cap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pPr>
      <w:spacing w:after="120"/>
      <w:ind w:left="198"/>
    </w:pPr>
    <w:rPr>
      <w:i/>
      <w:iC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pPr>
      <w:spacing w:after="120"/>
      <w:ind w:left="403"/>
    </w:pPr>
    <w:rPr>
      <w:i/>
      <w:iCs/>
      <w:noProof/>
    </w:rPr>
  </w:style>
  <w:style w:type="paragraph" w:styleId="TM4">
    <w:name w:val="toc 4"/>
    <w:basedOn w:val="Normal"/>
    <w:next w:val="Normal"/>
    <w:autoRedefine/>
    <w:uiPriority w:val="39"/>
    <w:pPr>
      <w:spacing w:before="60" w:after="60"/>
      <w:ind w:left="601"/>
    </w:pPr>
    <w:rPr>
      <w:noProof/>
    </w:r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Retraitcorpsdetexte">
    <w:name w:val="Body Text Indent"/>
    <w:basedOn w:val="Normal"/>
  </w:style>
  <w:style w:type="paragraph" w:customStyle="1" w:styleId="titreDoc">
    <w:name w:val="titreDoc"/>
    <w:basedOn w:val="Normal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PosterBodoni BT" w:hAnsi="PosterBodoni BT"/>
      <w:sz w:val="28"/>
    </w:rPr>
  </w:style>
  <w:style w:type="paragraph" w:customStyle="1" w:styleId="Textablo">
    <w:name w:val="Textablo"/>
    <w:basedOn w:val="Titre1"/>
    <w:pPr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9"/>
    </w:pPr>
    <w:rPr>
      <w:rFonts w:ascii="Optimum" w:hAnsi="Optimum"/>
      <w:bCs w:val="0"/>
      <w:caps w:val="0"/>
      <w:sz w:val="22"/>
      <w:szCs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Optimum" w:hAnsi="Optimum"/>
      <w:sz w:val="22"/>
    </w:rPr>
  </w:style>
  <w:style w:type="paragraph" w:customStyle="1" w:styleId="En-tte1">
    <w:name w:val="En-tête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</w:rPr>
  </w:style>
  <w:style w:type="paragraph" w:customStyle="1" w:styleId="TexteTablo">
    <w:name w:val="TexteTablo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Optimum" w:hAnsi="Optimum"/>
      <w:b/>
      <w:sz w:val="18"/>
    </w:rPr>
  </w:style>
  <w:style w:type="paragraph" w:customStyle="1" w:styleId="Tiret">
    <w:name w:val="Tiret"/>
    <w:basedOn w:val="Normal"/>
    <w:pPr>
      <w:overflowPunct w:val="0"/>
      <w:autoSpaceDE w:val="0"/>
      <w:autoSpaceDN w:val="0"/>
      <w:adjustRightInd w:val="0"/>
      <w:spacing w:after="120"/>
      <w:ind w:left="283" w:hanging="283"/>
      <w:textAlignment w:val="baseline"/>
    </w:pPr>
    <w:rPr>
      <w:rFonts w:ascii="Optimum" w:hAnsi="Optimum"/>
      <w:sz w:val="22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spacing w:after="120"/>
      <w:ind w:left="709" w:hanging="1"/>
      <w:textAlignment w:val="baseline"/>
    </w:pPr>
    <w:rPr>
      <w:sz w:val="22"/>
    </w:rPr>
  </w:style>
  <w:style w:type="paragraph" w:styleId="Sous-titre">
    <w:name w:val="Subtitle"/>
    <w:basedOn w:val="Normal"/>
    <w:link w:val="Sous-titreCar"/>
    <w:qFormat/>
    <w:pPr>
      <w:spacing w:before="0"/>
    </w:pPr>
    <w:rPr>
      <w:rFonts w:ascii="Times New Roman" w:hAnsi="Times New Roman"/>
      <w:szCs w:val="24"/>
      <w:u w:val="single"/>
    </w:rPr>
  </w:style>
  <w:style w:type="character" w:styleId="Lienhypertexte">
    <w:name w:val="Hyperlink"/>
    <w:uiPriority w:val="99"/>
    <w:rsid w:val="00A906CA"/>
    <w:rPr>
      <w:color w:val="0000FF"/>
      <w:u w:val="single"/>
    </w:rPr>
  </w:style>
  <w:style w:type="character" w:styleId="Numrodepage">
    <w:name w:val="page number"/>
    <w:basedOn w:val="Policepardfaut"/>
    <w:rsid w:val="00320C6D"/>
  </w:style>
  <w:style w:type="table" w:styleId="Grilledutableau">
    <w:name w:val="Table Grid"/>
    <w:basedOn w:val="TableauNormal"/>
    <w:rsid w:val="00582A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s-titreCar">
    <w:name w:val="Sous-titre Car"/>
    <w:link w:val="Sous-titre"/>
    <w:rsid w:val="00C42C9F"/>
    <w:rPr>
      <w:szCs w:val="24"/>
      <w:u w:val="single"/>
    </w:rPr>
  </w:style>
  <w:style w:type="character" w:customStyle="1" w:styleId="normaltextrun">
    <w:name w:val="normaltextrun"/>
    <w:basedOn w:val="Policepardfaut"/>
    <w:rsid w:val="00C73670"/>
  </w:style>
  <w:style w:type="character" w:customStyle="1" w:styleId="En-tteCar">
    <w:name w:val="En-tête Car"/>
    <w:link w:val="En-tte"/>
    <w:uiPriority w:val="99"/>
    <w:rsid w:val="00493DDA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139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Sansinterligne">
    <w:name w:val="No Spacing"/>
    <w:uiPriority w:val="1"/>
    <w:qFormat/>
    <w:rsid w:val="0062139F"/>
    <w:rPr>
      <w:rFonts w:ascii="Arial" w:hAnsi="Arial"/>
    </w:rPr>
  </w:style>
  <w:style w:type="paragraph" w:customStyle="1" w:styleId="paragraph">
    <w:name w:val="paragraph"/>
    <w:basedOn w:val="Normal"/>
    <w:rsid w:val="00593D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593D13"/>
  </w:style>
  <w:style w:type="paragraph" w:styleId="Paragraphedeliste">
    <w:name w:val="List Paragraph"/>
    <w:basedOn w:val="Normal"/>
    <w:uiPriority w:val="34"/>
    <w:qFormat/>
    <w:rsid w:val="00F9181B"/>
    <w:pPr>
      <w:ind w:left="708"/>
    </w:pPr>
  </w:style>
  <w:style w:type="character" w:customStyle="1" w:styleId="spellingerror">
    <w:name w:val="spellingerror"/>
    <w:basedOn w:val="Policepardfaut"/>
    <w:rsid w:val="00870597"/>
  </w:style>
  <w:style w:type="paragraph" w:styleId="Textedebulles">
    <w:name w:val="Balloon Text"/>
    <w:basedOn w:val="Normal"/>
    <w:link w:val="TextedebullesCar"/>
    <w:rsid w:val="0087383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7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rFonts w:ascii="Arial" w:hAnsi="Arial"/>
    </w:rPr>
  </w:style>
  <w:style w:type="paragraph" w:styleId="Titre1">
    <w:name w:val="heading 1"/>
    <w:basedOn w:val="Normal"/>
    <w:next w:val="Normal"/>
    <w:qFormat/>
    <w:rsid w:val="00C73670"/>
    <w:pPr>
      <w:keepNext/>
      <w:numPr>
        <w:numId w:val="2"/>
      </w:numPr>
      <w:spacing w:before="240" w:after="60"/>
      <w:jc w:val="both"/>
      <w:outlineLvl w:val="0"/>
    </w:pPr>
    <w:rPr>
      <w:rFonts w:cs="Arial"/>
      <w:b/>
      <w:bCs/>
      <w:caps/>
      <w:color w:val="548DD4"/>
      <w:kern w:val="28"/>
      <w:sz w:val="28"/>
      <w:szCs w:val="28"/>
    </w:rPr>
  </w:style>
  <w:style w:type="paragraph" w:styleId="Titre2">
    <w:name w:val="heading 2"/>
    <w:basedOn w:val="Titre1"/>
    <w:next w:val="Normal"/>
    <w:autoRedefine/>
    <w:qFormat/>
    <w:rsid w:val="005F5980"/>
    <w:pPr>
      <w:numPr>
        <w:ilvl w:val="1"/>
      </w:numPr>
      <w:spacing w:before="60"/>
      <w:ind w:left="1145" w:hanging="578"/>
      <w:outlineLvl w:val="1"/>
    </w:pPr>
    <w:rPr>
      <w:caps w:val="0"/>
      <w:color w:val="00B0F0"/>
    </w:rPr>
  </w:style>
  <w:style w:type="paragraph" w:styleId="Titre3">
    <w:name w:val="heading 3"/>
    <w:basedOn w:val="Titre2"/>
    <w:next w:val="Normal"/>
    <w:autoRedefine/>
    <w:qFormat/>
    <w:pPr>
      <w:numPr>
        <w:ilvl w:val="2"/>
      </w:numPr>
      <w:outlineLvl w:val="2"/>
    </w:pPr>
    <w:rPr>
      <w:rFonts w:ascii="Times New Roman" w:hAnsi="Times New Roman"/>
      <w:bCs w:val="0"/>
    </w:rPr>
  </w:style>
  <w:style w:type="paragraph" w:styleId="Titre4">
    <w:name w:val="heading 4"/>
    <w:basedOn w:val="Titre3"/>
    <w:next w:val="Normal"/>
    <w:autoRedefine/>
    <w:qFormat/>
    <w:pPr>
      <w:numPr>
        <w:ilvl w:val="0"/>
        <w:numId w:val="0"/>
      </w:numPr>
      <w:spacing w:before="240"/>
      <w:ind w:left="708"/>
      <w:outlineLvl w:val="3"/>
    </w:pPr>
    <w:rPr>
      <w:b w:val="0"/>
      <w:bCs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Optimum" w:hAnsi="Optimum"/>
      <w:sz w:val="22"/>
    </w:rPr>
  </w:style>
  <w:style w:type="paragraph" w:styleId="Titre8">
    <w:name w:val="heading 8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Optimum" w:hAnsi="Optimum"/>
      <w:i/>
      <w:sz w:val="22"/>
    </w:rPr>
  </w:style>
  <w:style w:type="paragraph" w:styleId="Titre9">
    <w:name w:val="heading 9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Optimum" w:hAnsi="Optimum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Calligraph421 BT" w:hAnsi="Calligraph421 BT"/>
      <w:b/>
      <w:bCs/>
    </w:rPr>
  </w:style>
  <w:style w:type="paragraph" w:styleId="Adresseexpditeur">
    <w:name w:val="envelope return"/>
    <w:basedOn w:val="Normal"/>
    <w:rPr>
      <w:rFonts w:ascii="Calligraph421 BT" w:hAnsi="Calligraph421 BT"/>
      <w:b/>
      <w:bCs/>
      <w:sz w:val="16"/>
      <w:szCs w:val="16"/>
    </w:rPr>
  </w:style>
  <w:style w:type="paragraph" w:customStyle="1" w:styleId="auteurvrificateur">
    <w:name w:val="auteur vérificateur"/>
    <w:pPr>
      <w:jc w:val="center"/>
    </w:pPr>
    <w:rPr>
      <w:noProof/>
    </w:rPr>
  </w:style>
  <w:style w:type="paragraph" w:customStyle="1" w:styleId="nepasdiffuser">
    <w:name w:val="ne pas diffuser"/>
    <w:pPr>
      <w:jc w:val="center"/>
    </w:pPr>
    <w:rPr>
      <w:rFonts w:ascii="Arial" w:hAnsi="Arial"/>
      <w:noProof/>
      <w:sz w:val="16"/>
      <w:szCs w:val="16"/>
    </w:rPr>
  </w:style>
  <w:style w:type="paragraph" w:customStyle="1" w:styleId="Rvrf">
    <w:name w:val="Rév.réf.."/>
    <w:pPr>
      <w:spacing w:before="120"/>
    </w:pPr>
    <w:rPr>
      <w:b/>
      <w:bCs/>
      <w:noProof/>
    </w:rPr>
  </w:style>
  <w:style w:type="paragraph" w:customStyle="1" w:styleId="titre">
    <w:name w:val="titre"/>
    <w:pPr>
      <w:jc w:val="center"/>
    </w:pPr>
    <w:rPr>
      <w:b/>
      <w:bCs/>
      <w:noProof/>
      <w:sz w:val="28"/>
      <w:szCs w:val="28"/>
    </w:rPr>
  </w:style>
  <w:style w:type="paragraph" w:customStyle="1" w:styleId="confidentiel">
    <w:name w:val="confidentiel"/>
    <w:pPr>
      <w:jc w:val="center"/>
    </w:pPr>
    <w:rPr>
      <w:b/>
      <w:bCs/>
      <w:noProof/>
    </w:rPr>
  </w:style>
  <w:style w:type="paragraph" w:customStyle="1" w:styleId="pieddepage0">
    <w:name w:val="pied de page"/>
    <w:pPr>
      <w:pBdr>
        <w:top w:val="single" w:sz="12" w:space="1" w:color="auto"/>
      </w:pBdr>
      <w:jc w:val="center"/>
    </w:pPr>
    <w:rPr>
      <w:noProof/>
    </w:rPr>
  </w:style>
  <w:style w:type="paragraph" w:styleId="Listepuces">
    <w:name w:val="List Bullet"/>
    <w:basedOn w:val="Normal"/>
    <w:autoRedefine/>
    <w:pPr>
      <w:numPr>
        <w:numId w:val="1"/>
      </w:numPr>
      <w:tabs>
        <w:tab w:val="left" w:pos="907"/>
      </w:tabs>
      <w:ind w:left="697" w:hanging="357"/>
    </w:pPr>
    <w:rPr>
      <w:sz w:val="22"/>
      <w:szCs w:val="22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1">
    <w:name w:val="toc 1"/>
    <w:basedOn w:val="Normal"/>
    <w:next w:val="Normal"/>
    <w:autoRedefine/>
    <w:uiPriority w:val="39"/>
    <w:rsid w:val="007E3EC0"/>
    <w:pPr>
      <w:tabs>
        <w:tab w:val="left" w:pos="403"/>
        <w:tab w:val="right" w:leader="dot" w:pos="10763"/>
      </w:tabs>
      <w:spacing w:before="240" w:after="240"/>
    </w:pPr>
    <w:rPr>
      <w:b/>
      <w:bCs/>
      <w:i/>
      <w:cap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pPr>
      <w:spacing w:after="120"/>
      <w:ind w:left="198"/>
    </w:pPr>
    <w:rPr>
      <w:i/>
      <w:iC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pPr>
      <w:spacing w:after="120"/>
      <w:ind w:left="403"/>
    </w:pPr>
    <w:rPr>
      <w:i/>
      <w:iCs/>
      <w:noProof/>
    </w:rPr>
  </w:style>
  <w:style w:type="paragraph" w:styleId="TM4">
    <w:name w:val="toc 4"/>
    <w:basedOn w:val="Normal"/>
    <w:next w:val="Normal"/>
    <w:autoRedefine/>
    <w:uiPriority w:val="39"/>
    <w:pPr>
      <w:spacing w:before="60" w:after="60"/>
      <w:ind w:left="601"/>
    </w:pPr>
    <w:rPr>
      <w:noProof/>
    </w:r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Retraitcorpsdetexte">
    <w:name w:val="Body Text Indent"/>
    <w:basedOn w:val="Normal"/>
  </w:style>
  <w:style w:type="paragraph" w:customStyle="1" w:styleId="titreDoc">
    <w:name w:val="titreDoc"/>
    <w:basedOn w:val="Normal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PosterBodoni BT" w:hAnsi="PosterBodoni BT"/>
      <w:sz w:val="28"/>
    </w:rPr>
  </w:style>
  <w:style w:type="paragraph" w:customStyle="1" w:styleId="Textablo">
    <w:name w:val="Textablo"/>
    <w:basedOn w:val="Titre1"/>
    <w:pPr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9"/>
    </w:pPr>
    <w:rPr>
      <w:rFonts w:ascii="Optimum" w:hAnsi="Optimum"/>
      <w:bCs w:val="0"/>
      <w:caps w:val="0"/>
      <w:sz w:val="22"/>
      <w:szCs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Optimum" w:hAnsi="Optimum"/>
      <w:sz w:val="22"/>
    </w:rPr>
  </w:style>
  <w:style w:type="paragraph" w:customStyle="1" w:styleId="En-tte1">
    <w:name w:val="En-tête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</w:rPr>
  </w:style>
  <w:style w:type="paragraph" w:customStyle="1" w:styleId="TexteTablo">
    <w:name w:val="TexteTablo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Optimum" w:hAnsi="Optimum"/>
      <w:b/>
      <w:sz w:val="18"/>
    </w:rPr>
  </w:style>
  <w:style w:type="paragraph" w:customStyle="1" w:styleId="Tiret">
    <w:name w:val="Tiret"/>
    <w:basedOn w:val="Normal"/>
    <w:pPr>
      <w:overflowPunct w:val="0"/>
      <w:autoSpaceDE w:val="0"/>
      <w:autoSpaceDN w:val="0"/>
      <w:adjustRightInd w:val="0"/>
      <w:spacing w:after="120"/>
      <w:ind w:left="283" w:hanging="283"/>
      <w:textAlignment w:val="baseline"/>
    </w:pPr>
    <w:rPr>
      <w:rFonts w:ascii="Optimum" w:hAnsi="Optimum"/>
      <w:sz w:val="22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spacing w:after="120"/>
      <w:ind w:left="709" w:hanging="1"/>
      <w:textAlignment w:val="baseline"/>
    </w:pPr>
    <w:rPr>
      <w:sz w:val="22"/>
    </w:rPr>
  </w:style>
  <w:style w:type="paragraph" w:styleId="Sous-titre">
    <w:name w:val="Subtitle"/>
    <w:basedOn w:val="Normal"/>
    <w:link w:val="Sous-titreCar"/>
    <w:qFormat/>
    <w:pPr>
      <w:spacing w:before="0"/>
    </w:pPr>
    <w:rPr>
      <w:rFonts w:ascii="Times New Roman" w:hAnsi="Times New Roman"/>
      <w:szCs w:val="24"/>
      <w:u w:val="single"/>
    </w:rPr>
  </w:style>
  <w:style w:type="character" w:styleId="Lienhypertexte">
    <w:name w:val="Hyperlink"/>
    <w:uiPriority w:val="99"/>
    <w:rsid w:val="00A906CA"/>
    <w:rPr>
      <w:color w:val="0000FF"/>
      <w:u w:val="single"/>
    </w:rPr>
  </w:style>
  <w:style w:type="character" w:styleId="Numrodepage">
    <w:name w:val="page number"/>
    <w:basedOn w:val="Policepardfaut"/>
    <w:rsid w:val="00320C6D"/>
  </w:style>
  <w:style w:type="table" w:styleId="Grilledutableau">
    <w:name w:val="Table Grid"/>
    <w:basedOn w:val="TableauNormal"/>
    <w:rsid w:val="00582A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s-titreCar">
    <w:name w:val="Sous-titre Car"/>
    <w:link w:val="Sous-titre"/>
    <w:rsid w:val="00C42C9F"/>
    <w:rPr>
      <w:szCs w:val="24"/>
      <w:u w:val="single"/>
    </w:rPr>
  </w:style>
  <w:style w:type="character" w:customStyle="1" w:styleId="normaltextrun">
    <w:name w:val="normaltextrun"/>
    <w:basedOn w:val="Policepardfaut"/>
    <w:rsid w:val="00C73670"/>
  </w:style>
  <w:style w:type="character" w:customStyle="1" w:styleId="En-tteCar">
    <w:name w:val="En-tête Car"/>
    <w:link w:val="En-tte"/>
    <w:uiPriority w:val="99"/>
    <w:rsid w:val="00493DDA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139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Sansinterligne">
    <w:name w:val="No Spacing"/>
    <w:uiPriority w:val="1"/>
    <w:qFormat/>
    <w:rsid w:val="0062139F"/>
    <w:rPr>
      <w:rFonts w:ascii="Arial" w:hAnsi="Arial"/>
    </w:rPr>
  </w:style>
  <w:style w:type="paragraph" w:customStyle="1" w:styleId="paragraph">
    <w:name w:val="paragraph"/>
    <w:basedOn w:val="Normal"/>
    <w:rsid w:val="00593D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593D13"/>
  </w:style>
  <w:style w:type="paragraph" w:styleId="Paragraphedeliste">
    <w:name w:val="List Paragraph"/>
    <w:basedOn w:val="Normal"/>
    <w:uiPriority w:val="34"/>
    <w:qFormat/>
    <w:rsid w:val="00F9181B"/>
    <w:pPr>
      <w:ind w:left="708"/>
    </w:pPr>
  </w:style>
  <w:style w:type="character" w:customStyle="1" w:styleId="spellingerror">
    <w:name w:val="spellingerror"/>
    <w:basedOn w:val="Policepardfaut"/>
    <w:rsid w:val="00870597"/>
  </w:style>
  <w:style w:type="paragraph" w:styleId="Textedebulles">
    <w:name w:val="Balloon Text"/>
    <w:basedOn w:val="Normal"/>
    <w:link w:val="TextedebullesCar"/>
    <w:rsid w:val="0087383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7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Mod&#232;le%20CRDE\Cahier%20des%20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468C7-2AC2-4483-B1BA-BFABD248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Cahier des Charges.dot</Template>
  <TotalTime>1005</TotalTime>
  <Pages>5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Conception détaillé</vt:lpstr>
      <vt:lpstr>Conception détaillé</vt:lpstr>
    </vt:vector>
  </TitlesOfParts>
  <Company>CRDE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détaillé</dc:title>
  <dc:subject>Extranet</dc:subject>
  <dc:creator>DIEZ Kévin</dc:creator>
  <cp:lastModifiedBy>Olivier</cp:lastModifiedBy>
  <cp:revision>10</cp:revision>
  <cp:lastPrinted>2010-05-06T15:30:00Z</cp:lastPrinted>
  <dcterms:created xsi:type="dcterms:W3CDTF">2017-03-27T17:49:00Z</dcterms:created>
  <dcterms:modified xsi:type="dcterms:W3CDTF">2017-03-30T14:15:00Z</dcterms:modified>
</cp:coreProperties>
</file>