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54E21" w14:textId="6CFA7FCF" w:rsidR="00EE210D" w:rsidRPr="00432F61" w:rsidRDefault="00432F61" w:rsidP="00432F61">
      <w:pPr>
        <w:jc w:val="center"/>
        <w:rPr>
          <w:b/>
          <w:bCs/>
          <w:sz w:val="28"/>
          <w:szCs w:val="28"/>
        </w:rPr>
      </w:pPr>
      <w:r w:rsidRPr="00432F61">
        <w:rPr>
          <w:b/>
          <w:bCs/>
          <w:sz w:val="28"/>
          <w:szCs w:val="28"/>
        </w:rPr>
        <w:t>PROJET TINDER</w:t>
      </w:r>
    </w:p>
    <w:p w14:paraId="40D09134" w14:textId="77777777" w:rsidR="00432F61" w:rsidRDefault="00432F61"/>
    <w:p w14:paraId="0D3182BE" w14:textId="7DBD11E9" w:rsidR="00432F61" w:rsidRPr="002D2879" w:rsidRDefault="00432F61">
      <w:pPr>
        <w:rPr>
          <w:b/>
          <w:bCs/>
          <w:sz w:val="24"/>
          <w:szCs w:val="24"/>
          <w:u w:val="single"/>
        </w:rPr>
      </w:pPr>
      <w:r w:rsidRPr="002D2879">
        <w:rPr>
          <w:b/>
          <w:bCs/>
          <w:sz w:val="24"/>
          <w:szCs w:val="24"/>
          <w:u w:val="single"/>
        </w:rPr>
        <w:t>Préambule.</w:t>
      </w:r>
    </w:p>
    <w:p w14:paraId="4DE7A983" w14:textId="0A37A38B" w:rsidR="00432F61" w:rsidRDefault="00432F61">
      <w:r>
        <w:t xml:space="preserve">Bonjour à tous et bienvenu à tous dans les locaux de </w:t>
      </w:r>
      <w:proofErr w:type="spellStart"/>
      <w:r>
        <w:t>Jedha</w:t>
      </w:r>
      <w:proofErr w:type="spellEnd"/>
      <w:r>
        <w:t>. Je suis Olivier Evrard, data analyste. J’ai été missionné par l’entreprise Tinder pour essayer de comprendre pourquoi les matchs proposés ne se soldent pas tous par un rendez-vous afin d’optimiser ceux-ci.</w:t>
      </w:r>
    </w:p>
    <w:p w14:paraId="27DFAACC" w14:textId="0CE977EA" w:rsidR="00E163D5" w:rsidRDefault="00E163D5" w:rsidP="00E163D5">
      <w:r>
        <w:t>Tinder est une application de rencontres en ligne et de réseautage géo</w:t>
      </w:r>
      <w:r w:rsidR="005D6444">
        <w:t>-</w:t>
      </w:r>
      <w:r>
        <w:t xml:space="preserve">social. Dans Tinder, les utilisateurs « glissent vers la droite » pour aimer ou « glissent vers la gauche » pour ne pas aimer les profils des autres utilisateurs, qui incluent leurs photos, une courte biographie et une liste de leurs intérêts.  </w:t>
      </w:r>
    </w:p>
    <w:p w14:paraId="078FDA00" w14:textId="0F75FD97" w:rsidR="006D6145" w:rsidRDefault="00E163D5" w:rsidP="00E163D5">
      <w:r>
        <w:t>En 2021, Tinder a enregistré plus de 65 milliards de matchs dans le monde.</w:t>
      </w:r>
    </w:p>
    <w:p w14:paraId="247D3067" w14:textId="4035760E" w:rsidR="0050123A" w:rsidRPr="0050123A" w:rsidRDefault="0050123A" w:rsidP="00E163D5">
      <w:pPr>
        <w:rPr>
          <w:b/>
          <w:bCs/>
        </w:rPr>
      </w:pPr>
      <w:r w:rsidRPr="0050123A">
        <w:rPr>
          <w:b/>
          <w:bCs/>
        </w:rPr>
        <w:t>Projet :</w:t>
      </w:r>
    </w:p>
    <w:p w14:paraId="1CAC3540" w14:textId="29399F04" w:rsidR="00A44901" w:rsidRDefault="00A44901" w:rsidP="0050123A">
      <w:pPr>
        <w:ind w:left="709" w:hanging="1"/>
      </w:pPr>
      <w:r>
        <w:t>L'équipe marketing a besoin d'aide pour un nouveau projet. Elle constate une diminution du nombre de correspondances et essaie de trouver un moyen de comprendre ce qui motive l'intérêt des gens pour les autres</w:t>
      </w:r>
      <w:r w:rsidR="00405EB5">
        <w:t>.</w:t>
      </w:r>
    </w:p>
    <w:p w14:paraId="7606A889" w14:textId="13BE6956" w:rsidR="00A44901" w:rsidRDefault="00A44901" w:rsidP="0050123A">
      <w:pPr>
        <w:ind w:left="709" w:hanging="1"/>
      </w:pPr>
      <w:r>
        <w:t>Ils ont décidé de mener une expérience de speed dating avec des personnes qui devaient donner à Tinder de nombreuses informations sur elles-mêmes qui pourraient finalement se refléter sur leur profil de rencontre sur l'application.</w:t>
      </w:r>
    </w:p>
    <w:p w14:paraId="71808FBA" w14:textId="787C9058" w:rsidR="0046537D" w:rsidRDefault="00A44901" w:rsidP="0050123A">
      <w:pPr>
        <w:ind w:left="709" w:hanging="1"/>
      </w:pPr>
      <w:r>
        <w:t>Tinder a ensuite rassemblé les données de cette expérience. Chaque ligne de l'ensemble de données représente un speed dating entre deux personnes et indique si chacune d'elles a secrètement accepté d'aller à un deuxième rendez-vous avec l'autre personne.</w:t>
      </w:r>
    </w:p>
    <w:p w14:paraId="18A0089C" w14:textId="056CA8A4" w:rsidR="006D6145" w:rsidRPr="004C2E4C" w:rsidRDefault="004C2E4C">
      <w:pPr>
        <w:rPr>
          <w:b/>
          <w:bCs/>
        </w:rPr>
      </w:pPr>
      <w:r w:rsidRPr="004C2E4C">
        <w:rPr>
          <w:b/>
          <w:bCs/>
        </w:rPr>
        <w:t>Objectif :</w:t>
      </w:r>
    </w:p>
    <w:p w14:paraId="52BDBAC8" w14:textId="3FE71042" w:rsidR="004C2E4C" w:rsidRDefault="008A72B8" w:rsidP="008A72B8">
      <w:pPr>
        <w:ind w:left="709" w:hanging="1"/>
      </w:pPr>
      <w:r w:rsidRPr="008A72B8">
        <w:t>Utilisez l'ensemble de données pour comprendre ce qui incite les gens à s'intéresser l'un à l'autre pour aller à un deuxième rendez-vous ensemble</w:t>
      </w:r>
    </w:p>
    <w:p w14:paraId="26A417B6" w14:textId="32F1F134" w:rsidR="009A53FC" w:rsidRDefault="009A53FC" w:rsidP="009A53FC">
      <w:pPr>
        <w:rPr>
          <w:b/>
          <w:bCs/>
        </w:rPr>
      </w:pPr>
      <w:r w:rsidRPr="009A53FC">
        <w:rPr>
          <w:b/>
          <w:bCs/>
        </w:rPr>
        <w:t>Portée du projet :</w:t>
      </w:r>
    </w:p>
    <w:p w14:paraId="3B9FE9D9" w14:textId="49FABA9F" w:rsidR="008D1E81" w:rsidRPr="008D1E81" w:rsidRDefault="008D1E81" w:rsidP="0059518A">
      <w:pPr>
        <w:ind w:left="709" w:hanging="1"/>
      </w:pPr>
      <w:r w:rsidRPr="008D1E81">
        <w:t>Les données ont été recueillies auprès de participants à des rencontres rapides expérimentales de 2002 à 2004. Au cours de ces rencontres, les participants avaient un « premier rendez-vous » de quatre minutes avec chaque autre participant du sexe opposé. À la fin de ces quatre minutes, on leur demandait s'ils souhaitaient revoir leur partenaire. On leur demandait également d'évaluer leur partenaire sur six critères : l'attrait, la sincérité, l'intelligence, le plaisir, l'ambition et les intérêts communs.</w:t>
      </w:r>
    </w:p>
    <w:p w14:paraId="6D1AC4AD" w14:textId="3FDA2440" w:rsidR="009A53FC" w:rsidRDefault="008D1E81" w:rsidP="0059518A">
      <w:pPr>
        <w:ind w:left="709" w:hanging="1"/>
      </w:pPr>
      <w:r w:rsidRPr="008D1E81">
        <w:t>L'ensemble de données comprend également des données de questionnaire recueillies auprès des participants à différents moments du processus. Ces champs comprennent : les données démographiques, les habitudes de rencontre, la perception de soi à travers des attributs clés, les croyances sur ce que les autres trouvent précieux chez un partenaire et les informations sur le mode de vie</w:t>
      </w:r>
      <w:r w:rsidR="0059518A">
        <w:t>.</w:t>
      </w:r>
    </w:p>
    <w:p w14:paraId="5EF41865" w14:textId="77777777" w:rsidR="001200F8" w:rsidRDefault="001200F8" w:rsidP="008D1E81">
      <w:pPr>
        <w:ind w:left="851" w:hanging="143"/>
      </w:pPr>
    </w:p>
    <w:p w14:paraId="68FB06B6" w14:textId="77777777" w:rsidR="008D1E81" w:rsidRPr="008D1E81" w:rsidRDefault="008D1E81" w:rsidP="008D1E81">
      <w:pPr>
        <w:ind w:left="851" w:hanging="143"/>
      </w:pPr>
    </w:p>
    <w:p w14:paraId="65E32954" w14:textId="0E15E02E" w:rsidR="00432F61" w:rsidRPr="002D2879" w:rsidRDefault="00432F61">
      <w:pPr>
        <w:rPr>
          <w:b/>
          <w:bCs/>
          <w:sz w:val="24"/>
          <w:szCs w:val="24"/>
          <w:u w:val="single"/>
        </w:rPr>
      </w:pPr>
      <w:r w:rsidRPr="002D2879">
        <w:rPr>
          <w:b/>
          <w:bCs/>
          <w:sz w:val="24"/>
          <w:szCs w:val="24"/>
          <w:u w:val="single"/>
        </w:rPr>
        <w:lastRenderedPageBreak/>
        <w:t xml:space="preserve">Données fournies. </w:t>
      </w:r>
    </w:p>
    <w:p w14:paraId="1522DF3C" w14:textId="3E75E772" w:rsidR="00432F61" w:rsidRDefault="00432F61">
      <w:r>
        <w:t xml:space="preserve">Les informations fournies sont un fichier csv qui contient les données d’une étude faite suivant un panel d’utilisateurs et </w:t>
      </w:r>
      <w:r w:rsidR="00DB6AC1">
        <w:t>un document explicatif</w:t>
      </w:r>
      <w:r>
        <w:t xml:space="preserve"> sur cette base de données.</w:t>
      </w:r>
    </w:p>
    <w:p w14:paraId="189816D4" w14:textId="77777777" w:rsidR="00FF3B6B" w:rsidRDefault="00FF3B6B"/>
    <w:p w14:paraId="185F3330" w14:textId="372EA977" w:rsidR="00FF3B6B" w:rsidRPr="002D2879" w:rsidRDefault="00413FEE">
      <w:pPr>
        <w:rPr>
          <w:b/>
          <w:bCs/>
          <w:sz w:val="24"/>
          <w:szCs w:val="24"/>
          <w:u w:val="single"/>
        </w:rPr>
      </w:pPr>
      <w:r w:rsidRPr="002D2879">
        <w:rPr>
          <w:b/>
          <w:bCs/>
          <w:sz w:val="24"/>
          <w:szCs w:val="24"/>
          <w:u w:val="single"/>
        </w:rPr>
        <w:t>Analyses de ces données.</w:t>
      </w:r>
    </w:p>
    <w:p w14:paraId="5D0A7114" w14:textId="3460670C" w:rsidR="00413FEE" w:rsidRDefault="006E6085" w:rsidP="002F716C">
      <w:r>
        <w:t xml:space="preserve">Le fichier comporte </w:t>
      </w:r>
      <w:r w:rsidR="00C8012A" w:rsidRPr="00C8012A">
        <w:t>195 colonnes sur 8 378 lignes</w:t>
      </w:r>
      <w:r w:rsidR="008E7649">
        <w:t>.</w:t>
      </w:r>
      <w:r w:rsidR="004D2617">
        <w:t xml:space="preserve"> </w:t>
      </w:r>
      <w:r w:rsidR="002A5875">
        <w:t>U</w:t>
      </w:r>
      <w:r w:rsidR="004D2617" w:rsidRPr="004D2617">
        <w:t>ne ligne</w:t>
      </w:r>
      <w:r w:rsidR="002A5875">
        <w:t xml:space="preserve"> correspond</w:t>
      </w:r>
      <w:r w:rsidR="008C2832">
        <w:t xml:space="preserve"> à</w:t>
      </w:r>
      <w:r w:rsidR="004D2617" w:rsidRPr="004D2617">
        <w:t xml:space="preserve"> rendez-vous, nous avons donc 552 personnes qui ont participé à cette expérience.</w:t>
      </w:r>
      <w:r w:rsidR="00F4703F">
        <w:t xml:space="preserve"> </w:t>
      </w:r>
      <w:r w:rsidR="00B5169A">
        <w:t>L</w:t>
      </w:r>
      <w:r w:rsidR="002F716C">
        <w:t xml:space="preserve">e nom des colonnes n'étant pas </w:t>
      </w:r>
      <w:r w:rsidR="00B5169A">
        <w:t>très</w:t>
      </w:r>
      <w:r w:rsidR="002F716C">
        <w:t xml:space="preserve"> explicite, la documentation fournie nous sera d'une grande aide. Le nombre de 552 participants à cette étude n'est pas </w:t>
      </w:r>
      <w:r w:rsidR="00B5169A">
        <w:t>très</w:t>
      </w:r>
      <w:r w:rsidR="002F716C">
        <w:t xml:space="preserve"> élevé </w:t>
      </w:r>
      <w:r w:rsidR="00B5169A">
        <w:t>aux vues</w:t>
      </w:r>
      <w:r w:rsidR="002F716C">
        <w:t xml:space="preserve"> des 65 milliards de match dans le monde. Beaucoup de données sont manquantes et donc demanderont une attention </w:t>
      </w:r>
      <w:r w:rsidR="00B5169A">
        <w:t>particulière</w:t>
      </w:r>
      <w:r w:rsidR="002F716C">
        <w:t xml:space="preserve">. Les évaluations demandées ne sont pas notées dans la même base en fonction de la </w:t>
      </w:r>
      <w:proofErr w:type="spellStart"/>
      <w:r w:rsidR="002F716C">
        <w:t>wave</w:t>
      </w:r>
      <w:proofErr w:type="spellEnd"/>
      <w:r w:rsidR="002F716C">
        <w:t xml:space="preserve"> ce qui posera un </w:t>
      </w:r>
      <w:r w:rsidR="00B5169A">
        <w:t>problème</w:t>
      </w:r>
      <w:r w:rsidR="002F716C">
        <w:t xml:space="preserve"> lors de calculs. </w:t>
      </w:r>
      <w:r w:rsidR="006276F0">
        <w:t xml:space="preserve">Beaucoup </w:t>
      </w:r>
      <w:r w:rsidR="00CD03A8">
        <w:t>de données catégorielles ont été converties numériquement</w:t>
      </w:r>
      <w:r w:rsidR="006276F0">
        <w:t>.</w:t>
      </w:r>
    </w:p>
    <w:p w14:paraId="0E9A8B17" w14:textId="77777777" w:rsidR="000405BF" w:rsidRDefault="000405BF" w:rsidP="002F716C"/>
    <w:p w14:paraId="1CDCD5C4" w14:textId="718F71A0" w:rsidR="000405BF" w:rsidRDefault="002D2879" w:rsidP="002F716C">
      <w:pPr>
        <w:rPr>
          <w:b/>
          <w:bCs/>
          <w:sz w:val="24"/>
          <w:szCs w:val="24"/>
          <w:u w:val="single"/>
        </w:rPr>
      </w:pPr>
      <w:r w:rsidRPr="002D2879">
        <w:rPr>
          <w:b/>
          <w:bCs/>
          <w:sz w:val="24"/>
          <w:szCs w:val="24"/>
          <w:u w:val="single"/>
        </w:rPr>
        <w:t>Profil des participants.</w:t>
      </w:r>
    </w:p>
    <w:p w14:paraId="1927FF12" w14:textId="77777777" w:rsidR="000D6041" w:rsidRDefault="00724A5D" w:rsidP="0047740F">
      <w:pPr>
        <w:ind w:left="993" w:hanging="993"/>
      </w:pPr>
      <w:r w:rsidRPr="00237EF8">
        <w:rPr>
          <w:b/>
          <w:bCs/>
        </w:rPr>
        <w:t>Physique</w:t>
      </w:r>
      <w:r w:rsidR="009B4C93">
        <w:t xml:space="preserve"> : </w:t>
      </w:r>
    </w:p>
    <w:p w14:paraId="2C8EB07C" w14:textId="59A29885" w:rsidR="00237EF8" w:rsidRDefault="00C77990" w:rsidP="000D6041">
      <w:pPr>
        <w:ind w:left="993"/>
      </w:pPr>
      <w:r>
        <w:t xml:space="preserve">La répartition </w:t>
      </w:r>
      <w:r w:rsidR="007F79DA">
        <w:t>homme/Femme est de 50/50</w:t>
      </w:r>
      <w:r w:rsidR="00451E44">
        <w:t xml:space="preserve">. </w:t>
      </w:r>
      <w:r w:rsidR="00451E44" w:rsidRPr="00451E44">
        <w:t>On remarque aussi que nous avons à peine une cinquantaine de personnes en moyenne par tranche d'âge</w:t>
      </w:r>
      <w:r w:rsidR="00AA64FE">
        <w:t>.</w:t>
      </w:r>
      <w:r w:rsidR="004762F9">
        <w:t xml:space="preserve"> </w:t>
      </w:r>
      <w:r w:rsidR="002431D3">
        <w:t>L</w:t>
      </w:r>
      <w:r w:rsidR="00213329">
        <w:t>a</w:t>
      </w:r>
      <w:r w:rsidR="002431D3">
        <w:t xml:space="preserve"> race</w:t>
      </w:r>
      <w:r w:rsidR="00213329">
        <w:t xml:space="preserve"> majoritairement représentée est </w:t>
      </w:r>
      <w:r w:rsidR="0032667B">
        <w:t xml:space="preserve">de type </w:t>
      </w:r>
      <w:proofErr w:type="spellStart"/>
      <w:r w:rsidR="002A529F" w:rsidRPr="002A529F">
        <w:t>European</w:t>
      </w:r>
      <w:proofErr w:type="spellEnd"/>
      <w:r w:rsidR="002A529F" w:rsidRPr="002A529F">
        <w:t>/</w:t>
      </w:r>
      <w:proofErr w:type="spellStart"/>
      <w:r w:rsidR="002A529F" w:rsidRPr="002A529F">
        <w:t>Caucasian</w:t>
      </w:r>
      <w:proofErr w:type="spellEnd"/>
      <w:r w:rsidR="002A529F" w:rsidRPr="002A529F">
        <w:t>-American</w:t>
      </w:r>
      <w:r w:rsidR="002A529F">
        <w:t xml:space="preserve"> </w:t>
      </w:r>
      <w:r w:rsidR="008A14C4">
        <w:t>suivi</w:t>
      </w:r>
      <w:r w:rsidR="0047740F">
        <w:t xml:space="preserve">e par le type </w:t>
      </w:r>
      <w:r w:rsidR="0047740F" w:rsidRPr="0047740F">
        <w:t xml:space="preserve">Asian/Pacific </w:t>
      </w:r>
      <w:proofErr w:type="spellStart"/>
      <w:r w:rsidR="0047740F" w:rsidRPr="0047740F">
        <w:t>Islander</w:t>
      </w:r>
      <w:proofErr w:type="spellEnd"/>
      <w:r w:rsidR="0047740F" w:rsidRPr="0047740F">
        <w:t>/Asian-American</w:t>
      </w:r>
      <w:r w:rsidR="00DB7B59">
        <w:t>.</w:t>
      </w:r>
      <w:r w:rsidR="00451E44">
        <w:t xml:space="preserve"> L’opération de speed dating a eu lieu un peu partout dans le monde.</w:t>
      </w:r>
    </w:p>
    <w:p w14:paraId="2ADE4E49" w14:textId="61BCDD27" w:rsidR="00237EF8" w:rsidRDefault="00237EF8" w:rsidP="0047740F">
      <w:pPr>
        <w:ind w:left="993" w:hanging="993"/>
      </w:pPr>
      <w:r w:rsidRPr="00237EF8">
        <w:rPr>
          <w:b/>
          <w:bCs/>
        </w:rPr>
        <w:t>Social</w:t>
      </w:r>
      <w:r>
        <w:t> :</w:t>
      </w:r>
      <w:r w:rsidR="00825859">
        <w:tab/>
      </w:r>
      <w:r w:rsidR="00F87716">
        <w:t>à revoir pour comparer les professions manuelles et intellectuel</w:t>
      </w:r>
      <w:r w:rsidR="00144832">
        <w:t>les qui ont l’air le mieux représentées.</w:t>
      </w:r>
    </w:p>
    <w:p w14:paraId="4BBB3397" w14:textId="77777777" w:rsidR="001F51B5" w:rsidRDefault="001F51B5" w:rsidP="0047740F">
      <w:pPr>
        <w:ind w:left="993" w:hanging="993"/>
      </w:pPr>
    </w:p>
    <w:p w14:paraId="7ABD08ED" w14:textId="77777777" w:rsidR="009107EE" w:rsidRDefault="009107EE" w:rsidP="0047740F">
      <w:pPr>
        <w:ind w:left="993" w:hanging="993"/>
      </w:pPr>
    </w:p>
    <w:p w14:paraId="729DBD46" w14:textId="1D7E0C51" w:rsidR="001F51B5" w:rsidRPr="009107EE" w:rsidRDefault="002B3183" w:rsidP="0047740F">
      <w:pPr>
        <w:ind w:left="993" w:hanging="993"/>
        <w:rPr>
          <w:b/>
          <w:bCs/>
          <w:sz w:val="24"/>
          <w:szCs w:val="24"/>
          <w:u w:val="single"/>
        </w:rPr>
      </w:pPr>
      <w:r>
        <w:rPr>
          <w:b/>
          <w:bCs/>
          <w:sz w:val="24"/>
          <w:szCs w:val="24"/>
          <w:u w:val="single"/>
        </w:rPr>
        <w:t>Habitudes de vie</w:t>
      </w:r>
      <w:r w:rsidR="009107EE" w:rsidRPr="009107EE">
        <w:rPr>
          <w:b/>
          <w:bCs/>
          <w:sz w:val="24"/>
          <w:szCs w:val="24"/>
          <w:u w:val="single"/>
        </w:rPr>
        <w:t xml:space="preserve"> des participants.</w:t>
      </w:r>
    </w:p>
    <w:p w14:paraId="75C2F3DA" w14:textId="693BC4E2" w:rsidR="008614F5" w:rsidRDefault="006A07EC" w:rsidP="009107EE">
      <w:r w:rsidRPr="006A07EC">
        <w:t xml:space="preserve">Les participants sont en grandes majorité des personnes qui sortent assez souvent. Malgré tout, elles n'ont pas forcément un nombre de rendez-vous conséquents. Globalement ces personnes n'attachent pas une grande importance au fait d'être de la même race </w:t>
      </w:r>
      <w:r w:rsidR="00555D52">
        <w:t>ou</w:t>
      </w:r>
      <w:r w:rsidRPr="006A07EC">
        <w:t xml:space="preserve"> de la même religion dans une relation.</w:t>
      </w:r>
    </w:p>
    <w:p w14:paraId="71BE0E1C" w14:textId="21D82B02" w:rsidR="008614F5" w:rsidRPr="008614F5" w:rsidRDefault="008614F5" w:rsidP="009107EE">
      <w:pPr>
        <w:rPr>
          <w:b/>
          <w:bCs/>
          <w:sz w:val="24"/>
          <w:szCs w:val="24"/>
          <w:u w:val="single"/>
        </w:rPr>
      </w:pPr>
      <w:r w:rsidRPr="008614F5">
        <w:rPr>
          <w:b/>
          <w:bCs/>
          <w:sz w:val="24"/>
          <w:szCs w:val="24"/>
          <w:u w:val="single"/>
        </w:rPr>
        <w:t>Attentes des participants dans le sexe opposé.</w:t>
      </w:r>
    </w:p>
    <w:p w14:paraId="68D327B1" w14:textId="3F9FC186" w:rsidR="00923812" w:rsidRDefault="00923812" w:rsidP="009107EE">
      <w:r>
        <w:t>Une grande majorité des participants sont là pour</w:t>
      </w:r>
      <w:r w:rsidR="00555D52">
        <w:t xml:space="preserve"> passer une agréable soirée et</w:t>
      </w:r>
      <w:r>
        <w:t xml:space="preserve"> rencontre</w:t>
      </w:r>
      <w:r w:rsidR="00555D52">
        <w:t>r des gens sans forcément</w:t>
      </w:r>
      <w:r>
        <w:t xml:space="preserve"> cherche</w:t>
      </w:r>
      <w:r w:rsidR="00555D52">
        <w:t>r</w:t>
      </w:r>
      <w:r>
        <w:t xml:space="preserve"> le grand Amour. Les qualités recherchées rentrent tous dans la catégorie « personne idéale »</w:t>
      </w:r>
      <w:r w:rsidR="00555D52">
        <w:t xml:space="preserve">, </w:t>
      </w:r>
      <w:r w:rsidR="0097369B">
        <w:t>avec une attractivité (caractère physique) plus prononcé</w:t>
      </w:r>
      <w:r w:rsidR="00555D52">
        <w:t>e</w:t>
      </w:r>
      <w:r w:rsidR="0097369B">
        <w:t xml:space="preserve"> pour les hommes</w:t>
      </w:r>
      <w:r w:rsidR="00555D52">
        <w:t>, alors que les femmes recherchent plus l’intelligence.</w:t>
      </w:r>
    </w:p>
    <w:p w14:paraId="68C03D0C" w14:textId="4309BC33" w:rsidR="00CD75C8" w:rsidRDefault="0027488D" w:rsidP="00CD75C8">
      <w:pPr>
        <w:rPr>
          <w:b/>
          <w:bCs/>
          <w:sz w:val="24"/>
          <w:szCs w:val="24"/>
          <w:u w:val="single"/>
        </w:rPr>
      </w:pPr>
      <w:r>
        <w:rPr>
          <w:b/>
          <w:bCs/>
          <w:sz w:val="24"/>
          <w:szCs w:val="24"/>
          <w:u w:val="single"/>
        </w:rPr>
        <w:t>Speed Dating</w:t>
      </w:r>
      <w:r w:rsidR="00CD75C8" w:rsidRPr="008614F5">
        <w:rPr>
          <w:b/>
          <w:bCs/>
          <w:sz w:val="24"/>
          <w:szCs w:val="24"/>
          <w:u w:val="single"/>
        </w:rPr>
        <w:t>.</w:t>
      </w:r>
    </w:p>
    <w:p w14:paraId="0B1CDFFE" w14:textId="04FFC5F9" w:rsidR="0027488D" w:rsidRDefault="0027488D" w:rsidP="0027488D">
      <w:r>
        <w:t>Lors de ce speed dating, il a été redemandé les qualités recherchées</w:t>
      </w:r>
      <w:r w:rsidR="00E00A86">
        <w:t>,</w:t>
      </w:r>
      <w:r>
        <w:t xml:space="preserve"> avec une évolution vers l’attractivité pour les femmes.</w:t>
      </w:r>
      <w:r w:rsidR="00E00A86">
        <w:t xml:space="preserve"> Ensuite après le speed dating, il a été demandé les qualités sur </w:t>
      </w:r>
      <w:r w:rsidR="00E00A86">
        <w:lastRenderedPageBreak/>
        <w:t>les personnes rencontrés avec une séparation pour celle où une demande de rendez-vous a été demandé. On constate qu’il n’y a pas de réelles raisons qui caractérisent une demande de rendez-vous</w:t>
      </w:r>
      <w:r w:rsidR="00BE46FF">
        <w:t>, on peut noter quand même qu’un manque d’attractivité a certainement freiné une demande d’un second rendez-vous</w:t>
      </w:r>
      <w:r w:rsidR="00E00A86">
        <w:t xml:space="preserve">. </w:t>
      </w:r>
    </w:p>
    <w:p w14:paraId="26F350C5" w14:textId="3B6A4181" w:rsidR="00BE46FF" w:rsidRDefault="00BE46FF" w:rsidP="0027488D">
      <w:r>
        <w:t>Les inquiétudes de Tinder sont bien fondées, à peine un peu plus de la moitié des participants sont satisfaits des rencontres proposées.</w:t>
      </w:r>
    </w:p>
    <w:p w14:paraId="55A61816" w14:textId="07C36D60" w:rsidR="00BE46FF" w:rsidRDefault="00BE46FF" w:rsidP="0027488D">
      <w:r>
        <w:t xml:space="preserve">Le temps imparti de 4 mn a été jugé trop court, ce temps a certainement été volontairement court pour </w:t>
      </w:r>
      <w:proofErr w:type="gramStart"/>
      <w:r>
        <w:t>suscité</w:t>
      </w:r>
      <w:proofErr w:type="gramEnd"/>
      <w:r>
        <w:t xml:space="preserve"> l’envie de connaitre plus l’autre personne</w:t>
      </w:r>
      <w:r w:rsidR="003C1703">
        <w:t xml:space="preserve"> avec un second rendez-vous.</w:t>
      </w:r>
    </w:p>
    <w:p w14:paraId="39092049" w14:textId="60C731B0" w:rsidR="003C1703" w:rsidRDefault="003C1703" w:rsidP="0027488D">
      <w:r>
        <w:t>Le nombre de speed dating a lui aussi été jugé peu important.</w:t>
      </w:r>
    </w:p>
    <w:p w14:paraId="3DD539D0" w14:textId="77777777" w:rsidR="003C1703" w:rsidRDefault="003C1703" w:rsidP="0027488D"/>
    <w:p w14:paraId="59FC3C20" w14:textId="7C7F2B58" w:rsidR="003C1703" w:rsidRDefault="003C1703" w:rsidP="003C1703">
      <w:pPr>
        <w:rPr>
          <w:b/>
          <w:bCs/>
          <w:sz w:val="24"/>
          <w:szCs w:val="24"/>
          <w:u w:val="single"/>
        </w:rPr>
      </w:pPr>
      <w:r>
        <w:rPr>
          <w:b/>
          <w:bCs/>
          <w:sz w:val="24"/>
          <w:szCs w:val="24"/>
          <w:u w:val="single"/>
        </w:rPr>
        <w:t xml:space="preserve">Bilan </w:t>
      </w:r>
      <w:proofErr w:type="gramStart"/>
      <w:r>
        <w:rPr>
          <w:b/>
          <w:bCs/>
          <w:sz w:val="24"/>
          <w:szCs w:val="24"/>
          <w:u w:val="single"/>
        </w:rPr>
        <w:t>suite aux</w:t>
      </w:r>
      <w:proofErr w:type="gramEnd"/>
      <w:r>
        <w:rPr>
          <w:b/>
          <w:bCs/>
          <w:sz w:val="24"/>
          <w:szCs w:val="24"/>
          <w:u w:val="single"/>
        </w:rPr>
        <w:t xml:space="preserve"> s</w:t>
      </w:r>
      <w:r>
        <w:rPr>
          <w:b/>
          <w:bCs/>
          <w:sz w:val="24"/>
          <w:szCs w:val="24"/>
          <w:u w:val="single"/>
        </w:rPr>
        <w:t>peed Dating</w:t>
      </w:r>
      <w:r w:rsidRPr="008614F5">
        <w:rPr>
          <w:b/>
          <w:bCs/>
          <w:sz w:val="24"/>
          <w:szCs w:val="24"/>
          <w:u w:val="single"/>
        </w:rPr>
        <w:t>.</w:t>
      </w:r>
    </w:p>
    <w:p w14:paraId="32DA1AFA" w14:textId="03E58AFD" w:rsidR="00790226" w:rsidRDefault="00463550" w:rsidP="009107EE">
      <w:r>
        <w:t>À la suite des</w:t>
      </w:r>
      <w:r w:rsidR="003C1703">
        <w:t xml:space="preserve"> 8378 rencontres organisées par le speed dating, seulement 680 </w:t>
      </w:r>
      <w:r>
        <w:t>matchs obtenus,</w:t>
      </w:r>
      <w:r w:rsidR="003C1703">
        <w:t xml:space="preserve"> sachant qu’un match est comptabilisé lorsque </w:t>
      </w:r>
      <w:r w:rsidR="003E1296">
        <w:t>2 personnes ont décidé de se revoir, soit 8.12 %.</w:t>
      </w:r>
    </w:p>
    <w:p w14:paraId="056CA354" w14:textId="1004283F" w:rsidR="003E1296" w:rsidRDefault="003E1296" w:rsidP="009107EE">
      <w:r>
        <w:t xml:space="preserve">On a aussi la confirmation que le </w:t>
      </w:r>
      <w:r w:rsidR="00463550">
        <w:t>critère</w:t>
      </w:r>
      <w:r>
        <w:t xml:space="preserve"> des races n’</w:t>
      </w:r>
      <w:r w:rsidR="00463550">
        <w:t>influe</w:t>
      </w:r>
      <w:r>
        <w:t xml:space="preserve"> pas sur la décision de se revoir.</w:t>
      </w:r>
    </w:p>
    <w:p w14:paraId="36E1EDA0" w14:textId="52E65BCE" w:rsidR="00463550" w:rsidRDefault="00463550" w:rsidP="009107EE">
      <w:r>
        <w:t>Le critère de l’attractivité semble maintenant très prononcé. La différence d’âge n’est pas très probante.</w:t>
      </w:r>
    </w:p>
    <w:p w14:paraId="6A976135" w14:textId="77777777" w:rsidR="00463550" w:rsidRDefault="00463550" w:rsidP="009107EE"/>
    <w:p w14:paraId="61FE7ED5" w14:textId="524C383E" w:rsidR="00463550" w:rsidRDefault="00463550" w:rsidP="00463550">
      <w:pPr>
        <w:rPr>
          <w:b/>
          <w:bCs/>
          <w:sz w:val="24"/>
          <w:szCs w:val="24"/>
          <w:u w:val="single"/>
        </w:rPr>
      </w:pPr>
      <w:r>
        <w:rPr>
          <w:b/>
          <w:bCs/>
          <w:sz w:val="24"/>
          <w:szCs w:val="24"/>
          <w:u w:val="single"/>
        </w:rPr>
        <w:t>Deuxième rendez-vous</w:t>
      </w:r>
      <w:r w:rsidRPr="008614F5">
        <w:rPr>
          <w:b/>
          <w:bCs/>
          <w:sz w:val="24"/>
          <w:szCs w:val="24"/>
          <w:u w:val="single"/>
        </w:rPr>
        <w:t>.</w:t>
      </w:r>
    </w:p>
    <w:p w14:paraId="5BB3C151" w14:textId="4295EE73" w:rsidR="00463550" w:rsidRDefault="00463550" w:rsidP="009107EE">
      <w:r>
        <w:t xml:space="preserve">Sur les 680 </w:t>
      </w:r>
      <w:r w:rsidR="005D6444">
        <w:t>matchs,</w:t>
      </w:r>
      <w:r>
        <w:t xml:space="preserve"> suivront 531 rendez-vous soit </w:t>
      </w:r>
      <w:proofErr w:type="gramStart"/>
      <w:r>
        <w:t>au final</w:t>
      </w:r>
      <w:proofErr w:type="gramEnd"/>
      <w:r>
        <w:t xml:space="preserve"> moins d’un rendez-vous par personnes.</w:t>
      </w:r>
    </w:p>
    <w:p w14:paraId="0E783C50" w14:textId="77777777" w:rsidR="00463550" w:rsidRDefault="00463550" w:rsidP="009107EE"/>
    <w:p w14:paraId="4139F594" w14:textId="2FE31B40" w:rsidR="00463550" w:rsidRDefault="00463550" w:rsidP="00463550">
      <w:pPr>
        <w:rPr>
          <w:b/>
          <w:bCs/>
          <w:sz w:val="24"/>
          <w:szCs w:val="24"/>
          <w:u w:val="single"/>
        </w:rPr>
      </w:pPr>
      <w:r>
        <w:rPr>
          <w:b/>
          <w:bCs/>
          <w:sz w:val="24"/>
          <w:szCs w:val="24"/>
          <w:u w:val="single"/>
        </w:rPr>
        <w:t>Conclusion</w:t>
      </w:r>
      <w:r w:rsidRPr="008614F5">
        <w:rPr>
          <w:b/>
          <w:bCs/>
          <w:sz w:val="24"/>
          <w:szCs w:val="24"/>
          <w:u w:val="single"/>
        </w:rPr>
        <w:t>.</w:t>
      </w:r>
    </w:p>
    <w:p w14:paraId="6C4366F4" w14:textId="77777777" w:rsidR="00463550" w:rsidRPr="00463550" w:rsidRDefault="00463550" w:rsidP="00463550">
      <w:pPr>
        <w:rPr>
          <w:b/>
          <w:bCs/>
        </w:rPr>
      </w:pPr>
      <w:r w:rsidRPr="00463550">
        <w:rPr>
          <w:b/>
          <w:bCs/>
        </w:rPr>
        <w:t>1 - Considérations des éléments fournis</w:t>
      </w:r>
    </w:p>
    <w:p w14:paraId="70D1A2D0" w14:textId="77777777" w:rsidR="00463550" w:rsidRPr="00463550" w:rsidRDefault="00463550" w:rsidP="00463550">
      <w:r w:rsidRPr="00463550">
        <w:t>L'étude s'appuie sur un échantillon de 552 personnes, réparties équitablement entre hommes et femmes, provenant de plusieurs continents. Cet échantillon représente une fraction très limitée des utilisateurs de l'application, estimés à plusieurs millions dans le monde. Comme observé, nous disposons de seulement une cinquantaine de personnes par tranche d'âge.</w:t>
      </w:r>
    </w:p>
    <w:p w14:paraId="355FEF4A" w14:textId="77777777" w:rsidR="00463550" w:rsidRPr="00463550" w:rsidRDefault="00463550" w:rsidP="00463550">
      <w:r w:rsidRPr="00463550">
        <w:t>De plus, de nombreuses données sont manquantes, probablement en raison de la redondance des informations demandées aux participants. Des incohérences ont également été relevées dans les réponses fournies.</w:t>
      </w:r>
    </w:p>
    <w:p w14:paraId="3C6BA8C0" w14:textId="77777777" w:rsidR="00463550" w:rsidRPr="00463550" w:rsidRDefault="00463550" w:rsidP="00463550">
      <w:pPr>
        <w:rPr>
          <w:b/>
          <w:bCs/>
        </w:rPr>
      </w:pPr>
      <w:r w:rsidRPr="00463550">
        <w:rPr>
          <w:b/>
          <w:bCs/>
        </w:rPr>
        <w:t>2 - Conclusion</w:t>
      </w:r>
    </w:p>
    <w:p w14:paraId="09359071" w14:textId="1C256D5E" w:rsidR="00463550" w:rsidRPr="00463550" w:rsidRDefault="00463550" w:rsidP="00463550">
      <w:r w:rsidRPr="00463550">
        <w:t xml:space="preserve">Les inquiétudes de Tinder sont bien fondées, Les résultats montrent un taux moyen de satisfaction dans les propositions de rencontre lors des speed </w:t>
      </w:r>
      <w:proofErr w:type="spellStart"/>
      <w:r w:rsidRPr="00463550">
        <w:t>datings</w:t>
      </w:r>
      <w:proofErr w:type="spellEnd"/>
      <w:r w:rsidRPr="00463550">
        <w:t xml:space="preserve">. Bien que l'attrait physique soit le premier critère de sélection, la poursuite des rendez-vous semble principalement motivée par le désir de mieux connaître l'autre. Cela est probablement dû à la durée de 4 minutes du speed dating, jugée trop courte par les participants des deux sexes. La différence </w:t>
      </w:r>
      <w:r w:rsidR="007C6869" w:rsidRPr="00463550">
        <w:t>d’âge</w:t>
      </w:r>
      <w:r w:rsidRPr="00463550">
        <w:t xml:space="preserve"> entre les femmes et les hommes reste </w:t>
      </w:r>
      <w:r w:rsidR="007C6869">
        <w:t>perceptible,</w:t>
      </w:r>
      <w:r w:rsidRPr="00463550">
        <w:t xml:space="preserve"> avec des femmes plus jeunes que les hommes en général mais n'est pas fondamental.</w:t>
      </w:r>
    </w:p>
    <w:p w14:paraId="66F2E57D" w14:textId="77777777" w:rsidR="00463550" w:rsidRPr="00463550" w:rsidRDefault="00463550" w:rsidP="00463550">
      <w:pPr>
        <w:rPr>
          <w:b/>
          <w:bCs/>
        </w:rPr>
      </w:pPr>
      <w:r w:rsidRPr="00463550">
        <w:rPr>
          <w:b/>
          <w:bCs/>
        </w:rPr>
        <w:lastRenderedPageBreak/>
        <w:t>3 - Propositions d'améliorations</w:t>
      </w:r>
    </w:p>
    <w:p w14:paraId="00825C1B" w14:textId="752B97EF" w:rsidR="00463550" w:rsidRPr="002D2879" w:rsidRDefault="007C6869" w:rsidP="00463550">
      <w:r>
        <w:t>Les matchs proposés devront prendre en considération d’avantage le coté attractif des personnes avec un âge plus jeune pour les femmes.</w:t>
      </w:r>
      <w:r w:rsidR="005D6444">
        <w:t xml:space="preserve"> Il faut donc développer les arguments concernant les goûts et les couleurs des personnes. </w:t>
      </w:r>
      <w:r w:rsidR="005D6444" w:rsidRPr="00463550">
        <w:t>Ce</w:t>
      </w:r>
      <w:r w:rsidR="005D6444">
        <w:t>s</w:t>
      </w:r>
      <w:r w:rsidR="005D6444" w:rsidRPr="00463550">
        <w:t xml:space="preserve"> paramètre</w:t>
      </w:r>
      <w:r w:rsidR="005D6444">
        <w:t>s</w:t>
      </w:r>
      <w:r w:rsidR="005D6444" w:rsidRPr="00463550">
        <w:t xml:space="preserve"> étant très subjectif</w:t>
      </w:r>
      <w:r w:rsidR="005D6444">
        <w:t>s</w:t>
      </w:r>
      <w:r w:rsidR="005D6444" w:rsidRPr="00463550">
        <w:t xml:space="preserve">, il est à noter </w:t>
      </w:r>
      <w:r w:rsidR="005D6444">
        <w:t>que</w:t>
      </w:r>
      <w:r w:rsidR="005D6444" w:rsidRPr="00463550">
        <w:t xml:space="preserve"> les participants sont ouverts à la mixité sociale</w:t>
      </w:r>
      <w:r w:rsidR="005D6444">
        <w:t xml:space="preserve"> et garder </w:t>
      </w:r>
      <w:r w:rsidR="005D6444" w:rsidRPr="00463550">
        <w:t>une part de mystère forçant le désir de découvrir l'autre.</w:t>
      </w:r>
    </w:p>
    <w:sectPr w:rsidR="00463550" w:rsidRPr="002D28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61"/>
    <w:rsid w:val="000405BF"/>
    <w:rsid w:val="00041C4E"/>
    <w:rsid w:val="00090525"/>
    <w:rsid w:val="00096BE3"/>
    <w:rsid w:val="000D6041"/>
    <w:rsid w:val="000E29EC"/>
    <w:rsid w:val="00107CAA"/>
    <w:rsid w:val="0011155F"/>
    <w:rsid w:val="001200F8"/>
    <w:rsid w:val="00144832"/>
    <w:rsid w:val="001F0534"/>
    <w:rsid w:val="001F51B5"/>
    <w:rsid w:val="00213329"/>
    <w:rsid w:val="00237EF8"/>
    <w:rsid w:val="002431D3"/>
    <w:rsid w:val="0027488D"/>
    <w:rsid w:val="002A27FF"/>
    <w:rsid w:val="002A529F"/>
    <w:rsid w:val="002A5875"/>
    <w:rsid w:val="002B3183"/>
    <w:rsid w:val="002D2879"/>
    <w:rsid w:val="002F716C"/>
    <w:rsid w:val="00316C2C"/>
    <w:rsid w:val="0032667B"/>
    <w:rsid w:val="00340BC8"/>
    <w:rsid w:val="003C1703"/>
    <w:rsid w:val="003E1296"/>
    <w:rsid w:val="00405EB5"/>
    <w:rsid w:val="00413FEE"/>
    <w:rsid w:val="00432F61"/>
    <w:rsid w:val="00451E44"/>
    <w:rsid w:val="00463550"/>
    <w:rsid w:val="0046537D"/>
    <w:rsid w:val="004762F9"/>
    <w:rsid w:val="0047740F"/>
    <w:rsid w:val="0049653B"/>
    <w:rsid w:val="004B7409"/>
    <w:rsid w:val="004C2E4C"/>
    <w:rsid w:val="004D2617"/>
    <w:rsid w:val="0050123A"/>
    <w:rsid w:val="0051747A"/>
    <w:rsid w:val="00555D52"/>
    <w:rsid w:val="0059518A"/>
    <w:rsid w:val="00597DA9"/>
    <w:rsid w:val="005A2EDB"/>
    <w:rsid w:val="005D6444"/>
    <w:rsid w:val="006276F0"/>
    <w:rsid w:val="00631C8E"/>
    <w:rsid w:val="00666EB8"/>
    <w:rsid w:val="0068156A"/>
    <w:rsid w:val="00685172"/>
    <w:rsid w:val="0069514C"/>
    <w:rsid w:val="006A07EC"/>
    <w:rsid w:val="006A0F4B"/>
    <w:rsid w:val="006D6145"/>
    <w:rsid w:val="006E3EBB"/>
    <w:rsid w:val="006E6085"/>
    <w:rsid w:val="00704D9D"/>
    <w:rsid w:val="00724A5D"/>
    <w:rsid w:val="00732AA3"/>
    <w:rsid w:val="00790226"/>
    <w:rsid w:val="007C6869"/>
    <w:rsid w:val="007F79DA"/>
    <w:rsid w:val="00816FDC"/>
    <w:rsid w:val="00825859"/>
    <w:rsid w:val="008614F5"/>
    <w:rsid w:val="008736CC"/>
    <w:rsid w:val="008A14C4"/>
    <w:rsid w:val="008A72B8"/>
    <w:rsid w:val="008C2832"/>
    <w:rsid w:val="008D1E81"/>
    <w:rsid w:val="008E7649"/>
    <w:rsid w:val="009107EE"/>
    <w:rsid w:val="00923812"/>
    <w:rsid w:val="0093677F"/>
    <w:rsid w:val="00937092"/>
    <w:rsid w:val="0097369B"/>
    <w:rsid w:val="009A1B32"/>
    <w:rsid w:val="009A53FC"/>
    <w:rsid w:val="009B4C93"/>
    <w:rsid w:val="009B512D"/>
    <w:rsid w:val="009D781D"/>
    <w:rsid w:val="00A44901"/>
    <w:rsid w:val="00A5283C"/>
    <w:rsid w:val="00AA64FE"/>
    <w:rsid w:val="00B27C7B"/>
    <w:rsid w:val="00B5169A"/>
    <w:rsid w:val="00BE46FF"/>
    <w:rsid w:val="00C43B88"/>
    <w:rsid w:val="00C760E8"/>
    <w:rsid w:val="00C77990"/>
    <w:rsid w:val="00C8012A"/>
    <w:rsid w:val="00CD03A8"/>
    <w:rsid w:val="00CD0BF9"/>
    <w:rsid w:val="00CD75C8"/>
    <w:rsid w:val="00D24B79"/>
    <w:rsid w:val="00D6533A"/>
    <w:rsid w:val="00DB6AC1"/>
    <w:rsid w:val="00DB7B59"/>
    <w:rsid w:val="00E00A86"/>
    <w:rsid w:val="00E163D5"/>
    <w:rsid w:val="00EC7C41"/>
    <w:rsid w:val="00ED225B"/>
    <w:rsid w:val="00EE210D"/>
    <w:rsid w:val="00F200F3"/>
    <w:rsid w:val="00F41D1D"/>
    <w:rsid w:val="00F4703F"/>
    <w:rsid w:val="00F556F8"/>
    <w:rsid w:val="00F565DB"/>
    <w:rsid w:val="00F87716"/>
    <w:rsid w:val="00FE0FE7"/>
    <w:rsid w:val="00FF3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CD8E"/>
  <w15:chartTrackingRefBased/>
  <w15:docId w15:val="{DFE2B860-AB5B-417D-B17F-A3CFAFB0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550"/>
  </w:style>
  <w:style w:type="paragraph" w:styleId="Titre1">
    <w:name w:val="heading 1"/>
    <w:basedOn w:val="Normal"/>
    <w:next w:val="Normal"/>
    <w:link w:val="Titre1Car"/>
    <w:uiPriority w:val="9"/>
    <w:qFormat/>
    <w:rsid w:val="00432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2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2F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2F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2F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2F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2F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2F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2F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F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2F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2F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2F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2F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2F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2F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2F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2F61"/>
    <w:rPr>
      <w:rFonts w:eastAsiaTheme="majorEastAsia" w:cstheme="majorBidi"/>
      <w:color w:val="272727" w:themeColor="text1" w:themeTint="D8"/>
    </w:rPr>
  </w:style>
  <w:style w:type="paragraph" w:styleId="Titre">
    <w:name w:val="Title"/>
    <w:basedOn w:val="Normal"/>
    <w:next w:val="Normal"/>
    <w:link w:val="TitreCar"/>
    <w:uiPriority w:val="10"/>
    <w:qFormat/>
    <w:rsid w:val="00432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2F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2F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2F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2F61"/>
    <w:pPr>
      <w:spacing w:before="160"/>
      <w:jc w:val="center"/>
    </w:pPr>
    <w:rPr>
      <w:i/>
      <w:iCs/>
      <w:color w:val="404040" w:themeColor="text1" w:themeTint="BF"/>
    </w:rPr>
  </w:style>
  <w:style w:type="character" w:customStyle="1" w:styleId="CitationCar">
    <w:name w:val="Citation Car"/>
    <w:basedOn w:val="Policepardfaut"/>
    <w:link w:val="Citation"/>
    <w:uiPriority w:val="29"/>
    <w:rsid w:val="00432F61"/>
    <w:rPr>
      <w:i/>
      <w:iCs/>
      <w:color w:val="404040" w:themeColor="text1" w:themeTint="BF"/>
    </w:rPr>
  </w:style>
  <w:style w:type="paragraph" w:styleId="Paragraphedeliste">
    <w:name w:val="List Paragraph"/>
    <w:basedOn w:val="Normal"/>
    <w:uiPriority w:val="34"/>
    <w:qFormat/>
    <w:rsid w:val="00432F61"/>
    <w:pPr>
      <w:ind w:left="720"/>
      <w:contextualSpacing/>
    </w:pPr>
  </w:style>
  <w:style w:type="character" w:styleId="Accentuationintense">
    <w:name w:val="Intense Emphasis"/>
    <w:basedOn w:val="Policepardfaut"/>
    <w:uiPriority w:val="21"/>
    <w:qFormat/>
    <w:rsid w:val="00432F61"/>
    <w:rPr>
      <w:i/>
      <w:iCs/>
      <w:color w:val="0F4761" w:themeColor="accent1" w:themeShade="BF"/>
    </w:rPr>
  </w:style>
  <w:style w:type="paragraph" w:styleId="Citationintense">
    <w:name w:val="Intense Quote"/>
    <w:basedOn w:val="Normal"/>
    <w:next w:val="Normal"/>
    <w:link w:val="CitationintenseCar"/>
    <w:uiPriority w:val="30"/>
    <w:qFormat/>
    <w:rsid w:val="00432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2F61"/>
    <w:rPr>
      <w:i/>
      <w:iCs/>
      <w:color w:val="0F4761" w:themeColor="accent1" w:themeShade="BF"/>
    </w:rPr>
  </w:style>
  <w:style w:type="character" w:styleId="Rfrenceintense">
    <w:name w:val="Intense Reference"/>
    <w:basedOn w:val="Policepardfaut"/>
    <w:uiPriority w:val="32"/>
    <w:qFormat/>
    <w:rsid w:val="00432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059327">
      <w:bodyDiv w:val="1"/>
      <w:marLeft w:val="0"/>
      <w:marRight w:val="0"/>
      <w:marTop w:val="0"/>
      <w:marBottom w:val="0"/>
      <w:divBdr>
        <w:top w:val="none" w:sz="0" w:space="0" w:color="auto"/>
        <w:left w:val="none" w:sz="0" w:space="0" w:color="auto"/>
        <w:bottom w:val="none" w:sz="0" w:space="0" w:color="auto"/>
        <w:right w:val="none" w:sz="0" w:space="0" w:color="auto"/>
      </w:divBdr>
      <w:divsChild>
        <w:div w:id="1924146082">
          <w:marLeft w:val="0"/>
          <w:marRight w:val="0"/>
          <w:marTop w:val="0"/>
          <w:marBottom w:val="0"/>
          <w:divBdr>
            <w:top w:val="none" w:sz="0" w:space="0" w:color="auto"/>
            <w:left w:val="none" w:sz="0" w:space="0" w:color="auto"/>
            <w:bottom w:val="none" w:sz="0" w:space="0" w:color="auto"/>
            <w:right w:val="none" w:sz="0" w:space="0" w:color="auto"/>
          </w:divBdr>
          <w:divsChild>
            <w:div w:id="1405835370">
              <w:marLeft w:val="0"/>
              <w:marRight w:val="0"/>
              <w:marTop w:val="0"/>
              <w:marBottom w:val="0"/>
              <w:divBdr>
                <w:top w:val="none" w:sz="0" w:space="0" w:color="auto"/>
                <w:left w:val="none" w:sz="0" w:space="0" w:color="auto"/>
                <w:bottom w:val="none" w:sz="0" w:space="0" w:color="auto"/>
                <w:right w:val="none" w:sz="0" w:space="0" w:color="auto"/>
              </w:divBdr>
              <w:divsChild>
                <w:div w:id="663557824">
                  <w:marLeft w:val="0"/>
                  <w:marRight w:val="0"/>
                  <w:marTop w:val="0"/>
                  <w:marBottom w:val="0"/>
                  <w:divBdr>
                    <w:top w:val="none" w:sz="0" w:space="0" w:color="auto"/>
                    <w:left w:val="none" w:sz="0" w:space="0" w:color="auto"/>
                    <w:bottom w:val="none" w:sz="0" w:space="0" w:color="auto"/>
                    <w:right w:val="none" w:sz="0" w:space="0" w:color="auto"/>
                  </w:divBdr>
                  <w:divsChild>
                    <w:div w:id="1717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9563">
          <w:marLeft w:val="0"/>
          <w:marRight w:val="0"/>
          <w:marTop w:val="0"/>
          <w:marBottom w:val="0"/>
          <w:divBdr>
            <w:top w:val="none" w:sz="0" w:space="0" w:color="auto"/>
            <w:left w:val="none" w:sz="0" w:space="0" w:color="auto"/>
            <w:bottom w:val="none" w:sz="0" w:space="0" w:color="auto"/>
            <w:right w:val="none" w:sz="0" w:space="0" w:color="auto"/>
          </w:divBdr>
          <w:divsChild>
            <w:div w:id="304434318">
              <w:marLeft w:val="0"/>
              <w:marRight w:val="0"/>
              <w:marTop w:val="0"/>
              <w:marBottom w:val="0"/>
              <w:divBdr>
                <w:top w:val="none" w:sz="0" w:space="0" w:color="auto"/>
                <w:left w:val="none" w:sz="0" w:space="0" w:color="auto"/>
                <w:bottom w:val="none" w:sz="0" w:space="0" w:color="auto"/>
                <w:right w:val="none" w:sz="0" w:space="0" w:color="auto"/>
              </w:divBdr>
              <w:divsChild>
                <w:div w:id="112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547">
          <w:marLeft w:val="0"/>
          <w:marRight w:val="0"/>
          <w:marTop w:val="0"/>
          <w:marBottom w:val="0"/>
          <w:divBdr>
            <w:top w:val="none" w:sz="0" w:space="0" w:color="auto"/>
            <w:left w:val="none" w:sz="0" w:space="0" w:color="auto"/>
            <w:bottom w:val="none" w:sz="0" w:space="0" w:color="auto"/>
            <w:right w:val="none" w:sz="0" w:space="0" w:color="auto"/>
          </w:divBdr>
          <w:divsChild>
            <w:div w:id="61801032">
              <w:marLeft w:val="0"/>
              <w:marRight w:val="0"/>
              <w:marTop w:val="0"/>
              <w:marBottom w:val="0"/>
              <w:divBdr>
                <w:top w:val="none" w:sz="0" w:space="0" w:color="auto"/>
                <w:left w:val="none" w:sz="0" w:space="0" w:color="auto"/>
                <w:bottom w:val="none" w:sz="0" w:space="0" w:color="auto"/>
                <w:right w:val="none" w:sz="0" w:space="0" w:color="auto"/>
              </w:divBdr>
              <w:divsChild>
                <w:div w:id="12885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333">
          <w:marLeft w:val="0"/>
          <w:marRight w:val="0"/>
          <w:marTop w:val="0"/>
          <w:marBottom w:val="0"/>
          <w:divBdr>
            <w:top w:val="none" w:sz="0" w:space="0" w:color="auto"/>
            <w:left w:val="none" w:sz="0" w:space="0" w:color="auto"/>
            <w:bottom w:val="none" w:sz="0" w:space="0" w:color="auto"/>
            <w:right w:val="none" w:sz="0" w:space="0" w:color="auto"/>
          </w:divBdr>
          <w:divsChild>
            <w:div w:id="21790451">
              <w:marLeft w:val="0"/>
              <w:marRight w:val="0"/>
              <w:marTop w:val="0"/>
              <w:marBottom w:val="0"/>
              <w:divBdr>
                <w:top w:val="none" w:sz="0" w:space="0" w:color="auto"/>
                <w:left w:val="none" w:sz="0" w:space="0" w:color="auto"/>
                <w:bottom w:val="none" w:sz="0" w:space="0" w:color="auto"/>
                <w:right w:val="none" w:sz="0" w:space="0" w:color="auto"/>
              </w:divBdr>
              <w:divsChild>
                <w:div w:id="1152332900">
                  <w:marLeft w:val="0"/>
                  <w:marRight w:val="0"/>
                  <w:marTop w:val="0"/>
                  <w:marBottom w:val="0"/>
                  <w:divBdr>
                    <w:top w:val="none" w:sz="0" w:space="0" w:color="auto"/>
                    <w:left w:val="none" w:sz="0" w:space="0" w:color="auto"/>
                    <w:bottom w:val="none" w:sz="0" w:space="0" w:color="auto"/>
                    <w:right w:val="none" w:sz="0" w:space="0" w:color="auto"/>
                  </w:divBdr>
                  <w:divsChild>
                    <w:div w:id="6587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2269">
          <w:marLeft w:val="0"/>
          <w:marRight w:val="0"/>
          <w:marTop w:val="0"/>
          <w:marBottom w:val="0"/>
          <w:divBdr>
            <w:top w:val="none" w:sz="0" w:space="0" w:color="auto"/>
            <w:left w:val="none" w:sz="0" w:space="0" w:color="auto"/>
            <w:bottom w:val="none" w:sz="0" w:space="0" w:color="auto"/>
            <w:right w:val="none" w:sz="0" w:space="0" w:color="auto"/>
          </w:divBdr>
          <w:divsChild>
            <w:div w:id="1759984896">
              <w:marLeft w:val="0"/>
              <w:marRight w:val="0"/>
              <w:marTop w:val="0"/>
              <w:marBottom w:val="0"/>
              <w:divBdr>
                <w:top w:val="none" w:sz="0" w:space="0" w:color="auto"/>
                <w:left w:val="none" w:sz="0" w:space="0" w:color="auto"/>
                <w:bottom w:val="none" w:sz="0" w:space="0" w:color="auto"/>
                <w:right w:val="none" w:sz="0" w:space="0" w:color="auto"/>
              </w:divBdr>
              <w:divsChild>
                <w:div w:id="1017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378">
          <w:marLeft w:val="0"/>
          <w:marRight w:val="0"/>
          <w:marTop w:val="0"/>
          <w:marBottom w:val="0"/>
          <w:divBdr>
            <w:top w:val="none" w:sz="0" w:space="0" w:color="auto"/>
            <w:left w:val="none" w:sz="0" w:space="0" w:color="auto"/>
            <w:bottom w:val="none" w:sz="0" w:space="0" w:color="auto"/>
            <w:right w:val="none" w:sz="0" w:space="0" w:color="auto"/>
          </w:divBdr>
          <w:divsChild>
            <w:div w:id="996806308">
              <w:marLeft w:val="0"/>
              <w:marRight w:val="0"/>
              <w:marTop w:val="0"/>
              <w:marBottom w:val="0"/>
              <w:divBdr>
                <w:top w:val="none" w:sz="0" w:space="0" w:color="auto"/>
                <w:left w:val="none" w:sz="0" w:space="0" w:color="auto"/>
                <w:bottom w:val="none" w:sz="0" w:space="0" w:color="auto"/>
                <w:right w:val="none" w:sz="0" w:space="0" w:color="auto"/>
              </w:divBdr>
              <w:divsChild>
                <w:div w:id="1096973586">
                  <w:marLeft w:val="0"/>
                  <w:marRight w:val="0"/>
                  <w:marTop w:val="0"/>
                  <w:marBottom w:val="0"/>
                  <w:divBdr>
                    <w:top w:val="none" w:sz="0" w:space="0" w:color="auto"/>
                    <w:left w:val="none" w:sz="0" w:space="0" w:color="auto"/>
                    <w:bottom w:val="none" w:sz="0" w:space="0" w:color="auto"/>
                    <w:right w:val="none" w:sz="0" w:space="0" w:color="auto"/>
                  </w:divBdr>
                  <w:divsChild>
                    <w:div w:id="21351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90197">
          <w:marLeft w:val="0"/>
          <w:marRight w:val="0"/>
          <w:marTop w:val="0"/>
          <w:marBottom w:val="0"/>
          <w:divBdr>
            <w:top w:val="none" w:sz="0" w:space="0" w:color="auto"/>
            <w:left w:val="none" w:sz="0" w:space="0" w:color="auto"/>
            <w:bottom w:val="none" w:sz="0" w:space="0" w:color="auto"/>
            <w:right w:val="none" w:sz="0" w:space="0" w:color="auto"/>
          </w:divBdr>
          <w:divsChild>
            <w:div w:id="541479971">
              <w:marLeft w:val="0"/>
              <w:marRight w:val="0"/>
              <w:marTop w:val="0"/>
              <w:marBottom w:val="0"/>
              <w:divBdr>
                <w:top w:val="none" w:sz="0" w:space="0" w:color="auto"/>
                <w:left w:val="none" w:sz="0" w:space="0" w:color="auto"/>
                <w:bottom w:val="none" w:sz="0" w:space="0" w:color="auto"/>
                <w:right w:val="none" w:sz="0" w:space="0" w:color="auto"/>
              </w:divBdr>
              <w:divsChild>
                <w:div w:id="9835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7010">
      <w:bodyDiv w:val="1"/>
      <w:marLeft w:val="0"/>
      <w:marRight w:val="0"/>
      <w:marTop w:val="0"/>
      <w:marBottom w:val="0"/>
      <w:divBdr>
        <w:top w:val="none" w:sz="0" w:space="0" w:color="auto"/>
        <w:left w:val="none" w:sz="0" w:space="0" w:color="auto"/>
        <w:bottom w:val="none" w:sz="0" w:space="0" w:color="auto"/>
        <w:right w:val="none" w:sz="0" w:space="0" w:color="auto"/>
      </w:divBdr>
      <w:divsChild>
        <w:div w:id="439686032">
          <w:marLeft w:val="0"/>
          <w:marRight w:val="0"/>
          <w:marTop w:val="0"/>
          <w:marBottom w:val="0"/>
          <w:divBdr>
            <w:top w:val="none" w:sz="0" w:space="0" w:color="auto"/>
            <w:left w:val="none" w:sz="0" w:space="0" w:color="auto"/>
            <w:bottom w:val="none" w:sz="0" w:space="0" w:color="auto"/>
            <w:right w:val="none" w:sz="0" w:space="0" w:color="auto"/>
          </w:divBdr>
          <w:divsChild>
            <w:div w:id="1787699644">
              <w:marLeft w:val="0"/>
              <w:marRight w:val="0"/>
              <w:marTop w:val="0"/>
              <w:marBottom w:val="0"/>
              <w:divBdr>
                <w:top w:val="none" w:sz="0" w:space="0" w:color="auto"/>
                <w:left w:val="none" w:sz="0" w:space="0" w:color="auto"/>
                <w:bottom w:val="none" w:sz="0" w:space="0" w:color="auto"/>
                <w:right w:val="none" w:sz="0" w:space="0" w:color="auto"/>
              </w:divBdr>
            </w:div>
            <w:div w:id="13155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6263">
      <w:bodyDiv w:val="1"/>
      <w:marLeft w:val="0"/>
      <w:marRight w:val="0"/>
      <w:marTop w:val="0"/>
      <w:marBottom w:val="0"/>
      <w:divBdr>
        <w:top w:val="none" w:sz="0" w:space="0" w:color="auto"/>
        <w:left w:val="none" w:sz="0" w:space="0" w:color="auto"/>
        <w:bottom w:val="none" w:sz="0" w:space="0" w:color="auto"/>
        <w:right w:val="none" w:sz="0" w:space="0" w:color="auto"/>
      </w:divBdr>
      <w:divsChild>
        <w:div w:id="24407025">
          <w:marLeft w:val="0"/>
          <w:marRight w:val="0"/>
          <w:marTop w:val="0"/>
          <w:marBottom w:val="0"/>
          <w:divBdr>
            <w:top w:val="none" w:sz="0" w:space="0" w:color="auto"/>
            <w:left w:val="none" w:sz="0" w:space="0" w:color="auto"/>
            <w:bottom w:val="none" w:sz="0" w:space="0" w:color="auto"/>
            <w:right w:val="none" w:sz="0" w:space="0" w:color="auto"/>
          </w:divBdr>
          <w:divsChild>
            <w:div w:id="1351372682">
              <w:marLeft w:val="0"/>
              <w:marRight w:val="0"/>
              <w:marTop w:val="0"/>
              <w:marBottom w:val="0"/>
              <w:divBdr>
                <w:top w:val="none" w:sz="0" w:space="0" w:color="auto"/>
                <w:left w:val="none" w:sz="0" w:space="0" w:color="auto"/>
                <w:bottom w:val="none" w:sz="0" w:space="0" w:color="auto"/>
                <w:right w:val="none" w:sz="0" w:space="0" w:color="auto"/>
              </w:divBdr>
            </w:div>
            <w:div w:id="29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963">
      <w:bodyDiv w:val="1"/>
      <w:marLeft w:val="0"/>
      <w:marRight w:val="0"/>
      <w:marTop w:val="0"/>
      <w:marBottom w:val="0"/>
      <w:divBdr>
        <w:top w:val="none" w:sz="0" w:space="0" w:color="auto"/>
        <w:left w:val="none" w:sz="0" w:space="0" w:color="auto"/>
        <w:bottom w:val="none" w:sz="0" w:space="0" w:color="auto"/>
        <w:right w:val="none" w:sz="0" w:space="0" w:color="auto"/>
      </w:divBdr>
      <w:divsChild>
        <w:div w:id="946035703">
          <w:marLeft w:val="0"/>
          <w:marRight w:val="0"/>
          <w:marTop w:val="0"/>
          <w:marBottom w:val="0"/>
          <w:divBdr>
            <w:top w:val="none" w:sz="0" w:space="0" w:color="auto"/>
            <w:left w:val="none" w:sz="0" w:space="0" w:color="auto"/>
            <w:bottom w:val="none" w:sz="0" w:space="0" w:color="auto"/>
            <w:right w:val="none" w:sz="0" w:space="0" w:color="auto"/>
          </w:divBdr>
          <w:divsChild>
            <w:div w:id="1823571453">
              <w:marLeft w:val="0"/>
              <w:marRight w:val="0"/>
              <w:marTop w:val="0"/>
              <w:marBottom w:val="0"/>
              <w:divBdr>
                <w:top w:val="none" w:sz="0" w:space="0" w:color="auto"/>
                <w:left w:val="none" w:sz="0" w:space="0" w:color="auto"/>
                <w:bottom w:val="none" w:sz="0" w:space="0" w:color="auto"/>
                <w:right w:val="none" w:sz="0" w:space="0" w:color="auto"/>
              </w:divBdr>
            </w:div>
            <w:div w:id="21291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9965">
      <w:bodyDiv w:val="1"/>
      <w:marLeft w:val="0"/>
      <w:marRight w:val="0"/>
      <w:marTop w:val="0"/>
      <w:marBottom w:val="0"/>
      <w:divBdr>
        <w:top w:val="none" w:sz="0" w:space="0" w:color="auto"/>
        <w:left w:val="none" w:sz="0" w:space="0" w:color="auto"/>
        <w:bottom w:val="none" w:sz="0" w:space="0" w:color="auto"/>
        <w:right w:val="none" w:sz="0" w:space="0" w:color="auto"/>
      </w:divBdr>
      <w:divsChild>
        <w:div w:id="1970358896">
          <w:marLeft w:val="0"/>
          <w:marRight w:val="0"/>
          <w:marTop w:val="0"/>
          <w:marBottom w:val="0"/>
          <w:divBdr>
            <w:top w:val="none" w:sz="0" w:space="0" w:color="auto"/>
            <w:left w:val="none" w:sz="0" w:space="0" w:color="auto"/>
            <w:bottom w:val="none" w:sz="0" w:space="0" w:color="auto"/>
            <w:right w:val="none" w:sz="0" w:space="0" w:color="auto"/>
          </w:divBdr>
          <w:divsChild>
            <w:div w:id="7110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3955">
      <w:bodyDiv w:val="1"/>
      <w:marLeft w:val="0"/>
      <w:marRight w:val="0"/>
      <w:marTop w:val="0"/>
      <w:marBottom w:val="0"/>
      <w:divBdr>
        <w:top w:val="none" w:sz="0" w:space="0" w:color="auto"/>
        <w:left w:val="none" w:sz="0" w:space="0" w:color="auto"/>
        <w:bottom w:val="none" w:sz="0" w:space="0" w:color="auto"/>
        <w:right w:val="none" w:sz="0" w:space="0" w:color="auto"/>
      </w:divBdr>
      <w:divsChild>
        <w:div w:id="849760240">
          <w:marLeft w:val="0"/>
          <w:marRight w:val="0"/>
          <w:marTop w:val="0"/>
          <w:marBottom w:val="0"/>
          <w:divBdr>
            <w:top w:val="none" w:sz="0" w:space="0" w:color="auto"/>
            <w:left w:val="none" w:sz="0" w:space="0" w:color="auto"/>
            <w:bottom w:val="none" w:sz="0" w:space="0" w:color="auto"/>
            <w:right w:val="none" w:sz="0" w:space="0" w:color="auto"/>
          </w:divBdr>
          <w:divsChild>
            <w:div w:id="922761216">
              <w:marLeft w:val="0"/>
              <w:marRight w:val="0"/>
              <w:marTop w:val="0"/>
              <w:marBottom w:val="0"/>
              <w:divBdr>
                <w:top w:val="none" w:sz="0" w:space="0" w:color="auto"/>
                <w:left w:val="none" w:sz="0" w:space="0" w:color="auto"/>
                <w:bottom w:val="none" w:sz="0" w:space="0" w:color="auto"/>
                <w:right w:val="none" w:sz="0" w:space="0" w:color="auto"/>
              </w:divBdr>
            </w:div>
            <w:div w:id="21087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4744">
      <w:bodyDiv w:val="1"/>
      <w:marLeft w:val="0"/>
      <w:marRight w:val="0"/>
      <w:marTop w:val="0"/>
      <w:marBottom w:val="0"/>
      <w:divBdr>
        <w:top w:val="none" w:sz="0" w:space="0" w:color="auto"/>
        <w:left w:val="none" w:sz="0" w:space="0" w:color="auto"/>
        <w:bottom w:val="none" w:sz="0" w:space="0" w:color="auto"/>
        <w:right w:val="none" w:sz="0" w:space="0" w:color="auto"/>
      </w:divBdr>
      <w:divsChild>
        <w:div w:id="190538548">
          <w:marLeft w:val="0"/>
          <w:marRight w:val="0"/>
          <w:marTop w:val="0"/>
          <w:marBottom w:val="0"/>
          <w:divBdr>
            <w:top w:val="none" w:sz="0" w:space="0" w:color="auto"/>
            <w:left w:val="none" w:sz="0" w:space="0" w:color="auto"/>
            <w:bottom w:val="none" w:sz="0" w:space="0" w:color="auto"/>
            <w:right w:val="none" w:sz="0" w:space="0" w:color="auto"/>
          </w:divBdr>
          <w:divsChild>
            <w:div w:id="1863281603">
              <w:marLeft w:val="0"/>
              <w:marRight w:val="0"/>
              <w:marTop w:val="0"/>
              <w:marBottom w:val="0"/>
              <w:divBdr>
                <w:top w:val="none" w:sz="0" w:space="0" w:color="auto"/>
                <w:left w:val="none" w:sz="0" w:space="0" w:color="auto"/>
                <w:bottom w:val="none" w:sz="0" w:space="0" w:color="auto"/>
                <w:right w:val="none" w:sz="0" w:space="0" w:color="auto"/>
              </w:divBdr>
            </w:div>
            <w:div w:id="12182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013">
      <w:bodyDiv w:val="1"/>
      <w:marLeft w:val="0"/>
      <w:marRight w:val="0"/>
      <w:marTop w:val="0"/>
      <w:marBottom w:val="0"/>
      <w:divBdr>
        <w:top w:val="none" w:sz="0" w:space="0" w:color="auto"/>
        <w:left w:val="none" w:sz="0" w:space="0" w:color="auto"/>
        <w:bottom w:val="none" w:sz="0" w:space="0" w:color="auto"/>
        <w:right w:val="none" w:sz="0" w:space="0" w:color="auto"/>
      </w:divBdr>
      <w:divsChild>
        <w:div w:id="1237204839">
          <w:marLeft w:val="0"/>
          <w:marRight w:val="0"/>
          <w:marTop w:val="0"/>
          <w:marBottom w:val="0"/>
          <w:divBdr>
            <w:top w:val="none" w:sz="0" w:space="0" w:color="auto"/>
            <w:left w:val="none" w:sz="0" w:space="0" w:color="auto"/>
            <w:bottom w:val="none" w:sz="0" w:space="0" w:color="auto"/>
            <w:right w:val="none" w:sz="0" w:space="0" w:color="auto"/>
          </w:divBdr>
          <w:divsChild>
            <w:div w:id="1850021144">
              <w:marLeft w:val="0"/>
              <w:marRight w:val="0"/>
              <w:marTop w:val="0"/>
              <w:marBottom w:val="0"/>
              <w:divBdr>
                <w:top w:val="none" w:sz="0" w:space="0" w:color="auto"/>
                <w:left w:val="none" w:sz="0" w:space="0" w:color="auto"/>
                <w:bottom w:val="none" w:sz="0" w:space="0" w:color="auto"/>
                <w:right w:val="none" w:sz="0" w:space="0" w:color="auto"/>
              </w:divBdr>
              <w:divsChild>
                <w:div w:id="707530185">
                  <w:marLeft w:val="0"/>
                  <w:marRight w:val="0"/>
                  <w:marTop w:val="0"/>
                  <w:marBottom w:val="0"/>
                  <w:divBdr>
                    <w:top w:val="none" w:sz="0" w:space="0" w:color="auto"/>
                    <w:left w:val="none" w:sz="0" w:space="0" w:color="auto"/>
                    <w:bottom w:val="none" w:sz="0" w:space="0" w:color="auto"/>
                    <w:right w:val="none" w:sz="0" w:space="0" w:color="auto"/>
                  </w:divBdr>
                  <w:divsChild>
                    <w:div w:id="218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8548">
          <w:marLeft w:val="0"/>
          <w:marRight w:val="0"/>
          <w:marTop w:val="0"/>
          <w:marBottom w:val="0"/>
          <w:divBdr>
            <w:top w:val="none" w:sz="0" w:space="0" w:color="auto"/>
            <w:left w:val="none" w:sz="0" w:space="0" w:color="auto"/>
            <w:bottom w:val="none" w:sz="0" w:space="0" w:color="auto"/>
            <w:right w:val="none" w:sz="0" w:space="0" w:color="auto"/>
          </w:divBdr>
          <w:divsChild>
            <w:div w:id="1797983294">
              <w:marLeft w:val="0"/>
              <w:marRight w:val="0"/>
              <w:marTop w:val="0"/>
              <w:marBottom w:val="0"/>
              <w:divBdr>
                <w:top w:val="none" w:sz="0" w:space="0" w:color="auto"/>
                <w:left w:val="none" w:sz="0" w:space="0" w:color="auto"/>
                <w:bottom w:val="none" w:sz="0" w:space="0" w:color="auto"/>
                <w:right w:val="none" w:sz="0" w:space="0" w:color="auto"/>
              </w:divBdr>
              <w:divsChild>
                <w:div w:id="1754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605">
          <w:marLeft w:val="0"/>
          <w:marRight w:val="0"/>
          <w:marTop w:val="0"/>
          <w:marBottom w:val="0"/>
          <w:divBdr>
            <w:top w:val="none" w:sz="0" w:space="0" w:color="auto"/>
            <w:left w:val="none" w:sz="0" w:space="0" w:color="auto"/>
            <w:bottom w:val="none" w:sz="0" w:space="0" w:color="auto"/>
            <w:right w:val="none" w:sz="0" w:space="0" w:color="auto"/>
          </w:divBdr>
          <w:divsChild>
            <w:div w:id="1213351796">
              <w:marLeft w:val="0"/>
              <w:marRight w:val="0"/>
              <w:marTop w:val="0"/>
              <w:marBottom w:val="0"/>
              <w:divBdr>
                <w:top w:val="none" w:sz="0" w:space="0" w:color="auto"/>
                <w:left w:val="none" w:sz="0" w:space="0" w:color="auto"/>
                <w:bottom w:val="none" w:sz="0" w:space="0" w:color="auto"/>
                <w:right w:val="none" w:sz="0" w:space="0" w:color="auto"/>
              </w:divBdr>
              <w:divsChild>
                <w:div w:id="9429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7050">
          <w:marLeft w:val="0"/>
          <w:marRight w:val="0"/>
          <w:marTop w:val="0"/>
          <w:marBottom w:val="0"/>
          <w:divBdr>
            <w:top w:val="none" w:sz="0" w:space="0" w:color="auto"/>
            <w:left w:val="none" w:sz="0" w:space="0" w:color="auto"/>
            <w:bottom w:val="none" w:sz="0" w:space="0" w:color="auto"/>
            <w:right w:val="none" w:sz="0" w:space="0" w:color="auto"/>
          </w:divBdr>
          <w:divsChild>
            <w:div w:id="1643078636">
              <w:marLeft w:val="0"/>
              <w:marRight w:val="0"/>
              <w:marTop w:val="0"/>
              <w:marBottom w:val="0"/>
              <w:divBdr>
                <w:top w:val="none" w:sz="0" w:space="0" w:color="auto"/>
                <w:left w:val="none" w:sz="0" w:space="0" w:color="auto"/>
                <w:bottom w:val="none" w:sz="0" w:space="0" w:color="auto"/>
                <w:right w:val="none" w:sz="0" w:space="0" w:color="auto"/>
              </w:divBdr>
              <w:divsChild>
                <w:div w:id="467017663">
                  <w:marLeft w:val="0"/>
                  <w:marRight w:val="0"/>
                  <w:marTop w:val="0"/>
                  <w:marBottom w:val="0"/>
                  <w:divBdr>
                    <w:top w:val="none" w:sz="0" w:space="0" w:color="auto"/>
                    <w:left w:val="none" w:sz="0" w:space="0" w:color="auto"/>
                    <w:bottom w:val="none" w:sz="0" w:space="0" w:color="auto"/>
                    <w:right w:val="none" w:sz="0" w:space="0" w:color="auto"/>
                  </w:divBdr>
                  <w:divsChild>
                    <w:div w:id="851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7784">
          <w:marLeft w:val="0"/>
          <w:marRight w:val="0"/>
          <w:marTop w:val="0"/>
          <w:marBottom w:val="0"/>
          <w:divBdr>
            <w:top w:val="none" w:sz="0" w:space="0" w:color="auto"/>
            <w:left w:val="none" w:sz="0" w:space="0" w:color="auto"/>
            <w:bottom w:val="none" w:sz="0" w:space="0" w:color="auto"/>
            <w:right w:val="none" w:sz="0" w:space="0" w:color="auto"/>
          </w:divBdr>
          <w:divsChild>
            <w:div w:id="1124931495">
              <w:marLeft w:val="0"/>
              <w:marRight w:val="0"/>
              <w:marTop w:val="0"/>
              <w:marBottom w:val="0"/>
              <w:divBdr>
                <w:top w:val="none" w:sz="0" w:space="0" w:color="auto"/>
                <w:left w:val="none" w:sz="0" w:space="0" w:color="auto"/>
                <w:bottom w:val="none" w:sz="0" w:space="0" w:color="auto"/>
                <w:right w:val="none" w:sz="0" w:space="0" w:color="auto"/>
              </w:divBdr>
              <w:divsChild>
                <w:div w:id="3573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8995">
          <w:marLeft w:val="0"/>
          <w:marRight w:val="0"/>
          <w:marTop w:val="0"/>
          <w:marBottom w:val="0"/>
          <w:divBdr>
            <w:top w:val="none" w:sz="0" w:space="0" w:color="auto"/>
            <w:left w:val="none" w:sz="0" w:space="0" w:color="auto"/>
            <w:bottom w:val="none" w:sz="0" w:space="0" w:color="auto"/>
            <w:right w:val="none" w:sz="0" w:space="0" w:color="auto"/>
          </w:divBdr>
          <w:divsChild>
            <w:div w:id="1052191144">
              <w:marLeft w:val="0"/>
              <w:marRight w:val="0"/>
              <w:marTop w:val="0"/>
              <w:marBottom w:val="0"/>
              <w:divBdr>
                <w:top w:val="none" w:sz="0" w:space="0" w:color="auto"/>
                <w:left w:val="none" w:sz="0" w:space="0" w:color="auto"/>
                <w:bottom w:val="none" w:sz="0" w:space="0" w:color="auto"/>
                <w:right w:val="none" w:sz="0" w:space="0" w:color="auto"/>
              </w:divBdr>
              <w:divsChild>
                <w:div w:id="1521122328">
                  <w:marLeft w:val="0"/>
                  <w:marRight w:val="0"/>
                  <w:marTop w:val="0"/>
                  <w:marBottom w:val="0"/>
                  <w:divBdr>
                    <w:top w:val="none" w:sz="0" w:space="0" w:color="auto"/>
                    <w:left w:val="none" w:sz="0" w:space="0" w:color="auto"/>
                    <w:bottom w:val="none" w:sz="0" w:space="0" w:color="auto"/>
                    <w:right w:val="none" w:sz="0" w:space="0" w:color="auto"/>
                  </w:divBdr>
                  <w:divsChild>
                    <w:div w:id="8198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2338">
          <w:marLeft w:val="0"/>
          <w:marRight w:val="0"/>
          <w:marTop w:val="0"/>
          <w:marBottom w:val="0"/>
          <w:divBdr>
            <w:top w:val="none" w:sz="0" w:space="0" w:color="auto"/>
            <w:left w:val="none" w:sz="0" w:space="0" w:color="auto"/>
            <w:bottom w:val="none" w:sz="0" w:space="0" w:color="auto"/>
            <w:right w:val="none" w:sz="0" w:space="0" w:color="auto"/>
          </w:divBdr>
          <w:divsChild>
            <w:div w:id="1523013813">
              <w:marLeft w:val="0"/>
              <w:marRight w:val="0"/>
              <w:marTop w:val="0"/>
              <w:marBottom w:val="0"/>
              <w:divBdr>
                <w:top w:val="none" w:sz="0" w:space="0" w:color="auto"/>
                <w:left w:val="none" w:sz="0" w:space="0" w:color="auto"/>
                <w:bottom w:val="none" w:sz="0" w:space="0" w:color="auto"/>
                <w:right w:val="none" w:sz="0" w:space="0" w:color="auto"/>
              </w:divBdr>
              <w:divsChild>
                <w:div w:id="3395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4780">
      <w:bodyDiv w:val="1"/>
      <w:marLeft w:val="0"/>
      <w:marRight w:val="0"/>
      <w:marTop w:val="0"/>
      <w:marBottom w:val="0"/>
      <w:divBdr>
        <w:top w:val="none" w:sz="0" w:space="0" w:color="auto"/>
        <w:left w:val="none" w:sz="0" w:space="0" w:color="auto"/>
        <w:bottom w:val="none" w:sz="0" w:space="0" w:color="auto"/>
        <w:right w:val="none" w:sz="0" w:space="0" w:color="auto"/>
      </w:divBdr>
      <w:divsChild>
        <w:div w:id="142503626">
          <w:marLeft w:val="0"/>
          <w:marRight w:val="0"/>
          <w:marTop w:val="0"/>
          <w:marBottom w:val="0"/>
          <w:divBdr>
            <w:top w:val="none" w:sz="0" w:space="0" w:color="auto"/>
            <w:left w:val="none" w:sz="0" w:space="0" w:color="auto"/>
            <w:bottom w:val="none" w:sz="0" w:space="0" w:color="auto"/>
            <w:right w:val="none" w:sz="0" w:space="0" w:color="auto"/>
          </w:divBdr>
          <w:divsChild>
            <w:div w:id="525868710">
              <w:marLeft w:val="0"/>
              <w:marRight w:val="0"/>
              <w:marTop w:val="0"/>
              <w:marBottom w:val="0"/>
              <w:divBdr>
                <w:top w:val="none" w:sz="0" w:space="0" w:color="auto"/>
                <w:left w:val="none" w:sz="0" w:space="0" w:color="auto"/>
                <w:bottom w:val="none" w:sz="0" w:space="0" w:color="auto"/>
                <w:right w:val="none" w:sz="0" w:space="0" w:color="auto"/>
              </w:divBdr>
            </w:div>
            <w:div w:id="15262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0217">
      <w:bodyDiv w:val="1"/>
      <w:marLeft w:val="0"/>
      <w:marRight w:val="0"/>
      <w:marTop w:val="0"/>
      <w:marBottom w:val="0"/>
      <w:divBdr>
        <w:top w:val="none" w:sz="0" w:space="0" w:color="auto"/>
        <w:left w:val="none" w:sz="0" w:space="0" w:color="auto"/>
        <w:bottom w:val="none" w:sz="0" w:space="0" w:color="auto"/>
        <w:right w:val="none" w:sz="0" w:space="0" w:color="auto"/>
      </w:divBdr>
      <w:divsChild>
        <w:div w:id="410086317">
          <w:marLeft w:val="0"/>
          <w:marRight w:val="0"/>
          <w:marTop w:val="0"/>
          <w:marBottom w:val="0"/>
          <w:divBdr>
            <w:top w:val="none" w:sz="0" w:space="0" w:color="auto"/>
            <w:left w:val="none" w:sz="0" w:space="0" w:color="auto"/>
            <w:bottom w:val="none" w:sz="0" w:space="0" w:color="auto"/>
            <w:right w:val="none" w:sz="0" w:space="0" w:color="auto"/>
          </w:divBdr>
          <w:divsChild>
            <w:div w:id="14533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1178</Words>
  <Characters>6481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EVRARD</dc:creator>
  <cp:keywords/>
  <dc:description/>
  <cp:lastModifiedBy>Olivier Evrard</cp:lastModifiedBy>
  <cp:revision>2</cp:revision>
  <dcterms:created xsi:type="dcterms:W3CDTF">2024-08-28T13:03:00Z</dcterms:created>
  <dcterms:modified xsi:type="dcterms:W3CDTF">2024-08-28T13:03:00Z</dcterms:modified>
</cp:coreProperties>
</file>