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1C0" w:rsidRPr="00D905D7" w:rsidRDefault="00D905D7" w:rsidP="00D905D7">
      <w:pPr>
        <w:pStyle w:val="Titre3"/>
        <w:jc w:val="center"/>
        <w:rPr>
          <w:rFonts w:ascii="Times New Roman" w:hAnsi="Times New Roman" w:cs="Times New Roman"/>
          <w:b/>
          <w:color w:val="2E74B5" w:themeColor="accent1" w:themeShade="BF"/>
          <w:sz w:val="48"/>
          <w:szCs w:val="48"/>
          <w:u w:val="single"/>
        </w:rPr>
      </w:pPr>
      <w:bookmarkStart w:id="0" w:name="_Toc469558239"/>
      <w:r w:rsidRPr="00D905D7">
        <w:rPr>
          <w:rFonts w:ascii="Times New Roman" w:hAnsi="Times New Roman" w:cs="Times New Roman"/>
          <w:b/>
          <w:color w:val="2E74B5" w:themeColor="accent1" w:themeShade="BF"/>
          <w:sz w:val="48"/>
          <w:szCs w:val="48"/>
          <w:u w:val="single"/>
        </w:rPr>
        <w:t>Livrable Technique :</w:t>
      </w:r>
      <w:bookmarkEnd w:id="0"/>
    </w:p>
    <w:p w:rsidR="00D905D7" w:rsidRDefault="00D905D7" w:rsidP="00D905D7"/>
    <w:p w:rsidR="00D905D7" w:rsidRDefault="00D905D7" w:rsidP="00D905D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910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473D" w:rsidRDefault="00A5473D">
          <w:pPr>
            <w:pStyle w:val="En-ttedetabledesmatires"/>
          </w:pPr>
          <w:r>
            <w:t>Table des matières</w:t>
          </w:r>
        </w:p>
        <w:p w:rsidR="00097B98" w:rsidRDefault="00A5473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58239" w:history="1">
            <w:r w:rsidR="00097B98" w:rsidRPr="00F37D8A">
              <w:rPr>
                <w:rStyle w:val="Lienhypertexte"/>
                <w:rFonts w:ascii="Times New Roman" w:hAnsi="Times New Roman" w:cs="Times New Roman"/>
                <w:noProof/>
              </w:rPr>
              <w:t>Livrable Technique :</w:t>
            </w:r>
            <w:r w:rsidR="00097B98">
              <w:rPr>
                <w:noProof/>
                <w:webHidden/>
              </w:rPr>
              <w:tab/>
            </w:r>
            <w:r w:rsidR="00097B98">
              <w:rPr>
                <w:noProof/>
                <w:webHidden/>
              </w:rPr>
              <w:fldChar w:fldCharType="begin"/>
            </w:r>
            <w:r w:rsidR="00097B98">
              <w:rPr>
                <w:noProof/>
                <w:webHidden/>
              </w:rPr>
              <w:instrText xml:space="preserve"> PAGEREF _Toc469558239 \h </w:instrText>
            </w:r>
            <w:r w:rsidR="00097B98">
              <w:rPr>
                <w:noProof/>
                <w:webHidden/>
              </w:rPr>
            </w:r>
            <w:r w:rsidR="00097B98">
              <w:rPr>
                <w:noProof/>
                <w:webHidden/>
              </w:rPr>
              <w:fldChar w:fldCharType="separate"/>
            </w:r>
            <w:r w:rsidR="00097B98">
              <w:rPr>
                <w:noProof/>
                <w:webHidden/>
              </w:rPr>
              <w:t>1</w:t>
            </w:r>
            <w:r w:rsidR="00097B98">
              <w:rPr>
                <w:noProof/>
                <w:webHidden/>
              </w:rPr>
              <w:fldChar w:fldCharType="end"/>
            </w:r>
          </w:hyperlink>
        </w:p>
        <w:p w:rsidR="00097B98" w:rsidRDefault="00097B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558240" w:history="1">
            <w:r w:rsidRPr="00F37D8A">
              <w:rPr>
                <w:rStyle w:val="Lienhypertexte"/>
                <w:noProof/>
              </w:rPr>
              <w:t>Environnement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_Toc469558240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B98" w:rsidRDefault="00097B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558241" w:history="1">
            <w:r w:rsidRPr="00F37D8A">
              <w:rPr>
                <w:rStyle w:val="Lienhypertexte"/>
                <w:noProof/>
              </w:rPr>
              <w:t>Logiciels utilisés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_Toc469558241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B98" w:rsidRDefault="00097B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558242" w:history="1">
            <w:r w:rsidRPr="00F37D8A">
              <w:rPr>
                <w:rStyle w:val="Lienhypertexte"/>
                <w:noProof/>
              </w:rPr>
              <w:t>ExiaSaver : le lanceur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_Toc469558242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B98" w:rsidRDefault="00097B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558243" w:history="1">
            <w:r w:rsidRPr="00F37D8A">
              <w:rPr>
                <w:rStyle w:val="Lienhypertexte"/>
                <w:noProof/>
              </w:rPr>
              <w:t>Le Lanceur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_Toc469558243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B98" w:rsidRDefault="00097B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558244" w:history="1">
            <w:r w:rsidRPr="00F37D8A">
              <w:rPr>
                <w:rStyle w:val="Lienhypertexte"/>
                <w:noProof/>
              </w:rPr>
              <w:t>Les Statistiques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_Toc469558244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B98" w:rsidRDefault="00097B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558245" w:history="1">
            <w:r w:rsidRPr="00F37D8A">
              <w:rPr>
                <w:rStyle w:val="Lienhypertexte"/>
                <w:noProof/>
              </w:rPr>
              <w:t>TermSaver : les trois types d’écran de veille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_Toc469558245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B98" w:rsidRDefault="00097B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558246" w:history="1">
            <w:r w:rsidRPr="00F37D8A">
              <w:rPr>
                <w:rStyle w:val="Lienhypertexte"/>
                <w:noProof/>
              </w:rPr>
              <w:t>TermSaver : Statique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_Toc469558246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B98" w:rsidRDefault="00097B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558247" w:history="1">
            <w:r w:rsidRPr="00F37D8A">
              <w:rPr>
                <w:rStyle w:val="Lienhypertexte"/>
                <w:noProof/>
              </w:rPr>
              <w:t>TermSaver : Dynamique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_Toc469558247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B98" w:rsidRDefault="00097B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558248" w:history="1">
            <w:r w:rsidRPr="00F37D8A">
              <w:rPr>
                <w:rStyle w:val="Lienhypertexte"/>
                <w:noProof/>
              </w:rPr>
              <w:t>TermSaver : Interactif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_Toc469558248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73D" w:rsidRDefault="00A5473D">
          <w:r>
            <w:rPr>
              <w:b/>
              <w:bCs/>
            </w:rPr>
            <w:fldChar w:fldCharType="end"/>
          </w:r>
        </w:p>
      </w:sdtContent>
    </w:sdt>
    <w:p w:rsidR="00D905D7" w:rsidRDefault="00D905D7" w:rsidP="00D905D7"/>
    <w:p w:rsidR="001848C0" w:rsidRDefault="001848C0" w:rsidP="00D905D7"/>
    <w:p w:rsidR="001848C0" w:rsidRDefault="001848C0" w:rsidP="00D905D7"/>
    <w:p w:rsidR="001848C0" w:rsidRDefault="001848C0" w:rsidP="00D905D7"/>
    <w:p w:rsidR="001848C0" w:rsidRDefault="001848C0" w:rsidP="00D905D7"/>
    <w:p w:rsidR="001848C0" w:rsidRDefault="001848C0" w:rsidP="00D905D7"/>
    <w:p w:rsidR="001848C0" w:rsidRDefault="001848C0" w:rsidP="00D905D7"/>
    <w:p w:rsidR="001848C0" w:rsidRDefault="001848C0" w:rsidP="00D905D7"/>
    <w:p w:rsidR="001848C0" w:rsidRDefault="001848C0" w:rsidP="00D905D7"/>
    <w:p w:rsidR="001848C0" w:rsidRDefault="001848C0" w:rsidP="00D905D7"/>
    <w:p w:rsidR="001848C0" w:rsidRDefault="001848C0" w:rsidP="00D905D7"/>
    <w:p w:rsidR="001848C0" w:rsidRDefault="001848C0" w:rsidP="00D905D7"/>
    <w:p w:rsidR="00A5473D" w:rsidRDefault="00A5473D" w:rsidP="00D905D7"/>
    <w:p w:rsidR="00A5473D" w:rsidRDefault="00A5473D" w:rsidP="00D905D7"/>
    <w:p w:rsidR="00A5473D" w:rsidRDefault="00A5473D" w:rsidP="00D905D7"/>
    <w:p w:rsidR="00D905D7" w:rsidRDefault="00D905D7" w:rsidP="00D905D7"/>
    <w:p w:rsidR="00A5473D" w:rsidRDefault="00A5473D" w:rsidP="00D905D7"/>
    <w:p w:rsidR="008C786E" w:rsidRDefault="008C786E" w:rsidP="008C786E">
      <w:pPr>
        <w:pStyle w:val="Titre2"/>
        <w:jc w:val="center"/>
        <w:rPr>
          <w:sz w:val="40"/>
          <w:szCs w:val="40"/>
        </w:rPr>
      </w:pPr>
      <w:bookmarkStart w:id="1" w:name="_Toc469558240"/>
      <w:r>
        <w:rPr>
          <w:sz w:val="40"/>
          <w:szCs w:val="40"/>
        </w:rPr>
        <w:lastRenderedPageBreak/>
        <w:t>Environnement de travail</w:t>
      </w:r>
      <w:bookmarkEnd w:id="1"/>
      <w:r>
        <w:rPr>
          <w:sz w:val="40"/>
          <w:szCs w:val="40"/>
        </w:rPr>
        <w:t xml:space="preserve"> </w:t>
      </w:r>
    </w:p>
    <w:p w:rsidR="008C786E" w:rsidRPr="008C786E" w:rsidRDefault="008C786E" w:rsidP="008C786E"/>
    <w:p w:rsidR="008C786E" w:rsidRDefault="008C786E" w:rsidP="008C786E">
      <w:pPr>
        <w:pStyle w:val="Titre1"/>
      </w:pPr>
      <w:bookmarkStart w:id="2" w:name="_Toc469558241"/>
      <w:r>
        <w:t>Logiciels utilisés :</w:t>
      </w:r>
      <w:bookmarkEnd w:id="2"/>
    </w:p>
    <w:p w:rsidR="008C786E" w:rsidRDefault="008C786E" w:rsidP="008C786E"/>
    <w:p w:rsidR="008C786E" w:rsidRDefault="008C786E" w:rsidP="008C786E">
      <w:r>
        <w:t xml:space="preserve">Pour ce projet nous avons utilisé la machine virtuel </w:t>
      </w:r>
      <w:proofErr w:type="spellStart"/>
      <w:r>
        <w:t>VirtualBox</w:t>
      </w:r>
      <w:proofErr w:type="spellEnd"/>
      <w:r>
        <w:t xml:space="preserve"> pour lancer Linux :</w:t>
      </w:r>
    </w:p>
    <w:p w:rsidR="008C786E" w:rsidRPr="001A495B" w:rsidRDefault="008C786E" w:rsidP="001A495B">
      <w:r>
        <w:rPr>
          <w:noProof/>
          <w:lang w:eastAsia="fr-FR"/>
        </w:rPr>
        <w:drawing>
          <wp:inline distT="0" distB="0" distL="0" distR="0" wp14:anchorId="15CC48F2" wp14:editId="5917259C">
            <wp:extent cx="5760720" cy="49803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6E" w:rsidRDefault="008C786E" w:rsidP="001848C0">
      <w:pPr>
        <w:pStyle w:val="Titre2"/>
        <w:jc w:val="center"/>
        <w:rPr>
          <w:sz w:val="40"/>
          <w:szCs w:val="40"/>
        </w:rPr>
      </w:pPr>
    </w:p>
    <w:p w:rsidR="001A495B" w:rsidRDefault="001A495B" w:rsidP="001A495B"/>
    <w:p w:rsidR="001A495B" w:rsidRDefault="001A495B" w:rsidP="001A495B"/>
    <w:p w:rsidR="001A495B" w:rsidRDefault="001A495B" w:rsidP="001A495B"/>
    <w:p w:rsidR="001A495B" w:rsidRDefault="001A495B" w:rsidP="001A495B"/>
    <w:p w:rsidR="001A495B" w:rsidRDefault="001A495B" w:rsidP="001A495B"/>
    <w:p w:rsidR="001A495B" w:rsidRPr="001A495B" w:rsidRDefault="001A495B" w:rsidP="001A495B"/>
    <w:p w:rsidR="00D905D7" w:rsidRDefault="00D905D7" w:rsidP="001848C0">
      <w:pPr>
        <w:pStyle w:val="Titre2"/>
        <w:jc w:val="center"/>
        <w:rPr>
          <w:sz w:val="40"/>
          <w:szCs w:val="40"/>
        </w:rPr>
      </w:pPr>
      <w:bookmarkStart w:id="3" w:name="_Toc469558242"/>
      <w:proofErr w:type="spellStart"/>
      <w:r w:rsidRPr="001848C0">
        <w:rPr>
          <w:sz w:val="40"/>
          <w:szCs w:val="40"/>
        </w:rPr>
        <w:lastRenderedPageBreak/>
        <w:t>ExiaSaver</w:t>
      </w:r>
      <w:proofErr w:type="spellEnd"/>
      <w:r w:rsidRPr="001848C0">
        <w:rPr>
          <w:sz w:val="40"/>
          <w:szCs w:val="40"/>
        </w:rPr>
        <w:t> : le lanceur</w:t>
      </w:r>
      <w:r w:rsidR="001848C0" w:rsidRPr="001848C0">
        <w:rPr>
          <w:sz w:val="40"/>
          <w:szCs w:val="40"/>
        </w:rPr>
        <w:t xml:space="preserve"> principal</w:t>
      </w:r>
      <w:bookmarkEnd w:id="3"/>
    </w:p>
    <w:p w:rsidR="00A5473D" w:rsidRDefault="00A5473D" w:rsidP="00A5473D"/>
    <w:p w:rsidR="0094761E" w:rsidRPr="00A5473D" w:rsidRDefault="0094761E" w:rsidP="00A5473D"/>
    <w:p w:rsidR="001848C0" w:rsidRDefault="001848C0" w:rsidP="001848C0">
      <w:pPr>
        <w:pStyle w:val="Titre1"/>
        <w:jc w:val="center"/>
        <w:rPr>
          <w:sz w:val="36"/>
          <w:szCs w:val="36"/>
        </w:rPr>
      </w:pPr>
      <w:bookmarkStart w:id="4" w:name="_Toc469558243"/>
      <w:r>
        <w:rPr>
          <w:sz w:val="36"/>
          <w:szCs w:val="36"/>
        </w:rPr>
        <w:t>Le Lanceur</w:t>
      </w:r>
      <w:bookmarkEnd w:id="4"/>
    </w:p>
    <w:p w:rsidR="00A5473D" w:rsidRDefault="00A5473D" w:rsidP="00A5473D"/>
    <w:p w:rsidR="00A5473D" w:rsidRDefault="00A5473D" w:rsidP="00A5473D"/>
    <w:p w:rsidR="00A5473D" w:rsidRPr="00817AB6" w:rsidRDefault="00A5473D" w:rsidP="00A5473D">
      <w:pPr>
        <w:rPr>
          <w:sz w:val="28"/>
          <w:szCs w:val="28"/>
        </w:rPr>
      </w:pPr>
      <w:r w:rsidRPr="00817AB6">
        <w:rPr>
          <w:sz w:val="28"/>
          <w:szCs w:val="28"/>
        </w:rPr>
        <w:t>Le lanceur est une partie du programme relativement abstraite, en comparaison avec les autres parties qui ont la tâche d’afficher quelque chose.</w:t>
      </w:r>
    </w:p>
    <w:p w:rsidR="00A5473D" w:rsidRPr="00817AB6" w:rsidRDefault="00A5473D" w:rsidP="00A5473D">
      <w:pPr>
        <w:rPr>
          <w:sz w:val="28"/>
          <w:szCs w:val="28"/>
        </w:rPr>
      </w:pPr>
      <w:r w:rsidRPr="00817AB6">
        <w:rPr>
          <w:sz w:val="28"/>
          <w:szCs w:val="28"/>
        </w:rPr>
        <w:t>Le lanceur a pour but premier de « Lancer le programme »</w:t>
      </w:r>
      <w:r w:rsidR="00F10796" w:rsidRPr="00817AB6">
        <w:rPr>
          <w:sz w:val="28"/>
          <w:szCs w:val="28"/>
        </w:rPr>
        <w:t xml:space="preserve"> c’est-à-dire exécuter une simulation de veille et donc de charger en mémoire le</w:t>
      </w:r>
      <w:r w:rsidR="00A429A7" w:rsidRPr="00817AB6">
        <w:rPr>
          <w:sz w:val="28"/>
          <w:szCs w:val="28"/>
        </w:rPr>
        <w:t>s</w:t>
      </w:r>
      <w:r w:rsidR="00F10796" w:rsidRPr="00817AB6">
        <w:rPr>
          <w:sz w:val="28"/>
          <w:szCs w:val="28"/>
        </w:rPr>
        <w:t xml:space="preserve"> programme</w:t>
      </w:r>
      <w:r w:rsidR="00A429A7" w:rsidRPr="00817AB6">
        <w:rPr>
          <w:sz w:val="28"/>
          <w:szCs w:val="28"/>
        </w:rPr>
        <w:t xml:space="preserve">s </w:t>
      </w:r>
      <w:proofErr w:type="spellStart"/>
      <w:r w:rsidR="00A429A7" w:rsidRPr="00817AB6">
        <w:rPr>
          <w:sz w:val="28"/>
          <w:szCs w:val="28"/>
        </w:rPr>
        <w:t>TermSaver</w:t>
      </w:r>
      <w:proofErr w:type="spellEnd"/>
      <w:r w:rsidR="00F10796" w:rsidRPr="00817AB6">
        <w:rPr>
          <w:sz w:val="28"/>
          <w:szCs w:val="28"/>
        </w:rPr>
        <w:t xml:space="preserve"> et </w:t>
      </w:r>
      <w:r w:rsidR="00A429A7" w:rsidRPr="00817AB6">
        <w:rPr>
          <w:sz w:val="28"/>
          <w:szCs w:val="28"/>
        </w:rPr>
        <w:t>leurs</w:t>
      </w:r>
      <w:r w:rsidR="00F10796" w:rsidRPr="00817AB6">
        <w:rPr>
          <w:sz w:val="28"/>
          <w:szCs w:val="28"/>
        </w:rPr>
        <w:t xml:space="preserve"> fichiers</w:t>
      </w:r>
      <w:r w:rsidR="00A429A7" w:rsidRPr="00817AB6">
        <w:rPr>
          <w:sz w:val="28"/>
          <w:szCs w:val="28"/>
        </w:rPr>
        <w:t>.</w:t>
      </w:r>
    </w:p>
    <w:p w:rsidR="00A5473D" w:rsidRPr="00C9470F" w:rsidRDefault="00A429A7" w:rsidP="00A5473D">
      <w:pPr>
        <w:rPr>
          <w:sz w:val="28"/>
          <w:szCs w:val="28"/>
        </w:rPr>
      </w:pPr>
      <w:r w:rsidRPr="00817AB6">
        <w:rPr>
          <w:sz w:val="28"/>
          <w:szCs w:val="28"/>
        </w:rPr>
        <w:t>Il aussi pour fonction de choisir aléatoirement un des trois écrans possibles.</w:t>
      </w:r>
    </w:p>
    <w:p w:rsidR="0094761E" w:rsidRDefault="0094761E" w:rsidP="00A5473D"/>
    <w:p w:rsidR="00A5473D" w:rsidRPr="00A5473D" w:rsidRDefault="00A5473D" w:rsidP="00A5473D"/>
    <w:p w:rsidR="0094761E" w:rsidRDefault="001848C0" w:rsidP="0094761E">
      <w:pPr>
        <w:pStyle w:val="Titre1"/>
        <w:jc w:val="center"/>
        <w:rPr>
          <w:sz w:val="36"/>
          <w:szCs w:val="36"/>
        </w:rPr>
      </w:pPr>
      <w:bookmarkStart w:id="5" w:name="_Toc469558244"/>
      <w:r>
        <w:rPr>
          <w:sz w:val="36"/>
          <w:szCs w:val="36"/>
        </w:rPr>
        <w:t>Les Statistiques</w:t>
      </w:r>
      <w:bookmarkEnd w:id="5"/>
    </w:p>
    <w:p w:rsidR="0094761E" w:rsidRPr="0094761E" w:rsidRDefault="0094761E" w:rsidP="0094761E"/>
    <w:p w:rsidR="001848C0" w:rsidRDefault="001848C0" w:rsidP="001848C0"/>
    <w:p w:rsidR="00A429A7" w:rsidRPr="00817AB6" w:rsidRDefault="00E40DCD" w:rsidP="001848C0">
      <w:pPr>
        <w:rPr>
          <w:sz w:val="28"/>
          <w:szCs w:val="28"/>
        </w:rPr>
      </w:pPr>
      <w:r w:rsidRPr="00817AB6">
        <w:rPr>
          <w:sz w:val="28"/>
          <w:szCs w:val="28"/>
        </w:rPr>
        <w:t>Le lanceur a une fonction secondaire qui consiste à calculer les statistiques du programme comme le nombre de types d’écrans lancés, sur les dates de lancement…</w:t>
      </w:r>
    </w:p>
    <w:p w:rsidR="00E40DCD" w:rsidRPr="00817AB6" w:rsidRDefault="00E40DCD" w:rsidP="001848C0">
      <w:pPr>
        <w:rPr>
          <w:sz w:val="28"/>
          <w:szCs w:val="28"/>
        </w:rPr>
      </w:pPr>
      <w:r w:rsidRPr="00817AB6">
        <w:rPr>
          <w:sz w:val="28"/>
          <w:szCs w:val="28"/>
        </w:rPr>
        <w:t xml:space="preserve">L’utilisateur a la </w:t>
      </w:r>
      <w:r w:rsidR="002C4F0C" w:rsidRPr="00817AB6">
        <w:rPr>
          <w:sz w:val="28"/>
          <w:szCs w:val="28"/>
        </w:rPr>
        <w:t>possibilité d’afficher et de choisir les statistiques avec la commande -</w:t>
      </w:r>
      <w:proofErr w:type="spellStart"/>
      <w:r w:rsidR="002C4F0C" w:rsidRPr="00817AB6">
        <w:rPr>
          <w:sz w:val="28"/>
          <w:szCs w:val="28"/>
        </w:rPr>
        <w:t>stats</w:t>
      </w:r>
      <w:proofErr w:type="spellEnd"/>
      <w:r w:rsidR="002C4F0C" w:rsidRPr="00817AB6">
        <w:rPr>
          <w:sz w:val="28"/>
          <w:szCs w:val="28"/>
        </w:rPr>
        <w:t>.</w:t>
      </w:r>
    </w:p>
    <w:p w:rsidR="00A429A7" w:rsidRDefault="00A429A7" w:rsidP="001848C0"/>
    <w:p w:rsidR="0094761E" w:rsidRPr="00C9470F" w:rsidRDefault="00C9470F" w:rsidP="00C9470F">
      <w:r>
        <w:rPr>
          <w:noProof/>
          <w:lang w:eastAsia="fr-FR"/>
        </w:rPr>
        <w:drawing>
          <wp:inline distT="0" distB="0" distL="0" distR="0" wp14:anchorId="4C7E0516" wp14:editId="1995E7D9">
            <wp:extent cx="5760720" cy="16071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03" w:rsidRPr="001A495B" w:rsidRDefault="00D905D7" w:rsidP="001A495B">
      <w:pPr>
        <w:pStyle w:val="Titre2"/>
        <w:jc w:val="center"/>
        <w:rPr>
          <w:sz w:val="40"/>
          <w:szCs w:val="40"/>
        </w:rPr>
      </w:pPr>
      <w:bookmarkStart w:id="6" w:name="_Toc469558245"/>
      <w:proofErr w:type="spellStart"/>
      <w:r w:rsidRPr="001848C0">
        <w:rPr>
          <w:sz w:val="40"/>
          <w:szCs w:val="40"/>
        </w:rPr>
        <w:lastRenderedPageBreak/>
        <w:t>Term</w:t>
      </w:r>
      <w:r w:rsidR="001848C0">
        <w:rPr>
          <w:sz w:val="40"/>
          <w:szCs w:val="40"/>
        </w:rPr>
        <w:t>S</w:t>
      </w:r>
      <w:r w:rsidRPr="001848C0">
        <w:rPr>
          <w:sz w:val="40"/>
          <w:szCs w:val="40"/>
        </w:rPr>
        <w:t>aver</w:t>
      </w:r>
      <w:proofErr w:type="spellEnd"/>
      <w:r w:rsidRPr="001848C0">
        <w:rPr>
          <w:sz w:val="40"/>
          <w:szCs w:val="40"/>
        </w:rPr>
        <w:t xml:space="preserve"> : </w:t>
      </w:r>
      <w:r w:rsidR="001848C0" w:rsidRPr="001848C0">
        <w:rPr>
          <w:sz w:val="40"/>
          <w:szCs w:val="40"/>
        </w:rPr>
        <w:t>les trois types d’écran de veille</w:t>
      </w:r>
      <w:bookmarkEnd w:id="6"/>
    </w:p>
    <w:p w:rsidR="00022703" w:rsidRPr="00022703" w:rsidRDefault="00022703" w:rsidP="00022703"/>
    <w:p w:rsidR="001848C0" w:rsidRDefault="001848C0" w:rsidP="001848C0">
      <w:pPr>
        <w:pStyle w:val="Titre1"/>
        <w:jc w:val="center"/>
        <w:rPr>
          <w:sz w:val="36"/>
          <w:szCs w:val="36"/>
        </w:rPr>
      </w:pPr>
      <w:bookmarkStart w:id="7" w:name="_Toc469558246"/>
      <w:proofErr w:type="spellStart"/>
      <w:r>
        <w:rPr>
          <w:sz w:val="36"/>
          <w:szCs w:val="36"/>
        </w:rPr>
        <w:t>TermSaver</w:t>
      </w:r>
      <w:proofErr w:type="spellEnd"/>
      <w:r>
        <w:rPr>
          <w:sz w:val="36"/>
          <w:szCs w:val="36"/>
        </w:rPr>
        <w:t> : Statique</w:t>
      </w:r>
      <w:bookmarkEnd w:id="7"/>
    </w:p>
    <w:p w:rsidR="00022703" w:rsidRPr="00022703" w:rsidRDefault="00022703" w:rsidP="00022703"/>
    <w:p w:rsidR="002C4F0C" w:rsidRDefault="002C4F0C" w:rsidP="002C4F0C"/>
    <w:p w:rsidR="002C4F0C" w:rsidRPr="00817AB6" w:rsidRDefault="002B285A" w:rsidP="002C4F0C">
      <w:pPr>
        <w:rPr>
          <w:sz w:val="28"/>
          <w:szCs w:val="28"/>
        </w:rPr>
      </w:pPr>
      <w:r w:rsidRPr="00817AB6">
        <w:rPr>
          <w:sz w:val="28"/>
          <w:szCs w:val="28"/>
        </w:rPr>
        <w:t xml:space="preserve">Le </w:t>
      </w:r>
      <w:proofErr w:type="spellStart"/>
      <w:r w:rsidRPr="00817AB6">
        <w:rPr>
          <w:sz w:val="28"/>
          <w:szCs w:val="28"/>
        </w:rPr>
        <w:t>TermSaver</w:t>
      </w:r>
      <w:proofErr w:type="spellEnd"/>
      <w:r w:rsidRPr="00817AB6">
        <w:rPr>
          <w:sz w:val="28"/>
          <w:szCs w:val="28"/>
        </w:rPr>
        <w:t xml:space="preserve"> Statique consiste à afficher une image au centre de la console.</w:t>
      </w:r>
      <w:r w:rsidR="007A1789" w:rsidRPr="00817AB6">
        <w:rPr>
          <w:sz w:val="28"/>
          <w:szCs w:val="28"/>
        </w:rPr>
        <w:t xml:space="preserve"> A partir de fichiers choisis aléatoirement</w:t>
      </w:r>
      <w:r w:rsidR="00022703" w:rsidRPr="00817AB6">
        <w:rPr>
          <w:sz w:val="28"/>
          <w:szCs w:val="28"/>
        </w:rPr>
        <w:t>,</w:t>
      </w:r>
      <w:r w:rsidR="007A1789" w:rsidRPr="00817AB6">
        <w:rPr>
          <w:sz w:val="28"/>
          <w:szCs w:val="28"/>
        </w:rPr>
        <w:t xml:space="preserve"> et de taille variable</w:t>
      </w:r>
      <w:r w:rsidR="00022703" w:rsidRPr="00817AB6">
        <w:rPr>
          <w:sz w:val="28"/>
          <w:szCs w:val="28"/>
        </w:rPr>
        <w:t>.</w:t>
      </w:r>
    </w:p>
    <w:p w:rsidR="00022703" w:rsidRPr="00817AB6" w:rsidRDefault="00022703" w:rsidP="002C4F0C">
      <w:pPr>
        <w:rPr>
          <w:sz w:val="28"/>
          <w:szCs w:val="28"/>
        </w:rPr>
      </w:pPr>
      <w:r w:rsidRPr="00817AB6">
        <w:rPr>
          <w:sz w:val="28"/>
          <w:szCs w:val="28"/>
        </w:rPr>
        <w:t>Ces images sont affichées grâce à une conversion de celle-ci en code ASCII.</w:t>
      </w:r>
    </w:p>
    <w:p w:rsidR="00022703" w:rsidRPr="00817AB6" w:rsidRDefault="00022703" w:rsidP="002C4F0C">
      <w:pPr>
        <w:rPr>
          <w:sz w:val="28"/>
          <w:szCs w:val="28"/>
        </w:rPr>
      </w:pPr>
      <w:r w:rsidRPr="00817AB6">
        <w:rPr>
          <w:sz w:val="28"/>
          <w:szCs w:val="28"/>
        </w:rPr>
        <w:t>Donc il y a une première phase où l’on choisit un fichier « image » aléatoirement,</w:t>
      </w:r>
    </w:p>
    <w:p w:rsidR="00022703" w:rsidRPr="00817AB6" w:rsidRDefault="00022703" w:rsidP="002C4F0C">
      <w:pPr>
        <w:rPr>
          <w:sz w:val="28"/>
          <w:szCs w:val="28"/>
        </w:rPr>
      </w:pPr>
      <w:r w:rsidRPr="00817AB6">
        <w:rPr>
          <w:sz w:val="28"/>
          <w:szCs w:val="28"/>
        </w:rPr>
        <w:t xml:space="preserve">Puis une deuxième phase où l’on charge l’image dans le programme, </w:t>
      </w:r>
    </w:p>
    <w:p w:rsidR="00022703" w:rsidRPr="00817AB6" w:rsidRDefault="00022703" w:rsidP="002C4F0C">
      <w:pPr>
        <w:rPr>
          <w:sz w:val="28"/>
          <w:szCs w:val="28"/>
        </w:rPr>
      </w:pPr>
      <w:r w:rsidRPr="00817AB6">
        <w:rPr>
          <w:sz w:val="28"/>
          <w:szCs w:val="28"/>
        </w:rPr>
        <w:t xml:space="preserve">Puis une troisième phase où l’on convertit cette image en ASCII </w:t>
      </w:r>
    </w:p>
    <w:p w:rsidR="00022703" w:rsidRPr="00817AB6" w:rsidRDefault="00022703" w:rsidP="002C4F0C">
      <w:pPr>
        <w:rPr>
          <w:sz w:val="28"/>
          <w:szCs w:val="28"/>
        </w:rPr>
      </w:pPr>
      <w:r w:rsidRPr="00817AB6">
        <w:rPr>
          <w:sz w:val="28"/>
          <w:szCs w:val="28"/>
        </w:rPr>
        <w:t>Et finalement on la dernière phase affiche l’image au centre de la console.</w:t>
      </w:r>
    </w:p>
    <w:p w:rsidR="00022703" w:rsidRDefault="00022703" w:rsidP="002C4F0C"/>
    <w:p w:rsidR="002C4F0C" w:rsidRDefault="00C9470F" w:rsidP="002C4F0C">
      <w:r>
        <w:rPr>
          <w:noProof/>
          <w:lang w:eastAsia="fr-FR"/>
        </w:rPr>
        <w:drawing>
          <wp:inline distT="0" distB="0" distL="0" distR="0" wp14:anchorId="5F6B9E5F" wp14:editId="3AF84C8F">
            <wp:extent cx="5973916" cy="696035"/>
            <wp:effectExtent l="0" t="0" r="8255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4251" cy="7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0C" w:rsidRPr="002C4F0C" w:rsidRDefault="001A495B" w:rsidP="002C4F0C">
      <w:r>
        <w:rPr>
          <w:noProof/>
          <w:lang w:eastAsia="fr-FR"/>
        </w:rPr>
        <w:drawing>
          <wp:inline distT="0" distB="0" distL="0" distR="0">
            <wp:extent cx="4918841" cy="3543518"/>
            <wp:effectExtent l="0" t="0" r="0" b="0"/>
            <wp:docPr id="9" name="Image 9" descr="C:\Users\rog\AppData\Local\Microsoft\Windows\INetCache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rog\AppData\Local\Microsoft\Windows\INetCache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882" cy="355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8C0" w:rsidRDefault="001848C0" w:rsidP="001848C0">
      <w:pPr>
        <w:pStyle w:val="Titre1"/>
        <w:jc w:val="center"/>
        <w:rPr>
          <w:sz w:val="36"/>
          <w:szCs w:val="36"/>
        </w:rPr>
      </w:pPr>
      <w:bookmarkStart w:id="8" w:name="_Toc469558247"/>
      <w:proofErr w:type="spellStart"/>
      <w:r w:rsidRPr="001848C0">
        <w:rPr>
          <w:sz w:val="36"/>
          <w:szCs w:val="36"/>
        </w:rPr>
        <w:lastRenderedPageBreak/>
        <w:t>TermSaver</w:t>
      </w:r>
      <w:proofErr w:type="spellEnd"/>
      <w:r w:rsidRPr="001848C0">
        <w:rPr>
          <w:sz w:val="36"/>
          <w:szCs w:val="36"/>
        </w:rPr>
        <w:t> :</w:t>
      </w:r>
      <w:r>
        <w:rPr>
          <w:sz w:val="36"/>
          <w:szCs w:val="36"/>
        </w:rPr>
        <w:t xml:space="preserve"> Dynamique</w:t>
      </w:r>
      <w:bookmarkEnd w:id="8"/>
    </w:p>
    <w:p w:rsidR="00A5473D" w:rsidRDefault="00A5473D" w:rsidP="00A5473D"/>
    <w:p w:rsidR="00A5473D" w:rsidRDefault="00A5473D" w:rsidP="00A5473D"/>
    <w:p w:rsidR="00817AB6" w:rsidRPr="00817AB6" w:rsidRDefault="00022703" w:rsidP="00A5473D">
      <w:pPr>
        <w:rPr>
          <w:sz w:val="28"/>
          <w:szCs w:val="28"/>
        </w:rPr>
      </w:pPr>
      <w:r w:rsidRPr="00817AB6">
        <w:rPr>
          <w:sz w:val="28"/>
          <w:szCs w:val="28"/>
        </w:rPr>
        <w:t xml:space="preserve">Le </w:t>
      </w:r>
      <w:proofErr w:type="spellStart"/>
      <w:r w:rsidRPr="00817AB6">
        <w:rPr>
          <w:sz w:val="28"/>
          <w:szCs w:val="28"/>
        </w:rPr>
        <w:t>TermSaver</w:t>
      </w:r>
      <w:proofErr w:type="spellEnd"/>
      <w:r w:rsidRPr="00817AB6">
        <w:rPr>
          <w:sz w:val="28"/>
          <w:szCs w:val="28"/>
        </w:rPr>
        <w:t xml:space="preserve"> Dynamique affiche l’heure à partir d’</w:t>
      </w:r>
      <w:r w:rsidR="007B4514" w:rsidRPr="00817AB6">
        <w:rPr>
          <w:sz w:val="28"/>
          <w:szCs w:val="28"/>
        </w:rPr>
        <w:t xml:space="preserve">images de chiffres près-chargées puis convertîtes en ASCII. </w:t>
      </w:r>
    </w:p>
    <w:p w:rsidR="00817AB6" w:rsidRPr="00817AB6" w:rsidRDefault="007B4514" w:rsidP="00A5473D">
      <w:pPr>
        <w:rPr>
          <w:sz w:val="28"/>
          <w:szCs w:val="28"/>
        </w:rPr>
      </w:pPr>
      <w:r w:rsidRPr="00817AB6">
        <w:rPr>
          <w:sz w:val="28"/>
          <w:szCs w:val="28"/>
        </w:rPr>
        <w:t>Ici le programme récupère l’heure</w:t>
      </w:r>
      <w:r w:rsidR="00817AB6" w:rsidRPr="00817AB6">
        <w:rPr>
          <w:sz w:val="28"/>
          <w:szCs w:val="28"/>
        </w:rPr>
        <w:t xml:space="preserve">, </w:t>
      </w:r>
    </w:p>
    <w:p w:rsidR="00817AB6" w:rsidRPr="00817AB6" w:rsidRDefault="00817AB6" w:rsidP="00A5473D">
      <w:pPr>
        <w:rPr>
          <w:sz w:val="28"/>
          <w:szCs w:val="28"/>
        </w:rPr>
      </w:pPr>
      <w:r w:rsidRPr="00817AB6">
        <w:rPr>
          <w:sz w:val="28"/>
          <w:szCs w:val="28"/>
        </w:rPr>
        <w:t xml:space="preserve">Fait tout ce que le </w:t>
      </w:r>
      <w:proofErr w:type="spellStart"/>
      <w:r w:rsidRPr="00817AB6">
        <w:rPr>
          <w:sz w:val="28"/>
          <w:szCs w:val="28"/>
        </w:rPr>
        <w:t>TermSaver</w:t>
      </w:r>
      <w:proofErr w:type="spellEnd"/>
      <w:r w:rsidRPr="00817AB6">
        <w:rPr>
          <w:sz w:val="28"/>
          <w:szCs w:val="28"/>
        </w:rPr>
        <w:t xml:space="preserve"> Statique fait, </w:t>
      </w:r>
    </w:p>
    <w:p w:rsidR="00A5473D" w:rsidRPr="00817AB6" w:rsidRDefault="00817AB6" w:rsidP="00A5473D">
      <w:pPr>
        <w:rPr>
          <w:sz w:val="28"/>
          <w:szCs w:val="28"/>
        </w:rPr>
      </w:pPr>
      <w:r w:rsidRPr="00817AB6">
        <w:rPr>
          <w:sz w:val="28"/>
          <w:szCs w:val="28"/>
        </w:rPr>
        <w:t>Actualiser l’affichage toutes les N secondes.</w:t>
      </w:r>
    </w:p>
    <w:p w:rsidR="00817AB6" w:rsidRPr="00817AB6" w:rsidRDefault="00817AB6" w:rsidP="00A5473D">
      <w:pPr>
        <w:rPr>
          <w:sz w:val="28"/>
          <w:szCs w:val="28"/>
        </w:rPr>
      </w:pPr>
      <w:r w:rsidRPr="00817AB6">
        <w:rPr>
          <w:sz w:val="28"/>
          <w:szCs w:val="28"/>
        </w:rPr>
        <w:t>Et affiche un message de prévention de cette actualisation.</w:t>
      </w:r>
    </w:p>
    <w:p w:rsidR="00A5473D" w:rsidRDefault="001A495B" w:rsidP="00A5473D">
      <w:r>
        <w:rPr>
          <w:noProof/>
          <w:lang w:eastAsia="fr-FR"/>
        </w:rPr>
        <w:drawing>
          <wp:inline distT="0" distB="0" distL="0" distR="0" wp14:anchorId="6CDC7337" wp14:editId="799ADA3F">
            <wp:extent cx="5760720" cy="109855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3D" w:rsidRDefault="00A5473D" w:rsidP="00A5473D"/>
    <w:p w:rsidR="00817AB6" w:rsidRDefault="00817AB6" w:rsidP="00A5473D"/>
    <w:p w:rsidR="00EF2B71" w:rsidRDefault="00EF2B71" w:rsidP="00A5473D"/>
    <w:p w:rsidR="00EF2B71" w:rsidRDefault="00EF2B71" w:rsidP="00A5473D"/>
    <w:p w:rsidR="00EF2B71" w:rsidRDefault="00EF2B71" w:rsidP="00A5473D"/>
    <w:p w:rsidR="00EF2B71" w:rsidRDefault="00EF2B71" w:rsidP="00A5473D"/>
    <w:p w:rsidR="00EF2B71" w:rsidRDefault="00EF2B71" w:rsidP="00A5473D"/>
    <w:p w:rsidR="00EF2B71" w:rsidRDefault="00EF2B71" w:rsidP="00A5473D"/>
    <w:p w:rsidR="00EF2B71" w:rsidRDefault="00EF2B71" w:rsidP="00A5473D"/>
    <w:p w:rsidR="00EF2B71" w:rsidRDefault="00EF2B71" w:rsidP="00A5473D"/>
    <w:p w:rsidR="001A495B" w:rsidRDefault="001A495B" w:rsidP="00A5473D"/>
    <w:p w:rsidR="00EF2B71" w:rsidRDefault="00EF2B71" w:rsidP="00A5473D"/>
    <w:p w:rsidR="00EF2B71" w:rsidRDefault="00EF2B71" w:rsidP="00A5473D"/>
    <w:p w:rsidR="00EF2B71" w:rsidRDefault="00EF2B71" w:rsidP="00A5473D"/>
    <w:p w:rsidR="00EF2B71" w:rsidRDefault="00EF2B71" w:rsidP="00A5473D"/>
    <w:p w:rsidR="00EF2B71" w:rsidRPr="00A5473D" w:rsidRDefault="00EF2B71" w:rsidP="00A5473D"/>
    <w:p w:rsidR="001848C0" w:rsidRDefault="001848C0" w:rsidP="001848C0">
      <w:pPr>
        <w:pStyle w:val="Titre1"/>
        <w:jc w:val="center"/>
        <w:rPr>
          <w:sz w:val="36"/>
          <w:szCs w:val="36"/>
        </w:rPr>
      </w:pPr>
      <w:bookmarkStart w:id="9" w:name="_Toc469558248"/>
      <w:proofErr w:type="spellStart"/>
      <w:r>
        <w:rPr>
          <w:sz w:val="36"/>
          <w:szCs w:val="36"/>
        </w:rPr>
        <w:lastRenderedPageBreak/>
        <w:t>TermSaver</w:t>
      </w:r>
      <w:proofErr w:type="spellEnd"/>
      <w:r>
        <w:rPr>
          <w:sz w:val="36"/>
          <w:szCs w:val="36"/>
        </w:rPr>
        <w:t> : Interactif</w:t>
      </w:r>
      <w:bookmarkEnd w:id="9"/>
    </w:p>
    <w:p w:rsidR="00737756" w:rsidRPr="00737756" w:rsidRDefault="00737756" w:rsidP="00737756"/>
    <w:p w:rsidR="00D905D7" w:rsidRPr="00D905D7" w:rsidRDefault="00D905D7" w:rsidP="00D905D7"/>
    <w:p w:rsidR="003410E2" w:rsidRDefault="00817AB6" w:rsidP="00D905D7">
      <w:pPr>
        <w:rPr>
          <w:sz w:val="28"/>
          <w:szCs w:val="28"/>
        </w:rPr>
      </w:pPr>
      <w:r w:rsidRPr="00865B2E">
        <w:rPr>
          <w:sz w:val="28"/>
          <w:szCs w:val="28"/>
        </w:rPr>
        <w:t xml:space="preserve">Le </w:t>
      </w:r>
      <w:proofErr w:type="spellStart"/>
      <w:r w:rsidRPr="00865B2E">
        <w:rPr>
          <w:sz w:val="28"/>
          <w:szCs w:val="28"/>
        </w:rPr>
        <w:t>TermSaver</w:t>
      </w:r>
      <w:proofErr w:type="spellEnd"/>
      <w:r w:rsidRPr="00865B2E">
        <w:rPr>
          <w:sz w:val="28"/>
          <w:szCs w:val="28"/>
        </w:rPr>
        <w:t xml:space="preserve"> Interactif consiste à afficher un mini-jeu où un avion sous forme de </w:t>
      </w:r>
      <w:r w:rsidR="00865B2E" w:rsidRPr="00865B2E">
        <w:rPr>
          <w:sz w:val="28"/>
          <w:szCs w:val="28"/>
        </w:rPr>
        <w:t>caractères</w:t>
      </w:r>
      <w:r w:rsidRPr="00865B2E">
        <w:rPr>
          <w:sz w:val="28"/>
          <w:szCs w:val="28"/>
        </w:rPr>
        <w:t xml:space="preserve"> ASCII (tout comme </w:t>
      </w:r>
      <w:r w:rsidR="003410E2" w:rsidRPr="00865B2E">
        <w:rPr>
          <w:sz w:val="28"/>
          <w:szCs w:val="28"/>
        </w:rPr>
        <w:t>le « Statique »</w:t>
      </w:r>
      <w:r w:rsidR="00865B2E">
        <w:rPr>
          <w:sz w:val="28"/>
          <w:szCs w:val="28"/>
        </w:rPr>
        <w:t xml:space="preserve">) les coordonnées sont généré de </w:t>
      </w:r>
      <w:r w:rsidR="00E527EE">
        <w:rPr>
          <w:sz w:val="28"/>
          <w:szCs w:val="28"/>
        </w:rPr>
        <w:t>façon aléatoire</w:t>
      </w:r>
      <w:r w:rsidR="00294108">
        <w:rPr>
          <w:sz w:val="28"/>
          <w:szCs w:val="28"/>
        </w:rPr>
        <w:t xml:space="preserve">. </w:t>
      </w:r>
    </w:p>
    <w:p w:rsidR="00677AE6" w:rsidRDefault="00294108" w:rsidP="00D905D7">
      <w:pPr>
        <w:rPr>
          <w:sz w:val="28"/>
          <w:szCs w:val="28"/>
        </w:rPr>
      </w:pPr>
      <w:r>
        <w:rPr>
          <w:sz w:val="28"/>
          <w:szCs w:val="28"/>
        </w:rPr>
        <w:t xml:space="preserve">Le programme gère aussi les </w:t>
      </w:r>
      <w:r w:rsidR="00677AE6">
        <w:rPr>
          <w:sz w:val="28"/>
          <w:szCs w:val="28"/>
        </w:rPr>
        <w:t>commandes utilisateurs</w:t>
      </w:r>
      <w:r>
        <w:rPr>
          <w:sz w:val="28"/>
          <w:szCs w:val="28"/>
        </w:rPr>
        <w:t xml:space="preserve"> pour déplacer l’avion.</w:t>
      </w:r>
      <w:r w:rsidR="00677AE6" w:rsidRPr="00677AE6">
        <w:rPr>
          <w:sz w:val="28"/>
          <w:szCs w:val="28"/>
        </w:rPr>
        <w:t xml:space="preserve"> </w:t>
      </w:r>
    </w:p>
    <w:p w:rsidR="00677AE6" w:rsidRDefault="00677AE6" w:rsidP="00D905D7">
      <w:pPr>
        <w:rPr>
          <w:sz w:val="28"/>
          <w:szCs w:val="28"/>
        </w:rPr>
      </w:pPr>
    </w:p>
    <w:p w:rsidR="00EF2B71" w:rsidRDefault="00EF2B71" w:rsidP="00D905D7">
      <w:p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74.1pt;height:212.6pt">
            <v:imagedata r:id="rId10" o:title="Capture"/>
          </v:shape>
        </w:pict>
      </w:r>
    </w:p>
    <w:p w:rsidR="00EF2B71" w:rsidRDefault="00EF2B71" w:rsidP="00EF2B71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3" type="#_x0000_t75" style="width:497.2pt;height:81.5pt">
            <v:imagedata r:id="rId11" o:title="Capture2"/>
          </v:shape>
        </w:pict>
      </w:r>
    </w:p>
    <w:p w:rsidR="00737756" w:rsidRDefault="00737756" w:rsidP="00EF2B71">
      <w:pPr>
        <w:jc w:val="center"/>
        <w:rPr>
          <w:sz w:val="28"/>
          <w:szCs w:val="28"/>
        </w:rPr>
      </w:pPr>
    </w:p>
    <w:p w:rsidR="007972A8" w:rsidRDefault="007972A8" w:rsidP="007972A8">
      <w:pPr>
        <w:rPr>
          <w:sz w:val="28"/>
          <w:szCs w:val="28"/>
        </w:rPr>
      </w:pPr>
      <w:r>
        <w:rPr>
          <w:sz w:val="28"/>
          <w:szCs w:val="28"/>
        </w:rPr>
        <w:t xml:space="preserve">Nous n’avons pas réussi à utiliser les images PMB pour afficher les avions, </w:t>
      </w:r>
      <w:r w:rsidR="00737756">
        <w:rPr>
          <w:sz w:val="28"/>
          <w:szCs w:val="28"/>
        </w:rPr>
        <w:t>l’affichage des avions se fait directement dans le programme.</w:t>
      </w:r>
    </w:p>
    <w:p w:rsidR="00737756" w:rsidRDefault="00737756" w:rsidP="007972A8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2F8D5A04" wp14:editId="529BABA5">
            <wp:extent cx="1876425" cy="12001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5B" w:rsidRDefault="001A495B" w:rsidP="007972A8">
      <w:pPr>
        <w:rPr>
          <w:sz w:val="28"/>
          <w:szCs w:val="28"/>
        </w:rPr>
      </w:pPr>
    </w:p>
    <w:p w:rsidR="001A495B" w:rsidRDefault="001A495B" w:rsidP="007972A8">
      <w:pPr>
        <w:rPr>
          <w:sz w:val="28"/>
          <w:szCs w:val="28"/>
        </w:rPr>
      </w:pPr>
    </w:p>
    <w:p w:rsidR="003B2B8C" w:rsidRPr="003B2B8C" w:rsidRDefault="001A495B" w:rsidP="003B2B8C">
      <w:pPr>
        <w:pStyle w:val="Titre2"/>
        <w:jc w:val="center"/>
        <w:rPr>
          <w:sz w:val="36"/>
          <w:szCs w:val="36"/>
        </w:rPr>
      </w:pPr>
      <w:r w:rsidRPr="003B2B8C">
        <w:rPr>
          <w:sz w:val="36"/>
          <w:szCs w:val="36"/>
        </w:rPr>
        <w:t xml:space="preserve">Bilan </w:t>
      </w:r>
      <w:r w:rsidR="003B2B8C" w:rsidRPr="003B2B8C">
        <w:rPr>
          <w:sz w:val="36"/>
          <w:szCs w:val="36"/>
        </w:rPr>
        <w:t>Personnel :</w:t>
      </w:r>
    </w:p>
    <w:p w:rsidR="003B2B8C" w:rsidRDefault="003B2B8C" w:rsidP="007972A8">
      <w:pPr>
        <w:rPr>
          <w:sz w:val="28"/>
          <w:szCs w:val="28"/>
        </w:rPr>
      </w:pPr>
    </w:p>
    <w:p w:rsidR="004A62C7" w:rsidRDefault="004A62C7" w:rsidP="007972A8">
      <w:pPr>
        <w:rPr>
          <w:sz w:val="28"/>
          <w:szCs w:val="28"/>
        </w:rPr>
      </w:pPr>
    </w:p>
    <w:p w:rsidR="001A495B" w:rsidRDefault="001A495B" w:rsidP="007972A8">
      <w:pPr>
        <w:rPr>
          <w:sz w:val="28"/>
          <w:szCs w:val="28"/>
        </w:rPr>
      </w:pPr>
      <w:r>
        <w:rPr>
          <w:sz w:val="28"/>
          <w:szCs w:val="28"/>
        </w:rPr>
        <w:t>Olivier Descoups</w:t>
      </w:r>
      <w:r w:rsidR="004A62C7">
        <w:rPr>
          <w:sz w:val="28"/>
          <w:szCs w:val="28"/>
        </w:rPr>
        <w:t> :</w:t>
      </w:r>
    </w:p>
    <w:p w:rsidR="001A495B" w:rsidRDefault="001A495B" w:rsidP="007972A8">
      <w:pPr>
        <w:rPr>
          <w:sz w:val="28"/>
          <w:szCs w:val="28"/>
        </w:rPr>
      </w:pPr>
      <w:r>
        <w:rPr>
          <w:sz w:val="28"/>
          <w:szCs w:val="28"/>
        </w:rPr>
        <w:t xml:space="preserve">Ce premier projet est une expérience très particulière qui est très </w:t>
      </w:r>
      <w:r w:rsidR="004A62C7">
        <w:rPr>
          <w:sz w:val="28"/>
          <w:szCs w:val="28"/>
        </w:rPr>
        <w:t>intense</w:t>
      </w:r>
      <w:r>
        <w:rPr>
          <w:sz w:val="28"/>
          <w:szCs w:val="28"/>
        </w:rPr>
        <w:t xml:space="preserve">, il m’a demandé beaucoup de temps, </w:t>
      </w:r>
      <w:r w:rsidR="003B2B8C">
        <w:rPr>
          <w:sz w:val="28"/>
          <w:szCs w:val="28"/>
        </w:rPr>
        <w:t xml:space="preserve">mais il m’a </w:t>
      </w:r>
      <w:r w:rsidR="004A62C7">
        <w:rPr>
          <w:sz w:val="28"/>
          <w:szCs w:val="28"/>
        </w:rPr>
        <w:t>apporté</w:t>
      </w:r>
      <w:r w:rsidR="003B2B8C">
        <w:rPr>
          <w:sz w:val="28"/>
          <w:szCs w:val="28"/>
        </w:rPr>
        <w:t xml:space="preserve"> beaucoup de c</w:t>
      </w:r>
      <w:r w:rsidR="004A62C7">
        <w:rPr>
          <w:sz w:val="28"/>
          <w:szCs w:val="28"/>
        </w:rPr>
        <w:t xml:space="preserve">ompétences en langage C, les livrables n’était pas très clair pour moi. La chose le plus important et difficile </w:t>
      </w:r>
      <w:r w:rsidR="00AB5CED">
        <w:rPr>
          <w:sz w:val="28"/>
          <w:szCs w:val="28"/>
        </w:rPr>
        <w:t>des points</w:t>
      </w:r>
      <w:r w:rsidR="004A62C7">
        <w:rPr>
          <w:sz w:val="28"/>
          <w:szCs w:val="28"/>
        </w:rPr>
        <w:t xml:space="preserve"> à mettre en place est l’organisation et la répartition des </w:t>
      </w:r>
      <w:r w:rsidR="00AB5CED">
        <w:rPr>
          <w:sz w:val="28"/>
          <w:szCs w:val="28"/>
        </w:rPr>
        <w:t>tâches</w:t>
      </w:r>
      <w:r w:rsidR="004A62C7">
        <w:rPr>
          <w:sz w:val="28"/>
          <w:szCs w:val="28"/>
        </w:rPr>
        <w:t>.</w:t>
      </w:r>
    </w:p>
    <w:p w:rsidR="001A495B" w:rsidRDefault="001A495B" w:rsidP="007972A8">
      <w:pPr>
        <w:rPr>
          <w:sz w:val="28"/>
          <w:szCs w:val="28"/>
        </w:rPr>
      </w:pPr>
    </w:p>
    <w:p w:rsidR="001A495B" w:rsidRDefault="001A495B" w:rsidP="007972A8">
      <w:pPr>
        <w:rPr>
          <w:sz w:val="28"/>
          <w:szCs w:val="28"/>
        </w:rPr>
      </w:pPr>
    </w:p>
    <w:p w:rsidR="003B2B8C" w:rsidRDefault="003B2B8C" w:rsidP="003B2B8C">
      <w:pPr>
        <w:rPr>
          <w:sz w:val="28"/>
          <w:szCs w:val="28"/>
        </w:rPr>
      </w:pPr>
      <w:r w:rsidRPr="003B2B8C">
        <w:rPr>
          <w:sz w:val="28"/>
          <w:szCs w:val="28"/>
        </w:rPr>
        <w:t xml:space="preserve">VUILLAUME GAUTIER : </w:t>
      </w:r>
    </w:p>
    <w:p w:rsidR="003B2B8C" w:rsidRPr="003B2B8C" w:rsidRDefault="003B2B8C" w:rsidP="003B2B8C">
      <w:pPr>
        <w:rPr>
          <w:sz w:val="28"/>
          <w:szCs w:val="28"/>
        </w:rPr>
      </w:pPr>
      <w:r w:rsidRPr="003B2B8C">
        <w:rPr>
          <w:sz w:val="28"/>
          <w:szCs w:val="28"/>
        </w:rPr>
        <w:t xml:space="preserve">Ce projet a apporté à mes connaissances en C un complément non négligeable : il m’a permis d’aborder l’affichage d’image, me faisant découvrir la bibliothèque </w:t>
      </w:r>
      <w:proofErr w:type="spellStart"/>
      <w:r w:rsidRPr="003B2B8C">
        <w:rPr>
          <w:sz w:val="28"/>
          <w:szCs w:val="28"/>
        </w:rPr>
        <w:t>lncurses</w:t>
      </w:r>
      <w:proofErr w:type="spellEnd"/>
      <w:r w:rsidRPr="003B2B8C">
        <w:rPr>
          <w:sz w:val="28"/>
          <w:szCs w:val="28"/>
        </w:rPr>
        <w:t xml:space="preserve">. Malgré tout, les aspects techniques étant parfois difficiles à prendre en main, et cela à amener à de </w:t>
      </w:r>
      <w:r w:rsidR="004A62C7" w:rsidRPr="003B2B8C">
        <w:rPr>
          <w:sz w:val="28"/>
          <w:szCs w:val="28"/>
        </w:rPr>
        <w:t>grandes pertes</w:t>
      </w:r>
      <w:r w:rsidRPr="003B2B8C">
        <w:rPr>
          <w:sz w:val="28"/>
          <w:szCs w:val="28"/>
        </w:rPr>
        <w:t xml:space="preserve"> de temps.</w:t>
      </w:r>
    </w:p>
    <w:p w:rsidR="001A495B" w:rsidRDefault="001A495B" w:rsidP="001A495B">
      <w:pPr>
        <w:rPr>
          <w:sz w:val="28"/>
          <w:szCs w:val="28"/>
        </w:rPr>
      </w:pPr>
    </w:p>
    <w:p w:rsidR="004A62C7" w:rsidRDefault="004A62C7" w:rsidP="001A495B">
      <w:pPr>
        <w:rPr>
          <w:sz w:val="28"/>
          <w:szCs w:val="28"/>
        </w:rPr>
      </w:pPr>
    </w:p>
    <w:p w:rsidR="004A62C7" w:rsidRPr="004A62C7" w:rsidRDefault="004A62C7" w:rsidP="004A62C7">
      <w:pPr>
        <w:rPr>
          <w:sz w:val="28"/>
          <w:szCs w:val="28"/>
        </w:rPr>
      </w:pPr>
      <w:proofErr w:type="spellStart"/>
      <w:r w:rsidRPr="004A62C7">
        <w:rPr>
          <w:sz w:val="28"/>
          <w:szCs w:val="28"/>
        </w:rPr>
        <w:t>blaudez</w:t>
      </w:r>
      <w:proofErr w:type="spellEnd"/>
      <w:r w:rsidRPr="004A62C7">
        <w:rPr>
          <w:sz w:val="28"/>
          <w:szCs w:val="28"/>
        </w:rPr>
        <w:t xml:space="preserve"> valentin</w:t>
      </w:r>
      <w:r>
        <w:rPr>
          <w:sz w:val="28"/>
          <w:szCs w:val="28"/>
        </w:rPr>
        <w:t> :</w:t>
      </w:r>
    </w:p>
    <w:p w:rsidR="004A62C7" w:rsidRPr="004A62C7" w:rsidRDefault="004A62C7" w:rsidP="004A62C7">
      <w:pPr>
        <w:rPr>
          <w:sz w:val="28"/>
          <w:szCs w:val="28"/>
        </w:rPr>
      </w:pPr>
    </w:p>
    <w:p w:rsidR="004A62C7" w:rsidRPr="004A62C7" w:rsidRDefault="004A62C7" w:rsidP="004A62C7">
      <w:pPr>
        <w:rPr>
          <w:sz w:val="28"/>
          <w:szCs w:val="28"/>
        </w:rPr>
      </w:pPr>
      <w:r w:rsidRPr="004A62C7">
        <w:rPr>
          <w:sz w:val="28"/>
          <w:szCs w:val="28"/>
        </w:rPr>
        <w:t xml:space="preserve">Dans </w:t>
      </w:r>
      <w:proofErr w:type="spellStart"/>
      <w:r w:rsidRPr="004A62C7">
        <w:rPr>
          <w:sz w:val="28"/>
          <w:szCs w:val="28"/>
        </w:rPr>
        <w:t>se</w:t>
      </w:r>
      <w:proofErr w:type="spellEnd"/>
      <w:r w:rsidRPr="004A62C7">
        <w:rPr>
          <w:sz w:val="28"/>
          <w:szCs w:val="28"/>
        </w:rPr>
        <w:t xml:space="preserve"> projet, nous devions réalise trois types de fond d’écran qui sont choisi aléatoirement.</w:t>
      </w:r>
    </w:p>
    <w:p w:rsidR="004A62C7" w:rsidRPr="004A62C7" w:rsidRDefault="004A62C7" w:rsidP="004A62C7">
      <w:pPr>
        <w:rPr>
          <w:sz w:val="28"/>
          <w:szCs w:val="28"/>
        </w:rPr>
      </w:pPr>
      <w:r w:rsidRPr="004A62C7">
        <w:rPr>
          <w:sz w:val="28"/>
          <w:szCs w:val="28"/>
        </w:rPr>
        <w:t>Apres la lecture du sujet nous nous sommes partagés les taches et mes taches furent de réalisé l’affichage statique et la fonction permettant d’affiché des statistiques.</w:t>
      </w:r>
    </w:p>
    <w:p w:rsidR="004A62C7" w:rsidRDefault="004A62C7" w:rsidP="001A495B">
      <w:pPr>
        <w:rPr>
          <w:sz w:val="28"/>
          <w:szCs w:val="28"/>
        </w:rPr>
      </w:pPr>
      <w:r w:rsidRPr="004A62C7">
        <w:rPr>
          <w:sz w:val="28"/>
          <w:szCs w:val="28"/>
        </w:rPr>
        <w:t xml:space="preserve">Ce projet en C sous linux ma apporter des connaissances tels que l’affichage avec l’utilisation de la bibliothèque </w:t>
      </w:r>
      <w:proofErr w:type="spellStart"/>
      <w:r w:rsidRPr="004A62C7">
        <w:rPr>
          <w:sz w:val="28"/>
          <w:szCs w:val="28"/>
        </w:rPr>
        <w:t>ncurse</w:t>
      </w:r>
      <w:proofErr w:type="spellEnd"/>
      <w:r w:rsidRPr="004A62C7">
        <w:rPr>
          <w:sz w:val="28"/>
          <w:szCs w:val="28"/>
        </w:rPr>
        <w:t>, ou encore la lecture des fichiers et l’utilisation d’un tableau pour afficher une image. Cependant ces aspects techniques ont été difficile à utiliser ce qui a entrainer de grandes pertes de temps.</w:t>
      </w:r>
    </w:p>
    <w:p w:rsidR="00AB5CED" w:rsidRDefault="00AB5CED" w:rsidP="001A495B">
      <w:pPr>
        <w:rPr>
          <w:sz w:val="28"/>
          <w:szCs w:val="28"/>
        </w:rPr>
      </w:pPr>
    </w:p>
    <w:p w:rsidR="00AB5CED" w:rsidRDefault="00AB5CED" w:rsidP="001A495B">
      <w:pPr>
        <w:rPr>
          <w:sz w:val="28"/>
          <w:szCs w:val="28"/>
        </w:rPr>
      </w:pPr>
      <w:r>
        <w:rPr>
          <w:sz w:val="28"/>
          <w:szCs w:val="28"/>
        </w:rPr>
        <w:t>Bilan de groupe</w:t>
      </w:r>
    </w:p>
    <w:p w:rsidR="00AB5CED" w:rsidRDefault="00AB5CED" w:rsidP="001A495B">
      <w:pPr>
        <w:rPr>
          <w:sz w:val="28"/>
          <w:szCs w:val="28"/>
        </w:rPr>
      </w:pPr>
    </w:p>
    <w:p w:rsidR="00AB5CED" w:rsidRPr="00865B2E" w:rsidRDefault="00AB5CED" w:rsidP="001A495B">
      <w:pPr>
        <w:rPr>
          <w:sz w:val="28"/>
          <w:szCs w:val="28"/>
        </w:rPr>
      </w:pPr>
      <w:r>
        <w:rPr>
          <w:sz w:val="28"/>
          <w:szCs w:val="28"/>
        </w:rPr>
        <w:t>Ce projet nous a permis d’acquérir des notions dans la gestion du temps notamment face à des retards. Il nous a permis aussi d’améliorer notre communication  interne au groupe et externe, de réaliser un programme en groupe.</w:t>
      </w:r>
      <w:bookmarkStart w:id="10" w:name="_GoBack"/>
      <w:bookmarkEnd w:id="10"/>
    </w:p>
    <w:sectPr w:rsidR="00AB5CED" w:rsidRPr="00865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3C"/>
    <w:rsid w:val="00022703"/>
    <w:rsid w:val="00097B98"/>
    <w:rsid w:val="000A15B8"/>
    <w:rsid w:val="001848C0"/>
    <w:rsid w:val="001A495B"/>
    <w:rsid w:val="00271483"/>
    <w:rsid w:val="00294108"/>
    <w:rsid w:val="002B285A"/>
    <w:rsid w:val="002C4F0C"/>
    <w:rsid w:val="003410E2"/>
    <w:rsid w:val="00394DCD"/>
    <w:rsid w:val="003B2B8C"/>
    <w:rsid w:val="004051CE"/>
    <w:rsid w:val="004A62C7"/>
    <w:rsid w:val="00677AE6"/>
    <w:rsid w:val="00737756"/>
    <w:rsid w:val="007972A8"/>
    <w:rsid w:val="007A1789"/>
    <w:rsid w:val="007B4514"/>
    <w:rsid w:val="00817AB6"/>
    <w:rsid w:val="00865B2E"/>
    <w:rsid w:val="008C786E"/>
    <w:rsid w:val="00926219"/>
    <w:rsid w:val="0094761E"/>
    <w:rsid w:val="009811AA"/>
    <w:rsid w:val="00A429A7"/>
    <w:rsid w:val="00A5473D"/>
    <w:rsid w:val="00A85E70"/>
    <w:rsid w:val="00AB5CED"/>
    <w:rsid w:val="00AC25A4"/>
    <w:rsid w:val="00B751C0"/>
    <w:rsid w:val="00C9470F"/>
    <w:rsid w:val="00D13EC6"/>
    <w:rsid w:val="00D905D7"/>
    <w:rsid w:val="00DA72CB"/>
    <w:rsid w:val="00DC635F"/>
    <w:rsid w:val="00E40DCD"/>
    <w:rsid w:val="00E527EE"/>
    <w:rsid w:val="00E90FE2"/>
    <w:rsid w:val="00EF2B71"/>
    <w:rsid w:val="00F10796"/>
    <w:rsid w:val="00F4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E6EC1"/>
  <w15:chartTrackingRefBased/>
  <w15:docId w15:val="{DD097963-F903-40BF-BE02-3EC2D2FD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0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0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05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905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905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905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473D"/>
    <w:p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A5473D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A5473D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A5473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54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B761D-C2C7-4D28-BDC4-FC476A6CD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8</Pages>
  <Words>732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12</cp:revision>
  <dcterms:created xsi:type="dcterms:W3CDTF">2016-12-14T15:45:00Z</dcterms:created>
  <dcterms:modified xsi:type="dcterms:W3CDTF">2016-12-15T11:10:00Z</dcterms:modified>
</cp:coreProperties>
</file>