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4D" w:rsidRDefault="00E94A4D">
      <w:r>
        <w:rPr>
          <w:b/>
        </w:rPr>
        <w:t>Gras</w:t>
      </w:r>
      <w:r>
        <w:t> : important</w:t>
      </w:r>
    </w:p>
    <w:p w:rsidR="00E94A4D" w:rsidRDefault="00E94A4D">
      <w:r w:rsidRPr="005A7CDD">
        <w:rPr>
          <w:b/>
          <w:color w:val="FF0000"/>
        </w:rPr>
        <w:t>Rouge</w:t>
      </w:r>
      <w:r w:rsidR="005A7CDD">
        <w:t xml:space="preserve"> : mot très important ou ambigüe </w:t>
      </w:r>
    </w:p>
    <w:p w:rsidR="005A7CDD" w:rsidRDefault="005A7CDD">
      <w:pPr>
        <w:rPr>
          <w:color w:val="000000" w:themeColor="text1"/>
        </w:rPr>
      </w:pPr>
      <w:r w:rsidRPr="005A7CDD">
        <w:rPr>
          <w:b/>
          <w:color w:val="FFC000"/>
        </w:rPr>
        <w:t>Orange </w:t>
      </w:r>
      <w:r w:rsidRPr="005A7CDD">
        <w:rPr>
          <w:color w:val="000000" w:themeColor="text1"/>
        </w:rPr>
        <w:t>: interprétation</w:t>
      </w:r>
    </w:p>
    <w:p w:rsidR="005A7CDD" w:rsidRDefault="005A7CDD">
      <w:pPr>
        <w:rPr>
          <w:color w:val="000000" w:themeColor="text1"/>
        </w:rPr>
      </w:pPr>
      <w:r w:rsidRPr="005A7CDD">
        <w:rPr>
          <w:b/>
          <w:color w:val="00B0F0"/>
        </w:rPr>
        <w:t>Bleu</w:t>
      </w:r>
      <w:r>
        <w:rPr>
          <w:color w:val="000000" w:themeColor="text1"/>
        </w:rPr>
        <w:t> : Réponse d’interprétation (donc moins fiable)</w:t>
      </w:r>
    </w:p>
    <w:p w:rsidR="005A7CDD" w:rsidRDefault="005A7CDD">
      <w:pPr>
        <w:rPr>
          <w:color w:val="000000" w:themeColor="text1"/>
        </w:rPr>
      </w:pPr>
      <w:r w:rsidRPr="005A7CDD">
        <w:rPr>
          <w:b/>
          <w:color w:val="00B050"/>
        </w:rPr>
        <w:t>Vert</w:t>
      </w:r>
      <w:r>
        <w:rPr>
          <w:color w:val="000000" w:themeColor="text1"/>
        </w:rPr>
        <w:t> : interrogation sur la tournure de la phrase</w:t>
      </w:r>
    </w:p>
    <w:p w:rsidR="001F5756" w:rsidRDefault="001F5756">
      <w:pPr>
        <w:rPr>
          <w:color w:val="000000" w:themeColor="text1"/>
        </w:rPr>
      </w:pPr>
    </w:p>
    <w:p w:rsidR="001F5756" w:rsidRPr="005A7CDD" w:rsidRDefault="001F5756">
      <w:pPr>
        <w:rPr>
          <w:b/>
          <w:color w:val="FFC000"/>
        </w:rPr>
      </w:pPr>
    </w:p>
    <w:p w:rsidR="0098298E" w:rsidRPr="00902BD4" w:rsidRDefault="001F5756">
      <w:pPr>
        <w:rPr>
          <w:b/>
          <w:color w:val="FF0000"/>
        </w:rPr>
      </w:pPr>
      <w:r w:rsidRPr="00902BD4">
        <w:rPr>
          <w:color w:val="FF0000"/>
        </w:rPr>
        <w:t xml:space="preserve"> </w:t>
      </w:r>
      <w:r w:rsidR="00902BD4" w:rsidRPr="00902BD4">
        <w:rPr>
          <w:color w:val="FF0000"/>
        </w:rPr>
        <w:t xml:space="preserve">(Laps de temps qui ne pouvait être modifié qu'en </w:t>
      </w:r>
      <w:r w:rsidR="00902BD4" w:rsidRPr="00902BD4">
        <w:rPr>
          <w:b/>
          <w:color w:val="FF0000"/>
        </w:rPr>
        <w:t>recompilant</w:t>
      </w:r>
      <w:r w:rsidR="00902BD4" w:rsidRPr="00902BD4">
        <w:rPr>
          <w:color w:val="FF0000"/>
        </w:rPr>
        <w:t xml:space="preserve"> le programme !).</w:t>
      </w:r>
    </w:p>
    <w:p w:rsidR="0098298E" w:rsidRDefault="00902BD4">
      <w:pPr>
        <w:rPr>
          <w:b/>
          <w:color w:val="00B050"/>
        </w:rPr>
      </w:pPr>
      <w:r w:rsidRPr="00902BD4">
        <w:rPr>
          <w:b/>
          <w:color w:val="00B050"/>
        </w:rPr>
        <w:t>Erreur à ne pas reproduire ?</w:t>
      </w:r>
    </w:p>
    <w:p w:rsidR="00902BD4" w:rsidRDefault="00902BD4">
      <w:pPr>
        <w:rPr>
          <w:b/>
          <w:color w:val="00B050"/>
        </w:rPr>
      </w:pPr>
    </w:p>
    <w:p w:rsidR="0098298E" w:rsidRDefault="0098298E">
      <w:pPr>
        <w:rPr>
          <w:b/>
        </w:rPr>
      </w:pPr>
    </w:p>
    <w:p w:rsidR="00902BD4" w:rsidRDefault="00902BD4">
      <w:pPr>
        <w:rPr>
          <w:b/>
        </w:rPr>
      </w:pPr>
    </w:p>
    <w:p w:rsidR="00902BD4" w:rsidRDefault="00902BD4">
      <w:pPr>
        <w:rPr>
          <w:b/>
        </w:rPr>
      </w:pPr>
    </w:p>
    <w:p w:rsidR="00902BD4" w:rsidRDefault="00902BD4">
      <w:pPr>
        <w:rPr>
          <w:b/>
        </w:rPr>
      </w:pPr>
    </w:p>
    <w:p w:rsidR="00902BD4" w:rsidRDefault="00902BD4">
      <w:pPr>
        <w:rPr>
          <w:b/>
        </w:rPr>
      </w:pPr>
    </w:p>
    <w:p w:rsidR="00902BD4" w:rsidRDefault="00902BD4">
      <w:pPr>
        <w:rPr>
          <w:b/>
        </w:rPr>
      </w:pPr>
    </w:p>
    <w:p w:rsidR="00902BD4" w:rsidRDefault="00902BD4">
      <w:pPr>
        <w:rPr>
          <w:b/>
        </w:rPr>
      </w:pPr>
    </w:p>
    <w:p w:rsidR="00902BD4" w:rsidRDefault="00902BD4">
      <w:pPr>
        <w:rPr>
          <w:b/>
        </w:rPr>
      </w:pPr>
    </w:p>
    <w:p w:rsidR="00902BD4" w:rsidRDefault="00902BD4">
      <w:pPr>
        <w:rPr>
          <w:b/>
        </w:rPr>
      </w:pPr>
    </w:p>
    <w:p w:rsidR="00902BD4" w:rsidRDefault="00902BD4">
      <w:pPr>
        <w:rPr>
          <w:b/>
          <w:color w:val="00B050"/>
        </w:rPr>
      </w:pPr>
    </w:p>
    <w:p w:rsidR="00902BD4" w:rsidRPr="00902BD4" w:rsidRDefault="00902BD4">
      <w:pPr>
        <w:rPr>
          <w:b/>
          <w:color w:val="00B050"/>
        </w:rPr>
      </w:pPr>
    </w:p>
    <w:p w:rsidR="00CE023A" w:rsidRDefault="00CE023A">
      <w:proofErr w:type="spellStart"/>
      <w:r>
        <w:t>termSaver</w:t>
      </w:r>
      <w:proofErr w:type="spellEnd"/>
      <w:r>
        <w:t xml:space="preserve"> -&gt; 3 types :</w:t>
      </w:r>
    </w:p>
    <w:p w:rsidR="00CE023A" w:rsidRDefault="00CE023A">
      <w:r>
        <w:t>-</w:t>
      </w:r>
      <w:r w:rsidRPr="00CE023A">
        <w:t xml:space="preserve"> </w:t>
      </w:r>
      <w:r>
        <w:t>statique</w:t>
      </w:r>
    </w:p>
    <w:p w:rsidR="00E94A4D" w:rsidRDefault="00E94A4D"/>
    <w:p w:rsidR="00E94A4D" w:rsidRDefault="00CE023A">
      <w:pPr>
        <w:rPr>
          <w:b/>
          <w:color w:val="FFC000"/>
        </w:rPr>
      </w:pPr>
      <w:r>
        <w:t xml:space="preserve">Afficher à l’écran le </w:t>
      </w:r>
      <w:r w:rsidRPr="00E94A4D">
        <w:rPr>
          <w:b/>
          <w:color w:val="FF0000"/>
        </w:rPr>
        <w:t>contenu</w:t>
      </w:r>
      <w:r w:rsidR="00E94A4D">
        <w:rPr>
          <w:b/>
          <w:color w:val="FF0000"/>
        </w:rPr>
        <w:t xml:space="preserve"> </w:t>
      </w:r>
      <w:r w:rsidRPr="00CE023A">
        <w:rPr>
          <w:b/>
        </w:rPr>
        <w:t xml:space="preserve">d’un </w:t>
      </w:r>
      <w:r w:rsidR="00E94A4D" w:rsidRPr="00CE023A">
        <w:rPr>
          <w:b/>
        </w:rPr>
        <w:t>fichier</w:t>
      </w:r>
      <w:r w:rsidR="00E94A4D" w:rsidRPr="00E94A4D">
        <w:rPr>
          <w:b/>
          <w:color w:val="FFC000"/>
        </w:rPr>
        <w:t xml:space="preserve"> (tout type de contenu) </w:t>
      </w:r>
    </w:p>
    <w:p w:rsidR="00E94A4D" w:rsidRDefault="00E94A4D">
      <w:pPr>
        <w:rPr>
          <w:b/>
        </w:rPr>
      </w:pPr>
      <w:r w:rsidRPr="00E94A4D">
        <w:rPr>
          <w:b/>
          <w:color w:val="00B0F0"/>
        </w:rPr>
        <w:t>« </w:t>
      </w:r>
      <w:r w:rsidR="005A7CDD" w:rsidRPr="00E94A4D">
        <w:rPr>
          <w:b/>
          <w:color w:val="00B0F0"/>
        </w:rPr>
        <w:t>Adapter</w:t>
      </w:r>
      <w:r w:rsidRPr="00E94A4D">
        <w:rPr>
          <w:b/>
          <w:color w:val="00B0F0"/>
        </w:rPr>
        <w:t> </w:t>
      </w:r>
      <w:r>
        <w:rPr>
          <w:b/>
          <w:color w:val="00B0F0"/>
        </w:rPr>
        <w:t xml:space="preserve">à n’importe quelle image </w:t>
      </w:r>
      <w:r w:rsidRPr="00E94A4D">
        <w:rPr>
          <w:b/>
          <w:color w:val="00B0F0"/>
        </w:rPr>
        <w:t>»</w:t>
      </w:r>
      <w:r w:rsidRPr="00E94A4D">
        <w:rPr>
          <w:color w:val="00B0F0"/>
        </w:rPr>
        <w:t xml:space="preserve"> </w:t>
      </w:r>
      <w:r w:rsidR="00CE023A">
        <w:rPr>
          <w:b/>
        </w:rPr>
        <w:t xml:space="preserve"> </w:t>
      </w:r>
    </w:p>
    <w:p w:rsidR="00F10759" w:rsidRDefault="00F10759"/>
    <w:p w:rsidR="001F5756" w:rsidRDefault="001F5756">
      <w:pPr>
        <w:rPr>
          <w:b/>
          <w:color w:val="00B050"/>
        </w:rPr>
      </w:pPr>
    </w:p>
    <w:p w:rsidR="00F10759" w:rsidRDefault="00F10759">
      <w:pPr>
        <w:rPr>
          <w:b/>
          <w:color w:val="00B050"/>
        </w:rPr>
      </w:pPr>
    </w:p>
    <w:p w:rsidR="00F10759" w:rsidRDefault="00F10759">
      <w:pPr>
        <w:rPr>
          <w:b/>
          <w:color w:val="00B050"/>
        </w:rPr>
      </w:pPr>
    </w:p>
    <w:p w:rsidR="00F10759" w:rsidRPr="00E94A4D" w:rsidRDefault="00F10759">
      <w:pPr>
        <w:rPr>
          <w:b/>
        </w:rPr>
      </w:pPr>
    </w:p>
    <w:p w:rsidR="00E94A4D" w:rsidRDefault="00E94A4D">
      <w:r w:rsidRPr="005A7CDD">
        <w:rPr>
          <w:b/>
        </w:rPr>
        <w:lastRenderedPageBreak/>
        <w:t>Centré</w:t>
      </w:r>
      <w:r w:rsidR="00CE023A" w:rsidRPr="00E94A4D">
        <w:rPr>
          <w:b/>
        </w:rPr>
        <w:t xml:space="preserve"> </w:t>
      </w:r>
      <w:r w:rsidR="00CE023A" w:rsidRPr="005A7CDD">
        <w:rPr>
          <w:color w:val="FF0000"/>
        </w:rPr>
        <w:t>sur la</w:t>
      </w:r>
      <w:r w:rsidR="00CE023A" w:rsidRPr="005A7CDD">
        <w:rPr>
          <w:b/>
          <w:color w:val="FF0000"/>
        </w:rPr>
        <w:t xml:space="preserve"> taille</w:t>
      </w:r>
      <w:r w:rsidR="00CE023A">
        <w:t xml:space="preserve"> de la console</w:t>
      </w:r>
      <w:r>
        <w:t xml:space="preserve"> </w:t>
      </w:r>
    </w:p>
    <w:p w:rsidR="00CE023A" w:rsidRPr="00E94A4D" w:rsidRDefault="00E94A4D">
      <w:pPr>
        <w:rPr>
          <w:b/>
          <w:color w:val="00B050"/>
        </w:rPr>
      </w:pPr>
      <w:r w:rsidRPr="00E94A4D">
        <w:rPr>
          <w:b/>
          <w:color w:val="00B050"/>
        </w:rPr>
        <w:t>Au centre ou étirer ?</w:t>
      </w:r>
    </w:p>
    <w:p w:rsidR="00E94A4D" w:rsidRDefault="00E94A4D">
      <w:r>
        <w:t xml:space="preserve">Dans </w:t>
      </w:r>
      <w:r w:rsidRPr="00E94A4D">
        <w:rPr>
          <w:b/>
        </w:rPr>
        <w:t>la plupart des cas</w:t>
      </w:r>
      <w:r>
        <w:t xml:space="preserve">, la taille de la console est de 24 lignes de 80 caractères par ligne </w:t>
      </w:r>
    </w:p>
    <w:p w:rsidR="00CE023A" w:rsidRDefault="00E94A4D">
      <w:pPr>
        <w:rPr>
          <w:b/>
          <w:color w:val="00B050"/>
        </w:rPr>
      </w:pPr>
      <w:r w:rsidRPr="00E94A4D">
        <w:rPr>
          <w:b/>
          <w:color w:val="00B050"/>
        </w:rPr>
        <w:t>Voir les autres cas ?</w:t>
      </w:r>
    </w:p>
    <w:p w:rsidR="005A7CDD" w:rsidRDefault="005A7CDD">
      <w:pPr>
        <w:rPr>
          <w:b/>
          <w:color w:val="00B050"/>
        </w:rPr>
      </w:pPr>
    </w:p>
    <w:p w:rsidR="005A7CDD" w:rsidRDefault="005A7CDD">
      <w:pPr>
        <w:rPr>
          <w:color w:val="00B050"/>
        </w:rPr>
      </w:pPr>
    </w:p>
    <w:p w:rsidR="005A7CDD" w:rsidRDefault="0098298E">
      <w:pPr>
        <w:rPr>
          <w:b/>
          <w:color w:val="00B050"/>
        </w:rPr>
      </w:pPr>
      <w:r>
        <w:t xml:space="preserve">rend la main au shell quand l’utilisateur </w:t>
      </w:r>
      <w:r w:rsidRPr="0098298E">
        <w:rPr>
          <w:b/>
          <w:color w:val="FF0000"/>
        </w:rPr>
        <w:t>clique sur n’importe quelle touche du clavier</w:t>
      </w:r>
      <w:r w:rsidRPr="0098298E">
        <w:rPr>
          <w:color w:val="FF0000"/>
        </w:rPr>
        <w:t xml:space="preserve"> </w:t>
      </w:r>
      <w:r w:rsidRPr="0098298E">
        <w:rPr>
          <w:b/>
          <w:color w:val="00B050"/>
        </w:rPr>
        <w:t>(évènement ?)</w:t>
      </w:r>
      <w:r w:rsidRPr="0098298E">
        <w:t>.</w:t>
      </w:r>
    </w:p>
    <w:p w:rsidR="005A7CDD" w:rsidRDefault="005A7CDD">
      <w:pPr>
        <w:rPr>
          <w:b/>
          <w:color w:val="00B050"/>
        </w:rPr>
      </w:pPr>
    </w:p>
    <w:p w:rsidR="00902BD4" w:rsidRDefault="00902BD4">
      <w:pPr>
        <w:rPr>
          <w:b/>
          <w:color w:val="00B050"/>
        </w:rPr>
      </w:pPr>
    </w:p>
    <w:p w:rsidR="00902BD4" w:rsidRDefault="00902BD4">
      <w:pPr>
        <w:rPr>
          <w:b/>
          <w:color w:val="00B050"/>
        </w:rPr>
      </w:pPr>
    </w:p>
    <w:p w:rsidR="00902BD4" w:rsidRDefault="00902BD4">
      <w:pPr>
        <w:rPr>
          <w:b/>
          <w:color w:val="00B050"/>
        </w:rPr>
      </w:pPr>
    </w:p>
    <w:p w:rsidR="00902BD4" w:rsidRDefault="00902BD4">
      <w:pPr>
        <w:rPr>
          <w:b/>
          <w:color w:val="00B050"/>
        </w:rPr>
      </w:pPr>
    </w:p>
    <w:p w:rsidR="005A7CDD" w:rsidRPr="00E94A4D" w:rsidRDefault="005A7CDD">
      <w:pPr>
        <w:rPr>
          <w:b/>
          <w:color w:val="00B050"/>
        </w:rPr>
      </w:pPr>
    </w:p>
    <w:p w:rsidR="00CE023A" w:rsidRDefault="00CE023A">
      <w:r>
        <w:t>-dynamique</w:t>
      </w:r>
    </w:p>
    <w:p w:rsidR="00CE023A" w:rsidRDefault="00CE023A"/>
    <w:p w:rsidR="0098298E" w:rsidRDefault="008001DC">
      <w:r>
        <w:t>Il</w:t>
      </w:r>
      <w:r w:rsidR="0098298E">
        <w:t xml:space="preserve"> s’agit d’afficher une information et que, de façon automatique, cette information se mette à jour </w:t>
      </w:r>
      <w:r w:rsidR="0098298E" w:rsidRPr="008001DC">
        <w:rPr>
          <w:b/>
          <w:color w:val="FF0000"/>
        </w:rPr>
        <w:t>sans l’intervention de l’utilisateur</w:t>
      </w:r>
      <w:r w:rsidR="0098298E">
        <w:t>.</w:t>
      </w:r>
    </w:p>
    <w:p w:rsidR="008001DC" w:rsidRDefault="008001DC">
      <w:pPr>
        <w:rPr>
          <w:b/>
          <w:color w:val="00B050"/>
        </w:rPr>
      </w:pPr>
      <w:r w:rsidRPr="008001DC">
        <w:rPr>
          <w:b/>
          <w:color w:val="00B050"/>
        </w:rPr>
        <w:t xml:space="preserve">On ne peut pas définir et taux de rafraichissement ? N </w:t>
      </w:r>
    </w:p>
    <w:p w:rsidR="008001DC" w:rsidRDefault="008001DC">
      <w:pPr>
        <w:rPr>
          <w:b/>
          <w:color w:val="00B050"/>
        </w:rPr>
      </w:pPr>
    </w:p>
    <w:p w:rsidR="00423FA8" w:rsidRDefault="00423FA8"/>
    <w:p w:rsidR="001F5756" w:rsidRDefault="001F5756">
      <w:pPr>
        <w:rPr>
          <w:b/>
          <w:color w:val="00B050"/>
        </w:rPr>
      </w:pPr>
    </w:p>
    <w:p w:rsidR="00423FA8" w:rsidRPr="00423FA8" w:rsidRDefault="00423FA8">
      <w:pPr>
        <w:rPr>
          <w:b/>
          <w:color w:val="00B050"/>
        </w:rPr>
      </w:pPr>
      <w:r>
        <w:t>Au bout de N secondes (N doit être paramétrable), réafficher la nouvelle heure courante</w:t>
      </w:r>
    </w:p>
    <w:p w:rsidR="008001DC" w:rsidRDefault="008001DC">
      <w:pPr>
        <w:rPr>
          <w:b/>
          <w:color w:val="00B050"/>
        </w:rPr>
      </w:pPr>
    </w:p>
    <w:p w:rsidR="008001DC" w:rsidRPr="008001DC" w:rsidRDefault="008001DC">
      <w:pPr>
        <w:rPr>
          <w:b/>
          <w:color w:val="00B050"/>
        </w:rPr>
      </w:pPr>
    </w:p>
    <w:p w:rsidR="00CE023A" w:rsidRDefault="00CE023A"/>
    <w:p w:rsidR="0098298E" w:rsidRDefault="0098298E"/>
    <w:p w:rsidR="0098298E" w:rsidRDefault="0098298E"/>
    <w:p w:rsidR="0098298E" w:rsidRDefault="0098298E"/>
    <w:p w:rsidR="0098298E" w:rsidRDefault="0098298E"/>
    <w:p w:rsidR="0098298E" w:rsidRDefault="0098298E"/>
    <w:p w:rsidR="0098298E" w:rsidRDefault="0098298E"/>
    <w:p w:rsidR="0098298E" w:rsidRDefault="0098298E"/>
    <w:p w:rsidR="0098298E" w:rsidRDefault="0098298E"/>
    <w:p w:rsidR="0098298E" w:rsidRDefault="0098298E"/>
    <w:p w:rsidR="0098298E" w:rsidRDefault="0098298E"/>
    <w:p w:rsidR="00CE023A" w:rsidRDefault="00CE023A">
      <w:r>
        <w:t>-Interactif</w:t>
      </w:r>
    </w:p>
    <w:p w:rsidR="00CE023A" w:rsidRDefault="00CE023A"/>
    <w:p w:rsidR="00C90E3D" w:rsidRDefault="00C90E3D">
      <w:pPr>
        <w:rPr>
          <w:rFonts w:ascii="Arial" w:hAnsi="Arial" w:cs="Arial"/>
        </w:rPr>
      </w:pPr>
      <w:r>
        <w:t xml:space="preserve">Type Interactif : après un affichage initial, l’écran de veille </w:t>
      </w:r>
      <w:r w:rsidRPr="00C90E3D">
        <w:rPr>
          <w:b/>
        </w:rPr>
        <w:t>demande une action à l’utilisateur</w:t>
      </w:r>
      <w:r w:rsidR="00CF22DB">
        <w:rPr>
          <w:b/>
        </w:rPr>
        <w:t xml:space="preserve"> le </w:t>
      </w:r>
      <w:r w:rsidR="00CF22DB" w:rsidRPr="00CF22DB">
        <w:rPr>
          <w:b/>
          <w:color w:val="00B050"/>
        </w:rPr>
        <w:t xml:space="preserve">préciser par un affichage ? </w:t>
      </w:r>
      <w:r>
        <w:t xml:space="preserve">. En fonction de cette action (clavier), l’affichage doit être modifié. C’est le même principe qu’un jeu interactif mais dans un </w:t>
      </w:r>
      <w:proofErr w:type="spellStart"/>
      <w:r>
        <w:t>termSaver</w:t>
      </w:r>
      <w:proofErr w:type="spellEnd"/>
      <w:r>
        <w:t xml:space="preserve">. L’idée est de représenter un avion sur la console et le faire voler. L’avion sera représenté en </w:t>
      </w:r>
      <w:r w:rsidRPr="00C90E3D">
        <w:rPr>
          <w:b/>
        </w:rPr>
        <w:t>4 positions</w:t>
      </w:r>
      <w:r>
        <w:t xml:space="preserve"> de la façon suivante (tailles 5x6 ou 6x5). Pour simplifier, il est possible de prendre une seule dimension de 6x6. Il est </w:t>
      </w:r>
      <w:r w:rsidRPr="00C90E3D">
        <w:rPr>
          <w:b/>
        </w:rPr>
        <w:t>demandé de stocker ces 4 positions</w:t>
      </w:r>
      <w:r>
        <w:t xml:space="preserve">, chacune dans un fichier </w:t>
      </w:r>
      <w:r w:rsidRPr="00C90E3D">
        <w:rPr>
          <w:b/>
        </w:rPr>
        <w:t>PBM</w:t>
      </w:r>
      <w:r>
        <w:t xml:space="preserve"> et de les charger </w:t>
      </w:r>
      <w:r w:rsidRPr="00C90E3D">
        <w:rPr>
          <w:b/>
        </w:rPr>
        <w:t>au démarrage</w:t>
      </w:r>
      <w:r>
        <w:t xml:space="preserve"> de l’écran de veille : </w:t>
      </w:r>
    </w:p>
    <w:p w:rsidR="00C90E3D" w:rsidRDefault="00C90E3D">
      <w:pPr>
        <w:rPr>
          <w:rFonts w:ascii="Arial" w:hAnsi="Arial" w:cs="Arial"/>
        </w:rPr>
      </w:pPr>
    </w:p>
    <w:p w:rsidR="00E4094B" w:rsidRDefault="00C90E3D">
      <w:r>
        <w:t xml:space="preserve">L’avion avance selon les commandes </w:t>
      </w:r>
      <w:r w:rsidRPr="00C90E3D">
        <w:rPr>
          <w:b/>
          <w:color w:val="FF0000"/>
        </w:rPr>
        <w:t>de</w:t>
      </w:r>
      <w:r>
        <w:t xml:space="preserve"> l’utilisateur. Pour </w:t>
      </w:r>
      <w:r w:rsidRPr="00C90E3D">
        <w:rPr>
          <w:b/>
          <w:color w:val="FF0000"/>
        </w:rPr>
        <w:t>piloter</w:t>
      </w:r>
      <w:r>
        <w:t> </w:t>
      </w:r>
      <w:r w:rsidRPr="00C90E3D">
        <w:rPr>
          <w:b/>
          <w:color w:val="00B050"/>
        </w:rPr>
        <w:t>?</w:t>
      </w:r>
      <w:r>
        <w:t xml:space="preserve"> l’avion, vous devez taper une des lettres </w:t>
      </w:r>
      <w:r w:rsidRPr="00C90E3D">
        <w:rPr>
          <w:b/>
          <w:color w:val="FF0000"/>
        </w:rPr>
        <w:t>H</w:t>
      </w:r>
      <w:r>
        <w:t>(</w:t>
      </w:r>
      <w:proofErr w:type="spellStart"/>
      <w:r>
        <w:t>aut</w:t>
      </w:r>
      <w:proofErr w:type="spellEnd"/>
      <w:r>
        <w:t xml:space="preserve">), </w:t>
      </w:r>
      <w:r w:rsidRPr="00C90E3D">
        <w:rPr>
          <w:b/>
          <w:color w:val="FF0000"/>
        </w:rPr>
        <w:t>B</w:t>
      </w:r>
      <w:r>
        <w:t xml:space="preserve">(as), </w:t>
      </w:r>
      <w:r w:rsidRPr="00C90E3D">
        <w:rPr>
          <w:b/>
          <w:color w:val="FF0000"/>
        </w:rPr>
        <w:t>D</w:t>
      </w:r>
      <w:r>
        <w:t>(</w:t>
      </w:r>
      <w:proofErr w:type="spellStart"/>
      <w:r>
        <w:t>roit</w:t>
      </w:r>
      <w:proofErr w:type="spellEnd"/>
      <w:r>
        <w:t xml:space="preserve">) ou </w:t>
      </w:r>
      <w:r w:rsidRPr="00C90E3D">
        <w:rPr>
          <w:b/>
          <w:color w:val="FF0000"/>
        </w:rPr>
        <w:t>G</w:t>
      </w:r>
      <w:r>
        <w:t>(</w:t>
      </w:r>
      <w:proofErr w:type="spellStart"/>
      <w:r>
        <w:t>auche</w:t>
      </w:r>
      <w:proofErr w:type="spellEnd"/>
      <w:r>
        <w:t xml:space="preserve">) </w:t>
      </w:r>
      <w:r w:rsidRPr="00C90E3D">
        <w:rPr>
          <w:b/>
          <w:color w:val="FF0000"/>
        </w:rPr>
        <w:t>puis taper Entrée</w:t>
      </w:r>
      <w:r>
        <w:t xml:space="preserve">. Si l’utilisateur ne rentre </w:t>
      </w:r>
      <w:r w:rsidRPr="00C90E3D">
        <w:rPr>
          <w:b/>
          <w:color w:val="FF0000"/>
        </w:rPr>
        <w:t>aucun caractère</w:t>
      </w:r>
      <w:r>
        <w:t xml:space="preserve"> </w:t>
      </w:r>
      <w:r w:rsidRPr="00C90E3D">
        <w:rPr>
          <w:b/>
          <w:color w:val="00B050"/>
        </w:rPr>
        <w:t>entrée ?</w:t>
      </w:r>
      <w:r w:rsidRPr="00C90E3D">
        <w:rPr>
          <w:color w:val="00B050"/>
        </w:rPr>
        <w:t xml:space="preserve"> </w:t>
      </w:r>
      <w:r>
        <w:t xml:space="preserve">ou s’il se </w:t>
      </w:r>
      <w:r w:rsidRPr="00C90E3D">
        <w:rPr>
          <w:b/>
          <w:color w:val="FF0000"/>
        </w:rPr>
        <w:t>trompe de caractère</w:t>
      </w:r>
      <w:r>
        <w:t xml:space="preserve"> </w:t>
      </w:r>
      <w:proofErr w:type="spellStart"/>
      <w:r w:rsidRPr="00C90E3D">
        <w:rPr>
          <w:b/>
          <w:color w:val="00B050"/>
        </w:rPr>
        <w:t>sortie,plusieurs</w:t>
      </w:r>
      <w:proofErr w:type="spellEnd"/>
      <w:r w:rsidRPr="00C90E3D">
        <w:rPr>
          <w:b/>
          <w:color w:val="00B050"/>
        </w:rPr>
        <w:t> ?</w:t>
      </w:r>
      <w:r w:rsidRPr="00C90E3D">
        <w:rPr>
          <w:color w:val="00B050"/>
        </w:rPr>
        <w:t xml:space="preserve"> </w:t>
      </w:r>
      <w:r>
        <w:t xml:space="preserve">lors de la saisie, l’avion avance avec la dernière commande donnée </w:t>
      </w:r>
      <w:r w:rsidRPr="00C90E3D">
        <w:rPr>
          <w:b/>
          <w:color w:val="00B050"/>
        </w:rPr>
        <w:t>si c’est la première ?</w:t>
      </w:r>
      <w:r>
        <w:t xml:space="preserve">. Il est possible de piloter l’avion également avec n’importe quelles </w:t>
      </w:r>
      <w:r w:rsidRPr="00C90E3D">
        <w:rPr>
          <w:b/>
          <w:color w:val="FF0000"/>
        </w:rPr>
        <w:t>autres touches</w:t>
      </w:r>
      <w:r w:rsidRPr="00C90E3D">
        <w:rPr>
          <w:color w:val="FF0000"/>
        </w:rPr>
        <w:t xml:space="preserve"> </w:t>
      </w:r>
      <w:r w:rsidRPr="00C90E3D">
        <w:rPr>
          <w:b/>
          <w:color w:val="00B050"/>
        </w:rPr>
        <w:t>lesquelles ?</w:t>
      </w:r>
      <w:r w:rsidRPr="00C90E3D">
        <w:rPr>
          <w:color w:val="00B050"/>
        </w:rPr>
        <w:t xml:space="preserve"> </w:t>
      </w:r>
      <w:r>
        <w:t xml:space="preserve">(flèches, chiffres 1234, …) L’avion vole dans un « espace aérien » de la taille de la console (80x23 car on gardera la dernière ligne pour la </w:t>
      </w:r>
      <w:r w:rsidRPr="00C90E3D">
        <w:rPr>
          <w:b/>
          <w:color w:val="FF0000"/>
        </w:rPr>
        <w:t>saisie des commandes</w:t>
      </w:r>
      <w:r>
        <w:rPr>
          <w:b/>
          <w:color w:val="FF0000"/>
        </w:rPr>
        <w:t xml:space="preserve"> </w:t>
      </w:r>
      <w:r w:rsidRPr="00C90E3D">
        <w:rPr>
          <w:b/>
          <w:color w:val="00B050"/>
        </w:rPr>
        <w:t>quelles commandes ?</w:t>
      </w:r>
      <w:r>
        <w:t xml:space="preserve">). Quand il arrive aux extrêmes de l’espace aérien, il doit ressortir du côté opposé. L’avion devra apparaître petit à petit </w:t>
      </w:r>
      <w:r w:rsidRPr="00C90E3D">
        <w:rPr>
          <w:b/>
          <w:color w:val="00B050"/>
        </w:rPr>
        <w:t>automatique</w:t>
      </w:r>
      <w:r>
        <w:rPr>
          <w:b/>
          <w:color w:val="00B050"/>
        </w:rPr>
        <w:t>/d’un coup</w:t>
      </w:r>
      <w:r w:rsidRPr="00C90E3D">
        <w:rPr>
          <w:b/>
          <w:color w:val="00B050"/>
        </w:rPr>
        <w:t> ?</w:t>
      </w:r>
      <w:r>
        <w:rPr>
          <w:b/>
          <w:color w:val="00B050"/>
        </w:rPr>
        <w:t xml:space="preserve"> </w:t>
      </w:r>
      <w:r>
        <w:t>, et non d’un seul bloc. Ainsi lorsque l’avion passe sur le bord horizontal ou vertical de l’écran, le nez de l’avion doit être visible de l’autre côté, tandis que l’arrière est encore visible Quand l’avion tourne et change de direction ou de sens</w:t>
      </w:r>
      <w:r w:rsidR="00E4094B">
        <w:t xml:space="preserve"> </w:t>
      </w:r>
      <w:r w:rsidR="00E4094B" w:rsidRPr="00E4094B">
        <w:rPr>
          <w:b/>
          <w:color w:val="00B050"/>
        </w:rPr>
        <w:t>déplacement 2</w:t>
      </w:r>
      <w:r w:rsidR="00E4094B">
        <w:rPr>
          <w:b/>
          <w:color w:val="00B050"/>
        </w:rPr>
        <w:t>/3</w:t>
      </w:r>
      <w:r w:rsidR="00E4094B" w:rsidRPr="00E4094B">
        <w:rPr>
          <w:b/>
          <w:color w:val="00B050"/>
        </w:rPr>
        <w:t xml:space="preserve"> en temps ?</w:t>
      </w:r>
      <w:r>
        <w:t xml:space="preserve">, </w:t>
      </w:r>
      <w:r w:rsidRPr="00C90E3D">
        <w:rPr>
          <w:b/>
          <w:color w:val="00B050"/>
        </w:rPr>
        <w:t>combien de casse par déplacement ?</w:t>
      </w:r>
      <w:r w:rsidRPr="00C90E3D">
        <w:rPr>
          <w:color w:val="00B050"/>
        </w:rPr>
        <w:t xml:space="preserve"> </w:t>
      </w:r>
      <w:r>
        <w:t xml:space="preserve">il pivote sur son point central (le point (3,3) peut tout à fait </w:t>
      </w:r>
      <w:r w:rsidR="00E4094B">
        <w:t xml:space="preserve"> </w:t>
      </w:r>
      <w:r>
        <w:t xml:space="preserve">convenir). </w:t>
      </w:r>
      <w:r w:rsidRPr="00E4094B">
        <w:rPr>
          <w:b/>
          <w:color w:val="FF0000"/>
        </w:rPr>
        <w:t>La position initiale sera passée en paramètre de l’écran</w:t>
      </w:r>
      <w:r w:rsidR="00E4094B">
        <w:t> </w:t>
      </w:r>
      <w:r w:rsidR="00E4094B" w:rsidRPr="00E4094B">
        <w:rPr>
          <w:color w:val="00B050"/>
        </w:rPr>
        <w:t>?</w:t>
      </w:r>
      <w:r w:rsidR="00E4094B">
        <w:t xml:space="preserve"> </w:t>
      </w:r>
      <w:r>
        <w:t xml:space="preserve">. La direction et le sens du vol doivent être choisis par le programme de façon totalement aléatoire à chaque démarrage de l’écran. Plus de précisions seront données dans les spécifications techniques. </w:t>
      </w:r>
    </w:p>
    <w:p w:rsidR="00E4094B" w:rsidRDefault="00E4094B"/>
    <w:p w:rsidR="00CF22DB" w:rsidRDefault="00C90E3D">
      <w:pPr>
        <w:rPr>
          <w:b/>
          <w:color w:val="00B050"/>
        </w:rPr>
      </w:pPr>
      <w:r>
        <w:t xml:space="preserve">Prévoir une sortie de l’écran de veille à tout moment en tapant un caractère bien prédéterminé (par exemple, ‘q’ , ‘x’, …) </w:t>
      </w:r>
      <w:r w:rsidR="00E4094B" w:rsidRPr="00E4094B">
        <w:rPr>
          <w:b/>
          <w:color w:val="00B050"/>
        </w:rPr>
        <w:t>afficher ?</w:t>
      </w:r>
    </w:p>
    <w:p w:rsidR="00CF22DB" w:rsidRDefault="00CF22DB">
      <w:pPr>
        <w:rPr>
          <w:color w:val="00B050"/>
        </w:rPr>
      </w:pPr>
    </w:p>
    <w:p w:rsidR="00CF22DB" w:rsidRDefault="00CF22DB">
      <w:pPr>
        <w:rPr>
          <w:color w:val="00B050"/>
        </w:rPr>
      </w:pPr>
    </w:p>
    <w:p w:rsidR="00034F03" w:rsidRDefault="00C90E3D">
      <w:r>
        <w:t xml:space="preserve">Le choix d’un des écrans de veille doit se faire de façon </w:t>
      </w:r>
      <w:r w:rsidRPr="00CF22DB">
        <w:rPr>
          <w:b/>
          <w:color w:val="FF0000"/>
        </w:rPr>
        <w:t>automatique</w:t>
      </w:r>
      <w:r w:rsidR="00CF22DB">
        <w:t xml:space="preserve"> </w:t>
      </w:r>
      <w:r w:rsidR="00CF22DB" w:rsidRPr="00CB5307">
        <w:rPr>
          <w:b/>
          <w:color w:val="00B050"/>
        </w:rPr>
        <w:t>aléatoire ?</w:t>
      </w:r>
      <w:r w:rsidRPr="00CB5307">
        <w:rPr>
          <w:b/>
          <w:color w:val="00B050"/>
        </w:rPr>
        <w:t xml:space="preserve"> </w:t>
      </w:r>
      <w:r>
        <w:t xml:space="preserve">et sans l’interaction de l’utilisateur. Pour cela, il est demandé de créer </w:t>
      </w:r>
      <w:r w:rsidRPr="00CF22DB">
        <w:rPr>
          <w:b/>
          <w:color w:val="FF0000"/>
        </w:rPr>
        <w:t>un autre exécutable</w:t>
      </w:r>
      <w:r>
        <w:t xml:space="preserve"> qui fera la tâche « </w:t>
      </w:r>
      <w:r w:rsidRPr="00CF22DB">
        <w:rPr>
          <w:b/>
          <w:color w:val="FF0000"/>
        </w:rPr>
        <w:t>lanceur</w:t>
      </w:r>
      <w:r>
        <w:t xml:space="preserve"> » : </w:t>
      </w:r>
      <w:proofErr w:type="spellStart"/>
      <w:r>
        <w:t>eXiaSaver</w:t>
      </w:r>
      <w:proofErr w:type="spellEnd"/>
      <w:r w:rsidR="00CF22DB">
        <w:t> </w:t>
      </w:r>
      <w:r w:rsidR="00CF22DB" w:rsidRPr="00CF22DB">
        <w:rPr>
          <w:b/>
          <w:color w:val="00B050"/>
        </w:rPr>
        <w:t>?</w:t>
      </w:r>
      <w:r w:rsidR="00CF22DB">
        <w:t xml:space="preserve"> </w:t>
      </w:r>
      <w:r>
        <w:t xml:space="preserve">. Voir spécifications techniques pour plus de détails. </w:t>
      </w:r>
      <w:proofErr w:type="spellStart"/>
      <w:r>
        <w:t>eXiaSaver</w:t>
      </w:r>
      <w:proofErr w:type="spellEnd"/>
      <w:r>
        <w:t xml:space="preserve"> doit proposer également une fonctionnalité de historique qui permettra de faire de statistiques sur le </w:t>
      </w:r>
      <w:r w:rsidRPr="00CB5307">
        <w:rPr>
          <w:b/>
        </w:rPr>
        <w:t>nombre de types d’écrans lancés</w:t>
      </w:r>
      <w:r>
        <w:t xml:space="preserve">, sur les </w:t>
      </w:r>
      <w:r w:rsidRPr="00CB5307">
        <w:rPr>
          <w:b/>
        </w:rPr>
        <w:t>dates de lancement</w:t>
      </w:r>
      <w:r>
        <w:t xml:space="preserve"> triées par ordre </w:t>
      </w:r>
      <w:r w:rsidRPr="00CB5307">
        <w:rPr>
          <w:b/>
        </w:rPr>
        <w:t>chronologique</w:t>
      </w:r>
      <w:r>
        <w:t xml:space="preserve"> ou l’</w:t>
      </w:r>
      <w:r w:rsidRPr="00CB5307">
        <w:rPr>
          <w:b/>
        </w:rPr>
        <w:t>inverse</w:t>
      </w:r>
      <w:r>
        <w:t xml:space="preserve">. Cette fonctionnalité sera accessible en lançant </w:t>
      </w:r>
      <w:r w:rsidRPr="00CB5307">
        <w:rPr>
          <w:b/>
          <w:color w:val="FF0000"/>
        </w:rPr>
        <w:t>le même exécutable</w:t>
      </w:r>
      <w:r w:rsidR="00CB5307">
        <w:t> </w:t>
      </w:r>
      <w:r w:rsidR="00CB5307" w:rsidRPr="00CB5307">
        <w:rPr>
          <w:b/>
          <w:color w:val="00B050"/>
        </w:rPr>
        <w:t>le lanceur d’</w:t>
      </w:r>
      <w:proofErr w:type="spellStart"/>
      <w:r w:rsidR="00CB5307" w:rsidRPr="00CB5307">
        <w:rPr>
          <w:b/>
          <w:color w:val="00B050"/>
        </w:rPr>
        <w:t>exiasaver</w:t>
      </w:r>
      <w:proofErr w:type="spellEnd"/>
      <w:r w:rsidR="00CB5307" w:rsidRPr="00CB5307">
        <w:rPr>
          <w:b/>
          <w:color w:val="00B050"/>
        </w:rPr>
        <w:t xml:space="preserve"> ou </w:t>
      </w:r>
      <w:proofErr w:type="spellStart"/>
      <w:r w:rsidR="00CB5307" w:rsidRPr="00CB5307">
        <w:rPr>
          <w:b/>
          <w:color w:val="00B050"/>
        </w:rPr>
        <w:t>exiasaver</w:t>
      </w:r>
      <w:proofErr w:type="spellEnd"/>
      <w:r w:rsidR="00CB5307" w:rsidRPr="00CB5307">
        <w:rPr>
          <w:b/>
          <w:color w:val="00B050"/>
        </w:rPr>
        <w:t>?</w:t>
      </w:r>
      <w:r w:rsidR="00CB5307" w:rsidRPr="00CB5307">
        <w:rPr>
          <w:color w:val="00B050"/>
        </w:rPr>
        <w:t xml:space="preserve"> </w:t>
      </w:r>
      <w:r>
        <w:lastRenderedPageBreak/>
        <w:t>avec le paramètre « -</w:t>
      </w:r>
      <w:proofErr w:type="spellStart"/>
      <w:r>
        <w:t>stats</w:t>
      </w:r>
      <w:proofErr w:type="spellEnd"/>
      <w:r>
        <w:t xml:space="preserve"> ». Voir spécifications techniques pour plus de détails sur cette fonctionnalité.</w:t>
      </w:r>
    </w:p>
    <w:p w:rsidR="00034F03" w:rsidRDefault="00034F03"/>
    <w:p w:rsidR="00034F03" w:rsidRDefault="00034F03"/>
    <w:p w:rsidR="00CB5307" w:rsidRDefault="00817B55">
      <w:r>
        <w:t xml:space="preserve">Prévoir une sortie de l’écran de veille à </w:t>
      </w:r>
      <w:r w:rsidRPr="00817B55">
        <w:rPr>
          <w:b/>
          <w:color w:val="FF0000"/>
        </w:rPr>
        <w:t>tout moment</w:t>
      </w:r>
      <w:r>
        <w:t xml:space="preserve"> en tapant </w:t>
      </w:r>
      <w:r w:rsidRPr="00817B55">
        <w:rPr>
          <w:b/>
          <w:color w:val="FF0000"/>
        </w:rPr>
        <w:t>un</w:t>
      </w:r>
      <w:r>
        <w:t xml:space="preserve"> caractère bien prédéterminé (par exemple, ‘q’ , ‘x’, …)</w:t>
      </w:r>
    </w:p>
    <w:p w:rsidR="00CB5307" w:rsidRDefault="00817B55">
      <w:pPr>
        <w:rPr>
          <w:b/>
          <w:color w:val="00B050"/>
        </w:rPr>
      </w:pPr>
      <w:r w:rsidRPr="00817B55">
        <w:rPr>
          <w:b/>
          <w:color w:val="00B050"/>
        </w:rPr>
        <w:t>Sans entrée ?</w:t>
      </w:r>
    </w:p>
    <w:p w:rsidR="00817B55" w:rsidRDefault="00817B55">
      <w:pPr>
        <w:rPr>
          <w:b/>
          <w:color w:val="00B050"/>
        </w:rPr>
      </w:pPr>
    </w:p>
    <w:p w:rsidR="00817B55" w:rsidRDefault="00817B55" w:rsidP="00817B55">
      <w:r w:rsidRPr="00817B55">
        <w:t>L'avion réagit quand on tape sur une des 4 touches de commande</w:t>
      </w:r>
    </w:p>
    <w:p w:rsidR="00817B55" w:rsidRPr="00817B55" w:rsidRDefault="00817B55" w:rsidP="00817B55">
      <w:pPr>
        <w:rPr>
          <w:b/>
          <w:color w:val="00B050"/>
        </w:rPr>
      </w:pPr>
      <w:r w:rsidRPr="00817B55">
        <w:rPr>
          <w:b/>
          <w:color w:val="00B050"/>
        </w:rPr>
        <w:t>Sans entrée ?</w:t>
      </w:r>
    </w:p>
    <w:p w:rsidR="00817B55" w:rsidRPr="00817B55" w:rsidRDefault="00817B55">
      <w:pPr>
        <w:rPr>
          <w:b/>
          <w:color w:val="00B050"/>
        </w:rPr>
      </w:pPr>
    </w:p>
    <w:p w:rsidR="00CB5307" w:rsidRDefault="00CB5307"/>
    <w:p w:rsidR="00CB5307" w:rsidRDefault="00817B55">
      <w:r>
        <w:t>les structures de données, le découpage du code et les affichages de chacune des demandes et tout se passera très bien.</w:t>
      </w:r>
    </w:p>
    <w:p w:rsidR="00CB5307" w:rsidRDefault="00CB5307"/>
    <w:p w:rsidR="00CB5307" w:rsidRPr="00CE6AF6" w:rsidRDefault="00CE6AF6">
      <w:pPr>
        <w:rPr>
          <w:b/>
          <w:color w:val="00B050"/>
        </w:rPr>
      </w:pPr>
      <w:r w:rsidRPr="00CE6AF6">
        <w:rPr>
          <w:b/>
          <w:color w:val="00B050"/>
        </w:rPr>
        <w:t>Prévoir la taille des images ?</w:t>
      </w:r>
    </w:p>
    <w:p w:rsidR="00CB5307" w:rsidRDefault="00CB5307"/>
    <w:p w:rsidR="00034F03" w:rsidRDefault="00D7610A">
      <w:r>
        <w:t>Horaires soutenances 13h30 14h</w:t>
      </w:r>
    </w:p>
    <w:p w:rsidR="00034F03" w:rsidRDefault="00034F03"/>
    <w:p w:rsidR="00034F03" w:rsidRDefault="00034F03">
      <w:r>
        <w:t>3 Partie écran de veilles</w:t>
      </w:r>
    </w:p>
    <w:p w:rsidR="00034F03" w:rsidRDefault="00034F03">
      <w:r>
        <w:t>1 programme principal</w:t>
      </w:r>
    </w:p>
    <w:p w:rsidR="00034F03" w:rsidRDefault="00034F03">
      <w:r>
        <w:t>1 historique et statistiques</w:t>
      </w:r>
    </w:p>
    <w:p w:rsidR="00034F03" w:rsidRDefault="00034F03">
      <w:r>
        <w:t xml:space="preserve">1 livrable </w:t>
      </w:r>
    </w:p>
    <w:p w:rsidR="00034F03" w:rsidRDefault="00034F03"/>
    <w:p w:rsidR="00034F03" w:rsidRDefault="00034F03"/>
    <w:p w:rsidR="00C90E3D" w:rsidRDefault="00C42CA4">
      <w:r>
        <w:t>Historique erreurs mauvaises images optionnel</w:t>
      </w:r>
    </w:p>
    <w:p w:rsidR="00C42CA4" w:rsidRDefault="00C42CA4">
      <w:r>
        <w:t>Le programme doit pouvoir s’adapter aux images</w:t>
      </w:r>
    </w:p>
    <w:p w:rsidR="00C42CA4" w:rsidRDefault="00C42CA4">
      <w:r>
        <w:t>Afficher une possibilité de modifier N</w:t>
      </w:r>
    </w:p>
    <w:p w:rsidR="00C42CA4" w:rsidRDefault="00C42CA4">
      <w:r>
        <w:t xml:space="preserve"> </w:t>
      </w:r>
      <w:r>
        <w:t>Afficher une possibilité de modifier</w:t>
      </w:r>
      <w:bookmarkStart w:id="0" w:name="_GoBack"/>
      <w:bookmarkEnd w:id="0"/>
    </w:p>
    <w:p w:rsidR="00C42CA4" w:rsidRDefault="00C42CA4"/>
    <w:p w:rsidR="00C90E3D" w:rsidRDefault="00C90E3D"/>
    <w:p w:rsidR="00C90E3D" w:rsidRDefault="00C90E3D"/>
    <w:p w:rsidR="00C90E3D" w:rsidRDefault="00C90E3D"/>
    <w:p w:rsidR="00C90E3D" w:rsidRDefault="00C90E3D"/>
    <w:p w:rsidR="00C90E3D" w:rsidRDefault="00C90E3D"/>
    <w:p w:rsidR="00C90E3D" w:rsidRDefault="00C90E3D"/>
    <w:sectPr w:rsidR="00C90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66"/>
    <w:rsid w:val="00034F03"/>
    <w:rsid w:val="000A15B8"/>
    <w:rsid w:val="001F5756"/>
    <w:rsid w:val="00271483"/>
    <w:rsid w:val="00394DCD"/>
    <w:rsid w:val="004051CE"/>
    <w:rsid w:val="00423FA8"/>
    <w:rsid w:val="005A7CDD"/>
    <w:rsid w:val="008001DC"/>
    <w:rsid w:val="00817B55"/>
    <w:rsid w:val="008B0EC6"/>
    <w:rsid w:val="00902BD4"/>
    <w:rsid w:val="00926219"/>
    <w:rsid w:val="009811AA"/>
    <w:rsid w:val="0098298E"/>
    <w:rsid w:val="00A85E70"/>
    <w:rsid w:val="00B25485"/>
    <w:rsid w:val="00B751C0"/>
    <w:rsid w:val="00C42CA4"/>
    <w:rsid w:val="00C90E3D"/>
    <w:rsid w:val="00CB5307"/>
    <w:rsid w:val="00CE023A"/>
    <w:rsid w:val="00CE6AF6"/>
    <w:rsid w:val="00CF22DB"/>
    <w:rsid w:val="00D7610A"/>
    <w:rsid w:val="00D91066"/>
    <w:rsid w:val="00DA72CB"/>
    <w:rsid w:val="00DC635F"/>
    <w:rsid w:val="00E4094B"/>
    <w:rsid w:val="00E90FE2"/>
    <w:rsid w:val="00E94A4D"/>
    <w:rsid w:val="00F107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80D3"/>
  <w15:chartTrackingRefBased/>
  <w15:docId w15:val="{1618092F-F139-4224-A6D5-56E2820A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5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5</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4</cp:revision>
  <dcterms:created xsi:type="dcterms:W3CDTF">2016-12-07T17:21:00Z</dcterms:created>
  <dcterms:modified xsi:type="dcterms:W3CDTF">2016-12-09T13:52:00Z</dcterms:modified>
</cp:coreProperties>
</file>