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5FD" w:rsidRDefault="00100E1D">
      <w:r>
        <w:rPr>
          <w:noProof/>
        </w:rPr>
        <w:drawing>
          <wp:inline distT="0" distB="0" distL="0" distR="0" wp14:anchorId="2869C79E" wp14:editId="7D1BB6BC">
            <wp:extent cx="5759450" cy="3247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6962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FD">
        <w:br w:type="page"/>
      </w:r>
    </w:p>
    <w:p w:rsidR="002F214D" w:rsidRDefault="000A506A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FE304E">
            <wp:simplePos x="0" y="0"/>
            <wp:positionH relativeFrom="column">
              <wp:posOffset>-624205</wp:posOffset>
            </wp:positionH>
            <wp:positionV relativeFrom="paragraph">
              <wp:posOffset>45085</wp:posOffset>
            </wp:positionV>
            <wp:extent cx="5415764" cy="654367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87" cy="65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100E1D" w:rsidRDefault="000A506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995045</wp:posOffset>
            </wp:positionH>
            <wp:positionV relativeFrom="page">
              <wp:posOffset>3946656</wp:posOffset>
            </wp:positionV>
            <wp:extent cx="5457825" cy="6540369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56" cy="65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00E1D" w:rsidSect="005938BE">
      <w:pgSz w:w="11906" w:h="16838"/>
      <w:pgMar w:top="289" w:right="1418" w:bottom="295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BE"/>
    <w:rsid w:val="000A506A"/>
    <w:rsid w:val="00100E1D"/>
    <w:rsid w:val="002F214D"/>
    <w:rsid w:val="005938BE"/>
    <w:rsid w:val="0074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8D00"/>
  <w15:chartTrackingRefBased/>
  <w15:docId w15:val="{2A7A7C80-770A-43A1-AD9A-79D22A64C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ROUX</dc:creator>
  <cp:keywords/>
  <dc:description/>
  <cp:lastModifiedBy>Luc ROUX</cp:lastModifiedBy>
  <cp:revision>2</cp:revision>
  <cp:lastPrinted>2020-05-18T07:47:00Z</cp:lastPrinted>
  <dcterms:created xsi:type="dcterms:W3CDTF">2020-05-18T07:52:00Z</dcterms:created>
  <dcterms:modified xsi:type="dcterms:W3CDTF">2020-05-18T07:52:00Z</dcterms:modified>
</cp:coreProperties>
</file>