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835C" w14:textId="7ED49C43" w:rsidR="00CD66E0" w:rsidRDefault="00DF1993" w:rsidP="00DF1993">
      <w:pPr>
        <w:pStyle w:val="NormalWeb"/>
        <w:rPr>
          <w:rFonts w:ascii="Calibri" w:hAnsi="Calibri" w:cs="Calibri"/>
          <w:b/>
          <w:bCs/>
          <w:sz w:val="40"/>
          <w:szCs w:val="40"/>
          <w:u w:val="single"/>
        </w:rPr>
      </w:pPr>
      <w:r w:rsidRPr="009E1860">
        <w:rPr>
          <w:rFonts w:ascii="Calibri" w:hAnsi="Calibri" w:cs="Calibri"/>
          <w:b/>
          <w:bCs/>
          <w:sz w:val="40"/>
          <w:szCs w:val="40"/>
          <w:u w:val="single"/>
        </w:rPr>
        <w:t xml:space="preserve">Rapport </w:t>
      </w:r>
      <w:r w:rsidR="00A6055F">
        <w:rPr>
          <w:rFonts w:ascii="Calibri" w:hAnsi="Calibri" w:cs="Calibri"/>
          <w:b/>
          <w:bCs/>
          <w:sz w:val="40"/>
          <w:szCs w:val="40"/>
          <w:u w:val="single"/>
        </w:rPr>
        <w:t xml:space="preserve">Moral et </w:t>
      </w:r>
      <w:r w:rsidRPr="009E1860">
        <w:rPr>
          <w:rFonts w:ascii="Calibri" w:hAnsi="Calibri" w:cs="Calibri"/>
          <w:b/>
          <w:bCs/>
          <w:sz w:val="40"/>
          <w:szCs w:val="40"/>
          <w:u w:val="single"/>
        </w:rPr>
        <w:t>Financier</w:t>
      </w:r>
      <w:r w:rsidR="00B93F02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  <w:r w:rsidR="00A6055F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  <w:r w:rsidRPr="009E1860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</w:p>
    <w:p w14:paraId="7A883A08" w14:textId="01C1998B" w:rsidR="00CD1538" w:rsidRDefault="00CD1538" w:rsidP="00DF1993">
      <w:pPr>
        <w:pStyle w:val="NormalWeb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PJJ </w:t>
      </w:r>
      <w:r w:rsidR="00A6055F">
        <w:rPr>
          <w:rFonts w:ascii="Calibri" w:hAnsi="Calibri" w:cs="Calibri"/>
          <w:b/>
          <w:bCs/>
          <w:sz w:val="40"/>
          <w:szCs w:val="40"/>
          <w:u w:val="single"/>
        </w:rPr>
        <w:t>et Régis Germain</w:t>
      </w:r>
    </w:p>
    <w:p w14:paraId="7B2C2A28" w14:textId="0766FB44" w:rsidR="00570176" w:rsidRDefault="001A5246" w:rsidP="00DF1993">
      <w:pPr>
        <w:pStyle w:val="NormalWeb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AGO et AGE du 19/10/2024</w:t>
      </w:r>
    </w:p>
    <w:p w14:paraId="65C8ACEA" w14:textId="407213DE" w:rsidR="007A4DCB" w:rsidRDefault="007A4DCB" w:rsidP="00DF199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Bonjour à tous,</w:t>
      </w:r>
    </w:p>
    <w:p w14:paraId="3C9D652B" w14:textId="1C53C771" w:rsidR="007A4DCB" w:rsidRDefault="007A4DCB" w:rsidP="00DF1993">
      <w:pPr>
        <w:pStyle w:val="NormalWeb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sz w:val="28"/>
          <w:szCs w:val="28"/>
        </w:rPr>
        <w:t xml:space="preserve">Nous sommes </w:t>
      </w:r>
      <w:r w:rsidR="00BB5E6A">
        <w:rPr>
          <w:rFonts w:ascii="Calibri" w:hAnsi="Calibri" w:cs="Calibri"/>
          <w:sz w:val="28"/>
          <w:szCs w:val="28"/>
        </w:rPr>
        <w:t>réunis</w:t>
      </w:r>
      <w:r>
        <w:rPr>
          <w:rFonts w:ascii="Calibri" w:hAnsi="Calibri" w:cs="Calibri"/>
          <w:sz w:val="28"/>
          <w:szCs w:val="28"/>
        </w:rPr>
        <w:t xml:space="preserve"> pour comme chaque année, </w:t>
      </w:r>
      <w:r w:rsidR="009058F2">
        <w:rPr>
          <w:rFonts w:ascii="Calibri" w:hAnsi="Calibri" w:cs="Calibri"/>
          <w:sz w:val="28"/>
          <w:szCs w:val="28"/>
        </w:rPr>
        <w:t>clôturer</w:t>
      </w:r>
      <w:r>
        <w:rPr>
          <w:rFonts w:ascii="Calibri" w:hAnsi="Calibri" w:cs="Calibri"/>
          <w:sz w:val="28"/>
          <w:szCs w:val="28"/>
        </w:rPr>
        <w:t xml:space="preserve"> les comptes de Passe-Coque et voir comment notre association se </w:t>
      </w:r>
      <w:r w:rsidR="00BB5E6A">
        <w:rPr>
          <w:rFonts w:ascii="Calibri" w:hAnsi="Calibri" w:cs="Calibri"/>
          <w:sz w:val="28"/>
          <w:szCs w:val="28"/>
        </w:rPr>
        <w:t>développe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br/>
        <w:t>L’économie circulaire au service de l’action sociale et solidaire c’e</w:t>
      </w:r>
      <w:r w:rsidR="009058F2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t notre credo et nous y reviendrons dans l’AGE qui suit mais l’ensemble de nos actions tendent vers cet objectif en essayant par </w:t>
      </w:r>
      <w:r w:rsidR="009058F2">
        <w:rPr>
          <w:rFonts w:ascii="Calibri" w:hAnsi="Calibri" w:cs="Calibri"/>
          <w:sz w:val="28"/>
          <w:szCs w:val="28"/>
        </w:rPr>
        <w:t>tous</w:t>
      </w:r>
      <w:r>
        <w:rPr>
          <w:rFonts w:ascii="Calibri" w:hAnsi="Calibri" w:cs="Calibri"/>
          <w:sz w:val="28"/>
          <w:szCs w:val="28"/>
        </w:rPr>
        <w:t xml:space="preserve"> les moyens possibles de mettre en relation les bateaux en déshérence et les projets sans bateau. Projets de navigation qui doivent </w:t>
      </w:r>
      <w:r w:rsidR="009058F2">
        <w:rPr>
          <w:rFonts w:ascii="Calibri" w:hAnsi="Calibri" w:cs="Calibri"/>
          <w:sz w:val="28"/>
          <w:szCs w:val="28"/>
        </w:rPr>
        <w:t xml:space="preserve">toujours </w:t>
      </w:r>
      <w:r>
        <w:rPr>
          <w:rFonts w:ascii="Calibri" w:hAnsi="Calibri" w:cs="Calibri"/>
          <w:sz w:val="28"/>
          <w:szCs w:val="28"/>
        </w:rPr>
        <w:t>rest</w:t>
      </w:r>
      <w:r w:rsidR="009058F2">
        <w:rPr>
          <w:rFonts w:ascii="Calibri" w:hAnsi="Calibri" w:cs="Calibri"/>
          <w:sz w:val="28"/>
          <w:szCs w:val="28"/>
        </w:rPr>
        <w:t>er</w:t>
      </w:r>
      <w:r>
        <w:rPr>
          <w:rFonts w:ascii="Calibri" w:hAnsi="Calibri" w:cs="Calibri"/>
          <w:sz w:val="28"/>
          <w:szCs w:val="28"/>
        </w:rPr>
        <w:t xml:space="preserve"> utiles</w:t>
      </w:r>
      <w:r w:rsidR="009058F2">
        <w:rPr>
          <w:rFonts w:ascii="Calibri" w:hAnsi="Calibri" w:cs="Calibri"/>
          <w:sz w:val="28"/>
          <w:szCs w:val="28"/>
        </w:rPr>
        <w:t xml:space="preserve"> à la communauté</w:t>
      </w:r>
      <w:r>
        <w:rPr>
          <w:rFonts w:ascii="Calibri" w:hAnsi="Calibri" w:cs="Calibri"/>
          <w:b/>
          <w:bCs/>
          <w:sz w:val="40"/>
          <w:szCs w:val="40"/>
          <w:u w:val="single"/>
        </w:rPr>
        <w:t>.</w:t>
      </w:r>
    </w:p>
    <w:p w14:paraId="56E1EFFF" w14:textId="2972782F" w:rsidR="007B62E7" w:rsidRPr="007B62E7" w:rsidRDefault="007B62E7" w:rsidP="00DF1993">
      <w:pPr>
        <w:pStyle w:val="NormalWeb"/>
        <w:rPr>
          <w:rFonts w:ascii="Calibri" w:hAnsi="Calibri" w:cs="Calibri"/>
          <w:sz w:val="28"/>
          <w:szCs w:val="28"/>
        </w:rPr>
      </w:pPr>
      <w:r w:rsidRPr="007B62E7">
        <w:rPr>
          <w:rFonts w:ascii="Calibri" w:hAnsi="Calibri" w:cs="Calibri"/>
          <w:sz w:val="28"/>
          <w:szCs w:val="28"/>
        </w:rPr>
        <w:t>Avant de passer à</w:t>
      </w:r>
      <w:r>
        <w:rPr>
          <w:rFonts w:ascii="Calibri" w:hAnsi="Calibri" w:cs="Calibri"/>
          <w:sz w:val="28"/>
          <w:szCs w:val="28"/>
        </w:rPr>
        <w:t xml:space="preserve"> l’analyse de 2023, je voudrais juste dire </w:t>
      </w:r>
      <w:r w:rsidR="00570176">
        <w:rPr>
          <w:rFonts w:ascii="Calibri" w:hAnsi="Calibri" w:cs="Calibri"/>
          <w:sz w:val="28"/>
          <w:szCs w:val="28"/>
        </w:rPr>
        <w:t>un mot</w:t>
      </w:r>
      <w:r>
        <w:rPr>
          <w:rFonts w:ascii="Calibri" w:hAnsi="Calibri" w:cs="Calibri"/>
          <w:sz w:val="28"/>
          <w:szCs w:val="28"/>
        </w:rPr>
        <w:t xml:space="preserve"> au sujet de notre ami Philippe </w:t>
      </w:r>
      <w:proofErr w:type="spellStart"/>
      <w:r>
        <w:rPr>
          <w:rFonts w:ascii="Calibri" w:hAnsi="Calibri" w:cs="Calibri"/>
          <w:sz w:val="28"/>
          <w:szCs w:val="28"/>
        </w:rPr>
        <w:t>Benoiton</w:t>
      </w:r>
      <w:proofErr w:type="spellEnd"/>
      <w:r>
        <w:rPr>
          <w:rFonts w:ascii="Calibri" w:hAnsi="Calibri" w:cs="Calibri"/>
          <w:sz w:val="28"/>
          <w:szCs w:val="28"/>
        </w:rPr>
        <w:t xml:space="preserve"> qui portait nos couleurs à la Cap </w:t>
      </w:r>
      <w:r w:rsidR="00386ABD"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artinique.</w:t>
      </w:r>
      <w:r>
        <w:rPr>
          <w:rFonts w:ascii="Calibri" w:hAnsi="Calibri" w:cs="Calibri"/>
          <w:sz w:val="28"/>
          <w:szCs w:val="28"/>
        </w:rPr>
        <w:br/>
        <w:t>Sa disparition a été un choc pour nous tous et nous dédirons le projet Godille a sa mémoire.</w:t>
      </w:r>
      <w:r>
        <w:rPr>
          <w:rFonts w:ascii="Calibri" w:hAnsi="Calibri" w:cs="Calibri"/>
          <w:sz w:val="28"/>
          <w:szCs w:val="28"/>
        </w:rPr>
        <w:br/>
        <w:t xml:space="preserve">Son frère Patrick a pris en charge </w:t>
      </w:r>
      <w:proofErr w:type="spellStart"/>
      <w:r>
        <w:rPr>
          <w:rFonts w:ascii="Calibri" w:hAnsi="Calibri" w:cs="Calibri"/>
          <w:sz w:val="28"/>
          <w:szCs w:val="28"/>
        </w:rPr>
        <w:t>Nomadict</w:t>
      </w:r>
      <w:proofErr w:type="spellEnd"/>
      <w:r>
        <w:rPr>
          <w:rFonts w:ascii="Calibri" w:hAnsi="Calibri" w:cs="Calibri"/>
          <w:sz w:val="28"/>
          <w:szCs w:val="28"/>
        </w:rPr>
        <w:t>, le Gin</w:t>
      </w:r>
      <w:r w:rsidR="001A5246">
        <w:rPr>
          <w:rFonts w:ascii="Calibri" w:hAnsi="Calibri" w:cs="Calibri"/>
          <w:sz w:val="28"/>
          <w:szCs w:val="28"/>
        </w:rPr>
        <w:t>-F</w:t>
      </w:r>
      <w:r>
        <w:rPr>
          <w:rFonts w:ascii="Calibri" w:hAnsi="Calibri" w:cs="Calibri"/>
          <w:sz w:val="28"/>
          <w:szCs w:val="28"/>
        </w:rPr>
        <w:t>izz acquis cet</w:t>
      </w:r>
      <w:r w:rsidR="00386ABD">
        <w:rPr>
          <w:rFonts w:ascii="Calibri" w:hAnsi="Calibri" w:cs="Calibri"/>
          <w:sz w:val="28"/>
          <w:szCs w:val="28"/>
        </w:rPr>
        <w:t xml:space="preserve">te </w:t>
      </w:r>
      <w:r>
        <w:rPr>
          <w:rFonts w:ascii="Calibri" w:hAnsi="Calibri" w:cs="Calibri"/>
          <w:sz w:val="28"/>
          <w:szCs w:val="28"/>
        </w:rPr>
        <w:t>année, le lien sera ainsi conservé.</w:t>
      </w:r>
    </w:p>
    <w:p w14:paraId="03CE0FBD" w14:textId="1DEE0655" w:rsidR="00141679" w:rsidRPr="00DC0852" w:rsidRDefault="00141679" w:rsidP="00B93F02">
      <w:pPr>
        <w:pStyle w:val="NormalWeb"/>
        <w:rPr>
          <w:rFonts w:ascii="Calibri" w:hAnsi="Calibri" w:cs="Calibri"/>
          <w:b/>
          <w:bCs/>
          <w:sz w:val="28"/>
          <w:szCs w:val="28"/>
          <w:u w:val="single"/>
        </w:rPr>
      </w:pPr>
      <w:r w:rsidRPr="00DC0852">
        <w:rPr>
          <w:rFonts w:ascii="Calibri" w:hAnsi="Calibri" w:cs="Calibri"/>
          <w:b/>
          <w:bCs/>
          <w:sz w:val="28"/>
          <w:szCs w:val="28"/>
          <w:u w:val="single"/>
        </w:rPr>
        <w:t>Activité de Passe Coque</w:t>
      </w:r>
      <w:r w:rsidR="001B23DA" w:rsidRPr="00DC0852">
        <w:rPr>
          <w:rFonts w:ascii="Calibri" w:hAnsi="Calibri" w:cs="Calibri"/>
          <w:b/>
          <w:bCs/>
          <w:sz w:val="28"/>
          <w:szCs w:val="28"/>
          <w:u w:val="single"/>
        </w:rPr>
        <w:t xml:space="preserve"> en 202</w:t>
      </w:r>
      <w:r w:rsidR="00A8760C">
        <w:rPr>
          <w:rFonts w:ascii="Calibri" w:hAnsi="Calibri" w:cs="Calibri"/>
          <w:b/>
          <w:bCs/>
          <w:sz w:val="28"/>
          <w:szCs w:val="28"/>
          <w:u w:val="single"/>
        </w:rPr>
        <w:t>3</w:t>
      </w:r>
    </w:p>
    <w:p w14:paraId="187FED3C" w14:textId="715D549F" w:rsidR="007A4DCB" w:rsidRDefault="007A4DCB" w:rsidP="00B93F02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 détail de l’activité de 2023 va vous sembler bien lointain et nous essayerons dans les années </w:t>
      </w:r>
      <w:r w:rsidR="009058F2">
        <w:rPr>
          <w:rFonts w:ascii="Calibri" w:hAnsi="Calibri" w:cs="Calibri"/>
          <w:sz w:val="28"/>
          <w:szCs w:val="28"/>
        </w:rPr>
        <w:t>à</w:t>
      </w:r>
      <w:r>
        <w:rPr>
          <w:rFonts w:ascii="Calibri" w:hAnsi="Calibri" w:cs="Calibri"/>
          <w:sz w:val="28"/>
          <w:szCs w:val="28"/>
        </w:rPr>
        <w:t xml:space="preserve"> venir de réduire ce délai.</w:t>
      </w:r>
      <w:r w:rsidR="009058F2">
        <w:rPr>
          <w:rFonts w:ascii="Calibri" w:hAnsi="Calibri" w:cs="Calibri"/>
          <w:sz w:val="28"/>
          <w:szCs w:val="28"/>
        </w:rPr>
        <w:t xml:space="preserve"> Nous avons </w:t>
      </w:r>
      <w:r w:rsidR="00386ABD">
        <w:rPr>
          <w:rFonts w:ascii="Calibri" w:hAnsi="Calibri" w:cs="Calibri"/>
          <w:sz w:val="28"/>
          <w:szCs w:val="28"/>
        </w:rPr>
        <w:t>réorganisé</w:t>
      </w:r>
      <w:r w:rsidR="009058F2">
        <w:rPr>
          <w:rFonts w:ascii="Calibri" w:hAnsi="Calibri" w:cs="Calibri"/>
          <w:sz w:val="28"/>
          <w:szCs w:val="28"/>
        </w:rPr>
        <w:t xml:space="preserve"> le bureau pour cela et aurons avant la fin de l’année 2024 une comptable en </w:t>
      </w:r>
      <w:r w:rsidR="00386ABD">
        <w:rPr>
          <w:rFonts w:ascii="Calibri" w:hAnsi="Calibri" w:cs="Calibri"/>
          <w:sz w:val="28"/>
          <w:szCs w:val="28"/>
        </w:rPr>
        <w:t>mécénat</w:t>
      </w:r>
      <w:r w:rsidR="009058F2">
        <w:rPr>
          <w:rFonts w:ascii="Calibri" w:hAnsi="Calibri" w:cs="Calibri"/>
          <w:sz w:val="28"/>
          <w:szCs w:val="28"/>
        </w:rPr>
        <w:t xml:space="preserve"> de compétence</w:t>
      </w:r>
    </w:p>
    <w:p w14:paraId="445A63F8" w14:textId="6F682CDE" w:rsidR="00621F5C" w:rsidRPr="009D0433" w:rsidRDefault="00141679" w:rsidP="00B93F02">
      <w:pPr>
        <w:pStyle w:val="NormalWeb"/>
        <w:rPr>
          <w:rFonts w:ascii="Calibri" w:hAnsi="Calibri" w:cs="Calibri"/>
          <w:sz w:val="28"/>
          <w:szCs w:val="28"/>
        </w:rPr>
      </w:pPr>
      <w:r w:rsidRPr="009D0433">
        <w:rPr>
          <w:rFonts w:ascii="Calibri" w:hAnsi="Calibri" w:cs="Calibri"/>
          <w:sz w:val="28"/>
          <w:szCs w:val="28"/>
        </w:rPr>
        <w:t>Cette année</w:t>
      </w:r>
      <w:r w:rsidR="007A4DCB">
        <w:rPr>
          <w:rFonts w:ascii="Calibri" w:hAnsi="Calibri" w:cs="Calibri"/>
          <w:sz w:val="28"/>
          <w:szCs w:val="28"/>
        </w:rPr>
        <w:t xml:space="preserve"> 2023</w:t>
      </w:r>
      <w:r w:rsidRPr="009D0433">
        <w:rPr>
          <w:rFonts w:ascii="Calibri" w:hAnsi="Calibri" w:cs="Calibri"/>
          <w:sz w:val="28"/>
          <w:szCs w:val="28"/>
        </w:rPr>
        <w:t xml:space="preserve">, </w:t>
      </w:r>
      <w:r w:rsidR="009D0433" w:rsidRPr="009D0433">
        <w:rPr>
          <w:rFonts w:ascii="Calibri" w:hAnsi="Calibri" w:cs="Calibri"/>
          <w:sz w:val="28"/>
          <w:szCs w:val="28"/>
        </w:rPr>
        <w:t>3</w:t>
      </w:r>
      <w:r w:rsidR="00A8760C" w:rsidRPr="009D0433">
        <w:rPr>
          <w:rFonts w:ascii="Calibri" w:hAnsi="Calibri" w:cs="Calibri"/>
          <w:sz w:val="28"/>
          <w:szCs w:val="28"/>
        </w:rPr>
        <w:t xml:space="preserve"> </w:t>
      </w:r>
      <w:r w:rsidR="001D6DC3" w:rsidRPr="009D0433">
        <w:rPr>
          <w:rFonts w:ascii="Calibri" w:hAnsi="Calibri" w:cs="Calibri"/>
          <w:sz w:val="28"/>
          <w:szCs w:val="28"/>
        </w:rPr>
        <w:t>nouveaux bateaux sont entrés</w:t>
      </w:r>
      <w:r w:rsidRPr="009D0433">
        <w:rPr>
          <w:rFonts w:ascii="Calibri" w:hAnsi="Calibri" w:cs="Calibri"/>
          <w:sz w:val="28"/>
          <w:szCs w:val="28"/>
        </w:rPr>
        <w:t>.</w:t>
      </w:r>
      <w:r w:rsidR="00621F5C" w:rsidRPr="009D0433">
        <w:rPr>
          <w:rFonts w:ascii="Calibri" w:hAnsi="Calibri" w:cs="Calibri"/>
          <w:sz w:val="28"/>
          <w:szCs w:val="28"/>
        </w:rPr>
        <w:t xml:space="preserve"> 2 sont en procédure de sortie.</w:t>
      </w:r>
    </w:p>
    <w:p w14:paraId="750374AD" w14:textId="0A8E38B0" w:rsidR="00141679" w:rsidRPr="009D0433" w:rsidRDefault="001B23DA" w:rsidP="00B93F02">
      <w:pPr>
        <w:pStyle w:val="NormalWeb"/>
        <w:rPr>
          <w:rFonts w:ascii="Calibri" w:hAnsi="Calibri" w:cs="Calibri"/>
          <w:sz w:val="28"/>
          <w:szCs w:val="28"/>
        </w:rPr>
      </w:pPr>
      <w:r w:rsidRPr="009D0433">
        <w:rPr>
          <w:rFonts w:ascii="Calibri" w:hAnsi="Calibri" w:cs="Calibri"/>
          <w:sz w:val="28"/>
          <w:szCs w:val="28"/>
        </w:rPr>
        <w:t xml:space="preserve"> </w:t>
      </w:r>
      <w:r w:rsidR="00A8760C" w:rsidRPr="009D0433">
        <w:rPr>
          <w:rFonts w:ascii="Calibri" w:hAnsi="Calibri" w:cs="Calibri"/>
          <w:sz w:val="28"/>
          <w:szCs w:val="28"/>
        </w:rPr>
        <w:t>Le</w:t>
      </w:r>
      <w:r w:rsidR="00141679" w:rsidRPr="009D0433">
        <w:rPr>
          <w:rFonts w:ascii="Calibri" w:hAnsi="Calibri" w:cs="Calibri"/>
          <w:sz w:val="28"/>
          <w:szCs w:val="28"/>
        </w:rPr>
        <w:t xml:space="preserve"> principe de transmission de bateaux est maintenant bien connu et la recherche de référents est </w:t>
      </w:r>
      <w:r w:rsidR="009058F2">
        <w:rPr>
          <w:rFonts w:ascii="Calibri" w:hAnsi="Calibri" w:cs="Calibri"/>
          <w:sz w:val="28"/>
          <w:szCs w:val="28"/>
        </w:rPr>
        <w:t xml:space="preserve">un peu </w:t>
      </w:r>
      <w:r w:rsidR="00141679" w:rsidRPr="009D0433">
        <w:rPr>
          <w:rFonts w:ascii="Calibri" w:hAnsi="Calibri" w:cs="Calibri"/>
          <w:sz w:val="28"/>
          <w:szCs w:val="28"/>
        </w:rPr>
        <w:t>plus aisé</w:t>
      </w:r>
      <w:r w:rsidR="00386ABD">
        <w:rPr>
          <w:rFonts w:ascii="Calibri" w:hAnsi="Calibri" w:cs="Calibri"/>
          <w:sz w:val="28"/>
          <w:szCs w:val="28"/>
        </w:rPr>
        <w:t>e</w:t>
      </w:r>
      <w:r w:rsidR="00141679" w:rsidRPr="009D0433">
        <w:rPr>
          <w:rFonts w:ascii="Calibri" w:hAnsi="Calibri" w:cs="Calibri"/>
          <w:sz w:val="28"/>
          <w:szCs w:val="28"/>
        </w:rPr>
        <w:t>.</w:t>
      </w:r>
      <w:r w:rsidR="009058F2">
        <w:rPr>
          <w:rFonts w:ascii="Calibri" w:hAnsi="Calibri" w:cs="Calibri"/>
          <w:sz w:val="28"/>
          <w:szCs w:val="28"/>
        </w:rPr>
        <w:t xml:space="preserve"> Nous sommes </w:t>
      </w:r>
      <w:r w:rsidR="007B62E7">
        <w:rPr>
          <w:rFonts w:ascii="Calibri" w:hAnsi="Calibri" w:cs="Calibri"/>
          <w:sz w:val="28"/>
          <w:szCs w:val="28"/>
        </w:rPr>
        <w:t>notamment</w:t>
      </w:r>
      <w:r w:rsidR="009058F2">
        <w:rPr>
          <w:rFonts w:ascii="Calibri" w:hAnsi="Calibri" w:cs="Calibri"/>
          <w:sz w:val="28"/>
          <w:szCs w:val="28"/>
        </w:rPr>
        <w:t xml:space="preserve"> de plus en plus </w:t>
      </w:r>
      <w:r w:rsidR="00570176">
        <w:rPr>
          <w:rFonts w:ascii="Calibri" w:hAnsi="Calibri" w:cs="Calibri"/>
          <w:sz w:val="28"/>
          <w:szCs w:val="28"/>
        </w:rPr>
        <w:t>sollicités</w:t>
      </w:r>
      <w:r w:rsidR="009058F2">
        <w:rPr>
          <w:rFonts w:ascii="Calibri" w:hAnsi="Calibri" w:cs="Calibri"/>
          <w:sz w:val="28"/>
          <w:szCs w:val="28"/>
        </w:rPr>
        <w:t xml:space="preserve"> pour les années de césures des étudiants</w:t>
      </w:r>
    </w:p>
    <w:p w14:paraId="4864F264" w14:textId="41CF5267" w:rsidR="001D6DC3" w:rsidRPr="009D0433" w:rsidRDefault="00F27481" w:rsidP="00B93F02">
      <w:pPr>
        <w:pStyle w:val="NormalWeb"/>
        <w:rPr>
          <w:rFonts w:ascii="Calibri" w:hAnsi="Calibri" w:cs="Calibri"/>
          <w:sz w:val="28"/>
          <w:szCs w:val="28"/>
        </w:rPr>
      </w:pPr>
      <w:r w:rsidRPr="009D0433">
        <w:rPr>
          <w:rFonts w:ascii="Calibri" w:hAnsi="Calibri" w:cs="Calibri"/>
          <w:sz w:val="28"/>
          <w:szCs w:val="28"/>
        </w:rPr>
        <w:t xml:space="preserve">Le bateau amiral Félicie a parcouru </w:t>
      </w:r>
      <w:r w:rsidR="001D6DC3" w:rsidRPr="009D0433">
        <w:rPr>
          <w:rFonts w:ascii="Calibri" w:hAnsi="Calibri" w:cs="Calibri"/>
          <w:sz w:val="28"/>
          <w:szCs w:val="28"/>
        </w:rPr>
        <w:t xml:space="preserve">encore beaucoup de </w:t>
      </w:r>
      <w:r w:rsidR="00687263" w:rsidRPr="009D0433">
        <w:rPr>
          <w:rFonts w:ascii="Calibri" w:hAnsi="Calibri" w:cs="Calibri"/>
          <w:sz w:val="28"/>
          <w:szCs w:val="28"/>
        </w:rPr>
        <w:t>m</w:t>
      </w:r>
      <w:r w:rsidR="001D6DC3" w:rsidRPr="009D0433">
        <w:rPr>
          <w:rFonts w:ascii="Calibri" w:hAnsi="Calibri" w:cs="Calibri"/>
          <w:sz w:val="28"/>
          <w:szCs w:val="28"/>
        </w:rPr>
        <w:t xml:space="preserve">illes et sa gestion est </w:t>
      </w:r>
      <w:r w:rsidR="004D6FCD" w:rsidRPr="009D0433">
        <w:rPr>
          <w:rFonts w:ascii="Calibri" w:hAnsi="Calibri" w:cs="Calibri"/>
          <w:sz w:val="28"/>
          <w:szCs w:val="28"/>
        </w:rPr>
        <w:t>couteuse, Nous</w:t>
      </w:r>
      <w:r w:rsidR="00A8760C" w:rsidRPr="009D0433">
        <w:rPr>
          <w:rFonts w:ascii="Calibri" w:hAnsi="Calibri" w:cs="Calibri"/>
          <w:sz w:val="28"/>
          <w:szCs w:val="28"/>
        </w:rPr>
        <w:t xml:space="preserve"> avons </w:t>
      </w:r>
      <w:r w:rsidR="004D6FCD" w:rsidRPr="009D0433">
        <w:rPr>
          <w:rFonts w:ascii="Calibri" w:hAnsi="Calibri" w:cs="Calibri"/>
          <w:sz w:val="28"/>
          <w:szCs w:val="28"/>
        </w:rPr>
        <w:t>dû</w:t>
      </w:r>
      <w:r w:rsidR="00A8760C" w:rsidRPr="009D0433">
        <w:rPr>
          <w:rFonts w:ascii="Calibri" w:hAnsi="Calibri" w:cs="Calibri"/>
          <w:sz w:val="28"/>
          <w:szCs w:val="28"/>
        </w:rPr>
        <w:t xml:space="preserve"> </w:t>
      </w:r>
      <w:r w:rsidR="009D0433" w:rsidRPr="009D0433">
        <w:rPr>
          <w:rFonts w:ascii="Calibri" w:hAnsi="Calibri" w:cs="Calibri"/>
          <w:sz w:val="28"/>
          <w:szCs w:val="28"/>
        </w:rPr>
        <w:t>effectuer</w:t>
      </w:r>
      <w:r w:rsidR="00A8760C" w:rsidRPr="009D0433">
        <w:rPr>
          <w:rFonts w:ascii="Calibri" w:hAnsi="Calibri" w:cs="Calibri"/>
          <w:sz w:val="28"/>
          <w:szCs w:val="28"/>
        </w:rPr>
        <w:t xml:space="preserve"> des travaux </w:t>
      </w:r>
      <w:r w:rsidR="009D0433" w:rsidRPr="009D0433">
        <w:rPr>
          <w:rFonts w:ascii="Calibri" w:hAnsi="Calibri" w:cs="Calibri"/>
          <w:sz w:val="28"/>
          <w:szCs w:val="28"/>
        </w:rPr>
        <w:t>importants</w:t>
      </w:r>
      <w:r w:rsidR="009058F2">
        <w:rPr>
          <w:rFonts w:ascii="Calibri" w:hAnsi="Calibri" w:cs="Calibri"/>
          <w:sz w:val="28"/>
          <w:szCs w:val="28"/>
        </w:rPr>
        <w:t xml:space="preserve"> encore en 2023</w:t>
      </w:r>
      <w:r w:rsidR="009D0433" w:rsidRPr="009D0433">
        <w:rPr>
          <w:rFonts w:ascii="Calibri" w:hAnsi="Calibri" w:cs="Calibri"/>
          <w:sz w:val="28"/>
          <w:szCs w:val="28"/>
        </w:rPr>
        <w:t xml:space="preserve"> heureusement</w:t>
      </w:r>
      <w:r w:rsidR="00A8760C" w:rsidRPr="009D0433">
        <w:rPr>
          <w:rFonts w:ascii="Calibri" w:hAnsi="Calibri" w:cs="Calibri"/>
          <w:sz w:val="28"/>
          <w:szCs w:val="28"/>
        </w:rPr>
        <w:t xml:space="preserve"> pris en charge en </w:t>
      </w:r>
      <w:r w:rsidR="009D0433">
        <w:rPr>
          <w:rFonts w:ascii="Calibri" w:hAnsi="Calibri" w:cs="Calibri"/>
          <w:sz w:val="28"/>
          <w:szCs w:val="28"/>
        </w:rPr>
        <w:t>p</w:t>
      </w:r>
      <w:r w:rsidR="00A8760C" w:rsidRPr="009D0433">
        <w:rPr>
          <w:rFonts w:ascii="Calibri" w:hAnsi="Calibri" w:cs="Calibri"/>
          <w:sz w:val="28"/>
          <w:szCs w:val="28"/>
        </w:rPr>
        <w:t xml:space="preserve">artie par la subvention du département non </w:t>
      </w:r>
      <w:r w:rsidR="009058F2">
        <w:rPr>
          <w:rFonts w:ascii="Calibri" w:hAnsi="Calibri" w:cs="Calibri"/>
          <w:sz w:val="28"/>
          <w:szCs w:val="28"/>
        </w:rPr>
        <w:t xml:space="preserve">totalement </w:t>
      </w:r>
      <w:r w:rsidR="00A8760C" w:rsidRPr="009D0433">
        <w:rPr>
          <w:rFonts w:ascii="Calibri" w:hAnsi="Calibri" w:cs="Calibri"/>
          <w:sz w:val="28"/>
          <w:szCs w:val="28"/>
        </w:rPr>
        <w:t>utilisé et l’aide obtenu</w:t>
      </w:r>
      <w:r w:rsidR="00386ABD">
        <w:rPr>
          <w:rFonts w:ascii="Calibri" w:hAnsi="Calibri" w:cs="Calibri"/>
          <w:sz w:val="28"/>
          <w:szCs w:val="28"/>
        </w:rPr>
        <w:t>e</w:t>
      </w:r>
      <w:r w:rsidR="00A8760C" w:rsidRPr="009D0433">
        <w:rPr>
          <w:rFonts w:ascii="Calibri" w:hAnsi="Calibri" w:cs="Calibri"/>
          <w:sz w:val="28"/>
          <w:szCs w:val="28"/>
        </w:rPr>
        <w:t xml:space="preserve"> avec notre </w:t>
      </w:r>
      <w:r w:rsidR="00533D2C" w:rsidRPr="009D0433">
        <w:rPr>
          <w:rFonts w:ascii="Calibri" w:hAnsi="Calibri" w:cs="Calibri"/>
          <w:sz w:val="28"/>
          <w:szCs w:val="28"/>
        </w:rPr>
        <w:t>mécène</w:t>
      </w:r>
      <w:r w:rsidR="00A8760C" w:rsidRPr="009D0433">
        <w:rPr>
          <w:rFonts w:ascii="Calibri" w:hAnsi="Calibri" w:cs="Calibri"/>
          <w:sz w:val="28"/>
          <w:szCs w:val="28"/>
        </w:rPr>
        <w:t xml:space="preserve"> French Tendance.</w:t>
      </w:r>
      <w:r w:rsidR="00A8760C" w:rsidRPr="009D0433">
        <w:rPr>
          <w:rFonts w:ascii="Calibri" w:hAnsi="Calibri" w:cs="Calibri"/>
          <w:sz w:val="28"/>
          <w:szCs w:val="28"/>
        </w:rPr>
        <w:br/>
      </w:r>
      <w:r w:rsidR="00A8760C" w:rsidRPr="009D0433">
        <w:rPr>
          <w:rFonts w:ascii="Calibri" w:hAnsi="Calibri" w:cs="Calibri"/>
          <w:sz w:val="28"/>
          <w:szCs w:val="28"/>
        </w:rPr>
        <w:lastRenderedPageBreak/>
        <w:t xml:space="preserve">Le transfert du bateau </w:t>
      </w:r>
      <w:r w:rsidR="009D0433" w:rsidRPr="009D0433">
        <w:rPr>
          <w:rFonts w:ascii="Calibri" w:hAnsi="Calibri" w:cs="Calibri"/>
          <w:sz w:val="28"/>
          <w:szCs w:val="28"/>
        </w:rPr>
        <w:t>Félicie</w:t>
      </w:r>
      <w:r w:rsidR="00A8760C" w:rsidRPr="009D0433">
        <w:rPr>
          <w:rFonts w:ascii="Calibri" w:hAnsi="Calibri" w:cs="Calibri"/>
          <w:sz w:val="28"/>
          <w:szCs w:val="28"/>
        </w:rPr>
        <w:t xml:space="preserve"> vers l’association </w:t>
      </w:r>
      <w:proofErr w:type="spellStart"/>
      <w:r w:rsidR="00A8760C" w:rsidRPr="009D0433">
        <w:rPr>
          <w:rFonts w:ascii="Calibri" w:hAnsi="Calibri" w:cs="Calibri"/>
          <w:sz w:val="28"/>
          <w:szCs w:val="28"/>
        </w:rPr>
        <w:t>AFRI’Can</w:t>
      </w:r>
      <w:proofErr w:type="spellEnd"/>
      <w:r w:rsidR="00A8760C" w:rsidRPr="009D0433">
        <w:rPr>
          <w:rFonts w:ascii="Calibri" w:hAnsi="Calibri" w:cs="Calibri"/>
          <w:sz w:val="28"/>
          <w:szCs w:val="28"/>
        </w:rPr>
        <w:t xml:space="preserve"> est </w:t>
      </w:r>
      <w:r w:rsidR="009058F2">
        <w:rPr>
          <w:rFonts w:ascii="Calibri" w:hAnsi="Calibri" w:cs="Calibri"/>
          <w:sz w:val="28"/>
          <w:szCs w:val="28"/>
        </w:rPr>
        <w:t xml:space="preserve">donc </w:t>
      </w:r>
      <w:r w:rsidR="00A8760C" w:rsidRPr="009D0433">
        <w:rPr>
          <w:rFonts w:ascii="Calibri" w:hAnsi="Calibri" w:cs="Calibri"/>
          <w:sz w:val="28"/>
          <w:szCs w:val="28"/>
        </w:rPr>
        <w:t>acté pour 202</w:t>
      </w:r>
      <w:r w:rsidR="004D6FCD" w:rsidRPr="009D0433">
        <w:rPr>
          <w:rFonts w:ascii="Calibri" w:hAnsi="Calibri" w:cs="Calibri"/>
          <w:sz w:val="28"/>
          <w:szCs w:val="28"/>
        </w:rPr>
        <w:t>4</w:t>
      </w:r>
      <w:r w:rsidR="009058F2">
        <w:rPr>
          <w:rFonts w:ascii="Calibri" w:hAnsi="Calibri" w:cs="Calibri"/>
          <w:sz w:val="28"/>
          <w:szCs w:val="28"/>
        </w:rPr>
        <w:t xml:space="preserve">, </w:t>
      </w:r>
      <w:r w:rsidR="00386ABD">
        <w:rPr>
          <w:rFonts w:ascii="Calibri" w:hAnsi="Calibri" w:cs="Calibri"/>
          <w:sz w:val="28"/>
          <w:szCs w:val="28"/>
        </w:rPr>
        <w:t>dernière</w:t>
      </w:r>
      <w:r w:rsidR="009058F2">
        <w:rPr>
          <w:rFonts w:ascii="Calibri" w:hAnsi="Calibri" w:cs="Calibri"/>
          <w:sz w:val="28"/>
          <w:szCs w:val="28"/>
        </w:rPr>
        <w:t xml:space="preserve"> année de son amortissement.</w:t>
      </w:r>
    </w:p>
    <w:p w14:paraId="2E48DC02" w14:textId="0FE3A3E5" w:rsidR="00F27481" w:rsidRPr="009D0433" w:rsidRDefault="00EC032A" w:rsidP="00B93F02">
      <w:pPr>
        <w:pStyle w:val="NormalWeb"/>
        <w:rPr>
          <w:rFonts w:ascii="Calibri" w:hAnsi="Calibri" w:cs="Calibri"/>
          <w:sz w:val="28"/>
          <w:szCs w:val="28"/>
        </w:rPr>
      </w:pPr>
      <w:r w:rsidRPr="009D0433">
        <w:rPr>
          <w:rFonts w:ascii="Calibri" w:hAnsi="Calibri" w:cs="Calibri"/>
          <w:sz w:val="28"/>
          <w:szCs w:val="28"/>
        </w:rPr>
        <w:t>Le bateau</w:t>
      </w:r>
      <w:r w:rsidR="00F27481" w:rsidRPr="009D043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27481" w:rsidRPr="009D0433">
        <w:rPr>
          <w:rFonts w:ascii="Calibri" w:hAnsi="Calibri" w:cs="Calibri"/>
          <w:sz w:val="28"/>
          <w:szCs w:val="28"/>
        </w:rPr>
        <w:t>Pordin-Nancq</w:t>
      </w:r>
      <w:proofErr w:type="spellEnd"/>
      <w:r w:rsidR="00F27481" w:rsidRPr="009D0433">
        <w:rPr>
          <w:rFonts w:ascii="Calibri" w:hAnsi="Calibri" w:cs="Calibri"/>
          <w:sz w:val="28"/>
          <w:szCs w:val="28"/>
        </w:rPr>
        <w:t xml:space="preserve"> a </w:t>
      </w:r>
      <w:r w:rsidR="001D6DC3" w:rsidRPr="009D0433">
        <w:rPr>
          <w:rFonts w:ascii="Calibri" w:hAnsi="Calibri" w:cs="Calibri"/>
          <w:sz w:val="28"/>
          <w:szCs w:val="28"/>
        </w:rPr>
        <w:t xml:space="preserve">été </w:t>
      </w:r>
      <w:r w:rsidR="009058F2">
        <w:rPr>
          <w:rFonts w:ascii="Calibri" w:hAnsi="Calibri" w:cs="Calibri"/>
          <w:sz w:val="28"/>
          <w:szCs w:val="28"/>
        </w:rPr>
        <w:t xml:space="preserve">une fois de plus </w:t>
      </w:r>
      <w:r w:rsidR="001D6DC3" w:rsidRPr="009D0433">
        <w:rPr>
          <w:rFonts w:ascii="Calibri" w:hAnsi="Calibri" w:cs="Calibri"/>
          <w:sz w:val="28"/>
          <w:szCs w:val="28"/>
        </w:rPr>
        <w:t>endommagé et son chantier de remise en état</w:t>
      </w:r>
      <w:r w:rsidR="00386ABD">
        <w:rPr>
          <w:rFonts w:ascii="Calibri" w:hAnsi="Calibri" w:cs="Calibri"/>
          <w:sz w:val="28"/>
          <w:szCs w:val="28"/>
        </w:rPr>
        <w:t xml:space="preserve"> a</w:t>
      </w:r>
      <w:r w:rsidR="00533D2C" w:rsidRPr="009D0433">
        <w:rPr>
          <w:rFonts w:ascii="Calibri" w:hAnsi="Calibri" w:cs="Calibri"/>
          <w:sz w:val="28"/>
          <w:szCs w:val="28"/>
        </w:rPr>
        <w:t xml:space="preserve"> été</w:t>
      </w:r>
      <w:r w:rsidR="001D6DC3" w:rsidRPr="009D0433">
        <w:rPr>
          <w:rFonts w:ascii="Calibri" w:hAnsi="Calibri" w:cs="Calibri"/>
          <w:sz w:val="28"/>
          <w:szCs w:val="28"/>
        </w:rPr>
        <w:t xml:space="preserve"> un point important en 2023.</w:t>
      </w:r>
      <w:r w:rsidR="00533D2C" w:rsidRPr="009D0433">
        <w:rPr>
          <w:rFonts w:ascii="Calibri" w:hAnsi="Calibri" w:cs="Calibri"/>
          <w:sz w:val="28"/>
          <w:szCs w:val="28"/>
        </w:rPr>
        <w:t xml:space="preserve"> Le changement du moteur </w:t>
      </w:r>
      <w:r w:rsidR="009058F2">
        <w:rPr>
          <w:rFonts w:ascii="Calibri" w:hAnsi="Calibri" w:cs="Calibri"/>
          <w:sz w:val="28"/>
          <w:szCs w:val="28"/>
        </w:rPr>
        <w:t xml:space="preserve">et de l’inverseur </w:t>
      </w:r>
      <w:r w:rsidR="00570176">
        <w:rPr>
          <w:rFonts w:ascii="Calibri" w:hAnsi="Calibri" w:cs="Calibri"/>
          <w:sz w:val="28"/>
          <w:szCs w:val="28"/>
        </w:rPr>
        <w:t>hydraulique,</w:t>
      </w:r>
      <w:r w:rsidR="009058F2">
        <w:rPr>
          <w:rFonts w:ascii="Calibri" w:hAnsi="Calibri" w:cs="Calibri"/>
          <w:sz w:val="28"/>
          <w:szCs w:val="28"/>
        </w:rPr>
        <w:t xml:space="preserve"> cause de tous nos maux, </w:t>
      </w:r>
      <w:r w:rsidR="00533D2C" w:rsidRPr="009D0433">
        <w:rPr>
          <w:rFonts w:ascii="Calibri" w:hAnsi="Calibri" w:cs="Calibri"/>
          <w:sz w:val="28"/>
          <w:szCs w:val="28"/>
        </w:rPr>
        <w:t xml:space="preserve">est </w:t>
      </w:r>
      <w:r w:rsidR="009D0433" w:rsidRPr="009D0433">
        <w:rPr>
          <w:rFonts w:ascii="Calibri" w:hAnsi="Calibri" w:cs="Calibri"/>
          <w:sz w:val="28"/>
          <w:szCs w:val="28"/>
        </w:rPr>
        <w:t>prévu</w:t>
      </w:r>
      <w:r w:rsidR="00533D2C" w:rsidRPr="009D0433">
        <w:rPr>
          <w:rFonts w:ascii="Calibri" w:hAnsi="Calibri" w:cs="Calibri"/>
          <w:sz w:val="28"/>
          <w:szCs w:val="28"/>
        </w:rPr>
        <w:t xml:space="preserve"> pour </w:t>
      </w:r>
      <w:r w:rsidR="009D0433" w:rsidRPr="009D0433">
        <w:rPr>
          <w:rFonts w:ascii="Calibri" w:hAnsi="Calibri" w:cs="Calibri"/>
          <w:sz w:val="28"/>
          <w:szCs w:val="28"/>
        </w:rPr>
        <w:t>2024 en</w:t>
      </w:r>
      <w:r w:rsidR="00533D2C" w:rsidRPr="009D0433">
        <w:rPr>
          <w:rFonts w:ascii="Calibri" w:hAnsi="Calibri" w:cs="Calibri"/>
          <w:sz w:val="28"/>
          <w:szCs w:val="28"/>
        </w:rPr>
        <w:t xml:space="preserve"> fonction des réponses de nos </w:t>
      </w:r>
      <w:r w:rsidR="009D0433" w:rsidRPr="009D0433">
        <w:rPr>
          <w:rFonts w:ascii="Calibri" w:hAnsi="Calibri" w:cs="Calibri"/>
          <w:sz w:val="28"/>
          <w:szCs w:val="28"/>
        </w:rPr>
        <w:t>mécènes</w:t>
      </w:r>
      <w:r w:rsidR="00533D2C" w:rsidRPr="009D0433">
        <w:rPr>
          <w:rFonts w:ascii="Calibri" w:hAnsi="Calibri" w:cs="Calibri"/>
          <w:sz w:val="28"/>
          <w:szCs w:val="28"/>
        </w:rPr>
        <w:t xml:space="preserve"> et d’une subvention du département</w:t>
      </w:r>
    </w:p>
    <w:p w14:paraId="607C62A8" w14:textId="77777777" w:rsidR="005D4827" w:rsidRDefault="00F27481" w:rsidP="00B93F02">
      <w:pPr>
        <w:pStyle w:val="NormalWeb"/>
        <w:rPr>
          <w:rFonts w:ascii="Calibri" w:hAnsi="Calibri" w:cs="Calibri"/>
          <w:sz w:val="28"/>
          <w:szCs w:val="28"/>
        </w:rPr>
      </w:pPr>
      <w:r w:rsidRPr="009D0433">
        <w:rPr>
          <w:rFonts w:ascii="Calibri" w:hAnsi="Calibri" w:cs="Calibri"/>
          <w:sz w:val="28"/>
          <w:szCs w:val="28"/>
        </w:rPr>
        <w:t xml:space="preserve">Nous </w:t>
      </w:r>
      <w:r w:rsidR="00A8760C" w:rsidRPr="009D0433">
        <w:rPr>
          <w:rFonts w:ascii="Calibri" w:hAnsi="Calibri" w:cs="Calibri"/>
          <w:sz w:val="28"/>
          <w:szCs w:val="28"/>
        </w:rPr>
        <w:t>somm</w:t>
      </w:r>
      <w:r w:rsidR="009D0433">
        <w:rPr>
          <w:rFonts w:ascii="Calibri" w:hAnsi="Calibri" w:cs="Calibri"/>
          <w:sz w:val="28"/>
          <w:szCs w:val="28"/>
        </w:rPr>
        <w:t>e</w:t>
      </w:r>
      <w:r w:rsidR="00A8760C" w:rsidRPr="009D0433">
        <w:rPr>
          <w:rFonts w:ascii="Calibri" w:hAnsi="Calibri" w:cs="Calibri"/>
          <w:sz w:val="28"/>
          <w:szCs w:val="28"/>
        </w:rPr>
        <w:t xml:space="preserve">s </w:t>
      </w:r>
      <w:r w:rsidR="009D0433" w:rsidRPr="009D0433">
        <w:rPr>
          <w:rFonts w:ascii="Calibri" w:hAnsi="Calibri" w:cs="Calibri"/>
          <w:sz w:val="28"/>
          <w:szCs w:val="28"/>
        </w:rPr>
        <w:t>toujours</w:t>
      </w:r>
      <w:r w:rsidR="00A8760C" w:rsidRPr="009D0433">
        <w:rPr>
          <w:rFonts w:ascii="Calibri" w:hAnsi="Calibri" w:cs="Calibri"/>
          <w:sz w:val="28"/>
          <w:szCs w:val="28"/>
        </w:rPr>
        <w:t xml:space="preserve"> autour de 1</w:t>
      </w:r>
      <w:r w:rsidR="009D0433" w:rsidRPr="009D0433">
        <w:rPr>
          <w:rFonts w:ascii="Calibri" w:hAnsi="Calibri" w:cs="Calibri"/>
          <w:sz w:val="28"/>
          <w:szCs w:val="28"/>
        </w:rPr>
        <w:t>7</w:t>
      </w:r>
      <w:r w:rsidR="00A8760C" w:rsidRPr="009D0433">
        <w:rPr>
          <w:rFonts w:ascii="Calibri" w:hAnsi="Calibri" w:cs="Calibri"/>
          <w:sz w:val="28"/>
          <w:szCs w:val="28"/>
        </w:rPr>
        <w:t xml:space="preserve">0 membres et il est </w:t>
      </w:r>
      <w:r w:rsidR="009058F2">
        <w:rPr>
          <w:rFonts w:ascii="Calibri" w:hAnsi="Calibri" w:cs="Calibri"/>
          <w:sz w:val="28"/>
          <w:szCs w:val="28"/>
        </w:rPr>
        <w:t xml:space="preserve">encore </w:t>
      </w:r>
      <w:r w:rsidR="009D0433" w:rsidRPr="009D0433">
        <w:rPr>
          <w:rFonts w:ascii="Calibri" w:hAnsi="Calibri" w:cs="Calibri"/>
          <w:sz w:val="28"/>
          <w:szCs w:val="28"/>
        </w:rPr>
        <w:t>difficile</w:t>
      </w:r>
      <w:r w:rsidR="00A8760C" w:rsidRPr="009D0433">
        <w:rPr>
          <w:rFonts w:ascii="Calibri" w:hAnsi="Calibri" w:cs="Calibri"/>
          <w:sz w:val="28"/>
          <w:szCs w:val="28"/>
        </w:rPr>
        <w:t xml:space="preserve"> encore d’</w:t>
      </w:r>
      <w:r w:rsidR="009D0433" w:rsidRPr="009D0433">
        <w:rPr>
          <w:rFonts w:ascii="Calibri" w:hAnsi="Calibri" w:cs="Calibri"/>
          <w:sz w:val="28"/>
          <w:szCs w:val="28"/>
        </w:rPr>
        <w:t>atteindre</w:t>
      </w:r>
      <w:r w:rsidR="00A8760C" w:rsidRPr="009D0433">
        <w:rPr>
          <w:rFonts w:ascii="Calibri" w:hAnsi="Calibri" w:cs="Calibri"/>
          <w:sz w:val="28"/>
          <w:szCs w:val="28"/>
        </w:rPr>
        <w:t xml:space="preserve"> et dépass</w:t>
      </w:r>
      <w:r w:rsidR="009D0433">
        <w:rPr>
          <w:rFonts w:ascii="Calibri" w:hAnsi="Calibri" w:cs="Calibri"/>
          <w:sz w:val="28"/>
          <w:szCs w:val="28"/>
        </w:rPr>
        <w:t>er</w:t>
      </w:r>
      <w:r w:rsidR="00A8760C" w:rsidRPr="009D0433">
        <w:rPr>
          <w:rFonts w:ascii="Calibri" w:hAnsi="Calibri" w:cs="Calibri"/>
          <w:sz w:val="28"/>
          <w:szCs w:val="28"/>
        </w:rPr>
        <w:t xml:space="preserve"> les 200</w:t>
      </w:r>
      <w:r w:rsidR="009058F2">
        <w:rPr>
          <w:rFonts w:ascii="Calibri" w:hAnsi="Calibri" w:cs="Calibri"/>
          <w:sz w:val="28"/>
          <w:szCs w:val="28"/>
        </w:rPr>
        <w:t xml:space="preserve"> </w:t>
      </w:r>
      <w:r w:rsidR="007B62E7">
        <w:rPr>
          <w:rFonts w:ascii="Calibri" w:hAnsi="Calibri" w:cs="Calibri"/>
          <w:sz w:val="28"/>
          <w:szCs w:val="28"/>
        </w:rPr>
        <w:t>membres.</w:t>
      </w:r>
      <w:r w:rsidR="009058F2">
        <w:rPr>
          <w:rFonts w:ascii="Calibri" w:hAnsi="Calibri" w:cs="Calibri"/>
          <w:sz w:val="28"/>
          <w:szCs w:val="28"/>
        </w:rPr>
        <w:t xml:space="preserve"> Objectif </w:t>
      </w:r>
      <w:r w:rsidR="00386ABD">
        <w:rPr>
          <w:rFonts w:ascii="Calibri" w:hAnsi="Calibri" w:cs="Calibri"/>
          <w:sz w:val="28"/>
          <w:szCs w:val="28"/>
        </w:rPr>
        <w:t>à</w:t>
      </w:r>
      <w:r w:rsidR="009058F2">
        <w:rPr>
          <w:rFonts w:ascii="Calibri" w:hAnsi="Calibri" w:cs="Calibri"/>
          <w:sz w:val="28"/>
          <w:szCs w:val="28"/>
        </w:rPr>
        <w:t xml:space="preserve"> atteindre </w:t>
      </w:r>
      <w:r w:rsidR="00386ABD">
        <w:rPr>
          <w:rFonts w:ascii="Calibri" w:hAnsi="Calibri" w:cs="Calibri"/>
          <w:sz w:val="28"/>
          <w:szCs w:val="28"/>
        </w:rPr>
        <w:t>à</w:t>
      </w:r>
      <w:r w:rsidR="009058F2">
        <w:rPr>
          <w:rFonts w:ascii="Calibri" w:hAnsi="Calibri" w:cs="Calibri"/>
          <w:sz w:val="28"/>
          <w:szCs w:val="28"/>
        </w:rPr>
        <w:t xml:space="preserve"> fin 2024.</w:t>
      </w:r>
    </w:p>
    <w:p w14:paraId="6DCA708A" w14:textId="768BA95B" w:rsidR="00F27481" w:rsidRPr="009D0433" w:rsidRDefault="005D4827" w:rsidP="00B93F02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J’en profite pour vous demander à tous de</w:t>
      </w:r>
      <w:r w:rsidR="00575F12">
        <w:rPr>
          <w:rFonts w:ascii="Calibri" w:hAnsi="Calibri" w:cs="Calibri"/>
          <w:sz w:val="28"/>
          <w:szCs w:val="28"/>
        </w:rPr>
        <w:t xml:space="preserve"> continuer à promouvoir notre association pour faire adhérer les personnes qui </w:t>
      </w:r>
      <w:proofErr w:type="spellStart"/>
      <w:r w:rsidR="00575F12">
        <w:rPr>
          <w:rFonts w:ascii="Calibri" w:hAnsi="Calibri" w:cs="Calibri"/>
          <w:sz w:val="28"/>
          <w:szCs w:val="28"/>
        </w:rPr>
        <w:t>monten</w:t>
      </w:r>
      <w:proofErr w:type="spellEnd"/>
      <w:r w:rsidR="00575F12">
        <w:rPr>
          <w:rFonts w:ascii="Calibri" w:hAnsi="Calibri" w:cs="Calibri"/>
          <w:sz w:val="28"/>
          <w:szCs w:val="28"/>
        </w:rPr>
        <w:t xml:space="preserve"> à bord de vos bateaux ou qui trouvent du sens à nos actions .</w:t>
      </w:r>
      <w:r w:rsidR="00A8760C" w:rsidRPr="009D0433">
        <w:rPr>
          <w:rFonts w:ascii="Calibri" w:hAnsi="Calibri" w:cs="Calibri"/>
          <w:sz w:val="28"/>
          <w:szCs w:val="28"/>
        </w:rPr>
        <w:br/>
        <w:t>La mise</w:t>
      </w:r>
      <w:r w:rsidR="009D0433" w:rsidRPr="009D0433">
        <w:rPr>
          <w:rFonts w:ascii="Calibri" w:hAnsi="Calibri" w:cs="Calibri"/>
          <w:sz w:val="28"/>
          <w:szCs w:val="28"/>
        </w:rPr>
        <w:t xml:space="preserve"> </w:t>
      </w:r>
      <w:r w:rsidR="00A8760C" w:rsidRPr="009D0433">
        <w:rPr>
          <w:rFonts w:ascii="Calibri" w:hAnsi="Calibri" w:cs="Calibri"/>
          <w:sz w:val="28"/>
          <w:szCs w:val="28"/>
        </w:rPr>
        <w:t xml:space="preserve">en place du boat club en 2024 devrait aider à l’augmentation et au rayonnement de </w:t>
      </w:r>
      <w:r w:rsidR="00386ABD">
        <w:rPr>
          <w:rFonts w:ascii="Calibri" w:hAnsi="Calibri" w:cs="Calibri"/>
          <w:sz w:val="28"/>
          <w:szCs w:val="28"/>
        </w:rPr>
        <w:t>P</w:t>
      </w:r>
      <w:r w:rsidR="00A8760C" w:rsidRPr="009D0433">
        <w:rPr>
          <w:rFonts w:ascii="Calibri" w:hAnsi="Calibri" w:cs="Calibri"/>
          <w:sz w:val="28"/>
          <w:szCs w:val="28"/>
        </w:rPr>
        <w:t>asse-Coque</w:t>
      </w:r>
      <w:r w:rsidR="00F27481" w:rsidRPr="009D0433">
        <w:rPr>
          <w:rFonts w:ascii="Calibri" w:hAnsi="Calibri" w:cs="Calibri"/>
          <w:sz w:val="28"/>
          <w:szCs w:val="28"/>
        </w:rPr>
        <w:t>.</w:t>
      </w:r>
    </w:p>
    <w:p w14:paraId="6F511B18" w14:textId="60EFB15E" w:rsidR="00A8760C" w:rsidRPr="009D0433" w:rsidRDefault="00A8760C" w:rsidP="00B93F02">
      <w:pPr>
        <w:pStyle w:val="NormalWeb"/>
        <w:rPr>
          <w:rFonts w:ascii="Calibri" w:hAnsi="Calibri" w:cs="Calibri"/>
          <w:sz w:val="28"/>
          <w:szCs w:val="28"/>
        </w:rPr>
      </w:pPr>
      <w:r w:rsidRPr="009D0433">
        <w:rPr>
          <w:rFonts w:ascii="Calibri" w:hAnsi="Calibri" w:cs="Calibri"/>
          <w:sz w:val="28"/>
          <w:szCs w:val="28"/>
        </w:rPr>
        <w:t xml:space="preserve">Le nouveau site internet beaucoup plus </w:t>
      </w:r>
      <w:r w:rsidR="009D0433" w:rsidRPr="009D0433">
        <w:rPr>
          <w:rFonts w:ascii="Calibri" w:hAnsi="Calibri" w:cs="Calibri"/>
          <w:sz w:val="28"/>
          <w:szCs w:val="28"/>
        </w:rPr>
        <w:t>complet devrait</w:t>
      </w:r>
      <w:r w:rsidRPr="009D0433">
        <w:rPr>
          <w:rFonts w:ascii="Calibri" w:hAnsi="Calibri" w:cs="Calibri"/>
          <w:sz w:val="28"/>
          <w:szCs w:val="28"/>
        </w:rPr>
        <w:t xml:space="preserve"> nous y aider</w:t>
      </w:r>
    </w:p>
    <w:p w14:paraId="27E66E90" w14:textId="3B322C20" w:rsidR="00DC0852" w:rsidRPr="009D0433" w:rsidRDefault="00DC0852" w:rsidP="00B93F02">
      <w:pPr>
        <w:pStyle w:val="NormalWeb"/>
        <w:rPr>
          <w:rFonts w:ascii="Calibri" w:hAnsi="Calibri" w:cs="Calibri"/>
          <w:sz w:val="28"/>
          <w:szCs w:val="28"/>
        </w:rPr>
      </w:pPr>
      <w:r w:rsidRPr="009D0433">
        <w:rPr>
          <w:rFonts w:ascii="Calibri" w:hAnsi="Calibri" w:cs="Calibri"/>
          <w:sz w:val="28"/>
          <w:szCs w:val="28"/>
        </w:rPr>
        <w:t>Les fina</w:t>
      </w:r>
      <w:r w:rsidR="001D6DC3" w:rsidRPr="009D0433">
        <w:rPr>
          <w:rFonts w:ascii="Calibri" w:hAnsi="Calibri" w:cs="Calibri"/>
          <w:sz w:val="28"/>
          <w:szCs w:val="28"/>
        </w:rPr>
        <w:t>n</w:t>
      </w:r>
      <w:r w:rsidRPr="009D0433">
        <w:rPr>
          <w:rFonts w:ascii="Calibri" w:hAnsi="Calibri" w:cs="Calibri"/>
          <w:sz w:val="28"/>
          <w:szCs w:val="28"/>
        </w:rPr>
        <w:t>cement</w:t>
      </w:r>
      <w:r w:rsidR="009D0433" w:rsidRPr="009D0433">
        <w:rPr>
          <w:rFonts w:ascii="Calibri" w:hAnsi="Calibri" w:cs="Calibri"/>
          <w:sz w:val="28"/>
          <w:szCs w:val="28"/>
        </w:rPr>
        <w:t>s</w:t>
      </w:r>
      <w:r w:rsidRPr="009D0433">
        <w:rPr>
          <w:rFonts w:ascii="Calibri" w:hAnsi="Calibri" w:cs="Calibri"/>
          <w:sz w:val="28"/>
          <w:szCs w:val="28"/>
        </w:rPr>
        <w:t xml:space="preserve"> participatif</w:t>
      </w:r>
      <w:r w:rsidR="00A6055F">
        <w:rPr>
          <w:rFonts w:ascii="Calibri" w:hAnsi="Calibri" w:cs="Calibri"/>
          <w:sz w:val="28"/>
          <w:szCs w:val="28"/>
        </w:rPr>
        <w:t>s</w:t>
      </w:r>
      <w:r w:rsidRPr="009D0433">
        <w:rPr>
          <w:rFonts w:ascii="Calibri" w:hAnsi="Calibri" w:cs="Calibri"/>
          <w:sz w:val="28"/>
          <w:szCs w:val="28"/>
        </w:rPr>
        <w:t xml:space="preserve"> mis en place avec Hello Asso </w:t>
      </w:r>
      <w:proofErr w:type="gramStart"/>
      <w:r w:rsidR="00A6055F" w:rsidRPr="009D0433">
        <w:rPr>
          <w:rFonts w:ascii="Calibri" w:hAnsi="Calibri" w:cs="Calibri"/>
          <w:sz w:val="28"/>
          <w:szCs w:val="28"/>
        </w:rPr>
        <w:t>fonctionne</w:t>
      </w:r>
      <w:r w:rsidR="00386ABD">
        <w:rPr>
          <w:rFonts w:ascii="Calibri" w:hAnsi="Calibri" w:cs="Calibri"/>
          <w:sz w:val="28"/>
          <w:szCs w:val="28"/>
        </w:rPr>
        <w:t>nt</w:t>
      </w:r>
      <w:proofErr w:type="gramEnd"/>
      <w:r w:rsidRPr="009D0433">
        <w:rPr>
          <w:rFonts w:ascii="Calibri" w:hAnsi="Calibri" w:cs="Calibri"/>
          <w:sz w:val="28"/>
          <w:szCs w:val="28"/>
        </w:rPr>
        <w:t xml:space="preserve"> bien</w:t>
      </w:r>
      <w:r w:rsidR="00A8760C" w:rsidRPr="009D0433">
        <w:rPr>
          <w:rFonts w:ascii="Calibri" w:hAnsi="Calibri" w:cs="Calibri"/>
          <w:sz w:val="28"/>
          <w:szCs w:val="28"/>
        </w:rPr>
        <w:t xml:space="preserve"> mais nous activerons le système direct avec la BPGO en</w:t>
      </w:r>
      <w:r w:rsidR="00386ABD">
        <w:rPr>
          <w:rFonts w:ascii="Calibri" w:hAnsi="Calibri" w:cs="Calibri"/>
          <w:sz w:val="28"/>
          <w:szCs w:val="28"/>
        </w:rPr>
        <w:t xml:space="preserve"> fin </w:t>
      </w:r>
      <w:r w:rsidR="00386ABD" w:rsidRPr="009D0433">
        <w:rPr>
          <w:rFonts w:ascii="Calibri" w:hAnsi="Calibri" w:cs="Calibri"/>
          <w:sz w:val="28"/>
          <w:szCs w:val="28"/>
        </w:rPr>
        <w:t>2024</w:t>
      </w:r>
    </w:p>
    <w:p w14:paraId="4C04009E" w14:textId="63B45116" w:rsidR="001B23DA" w:rsidRPr="009058F2" w:rsidRDefault="001B23DA" w:rsidP="00B93F02">
      <w:pPr>
        <w:pStyle w:val="NormalWeb"/>
        <w:rPr>
          <w:rFonts w:ascii="Calibri" w:hAnsi="Calibri" w:cs="Calibri"/>
          <w:b/>
          <w:bCs/>
          <w:sz w:val="36"/>
          <w:szCs w:val="36"/>
          <w:u w:val="single"/>
        </w:rPr>
      </w:pPr>
      <w:r w:rsidRPr="009058F2">
        <w:rPr>
          <w:rFonts w:ascii="Calibri" w:hAnsi="Calibri" w:cs="Calibri"/>
          <w:b/>
          <w:bCs/>
          <w:sz w:val="36"/>
          <w:szCs w:val="36"/>
          <w:u w:val="single"/>
        </w:rPr>
        <w:t xml:space="preserve">Situation </w:t>
      </w:r>
      <w:proofErr w:type="spellStart"/>
      <w:r w:rsidRPr="009058F2">
        <w:rPr>
          <w:rFonts w:ascii="Calibri" w:hAnsi="Calibri" w:cs="Calibri"/>
          <w:b/>
          <w:bCs/>
          <w:sz w:val="36"/>
          <w:szCs w:val="36"/>
          <w:u w:val="single"/>
        </w:rPr>
        <w:t>Financiére</w:t>
      </w:r>
      <w:proofErr w:type="spellEnd"/>
      <w:r w:rsidR="00A6055F" w:rsidRPr="009058F2">
        <w:rPr>
          <w:rFonts w:ascii="Calibri" w:hAnsi="Calibri" w:cs="Calibri"/>
          <w:b/>
          <w:bCs/>
          <w:sz w:val="36"/>
          <w:szCs w:val="36"/>
          <w:u w:val="single"/>
        </w:rPr>
        <w:t xml:space="preserve"> à fin 2023</w:t>
      </w:r>
    </w:p>
    <w:p w14:paraId="63BEFC8E" w14:textId="0ED39B2C" w:rsidR="00DF1993" w:rsidRPr="007C1C2C" w:rsidRDefault="00B93F02" w:rsidP="00B93F02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 xml:space="preserve">Nos recettes sont </w:t>
      </w:r>
      <w:r w:rsidR="00BB16BC" w:rsidRPr="007C1C2C">
        <w:rPr>
          <w:rFonts w:ascii="Calibri" w:hAnsi="Calibri" w:cs="Calibri"/>
          <w:sz w:val="28"/>
          <w:szCs w:val="28"/>
        </w:rPr>
        <w:t>basées</w:t>
      </w:r>
      <w:r w:rsidR="00CD66E0" w:rsidRPr="007C1C2C">
        <w:rPr>
          <w:rFonts w:ascii="Calibri" w:hAnsi="Calibri" w:cs="Calibri"/>
          <w:sz w:val="28"/>
          <w:szCs w:val="28"/>
        </w:rPr>
        <w:t xml:space="preserve"> </w:t>
      </w:r>
      <w:r w:rsidRPr="007C1C2C">
        <w:rPr>
          <w:rFonts w:ascii="Calibri" w:hAnsi="Calibri" w:cs="Calibri"/>
          <w:sz w:val="28"/>
          <w:szCs w:val="28"/>
        </w:rPr>
        <w:t xml:space="preserve">essentiellement </w:t>
      </w:r>
      <w:r w:rsidR="00CD66E0" w:rsidRPr="007C1C2C">
        <w:rPr>
          <w:rFonts w:ascii="Calibri" w:hAnsi="Calibri" w:cs="Calibri"/>
          <w:sz w:val="28"/>
          <w:szCs w:val="28"/>
        </w:rPr>
        <w:t xml:space="preserve">sur le don des bateaux et les dons externes de nos </w:t>
      </w:r>
      <w:r w:rsidRPr="007C1C2C">
        <w:rPr>
          <w:rFonts w:ascii="Calibri" w:hAnsi="Calibri" w:cs="Calibri"/>
          <w:sz w:val="28"/>
          <w:szCs w:val="28"/>
        </w:rPr>
        <w:t>membres, sympathisants et</w:t>
      </w:r>
      <w:r w:rsidR="00665157" w:rsidRPr="007C1C2C">
        <w:rPr>
          <w:rFonts w:ascii="Calibri" w:hAnsi="Calibri" w:cs="Calibri"/>
          <w:sz w:val="28"/>
          <w:szCs w:val="28"/>
        </w:rPr>
        <w:t xml:space="preserve"> </w:t>
      </w:r>
      <w:r w:rsidRPr="007C1C2C">
        <w:rPr>
          <w:rFonts w:ascii="Calibri" w:hAnsi="Calibri" w:cs="Calibri"/>
          <w:sz w:val="28"/>
          <w:szCs w:val="28"/>
        </w:rPr>
        <w:t>mécènes</w:t>
      </w:r>
      <w:r w:rsidR="00CD66E0" w:rsidRPr="007C1C2C">
        <w:rPr>
          <w:rFonts w:ascii="Calibri" w:hAnsi="Calibri" w:cs="Calibri"/>
          <w:sz w:val="28"/>
          <w:szCs w:val="28"/>
        </w:rPr>
        <w:t>.</w:t>
      </w:r>
      <w:r w:rsidR="00BB16BC" w:rsidRPr="007C1C2C">
        <w:rPr>
          <w:rFonts w:ascii="Calibri" w:hAnsi="Calibri" w:cs="Calibri"/>
          <w:sz w:val="28"/>
          <w:szCs w:val="28"/>
        </w:rPr>
        <w:t xml:space="preserve"> </w:t>
      </w:r>
      <w:r w:rsidR="00CD66E0" w:rsidRPr="007C1C2C">
        <w:rPr>
          <w:rFonts w:ascii="Calibri" w:hAnsi="Calibri" w:cs="Calibri"/>
          <w:sz w:val="28"/>
          <w:szCs w:val="28"/>
        </w:rPr>
        <w:t xml:space="preserve">Une bonne partie de ces dons sont </w:t>
      </w:r>
      <w:r w:rsidR="00665157" w:rsidRPr="007C1C2C">
        <w:rPr>
          <w:rFonts w:ascii="Calibri" w:hAnsi="Calibri" w:cs="Calibri"/>
          <w:sz w:val="28"/>
          <w:szCs w:val="28"/>
        </w:rPr>
        <w:t>défiscalisés</w:t>
      </w:r>
      <w:r w:rsidR="00CD66E0" w:rsidRPr="007C1C2C">
        <w:rPr>
          <w:rFonts w:ascii="Calibri" w:hAnsi="Calibri" w:cs="Calibri"/>
          <w:sz w:val="28"/>
          <w:szCs w:val="28"/>
        </w:rPr>
        <w:t xml:space="preserve">, ce qui permet </w:t>
      </w:r>
      <w:r w:rsidR="009D0433" w:rsidRPr="007C1C2C">
        <w:rPr>
          <w:rFonts w:ascii="Calibri" w:hAnsi="Calibri" w:cs="Calibri"/>
          <w:sz w:val="28"/>
          <w:szCs w:val="28"/>
        </w:rPr>
        <w:t>de solliciter</w:t>
      </w:r>
      <w:r w:rsidR="00CD66E0" w:rsidRPr="007C1C2C">
        <w:rPr>
          <w:rFonts w:ascii="Calibri" w:hAnsi="Calibri" w:cs="Calibri"/>
          <w:sz w:val="28"/>
          <w:szCs w:val="28"/>
        </w:rPr>
        <w:t xml:space="preserve"> plus facilement leur </w:t>
      </w:r>
      <w:r w:rsidR="009D0433" w:rsidRPr="007C1C2C">
        <w:rPr>
          <w:rFonts w:ascii="Calibri" w:hAnsi="Calibri" w:cs="Calibri"/>
          <w:sz w:val="28"/>
          <w:szCs w:val="28"/>
        </w:rPr>
        <w:t>générosité.</w:t>
      </w:r>
      <w:r w:rsidR="00CD66E0" w:rsidRPr="007C1C2C">
        <w:rPr>
          <w:rFonts w:ascii="Calibri" w:hAnsi="Calibri" w:cs="Calibri"/>
          <w:sz w:val="28"/>
          <w:szCs w:val="28"/>
        </w:rPr>
        <w:t xml:space="preserve"> </w:t>
      </w:r>
      <w:r w:rsidR="00621F5C" w:rsidRPr="007C1C2C">
        <w:rPr>
          <w:rFonts w:ascii="Calibri" w:hAnsi="Calibri" w:cs="Calibri"/>
          <w:sz w:val="28"/>
          <w:szCs w:val="28"/>
        </w:rPr>
        <w:t>Notre</w:t>
      </w:r>
      <w:r w:rsidR="009E1860" w:rsidRPr="007C1C2C">
        <w:rPr>
          <w:rFonts w:ascii="Calibri" w:hAnsi="Calibri" w:cs="Calibri"/>
          <w:sz w:val="28"/>
          <w:szCs w:val="28"/>
        </w:rPr>
        <w:t xml:space="preserve"> trésorerie reste </w:t>
      </w:r>
      <w:r w:rsidR="00621F5C" w:rsidRPr="007C1C2C">
        <w:rPr>
          <w:rFonts w:ascii="Calibri" w:hAnsi="Calibri" w:cs="Calibri"/>
          <w:sz w:val="28"/>
          <w:szCs w:val="28"/>
        </w:rPr>
        <w:t>comme tous les ans</w:t>
      </w:r>
      <w:r w:rsidR="001D6DC3" w:rsidRPr="007C1C2C">
        <w:rPr>
          <w:rFonts w:ascii="Calibri" w:hAnsi="Calibri" w:cs="Calibri"/>
          <w:sz w:val="28"/>
          <w:szCs w:val="28"/>
        </w:rPr>
        <w:t xml:space="preserve"> </w:t>
      </w:r>
      <w:r w:rsidR="009E1860" w:rsidRPr="007C1C2C">
        <w:rPr>
          <w:rFonts w:ascii="Calibri" w:hAnsi="Calibri" w:cs="Calibri"/>
          <w:sz w:val="28"/>
          <w:szCs w:val="28"/>
        </w:rPr>
        <w:t>tendu</w:t>
      </w:r>
      <w:r w:rsidRPr="007C1C2C">
        <w:rPr>
          <w:rFonts w:ascii="Calibri" w:hAnsi="Calibri" w:cs="Calibri"/>
          <w:sz w:val="28"/>
          <w:szCs w:val="28"/>
        </w:rPr>
        <w:t>e</w:t>
      </w:r>
      <w:r w:rsidR="009E1860" w:rsidRPr="007C1C2C">
        <w:rPr>
          <w:rFonts w:ascii="Calibri" w:hAnsi="Calibri" w:cs="Calibri"/>
          <w:sz w:val="28"/>
          <w:szCs w:val="28"/>
        </w:rPr>
        <w:t xml:space="preserve"> en </w:t>
      </w:r>
      <w:r w:rsidR="00386ABD" w:rsidRPr="007C1C2C">
        <w:rPr>
          <w:rFonts w:ascii="Calibri" w:hAnsi="Calibri" w:cs="Calibri"/>
          <w:sz w:val="28"/>
          <w:szCs w:val="28"/>
        </w:rPr>
        <w:t>2023.</w:t>
      </w:r>
      <w:r w:rsidR="009E1860" w:rsidRPr="007C1C2C">
        <w:rPr>
          <w:rFonts w:ascii="Calibri" w:hAnsi="Calibri" w:cs="Calibri"/>
          <w:sz w:val="28"/>
          <w:szCs w:val="28"/>
        </w:rPr>
        <w:br/>
        <w:t xml:space="preserve">Des mécènes </w:t>
      </w:r>
      <w:r w:rsidR="001D6DC3" w:rsidRPr="007C1C2C">
        <w:rPr>
          <w:rFonts w:ascii="Calibri" w:hAnsi="Calibri" w:cs="Calibri"/>
          <w:sz w:val="28"/>
          <w:szCs w:val="28"/>
        </w:rPr>
        <w:t xml:space="preserve">ont </w:t>
      </w:r>
      <w:r w:rsidR="00621F5C" w:rsidRPr="007C1C2C">
        <w:rPr>
          <w:rFonts w:ascii="Calibri" w:hAnsi="Calibri" w:cs="Calibri"/>
          <w:sz w:val="28"/>
          <w:szCs w:val="28"/>
        </w:rPr>
        <w:t xml:space="preserve">encore </w:t>
      </w:r>
      <w:r w:rsidR="001D6DC3" w:rsidRPr="007C1C2C">
        <w:rPr>
          <w:rFonts w:ascii="Calibri" w:hAnsi="Calibri" w:cs="Calibri"/>
          <w:sz w:val="28"/>
          <w:szCs w:val="28"/>
        </w:rPr>
        <w:t xml:space="preserve">répondu présent </w:t>
      </w:r>
      <w:r w:rsidR="00386ABD" w:rsidRPr="007C1C2C">
        <w:rPr>
          <w:rFonts w:ascii="Calibri" w:hAnsi="Calibri" w:cs="Calibri"/>
          <w:sz w:val="28"/>
          <w:szCs w:val="28"/>
        </w:rPr>
        <w:t>en 2023</w:t>
      </w:r>
      <w:r w:rsidR="00621F5C" w:rsidRPr="007C1C2C">
        <w:rPr>
          <w:rFonts w:ascii="Calibri" w:hAnsi="Calibri" w:cs="Calibri"/>
          <w:sz w:val="28"/>
          <w:szCs w:val="28"/>
        </w:rPr>
        <w:t xml:space="preserve"> </w:t>
      </w:r>
      <w:r w:rsidRPr="007C1C2C">
        <w:rPr>
          <w:rFonts w:ascii="Calibri" w:hAnsi="Calibri" w:cs="Calibri"/>
          <w:sz w:val="28"/>
          <w:szCs w:val="28"/>
        </w:rPr>
        <w:t>pour sécuriser l’activité</w:t>
      </w:r>
      <w:r w:rsidR="001D6DC3" w:rsidRPr="007C1C2C">
        <w:rPr>
          <w:rFonts w:ascii="Calibri" w:hAnsi="Calibri" w:cs="Calibri"/>
          <w:sz w:val="28"/>
          <w:szCs w:val="28"/>
        </w:rPr>
        <w:t>.</w:t>
      </w:r>
      <w:r w:rsidR="00621F5C" w:rsidRPr="007C1C2C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621F5C" w:rsidRPr="007C1C2C">
        <w:rPr>
          <w:rFonts w:ascii="Calibri" w:hAnsi="Calibri" w:cs="Calibri"/>
          <w:sz w:val="28"/>
          <w:szCs w:val="28"/>
        </w:rPr>
        <w:t>( Canopée</w:t>
      </w:r>
      <w:proofErr w:type="gramEnd"/>
      <w:r w:rsidR="00621F5C" w:rsidRPr="007C1C2C">
        <w:rPr>
          <w:rFonts w:ascii="Calibri" w:hAnsi="Calibri" w:cs="Calibri"/>
          <w:sz w:val="28"/>
          <w:szCs w:val="28"/>
        </w:rPr>
        <w:t xml:space="preserve">, French Tendance) ou pour un projet Spécifique ( </w:t>
      </w:r>
      <w:proofErr w:type="spellStart"/>
      <w:r w:rsidR="00621F5C" w:rsidRPr="007C1C2C">
        <w:rPr>
          <w:rFonts w:ascii="Calibri" w:hAnsi="Calibri" w:cs="Calibri"/>
          <w:sz w:val="28"/>
          <w:szCs w:val="28"/>
        </w:rPr>
        <w:t>M</w:t>
      </w:r>
      <w:r w:rsidR="009D0433">
        <w:rPr>
          <w:rFonts w:ascii="Calibri" w:hAnsi="Calibri" w:cs="Calibri"/>
          <w:sz w:val="28"/>
          <w:szCs w:val="28"/>
        </w:rPr>
        <w:t>i</w:t>
      </w:r>
      <w:r w:rsidR="00621F5C" w:rsidRPr="007C1C2C">
        <w:rPr>
          <w:rFonts w:ascii="Calibri" w:hAnsi="Calibri" w:cs="Calibri"/>
          <w:sz w:val="28"/>
          <w:szCs w:val="28"/>
        </w:rPr>
        <w:t>rella</w:t>
      </w:r>
      <w:proofErr w:type="spellEnd"/>
      <w:r w:rsidR="00621F5C" w:rsidRPr="007C1C2C">
        <w:rPr>
          <w:rFonts w:ascii="Calibri" w:hAnsi="Calibri" w:cs="Calibri"/>
          <w:sz w:val="28"/>
          <w:szCs w:val="28"/>
        </w:rPr>
        <w:t xml:space="preserve"> avec la société ADS)</w:t>
      </w:r>
      <w:r w:rsidR="00A15562">
        <w:rPr>
          <w:rFonts w:ascii="Calibri" w:hAnsi="Calibri" w:cs="Calibri"/>
          <w:sz w:val="28"/>
          <w:szCs w:val="28"/>
        </w:rPr>
        <w:t xml:space="preserve"> et la participation du président reste en compte courant pour ne pas impacter la gestion.</w:t>
      </w:r>
    </w:p>
    <w:p w14:paraId="04145089" w14:textId="66F4AEC3" w:rsidR="00621F5C" w:rsidRPr="007C1C2C" w:rsidRDefault="00621F5C" w:rsidP="00B93F02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 xml:space="preserve">Le bateau La </w:t>
      </w:r>
      <w:r w:rsidR="007C1C2C" w:rsidRPr="007C1C2C">
        <w:rPr>
          <w:rFonts w:ascii="Calibri" w:hAnsi="Calibri" w:cs="Calibri"/>
          <w:sz w:val="28"/>
          <w:szCs w:val="28"/>
        </w:rPr>
        <w:t>Rêveuse</w:t>
      </w:r>
      <w:r w:rsidRPr="007C1C2C">
        <w:rPr>
          <w:rFonts w:ascii="Calibri" w:hAnsi="Calibri" w:cs="Calibri"/>
          <w:sz w:val="28"/>
          <w:szCs w:val="28"/>
        </w:rPr>
        <w:t xml:space="preserve"> </w:t>
      </w:r>
      <w:r w:rsidR="007C1C2C" w:rsidRPr="007C1C2C">
        <w:rPr>
          <w:rFonts w:ascii="Calibri" w:hAnsi="Calibri" w:cs="Calibri"/>
          <w:sz w:val="28"/>
          <w:szCs w:val="28"/>
        </w:rPr>
        <w:t>acquis</w:t>
      </w:r>
      <w:r w:rsidRPr="007C1C2C">
        <w:rPr>
          <w:rFonts w:ascii="Calibri" w:hAnsi="Calibri" w:cs="Calibri"/>
          <w:sz w:val="28"/>
          <w:szCs w:val="28"/>
        </w:rPr>
        <w:t xml:space="preserve"> en </w:t>
      </w:r>
      <w:r w:rsidR="009D0433" w:rsidRPr="007C1C2C">
        <w:rPr>
          <w:rFonts w:ascii="Calibri" w:hAnsi="Calibri" w:cs="Calibri"/>
          <w:sz w:val="28"/>
          <w:szCs w:val="28"/>
        </w:rPr>
        <w:t>octobre</w:t>
      </w:r>
      <w:r w:rsidRPr="007C1C2C">
        <w:rPr>
          <w:rFonts w:ascii="Calibri" w:hAnsi="Calibri" w:cs="Calibri"/>
          <w:sz w:val="28"/>
          <w:szCs w:val="28"/>
        </w:rPr>
        <w:t xml:space="preserve"> a permis de </w:t>
      </w:r>
      <w:r w:rsidR="007C1C2C" w:rsidRPr="007C1C2C">
        <w:rPr>
          <w:rFonts w:ascii="Calibri" w:hAnsi="Calibri" w:cs="Calibri"/>
          <w:sz w:val="28"/>
          <w:szCs w:val="28"/>
        </w:rPr>
        <w:t>développer</w:t>
      </w:r>
      <w:r w:rsidRPr="007C1C2C">
        <w:rPr>
          <w:rFonts w:ascii="Calibri" w:hAnsi="Calibri" w:cs="Calibri"/>
          <w:sz w:val="28"/>
          <w:szCs w:val="28"/>
        </w:rPr>
        <w:t xml:space="preserve"> un </w:t>
      </w:r>
      <w:r w:rsidR="009D0433" w:rsidRPr="007C1C2C">
        <w:rPr>
          <w:rFonts w:ascii="Calibri" w:hAnsi="Calibri" w:cs="Calibri"/>
          <w:sz w:val="28"/>
          <w:szCs w:val="28"/>
        </w:rPr>
        <w:t>partenariat</w:t>
      </w:r>
      <w:r w:rsidRPr="007C1C2C">
        <w:rPr>
          <w:rFonts w:ascii="Calibri" w:hAnsi="Calibri" w:cs="Calibri"/>
          <w:sz w:val="28"/>
          <w:szCs w:val="28"/>
        </w:rPr>
        <w:t xml:space="preserve"> (non défiscalisé) avec </w:t>
      </w:r>
      <w:r w:rsidR="009D0433" w:rsidRPr="007C1C2C">
        <w:rPr>
          <w:rFonts w:ascii="Calibri" w:hAnsi="Calibri" w:cs="Calibri"/>
          <w:sz w:val="28"/>
          <w:szCs w:val="28"/>
        </w:rPr>
        <w:t>Océan</w:t>
      </w:r>
      <w:r w:rsidR="007C1C2C" w:rsidRPr="007C1C2C">
        <w:rPr>
          <w:rFonts w:ascii="Calibri" w:hAnsi="Calibri" w:cs="Calibri"/>
          <w:sz w:val="28"/>
          <w:szCs w:val="28"/>
        </w:rPr>
        <w:t xml:space="preserve"> Trotter pour la réalisation d’un reportage sur l’</w:t>
      </w:r>
      <w:r w:rsidR="009D0433" w:rsidRPr="007C1C2C">
        <w:rPr>
          <w:rFonts w:ascii="Calibri" w:hAnsi="Calibri" w:cs="Calibri"/>
          <w:sz w:val="28"/>
          <w:szCs w:val="28"/>
        </w:rPr>
        <w:t>éolien</w:t>
      </w:r>
      <w:r w:rsidR="007C1C2C" w:rsidRPr="007C1C2C">
        <w:rPr>
          <w:rFonts w:ascii="Calibri" w:hAnsi="Calibri" w:cs="Calibri"/>
          <w:sz w:val="28"/>
          <w:szCs w:val="28"/>
        </w:rPr>
        <w:t xml:space="preserve"> en Mer en mer du Nord.</w:t>
      </w:r>
      <w:r w:rsidR="007C1C2C" w:rsidRPr="007C1C2C">
        <w:rPr>
          <w:rFonts w:ascii="Calibri" w:hAnsi="Calibri" w:cs="Calibri"/>
          <w:sz w:val="28"/>
          <w:szCs w:val="28"/>
        </w:rPr>
        <w:br/>
      </w:r>
      <w:r w:rsidR="00A15562">
        <w:rPr>
          <w:rFonts w:ascii="Calibri" w:hAnsi="Calibri" w:cs="Calibri"/>
          <w:sz w:val="28"/>
          <w:szCs w:val="28"/>
        </w:rPr>
        <w:t>U</w:t>
      </w:r>
      <w:r w:rsidR="007C1C2C" w:rsidRPr="007C1C2C">
        <w:rPr>
          <w:rFonts w:ascii="Calibri" w:hAnsi="Calibri" w:cs="Calibri"/>
          <w:sz w:val="28"/>
          <w:szCs w:val="28"/>
        </w:rPr>
        <w:t>ne partie du partenariat a été payé</w:t>
      </w:r>
      <w:r w:rsidR="00386ABD">
        <w:rPr>
          <w:rFonts w:ascii="Calibri" w:hAnsi="Calibri" w:cs="Calibri"/>
          <w:sz w:val="28"/>
          <w:szCs w:val="28"/>
        </w:rPr>
        <w:t>e</w:t>
      </w:r>
      <w:r w:rsidR="007C1C2C" w:rsidRPr="007C1C2C">
        <w:rPr>
          <w:rFonts w:ascii="Calibri" w:hAnsi="Calibri" w:cs="Calibri"/>
          <w:sz w:val="28"/>
          <w:szCs w:val="28"/>
        </w:rPr>
        <w:t xml:space="preserve"> en 2023 pour démarrer immédiatement les travaux et le reste </w:t>
      </w:r>
      <w:r w:rsidR="00A6055F">
        <w:rPr>
          <w:rFonts w:ascii="Calibri" w:hAnsi="Calibri" w:cs="Calibri"/>
          <w:sz w:val="28"/>
          <w:szCs w:val="28"/>
        </w:rPr>
        <w:t xml:space="preserve">a été </w:t>
      </w:r>
      <w:r w:rsidR="007B62E7">
        <w:rPr>
          <w:rFonts w:ascii="Calibri" w:hAnsi="Calibri" w:cs="Calibri"/>
          <w:sz w:val="28"/>
          <w:szCs w:val="28"/>
        </w:rPr>
        <w:t xml:space="preserve">réglé </w:t>
      </w:r>
      <w:r w:rsidR="007B62E7" w:rsidRPr="007C1C2C">
        <w:rPr>
          <w:rFonts w:ascii="Calibri" w:hAnsi="Calibri" w:cs="Calibri"/>
          <w:sz w:val="28"/>
          <w:szCs w:val="28"/>
        </w:rPr>
        <w:t>sur</w:t>
      </w:r>
      <w:r w:rsidR="007C1C2C" w:rsidRPr="007C1C2C">
        <w:rPr>
          <w:rFonts w:ascii="Calibri" w:hAnsi="Calibri" w:cs="Calibri"/>
          <w:sz w:val="28"/>
          <w:szCs w:val="28"/>
        </w:rPr>
        <w:t xml:space="preserve"> 2024</w:t>
      </w:r>
    </w:p>
    <w:p w14:paraId="74D8451F" w14:textId="2AB1EA1C" w:rsidR="001D6DC3" w:rsidRPr="007C1C2C" w:rsidRDefault="001D6DC3" w:rsidP="00B93F02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 xml:space="preserve">L’implantation de notre nouveau </w:t>
      </w:r>
      <w:r w:rsidR="007C1C2C" w:rsidRPr="007C1C2C">
        <w:rPr>
          <w:rFonts w:ascii="Calibri" w:hAnsi="Calibri" w:cs="Calibri"/>
          <w:sz w:val="28"/>
          <w:szCs w:val="28"/>
        </w:rPr>
        <w:t>siège</w:t>
      </w:r>
      <w:r w:rsidRPr="007C1C2C">
        <w:rPr>
          <w:rFonts w:ascii="Calibri" w:hAnsi="Calibri" w:cs="Calibri"/>
          <w:sz w:val="28"/>
          <w:szCs w:val="28"/>
        </w:rPr>
        <w:t xml:space="preserve"> social a lui aussi impacté le budget.</w:t>
      </w:r>
    </w:p>
    <w:p w14:paraId="4C5A108B" w14:textId="15433696" w:rsidR="00CD66E0" w:rsidRPr="007C1C2C" w:rsidRDefault="00CD66E0" w:rsidP="00DC0852">
      <w:pPr>
        <w:pStyle w:val="NormalWeb"/>
        <w:ind w:firstLine="708"/>
        <w:rPr>
          <w:rFonts w:ascii="Calibri" w:hAnsi="Calibri" w:cs="Calibri"/>
          <w:sz w:val="28"/>
          <w:szCs w:val="28"/>
          <w:u w:val="single"/>
        </w:rPr>
      </w:pPr>
      <w:r w:rsidRPr="007C1C2C">
        <w:rPr>
          <w:rFonts w:ascii="Calibri" w:hAnsi="Calibri" w:cs="Calibri"/>
          <w:b/>
          <w:bCs/>
          <w:sz w:val="28"/>
          <w:szCs w:val="28"/>
          <w:u w:val="single"/>
        </w:rPr>
        <w:t xml:space="preserve">RECETTES </w:t>
      </w:r>
      <w:r w:rsidR="00AB151F" w:rsidRPr="007C1C2C">
        <w:rPr>
          <w:rFonts w:ascii="Calibri" w:hAnsi="Calibri" w:cs="Calibri"/>
          <w:b/>
          <w:bCs/>
          <w:sz w:val="28"/>
          <w:szCs w:val="28"/>
          <w:u w:val="single"/>
        </w:rPr>
        <w:t>/ PRODUITS</w:t>
      </w:r>
      <w:r w:rsidR="00415E57" w:rsidRPr="007C1C2C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AB151F" w:rsidRPr="007C1C2C">
        <w:rPr>
          <w:rFonts w:ascii="Calibri" w:hAnsi="Calibri" w:cs="Calibri"/>
          <w:b/>
          <w:bCs/>
          <w:sz w:val="28"/>
          <w:szCs w:val="28"/>
          <w:u w:val="single"/>
        </w:rPr>
        <w:t>D’EXPLOITATION</w:t>
      </w:r>
      <w:r w:rsidRPr="007C1C2C">
        <w:rPr>
          <w:rFonts w:ascii="Calibri" w:hAnsi="Calibri" w:cs="Calibri"/>
          <w:sz w:val="28"/>
          <w:szCs w:val="28"/>
          <w:u w:val="single"/>
        </w:rPr>
        <w:t xml:space="preserve"> </w:t>
      </w:r>
    </w:p>
    <w:p w14:paraId="3639950A" w14:textId="3870FDDA" w:rsidR="00CD66E0" w:rsidRDefault="00CD66E0" w:rsidP="00CD66E0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lastRenderedPageBreak/>
        <w:t xml:space="preserve">L’ensemble des recettes </w:t>
      </w:r>
      <w:r w:rsidR="00B93F02" w:rsidRPr="007C1C2C">
        <w:rPr>
          <w:rFonts w:ascii="Calibri" w:hAnsi="Calibri" w:cs="Calibri"/>
          <w:sz w:val="28"/>
          <w:szCs w:val="28"/>
        </w:rPr>
        <w:t>provient des</w:t>
      </w:r>
      <w:r w:rsidRPr="007C1C2C">
        <w:rPr>
          <w:rFonts w:ascii="Calibri" w:hAnsi="Calibri" w:cs="Calibri"/>
          <w:sz w:val="28"/>
          <w:szCs w:val="28"/>
        </w:rPr>
        <w:t xml:space="preserve"> dons</w:t>
      </w:r>
      <w:r w:rsidR="00665157" w:rsidRPr="007C1C2C">
        <w:rPr>
          <w:rFonts w:ascii="Calibri" w:hAnsi="Calibri" w:cs="Calibri"/>
          <w:sz w:val="28"/>
          <w:szCs w:val="28"/>
        </w:rPr>
        <w:t>,</w:t>
      </w:r>
      <w:r w:rsidRPr="007C1C2C">
        <w:rPr>
          <w:rFonts w:ascii="Calibri" w:hAnsi="Calibri" w:cs="Calibri"/>
          <w:sz w:val="28"/>
          <w:szCs w:val="28"/>
        </w:rPr>
        <w:t xml:space="preserve"> cotisations et </w:t>
      </w:r>
      <w:r w:rsidR="00B93F02" w:rsidRPr="007C1C2C">
        <w:rPr>
          <w:rFonts w:ascii="Calibri" w:hAnsi="Calibri" w:cs="Calibri"/>
          <w:sz w:val="28"/>
          <w:szCs w:val="28"/>
        </w:rPr>
        <w:t>adhésions</w:t>
      </w:r>
      <w:r w:rsidRPr="007C1C2C">
        <w:rPr>
          <w:rFonts w:ascii="Calibri" w:hAnsi="Calibri" w:cs="Calibri"/>
          <w:sz w:val="28"/>
          <w:szCs w:val="28"/>
        </w:rPr>
        <w:t>.</w:t>
      </w:r>
    </w:p>
    <w:p w14:paraId="61C76065" w14:textId="259DFE05" w:rsidR="007C1C2C" w:rsidRDefault="007C1C2C" w:rsidP="00CD66E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Il y</w:t>
      </w:r>
      <w:r w:rsidR="009D043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 eu toutefois cette année quelques ventes de prestation et marchandise</w:t>
      </w:r>
      <w:r w:rsidR="009D0433">
        <w:rPr>
          <w:rFonts w:ascii="Calibri" w:hAnsi="Calibri" w:cs="Calibri"/>
          <w:sz w:val="28"/>
          <w:szCs w:val="28"/>
        </w:rPr>
        <w:t>s</w:t>
      </w:r>
    </w:p>
    <w:p w14:paraId="7A2AE675" w14:textId="0A438DCA" w:rsidR="007C1C2C" w:rsidRDefault="007A7320" w:rsidP="00CD66E0">
      <w:pPr>
        <w:pStyle w:val="NormalWeb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Notament</w:t>
      </w:r>
      <w:proofErr w:type="spellEnd"/>
      <w:r>
        <w:rPr>
          <w:rFonts w:ascii="Calibri" w:hAnsi="Calibri" w:cs="Calibri"/>
          <w:sz w:val="28"/>
          <w:szCs w:val="28"/>
        </w:rPr>
        <w:t xml:space="preserve"> Yellow</w:t>
      </w:r>
      <w:r w:rsidR="002823A9">
        <w:rPr>
          <w:rFonts w:ascii="Calibri" w:hAnsi="Calibri" w:cs="Calibri"/>
          <w:sz w:val="28"/>
          <w:szCs w:val="28"/>
        </w:rPr>
        <w:t xml:space="preserve">, et </w:t>
      </w:r>
      <w:proofErr w:type="spellStart"/>
      <w:r w:rsidR="002823A9">
        <w:rPr>
          <w:rFonts w:ascii="Calibri" w:hAnsi="Calibri" w:cs="Calibri"/>
          <w:sz w:val="28"/>
          <w:szCs w:val="28"/>
        </w:rPr>
        <w:t>Watter</w:t>
      </w:r>
      <w:proofErr w:type="spellEnd"/>
      <w:r w:rsidR="00A15562">
        <w:rPr>
          <w:rFonts w:ascii="Calibri" w:hAnsi="Calibri" w:cs="Calibri"/>
          <w:sz w:val="28"/>
          <w:szCs w:val="28"/>
        </w:rPr>
        <w:t xml:space="preserve"> a</w:t>
      </w:r>
      <w:r w:rsidR="007C1C2C">
        <w:rPr>
          <w:rFonts w:ascii="Calibri" w:hAnsi="Calibri" w:cs="Calibri"/>
          <w:sz w:val="28"/>
          <w:szCs w:val="28"/>
        </w:rPr>
        <w:t xml:space="preserve">insi que </w:t>
      </w:r>
      <w:r w:rsidR="00A15562">
        <w:rPr>
          <w:rFonts w:ascii="Calibri" w:hAnsi="Calibri" w:cs="Calibri"/>
          <w:sz w:val="28"/>
          <w:szCs w:val="28"/>
        </w:rPr>
        <w:t xml:space="preserve">d’autres </w:t>
      </w:r>
      <w:r w:rsidR="007C1C2C">
        <w:rPr>
          <w:rFonts w:ascii="Calibri" w:hAnsi="Calibri" w:cs="Calibri"/>
          <w:sz w:val="28"/>
          <w:szCs w:val="28"/>
        </w:rPr>
        <w:t xml:space="preserve">activités annexes </w:t>
      </w:r>
    </w:p>
    <w:p w14:paraId="4941D722" w14:textId="65B26FE4" w:rsidR="007C1C2C" w:rsidRDefault="007C1C2C" w:rsidP="007A732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Ventes :</w:t>
      </w:r>
      <w:r w:rsidR="007A7320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</w:t>
      </w:r>
      <w:r w:rsidR="00AC4ED0">
        <w:rPr>
          <w:rFonts w:ascii="Calibri" w:hAnsi="Calibri" w:cs="Calibri"/>
          <w:sz w:val="28"/>
          <w:szCs w:val="28"/>
        </w:rPr>
        <w:t>14</w:t>
      </w:r>
      <w:r w:rsidR="00386ABD">
        <w:rPr>
          <w:rFonts w:ascii="Calibri" w:hAnsi="Calibri" w:cs="Calibri"/>
          <w:sz w:val="28"/>
          <w:szCs w:val="28"/>
        </w:rPr>
        <w:t> </w:t>
      </w:r>
      <w:r w:rsidR="00AC4ED0">
        <w:rPr>
          <w:rFonts w:ascii="Calibri" w:hAnsi="Calibri" w:cs="Calibri"/>
          <w:sz w:val="28"/>
          <w:szCs w:val="28"/>
        </w:rPr>
        <w:t>191</w:t>
      </w:r>
      <w:r w:rsidR="00386ABD">
        <w:rPr>
          <w:rFonts w:ascii="Calibri" w:hAnsi="Calibri" w:cs="Calibri"/>
          <w:sz w:val="28"/>
          <w:szCs w:val="28"/>
        </w:rPr>
        <w:t xml:space="preserve"> €</w:t>
      </w:r>
    </w:p>
    <w:p w14:paraId="4688CC96" w14:textId="66834521" w:rsidR="00AC4ED0" w:rsidRPr="007C1C2C" w:rsidRDefault="00AC4ED0" w:rsidP="007A732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Prestations annexes :</w:t>
      </w:r>
      <w:r w:rsidR="007A7320">
        <w:rPr>
          <w:rFonts w:ascii="Calibri" w:hAnsi="Calibri" w:cs="Calibri"/>
          <w:sz w:val="28"/>
          <w:szCs w:val="28"/>
        </w:rPr>
        <w:t xml:space="preserve">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9587,25</w:t>
      </w:r>
      <w:r w:rsidR="00386ABD">
        <w:rPr>
          <w:rFonts w:ascii="Calibri" w:hAnsi="Calibri" w:cs="Calibri"/>
          <w:sz w:val="28"/>
          <w:szCs w:val="28"/>
        </w:rPr>
        <w:t xml:space="preserve"> €</w:t>
      </w:r>
    </w:p>
    <w:p w14:paraId="53AAEC0F" w14:textId="66876DB4" w:rsidR="00AC4ED0" w:rsidRDefault="00CD66E0" w:rsidP="00CD66E0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ab/>
        <w:t>Don</w:t>
      </w:r>
      <w:r w:rsidR="00697815">
        <w:rPr>
          <w:rFonts w:ascii="Calibri" w:hAnsi="Calibri" w:cs="Calibri"/>
          <w:sz w:val="28"/>
          <w:szCs w:val="28"/>
        </w:rPr>
        <w:t>s</w:t>
      </w:r>
      <w:r w:rsidRPr="007C1C2C">
        <w:rPr>
          <w:rFonts w:ascii="Calibri" w:hAnsi="Calibri" w:cs="Calibri"/>
          <w:sz w:val="28"/>
          <w:szCs w:val="28"/>
        </w:rPr>
        <w:t xml:space="preserve"> </w:t>
      </w:r>
      <w:r w:rsidR="00B93F02" w:rsidRPr="007C1C2C">
        <w:rPr>
          <w:rFonts w:ascii="Calibri" w:hAnsi="Calibri" w:cs="Calibri"/>
          <w:sz w:val="28"/>
          <w:szCs w:val="28"/>
        </w:rPr>
        <w:t>v</w:t>
      </w:r>
      <w:r w:rsidRPr="007C1C2C">
        <w:rPr>
          <w:rFonts w:ascii="Calibri" w:hAnsi="Calibri" w:cs="Calibri"/>
          <w:sz w:val="28"/>
          <w:szCs w:val="28"/>
        </w:rPr>
        <w:t>ia Hello</w:t>
      </w:r>
      <w:r w:rsidR="00DC0852" w:rsidRPr="007C1C2C">
        <w:rPr>
          <w:rFonts w:ascii="Calibri" w:hAnsi="Calibri" w:cs="Calibri"/>
          <w:sz w:val="28"/>
          <w:szCs w:val="28"/>
        </w:rPr>
        <w:t>-A</w:t>
      </w:r>
      <w:r w:rsidRPr="007C1C2C">
        <w:rPr>
          <w:rFonts w:ascii="Calibri" w:hAnsi="Calibri" w:cs="Calibri"/>
          <w:sz w:val="28"/>
          <w:szCs w:val="28"/>
        </w:rPr>
        <w:t>sso</w:t>
      </w:r>
      <w:r w:rsidR="00AB151F" w:rsidRPr="007C1C2C">
        <w:rPr>
          <w:rFonts w:ascii="Calibri" w:hAnsi="Calibri" w:cs="Calibri"/>
          <w:sz w:val="28"/>
          <w:szCs w:val="28"/>
        </w:rPr>
        <w:tab/>
      </w:r>
      <w:r w:rsidR="007A7320">
        <w:rPr>
          <w:rFonts w:ascii="Calibri" w:hAnsi="Calibri" w:cs="Calibri"/>
          <w:sz w:val="28"/>
          <w:szCs w:val="28"/>
        </w:rPr>
        <w:t xml:space="preserve">                                                                         </w:t>
      </w:r>
      <w:r w:rsidR="00F51BCA">
        <w:rPr>
          <w:rFonts w:ascii="Calibri" w:hAnsi="Calibri" w:cs="Calibri"/>
          <w:sz w:val="28"/>
          <w:szCs w:val="28"/>
        </w:rPr>
        <w:t>3648</w:t>
      </w:r>
      <w:r w:rsidR="00386ABD">
        <w:rPr>
          <w:rFonts w:ascii="Calibri" w:hAnsi="Calibri" w:cs="Calibri"/>
          <w:sz w:val="28"/>
          <w:szCs w:val="28"/>
        </w:rPr>
        <w:t>. €</w:t>
      </w:r>
    </w:p>
    <w:p w14:paraId="741D9DEA" w14:textId="75C4FA69" w:rsidR="00F51BCA" w:rsidRDefault="00F51BCA" w:rsidP="007A732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Don</w:t>
      </w:r>
      <w:r w:rsidR="0069781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et collecte générale</w:t>
      </w:r>
      <w:r w:rsidR="007A7320">
        <w:rPr>
          <w:rFonts w:ascii="Calibri" w:hAnsi="Calibri" w:cs="Calibri"/>
          <w:sz w:val="28"/>
          <w:szCs w:val="28"/>
        </w:rPr>
        <w:t xml:space="preserve">.                                                                  </w:t>
      </w:r>
      <w:r w:rsidR="00091FAC">
        <w:rPr>
          <w:rFonts w:ascii="Calibri" w:hAnsi="Calibri" w:cs="Calibri"/>
          <w:sz w:val="28"/>
          <w:szCs w:val="28"/>
        </w:rPr>
        <w:t>16</w:t>
      </w:r>
      <w:r w:rsidR="00386ABD">
        <w:rPr>
          <w:rFonts w:ascii="Calibri" w:hAnsi="Calibri" w:cs="Calibri"/>
          <w:sz w:val="28"/>
          <w:szCs w:val="28"/>
        </w:rPr>
        <w:t> </w:t>
      </w:r>
      <w:r w:rsidR="00091FAC">
        <w:rPr>
          <w:rFonts w:ascii="Calibri" w:hAnsi="Calibri" w:cs="Calibri"/>
          <w:sz w:val="28"/>
          <w:szCs w:val="28"/>
        </w:rPr>
        <w:t>000</w:t>
      </w:r>
      <w:r w:rsidR="00386ABD">
        <w:rPr>
          <w:rFonts w:ascii="Calibri" w:hAnsi="Calibri" w:cs="Calibri"/>
          <w:sz w:val="28"/>
          <w:szCs w:val="28"/>
        </w:rPr>
        <w:t>. €</w:t>
      </w:r>
    </w:p>
    <w:p w14:paraId="67E14FEE" w14:textId="4A17E34F" w:rsidR="00533D2C" w:rsidRPr="007C1C2C" w:rsidRDefault="00533D2C" w:rsidP="00697815">
      <w:pPr>
        <w:pStyle w:val="NormalWeb"/>
        <w:ind w:left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Don</w:t>
      </w:r>
      <w:r w:rsidR="0069781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et collecte</w:t>
      </w:r>
      <w:r w:rsidR="0069781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listé</w:t>
      </w:r>
      <w:r w:rsidR="0069781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par projet :</w:t>
      </w:r>
      <w:r w:rsidR="00697815">
        <w:rPr>
          <w:rFonts w:ascii="Calibri" w:hAnsi="Calibri" w:cs="Calibri"/>
          <w:sz w:val="28"/>
          <w:szCs w:val="28"/>
        </w:rPr>
        <w:t xml:space="preserve"> </w:t>
      </w:r>
      <w:r w:rsidR="009D0433">
        <w:rPr>
          <w:rFonts w:ascii="Calibri" w:hAnsi="Calibri" w:cs="Calibri"/>
          <w:sz w:val="28"/>
          <w:szCs w:val="28"/>
        </w:rPr>
        <w:t>(Première</w:t>
      </w:r>
      <w:r>
        <w:rPr>
          <w:rFonts w:ascii="Calibri" w:hAnsi="Calibri" w:cs="Calibri"/>
          <w:sz w:val="28"/>
          <w:szCs w:val="28"/>
        </w:rPr>
        <w:t xml:space="preserve"> année de mise en place </w:t>
      </w:r>
      <w:r w:rsidR="00697815">
        <w:rPr>
          <w:rFonts w:ascii="Calibri" w:hAnsi="Calibri" w:cs="Calibri"/>
          <w:sz w:val="28"/>
          <w:szCs w:val="28"/>
        </w:rPr>
        <w:t xml:space="preserve">    </w:t>
      </w:r>
      <w:r>
        <w:rPr>
          <w:rFonts w:ascii="Calibri" w:hAnsi="Calibri" w:cs="Calibri"/>
          <w:sz w:val="28"/>
          <w:szCs w:val="28"/>
        </w:rPr>
        <w:t xml:space="preserve">analytique par </w:t>
      </w:r>
      <w:r w:rsidR="009D0433">
        <w:rPr>
          <w:rFonts w:ascii="Calibri" w:hAnsi="Calibri" w:cs="Calibri"/>
          <w:sz w:val="28"/>
          <w:szCs w:val="28"/>
        </w:rPr>
        <w:t>projet,</w:t>
      </w:r>
      <w:r>
        <w:rPr>
          <w:rFonts w:ascii="Calibri" w:hAnsi="Calibri" w:cs="Calibri"/>
          <w:sz w:val="28"/>
          <w:szCs w:val="28"/>
        </w:rPr>
        <w:t xml:space="preserve"> demandera à être af</w:t>
      </w:r>
      <w:r w:rsidR="00697815">
        <w:rPr>
          <w:rFonts w:ascii="Calibri" w:hAnsi="Calibri" w:cs="Calibri"/>
          <w:sz w:val="28"/>
          <w:szCs w:val="28"/>
        </w:rPr>
        <w:t xml:space="preserve">finé ;                      </w:t>
      </w:r>
      <w:r>
        <w:rPr>
          <w:rFonts w:ascii="Calibri" w:hAnsi="Calibri" w:cs="Calibri"/>
          <w:sz w:val="28"/>
          <w:szCs w:val="28"/>
        </w:rPr>
        <w:t>3</w:t>
      </w:r>
      <w:r w:rsidR="003B126C">
        <w:rPr>
          <w:rFonts w:ascii="Calibri" w:hAnsi="Calibri" w:cs="Calibri"/>
          <w:sz w:val="28"/>
          <w:szCs w:val="28"/>
        </w:rPr>
        <w:t>7 90</w:t>
      </w:r>
      <w:r>
        <w:rPr>
          <w:rFonts w:ascii="Calibri" w:hAnsi="Calibri" w:cs="Calibri"/>
          <w:sz w:val="28"/>
          <w:szCs w:val="28"/>
        </w:rPr>
        <w:t>4,76</w:t>
      </w:r>
      <w:r w:rsidR="00386ABD">
        <w:rPr>
          <w:rFonts w:ascii="Calibri" w:hAnsi="Calibri" w:cs="Calibri"/>
          <w:sz w:val="28"/>
          <w:szCs w:val="28"/>
        </w:rPr>
        <w:t xml:space="preserve"> €</w:t>
      </w:r>
    </w:p>
    <w:p w14:paraId="78E5555E" w14:textId="0AC38656" w:rsidR="00F51BCA" w:rsidRPr="007C1C2C" w:rsidRDefault="00CD66E0" w:rsidP="00CD66E0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ab/>
        <w:t>En nature : Bateaux</w:t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7A7320">
        <w:rPr>
          <w:rFonts w:ascii="Calibri" w:hAnsi="Calibri" w:cs="Calibri"/>
          <w:sz w:val="28"/>
          <w:szCs w:val="28"/>
        </w:rPr>
        <w:t xml:space="preserve">                      </w:t>
      </w:r>
      <w:r w:rsidR="00F51BCA">
        <w:rPr>
          <w:rFonts w:ascii="Calibri" w:hAnsi="Calibri" w:cs="Calibri"/>
          <w:sz w:val="28"/>
          <w:szCs w:val="28"/>
        </w:rPr>
        <w:t>4</w:t>
      </w:r>
      <w:r w:rsidR="00533D2C">
        <w:rPr>
          <w:rFonts w:ascii="Calibri" w:hAnsi="Calibri" w:cs="Calibri"/>
          <w:sz w:val="28"/>
          <w:szCs w:val="28"/>
        </w:rPr>
        <w:t>5</w:t>
      </w:r>
      <w:r w:rsidR="00386ABD">
        <w:rPr>
          <w:rFonts w:ascii="Calibri" w:hAnsi="Calibri" w:cs="Calibri"/>
          <w:sz w:val="28"/>
          <w:szCs w:val="28"/>
        </w:rPr>
        <w:t> </w:t>
      </w:r>
      <w:r w:rsidR="00F51BCA">
        <w:rPr>
          <w:rFonts w:ascii="Calibri" w:hAnsi="Calibri" w:cs="Calibri"/>
          <w:sz w:val="28"/>
          <w:szCs w:val="28"/>
        </w:rPr>
        <w:t>000</w:t>
      </w:r>
      <w:r w:rsidR="00386ABD">
        <w:rPr>
          <w:rFonts w:ascii="Calibri" w:hAnsi="Calibri" w:cs="Calibri"/>
          <w:sz w:val="28"/>
          <w:szCs w:val="28"/>
        </w:rPr>
        <w:t xml:space="preserve"> €</w:t>
      </w:r>
    </w:p>
    <w:p w14:paraId="6537F5B6" w14:textId="08214D66" w:rsidR="00CD66E0" w:rsidRDefault="00CD66E0" w:rsidP="00AC4ED0">
      <w:pPr>
        <w:pStyle w:val="NormalWeb"/>
        <w:ind w:left="708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>Subvention collectivité</w:t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AC4ED0">
        <w:rPr>
          <w:rFonts w:ascii="Calibri" w:hAnsi="Calibri" w:cs="Calibri"/>
          <w:sz w:val="28"/>
          <w:szCs w:val="28"/>
        </w:rPr>
        <w:t>9010,44</w:t>
      </w:r>
      <w:r w:rsidR="00386ABD">
        <w:rPr>
          <w:rFonts w:ascii="Calibri" w:hAnsi="Calibri" w:cs="Calibri"/>
          <w:sz w:val="28"/>
          <w:szCs w:val="28"/>
        </w:rPr>
        <w:t xml:space="preserve"> €</w:t>
      </w:r>
    </w:p>
    <w:p w14:paraId="6507B502" w14:textId="47E036F6" w:rsidR="00F51BCA" w:rsidRPr="007C1C2C" w:rsidRDefault="007A7320" w:rsidP="007A7320">
      <w:pPr>
        <w:pStyle w:val="NormalWeb"/>
        <w:tabs>
          <w:tab w:val="left" w:pos="567"/>
        </w:tabs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D0433">
        <w:rPr>
          <w:rFonts w:ascii="Calibri" w:hAnsi="Calibri" w:cs="Calibri"/>
          <w:sz w:val="28"/>
          <w:szCs w:val="28"/>
        </w:rPr>
        <w:t>Adhésion</w:t>
      </w:r>
      <w:r w:rsidR="00F51BCA">
        <w:rPr>
          <w:rFonts w:ascii="Calibri" w:hAnsi="Calibri" w:cs="Calibri"/>
          <w:sz w:val="28"/>
          <w:szCs w:val="28"/>
        </w:rPr>
        <w:t xml:space="preserve"> (Hello et direct)</w:t>
      </w:r>
      <w:r w:rsidR="00F51BCA">
        <w:rPr>
          <w:rFonts w:ascii="Calibri" w:hAnsi="Calibri" w:cs="Calibri"/>
          <w:sz w:val="28"/>
          <w:szCs w:val="28"/>
        </w:rPr>
        <w:tab/>
      </w:r>
      <w:r w:rsidR="00F51BCA">
        <w:rPr>
          <w:rFonts w:ascii="Calibri" w:hAnsi="Calibri" w:cs="Calibri"/>
          <w:sz w:val="28"/>
          <w:szCs w:val="28"/>
        </w:rPr>
        <w:tab/>
      </w:r>
      <w:r w:rsidR="00F51BCA">
        <w:rPr>
          <w:rFonts w:ascii="Calibri" w:hAnsi="Calibri" w:cs="Calibri"/>
          <w:sz w:val="28"/>
          <w:szCs w:val="28"/>
        </w:rPr>
        <w:tab/>
        <w:t xml:space="preserve">                                       </w:t>
      </w:r>
      <w:r w:rsidR="00697815">
        <w:rPr>
          <w:rFonts w:ascii="Calibri" w:hAnsi="Calibri" w:cs="Calibri"/>
          <w:sz w:val="28"/>
          <w:szCs w:val="28"/>
        </w:rPr>
        <w:t xml:space="preserve">         </w:t>
      </w:r>
      <w:r w:rsidR="00F51BC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4435</w:t>
      </w:r>
      <w:r w:rsidR="00386ABD">
        <w:rPr>
          <w:rFonts w:ascii="Calibri" w:hAnsi="Calibri" w:cs="Calibri"/>
          <w:sz w:val="28"/>
          <w:szCs w:val="28"/>
        </w:rPr>
        <w:t xml:space="preserve"> €</w:t>
      </w:r>
    </w:p>
    <w:p w14:paraId="72858646" w14:textId="793205D5" w:rsidR="0043724F" w:rsidRPr="007C1C2C" w:rsidRDefault="00CD66E0" w:rsidP="00697815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ab/>
      </w:r>
      <w:r w:rsidR="009D0433" w:rsidRPr="007C1C2C">
        <w:rPr>
          <w:rFonts w:ascii="Calibri" w:hAnsi="Calibri" w:cs="Calibri"/>
          <w:sz w:val="28"/>
          <w:szCs w:val="28"/>
        </w:rPr>
        <w:t xml:space="preserve">Mécénat </w:t>
      </w:r>
      <w:r w:rsidR="009D0433">
        <w:rPr>
          <w:rFonts w:ascii="Calibri" w:hAnsi="Calibri" w:cs="Calibri"/>
          <w:sz w:val="28"/>
          <w:szCs w:val="28"/>
        </w:rPr>
        <w:t>spécifique</w:t>
      </w:r>
      <w:r w:rsidR="00F51BCA">
        <w:rPr>
          <w:rFonts w:ascii="Calibri" w:hAnsi="Calibri" w:cs="Calibri"/>
          <w:sz w:val="28"/>
          <w:szCs w:val="28"/>
        </w:rPr>
        <w:t xml:space="preserve"> et </w:t>
      </w:r>
      <w:proofErr w:type="spellStart"/>
      <w:r w:rsidR="00F51BCA">
        <w:rPr>
          <w:rFonts w:ascii="Calibri" w:hAnsi="Calibri" w:cs="Calibri"/>
          <w:sz w:val="28"/>
          <w:szCs w:val="28"/>
        </w:rPr>
        <w:t>multiprojet</w:t>
      </w:r>
      <w:proofErr w:type="spellEnd"/>
      <w:r w:rsidR="005E4F54" w:rsidRPr="007C1C2C">
        <w:rPr>
          <w:rFonts w:ascii="Calibri" w:hAnsi="Calibri" w:cs="Calibri"/>
          <w:sz w:val="28"/>
          <w:szCs w:val="28"/>
        </w:rPr>
        <w:tab/>
      </w:r>
      <w:r w:rsidR="00F51BCA">
        <w:rPr>
          <w:rFonts w:ascii="Calibri" w:hAnsi="Calibri" w:cs="Calibri"/>
          <w:sz w:val="28"/>
          <w:szCs w:val="28"/>
        </w:rPr>
        <w:tab/>
      </w:r>
      <w:r w:rsidR="00F51BCA">
        <w:rPr>
          <w:rFonts w:ascii="Calibri" w:hAnsi="Calibri" w:cs="Calibri"/>
          <w:sz w:val="28"/>
          <w:szCs w:val="28"/>
        </w:rPr>
        <w:tab/>
      </w:r>
      <w:r w:rsidR="00F51BCA">
        <w:rPr>
          <w:rFonts w:ascii="Calibri" w:hAnsi="Calibri" w:cs="Calibri"/>
          <w:sz w:val="28"/>
          <w:szCs w:val="28"/>
        </w:rPr>
        <w:tab/>
      </w:r>
      <w:r w:rsidR="00386ABD">
        <w:rPr>
          <w:rFonts w:ascii="Calibri" w:hAnsi="Calibri" w:cs="Calibri"/>
          <w:sz w:val="28"/>
          <w:szCs w:val="28"/>
        </w:rPr>
        <w:t xml:space="preserve">        </w:t>
      </w:r>
      <w:r w:rsidR="00D56137">
        <w:rPr>
          <w:rFonts w:ascii="Calibri" w:hAnsi="Calibri" w:cs="Calibri"/>
          <w:sz w:val="28"/>
          <w:szCs w:val="28"/>
        </w:rPr>
        <w:t xml:space="preserve">   </w:t>
      </w:r>
      <w:r w:rsidR="00F51BCA">
        <w:rPr>
          <w:rFonts w:ascii="Calibri" w:hAnsi="Calibri" w:cs="Calibri"/>
          <w:sz w:val="28"/>
          <w:szCs w:val="28"/>
        </w:rPr>
        <w:t>123</w:t>
      </w:r>
      <w:r w:rsidR="00386ABD">
        <w:rPr>
          <w:rFonts w:ascii="Calibri" w:hAnsi="Calibri" w:cs="Calibri"/>
          <w:sz w:val="28"/>
          <w:szCs w:val="28"/>
        </w:rPr>
        <w:t> </w:t>
      </w:r>
      <w:proofErr w:type="gramStart"/>
      <w:r w:rsidR="00F51BCA">
        <w:rPr>
          <w:rFonts w:ascii="Calibri" w:hAnsi="Calibri" w:cs="Calibri"/>
          <w:sz w:val="28"/>
          <w:szCs w:val="28"/>
        </w:rPr>
        <w:t>500</w:t>
      </w:r>
      <w:r w:rsidR="00386ABD">
        <w:rPr>
          <w:rFonts w:ascii="Calibri" w:hAnsi="Calibri" w:cs="Calibri"/>
          <w:sz w:val="28"/>
          <w:szCs w:val="28"/>
        </w:rPr>
        <w:t xml:space="preserve">  €</w:t>
      </w:r>
      <w:proofErr w:type="gramEnd"/>
      <w:r w:rsidR="00386ABD">
        <w:rPr>
          <w:rFonts w:ascii="Calibri" w:hAnsi="Calibri" w:cs="Calibri"/>
          <w:sz w:val="28"/>
          <w:szCs w:val="28"/>
        </w:rPr>
        <w:t xml:space="preserve"> </w:t>
      </w:r>
      <w:r w:rsidR="005E4F54" w:rsidRPr="007C1C2C">
        <w:rPr>
          <w:rFonts w:ascii="Calibri" w:hAnsi="Calibri" w:cs="Calibri"/>
          <w:sz w:val="28"/>
          <w:szCs w:val="28"/>
        </w:rPr>
        <w:tab/>
      </w:r>
      <w:r w:rsidR="00F51BCA">
        <w:rPr>
          <w:rFonts w:ascii="Calibri" w:hAnsi="Calibri" w:cs="Calibri"/>
          <w:sz w:val="28"/>
          <w:szCs w:val="28"/>
        </w:rPr>
        <w:t xml:space="preserve"> </w:t>
      </w:r>
      <w:r w:rsidR="002823A9">
        <w:rPr>
          <w:rFonts w:ascii="Calibri" w:hAnsi="Calibri" w:cs="Calibri"/>
          <w:sz w:val="28"/>
          <w:szCs w:val="28"/>
        </w:rPr>
        <w:t>Produits exceptionnel</w:t>
      </w:r>
      <w:r w:rsidR="00386ABD">
        <w:rPr>
          <w:rFonts w:ascii="Calibri" w:hAnsi="Calibri" w:cs="Calibri"/>
          <w:sz w:val="28"/>
          <w:szCs w:val="28"/>
        </w:rPr>
        <w:t>s</w:t>
      </w:r>
      <w:r w:rsidR="002823A9">
        <w:rPr>
          <w:rFonts w:ascii="Calibri" w:hAnsi="Calibri" w:cs="Calibri"/>
          <w:sz w:val="28"/>
          <w:szCs w:val="28"/>
        </w:rPr>
        <w:tab/>
      </w:r>
      <w:r w:rsidR="002823A9">
        <w:rPr>
          <w:rFonts w:ascii="Calibri" w:hAnsi="Calibri" w:cs="Calibri"/>
          <w:sz w:val="28"/>
          <w:szCs w:val="28"/>
        </w:rPr>
        <w:tab/>
      </w:r>
      <w:r w:rsidR="002823A9">
        <w:rPr>
          <w:rFonts w:ascii="Calibri" w:hAnsi="Calibri" w:cs="Calibri"/>
          <w:sz w:val="28"/>
          <w:szCs w:val="28"/>
        </w:rPr>
        <w:tab/>
      </w:r>
      <w:r w:rsidR="002823A9">
        <w:rPr>
          <w:rFonts w:ascii="Calibri" w:hAnsi="Calibri" w:cs="Calibri"/>
          <w:sz w:val="28"/>
          <w:szCs w:val="28"/>
        </w:rPr>
        <w:tab/>
      </w:r>
      <w:r w:rsidR="002823A9">
        <w:rPr>
          <w:rFonts w:ascii="Calibri" w:hAnsi="Calibri" w:cs="Calibri"/>
          <w:sz w:val="28"/>
          <w:szCs w:val="28"/>
        </w:rPr>
        <w:tab/>
      </w:r>
      <w:r w:rsidR="002823A9">
        <w:rPr>
          <w:rFonts w:ascii="Calibri" w:hAnsi="Calibri" w:cs="Calibri"/>
          <w:sz w:val="28"/>
          <w:szCs w:val="28"/>
        </w:rPr>
        <w:tab/>
      </w:r>
      <w:r w:rsidR="002823A9">
        <w:rPr>
          <w:rFonts w:ascii="Calibri" w:hAnsi="Calibri" w:cs="Calibri"/>
          <w:sz w:val="28"/>
          <w:szCs w:val="28"/>
        </w:rPr>
        <w:tab/>
        <w:t xml:space="preserve"> 652,51</w:t>
      </w:r>
      <w:r w:rsidR="00386ABD">
        <w:rPr>
          <w:rFonts w:ascii="Calibri" w:hAnsi="Calibri" w:cs="Calibri"/>
          <w:sz w:val="28"/>
          <w:szCs w:val="28"/>
        </w:rPr>
        <w:t xml:space="preserve"> €</w:t>
      </w:r>
    </w:p>
    <w:p w14:paraId="35F80C5B" w14:textId="23CD4FD1" w:rsidR="007B62E7" w:rsidRPr="007C1C2C" w:rsidRDefault="00B93F02" w:rsidP="00CD66E0">
      <w:pPr>
        <w:pStyle w:val="NormalWeb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b/>
          <w:bCs/>
          <w:sz w:val="28"/>
          <w:szCs w:val="28"/>
        </w:rPr>
        <w:t>Total :</w:t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="007A7320">
        <w:rPr>
          <w:rFonts w:ascii="Calibri" w:hAnsi="Calibri" w:cs="Calibri"/>
          <w:sz w:val="28"/>
          <w:szCs w:val="28"/>
        </w:rPr>
        <w:t>26</w:t>
      </w:r>
      <w:r w:rsidR="002823A9">
        <w:rPr>
          <w:rFonts w:ascii="Calibri" w:hAnsi="Calibri" w:cs="Calibri"/>
          <w:sz w:val="28"/>
          <w:szCs w:val="28"/>
        </w:rPr>
        <w:t>2</w:t>
      </w:r>
      <w:r w:rsidR="007A7320">
        <w:rPr>
          <w:rFonts w:ascii="Calibri" w:hAnsi="Calibri" w:cs="Calibri"/>
          <w:sz w:val="28"/>
          <w:szCs w:val="28"/>
        </w:rPr>
        <w:t> </w:t>
      </w:r>
      <w:r w:rsidR="002823A9">
        <w:rPr>
          <w:rFonts w:ascii="Calibri" w:hAnsi="Calibri" w:cs="Calibri"/>
          <w:sz w:val="28"/>
          <w:szCs w:val="28"/>
        </w:rPr>
        <w:t>918</w:t>
      </w:r>
      <w:r w:rsidR="007A7320">
        <w:rPr>
          <w:rFonts w:ascii="Calibri" w:hAnsi="Calibri" w:cs="Calibri"/>
          <w:sz w:val="28"/>
          <w:szCs w:val="28"/>
        </w:rPr>
        <w:t>,</w:t>
      </w:r>
      <w:r w:rsidR="002823A9">
        <w:rPr>
          <w:rFonts w:ascii="Calibri" w:hAnsi="Calibri" w:cs="Calibri"/>
          <w:sz w:val="28"/>
          <w:szCs w:val="28"/>
        </w:rPr>
        <w:t>96</w:t>
      </w:r>
      <w:r w:rsidR="00D56137">
        <w:rPr>
          <w:rFonts w:ascii="Calibri" w:hAnsi="Calibri" w:cs="Calibri"/>
          <w:sz w:val="28"/>
          <w:szCs w:val="28"/>
        </w:rPr>
        <w:t xml:space="preserve"> €</w:t>
      </w:r>
    </w:p>
    <w:p w14:paraId="26FE8F52" w14:textId="77777777" w:rsidR="00D56137" w:rsidRDefault="00D56137" w:rsidP="00DC0852">
      <w:pPr>
        <w:pStyle w:val="NormalWeb"/>
        <w:ind w:firstLine="708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653AD73" w14:textId="167BD09B" w:rsidR="00CD66E0" w:rsidRPr="007C1C2C" w:rsidRDefault="00CD66E0" w:rsidP="00DC0852">
      <w:pPr>
        <w:pStyle w:val="NormalWeb"/>
        <w:ind w:firstLine="708"/>
        <w:rPr>
          <w:sz w:val="28"/>
          <w:szCs w:val="28"/>
          <w:u w:val="single"/>
        </w:rPr>
      </w:pPr>
      <w:r w:rsidRPr="007C1C2C">
        <w:rPr>
          <w:rFonts w:ascii="Calibri" w:hAnsi="Calibri" w:cs="Calibri"/>
          <w:b/>
          <w:bCs/>
          <w:sz w:val="28"/>
          <w:szCs w:val="28"/>
          <w:u w:val="single"/>
        </w:rPr>
        <w:t>DEPENSES</w:t>
      </w:r>
      <w:r w:rsidRPr="007C1C2C">
        <w:rPr>
          <w:rFonts w:ascii="Calibri" w:hAnsi="Calibri" w:cs="Calibri"/>
          <w:sz w:val="28"/>
          <w:szCs w:val="28"/>
          <w:u w:val="single"/>
        </w:rPr>
        <w:t xml:space="preserve">  </w:t>
      </w:r>
    </w:p>
    <w:p w14:paraId="5331C029" w14:textId="228CE735" w:rsidR="00CD66E0" w:rsidRPr="002823A9" w:rsidRDefault="009E1860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>Techniques</w:t>
      </w:r>
      <w:r w:rsidR="00CD66E0" w:rsidRPr="007C1C2C">
        <w:rPr>
          <w:rFonts w:ascii="Calibri" w:hAnsi="Calibri" w:cs="Calibri"/>
          <w:sz w:val="28"/>
          <w:szCs w:val="28"/>
        </w:rPr>
        <w:t xml:space="preserve"> pour refit des bateaux</w:t>
      </w:r>
      <w:r w:rsidR="0043724F" w:rsidRPr="007C1C2C">
        <w:rPr>
          <w:rFonts w:ascii="Calibri" w:hAnsi="Calibri" w:cs="Calibri"/>
          <w:sz w:val="28"/>
          <w:szCs w:val="28"/>
        </w:rPr>
        <w:tab/>
      </w:r>
      <w:r w:rsidR="0043724F" w:rsidRPr="007C1C2C">
        <w:rPr>
          <w:rFonts w:ascii="Calibri" w:hAnsi="Calibri" w:cs="Calibri"/>
          <w:sz w:val="28"/>
          <w:szCs w:val="28"/>
        </w:rPr>
        <w:tab/>
      </w:r>
      <w:r w:rsidR="0043724F" w:rsidRPr="007C1C2C">
        <w:rPr>
          <w:rFonts w:ascii="Calibri" w:hAnsi="Calibri" w:cs="Calibri"/>
          <w:sz w:val="28"/>
          <w:szCs w:val="28"/>
        </w:rPr>
        <w:tab/>
      </w:r>
      <w:r w:rsidR="0043724F" w:rsidRPr="007C1C2C">
        <w:rPr>
          <w:rFonts w:ascii="Calibri" w:hAnsi="Calibri" w:cs="Calibri"/>
          <w:sz w:val="28"/>
          <w:szCs w:val="28"/>
        </w:rPr>
        <w:tab/>
      </w:r>
      <w:r w:rsidR="00C95F0D">
        <w:rPr>
          <w:rFonts w:ascii="Calibri" w:hAnsi="Calibri" w:cs="Calibri"/>
          <w:sz w:val="28"/>
          <w:szCs w:val="28"/>
        </w:rPr>
        <w:t>127517,33</w:t>
      </w:r>
      <w:r w:rsidR="00D56137">
        <w:rPr>
          <w:rFonts w:ascii="Calibri" w:hAnsi="Calibri" w:cs="Calibri"/>
          <w:sz w:val="28"/>
          <w:szCs w:val="28"/>
        </w:rPr>
        <w:t xml:space="preserve"> € </w:t>
      </w:r>
    </w:p>
    <w:p w14:paraId="666EF91A" w14:textId="3BAC7830" w:rsidR="001619C8" w:rsidRPr="002823A9" w:rsidRDefault="00CD66E0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>Frais</w:t>
      </w:r>
      <w:r w:rsidR="00C95F0D">
        <w:rPr>
          <w:rFonts w:ascii="Calibri" w:hAnsi="Calibri" w:cs="Calibri"/>
          <w:sz w:val="28"/>
          <w:szCs w:val="28"/>
        </w:rPr>
        <w:t xml:space="preserve"> </w:t>
      </w:r>
      <w:r w:rsidR="001619C8">
        <w:rPr>
          <w:rFonts w:ascii="Calibri" w:hAnsi="Calibri" w:cs="Calibri"/>
          <w:sz w:val="28"/>
          <w:szCs w:val="28"/>
        </w:rPr>
        <w:t>postaux et télécom</w:t>
      </w:r>
      <w:r w:rsidR="002823A9">
        <w:rPr>
          <w:rFonts w:ascii="Calibri" w:hAnsi="Calibri" w:cs="Calibri"/>
          <w:sz w:val="28"/>
          <w:szCs w:val="28"/>
        </w:rPr>
        <w:t xml:space="preserve">                                                               </w:t>
      </w:r>
      <w:r w:rsidR="001619C8">
        <w:rPr>
          <w:rFonts w:ascii="Calibri" w:hAnsi="Calibri" w:cs="Calibri"/>
          <w:sz w:val="28"/>
          <w:szCs w:val="28"/>
        </w:rPr>
        <w:t>642,80</w:t>
      </w:r>
      <w:r w:rsidR="00D56137">
        <w:rPr>
          <w:rFonts w:ascii="Calibri" w:hAnsi="Calibri" w:cs="Calibri"/>
          <w:sz w:val="28"/>
          <w:szCs w:val="28"/>
        </w:rPr>
        <w:t>. €</w:t>
      </w:r>
    </w:p>
    <w:p w14:paraId="3E94F149" w14:textId="2C40C5FC" w:rsidR="00EE4F1A" w:rsidRDefault="006924A2" w:rsidP="00B93F02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>Loyer</w:t>
      </w:r>
      <w:r w:rsidR="00852C08" w:rsidRPr="007C1C2C">
        <w:rPr>
          <w:rFonts w:ascii="Calibri" w:hAnsi="Calibri" w:cs="Calibri"/>
          <w:sz w:val="28"/>
          <w:szCs w:val="28"/>
        </w:rPr>
        <w:t xml:space="preserve">, Gaz </w:t>
      </w:r>
      <w:proofErr w:type="gramStart"/>
      <w:r w:rsidR="00697815" w:rsidRPr="007C1C2C">
        <w:rPr>
          <w:rFonts w:ascii="Calibri" w:hAnsi="Calibri" w:cs="Calibri"/>
          <w:sz w:val="28"/>
          <w:szCs w:val="28"/>
        </w:rPr>
        <w:t xml:space="preserve">électricité,  </w:t>
      </w:r>
      <w:r w:rsidR="00EE4F1A" w:rsidRPr="007C1C2C">
        <w:rPr>
          <w:rFonts w:ascii="Calibri" w:hAnsi="Calibri" w:cs="Calibri"/>
          <w:sz w:val="28"/>
          <w:szCs w:val="28"/>
        </w:rPr>
        <w:t xml:space="preserve"> </w:t>
      </w:r>
      <w:proofErr w:type="gramEnd"/>
      <w:r w:rsidR="00EE4F1A" w:rsidRPr="007C1C2C">
        <w:rPr>
          <w:rFonts w:ascii="Calibri" w:hAnsi="Calibri" w:cs="Calibri"/>
          <w:sz w:val="28"/>
          <w:szCs w:val="28"/>
        </w:rPr>
        <w:t xml:space="preserve">  </w:t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  <w:t xml:space="preserve">   </w:t>
      </w:r>
      <w:r w:rsidR="002823A9">
        <w:rPr>
          <w:rFonts w:ascii="Calibri" w:hAnsi="Calibri" w:cs="Calibri"/>
          <w:sz w:val="28"/>
          <w:szCs w:val="28"/>
        </w:rPr>
        <w:t xml:space="preserve">        </w:t>
      </w:r>
      <w:r w:rsidR="00A15562">
        <w:rPr>
          <w:rFonts w:ascii="Calibri" w:hAnsi="Calibri" w:cs="Calibri"/>
          <w:sz w:val="28"/>
          <w:szCs w:val="28"/>
        </w:rPr>
        <w:t xml:space="preserve">         </w:t>
      </w:r>
      <w:r w:rsidR="00697815">
        <w:rPr>
          <w:rFonts w:ascii="Calibri" w:hAnsi="Calibri" w:cs="Calibri"/>
          <w:sz w:val="28"/>
          <w:szCs w:val="28"/>
        </w:rPr>
        <w:t xml:space="preserve">     </w:t>
      </w:r>
      <w:r w:rsidR="00C95F0D">
        <w:rPr>
          <w:rFonts w:ascii="Calibri" w:hAnsi="Calibri" w:cs="Calibri"/>
          <w:sz w:val="28"/>
          <w:szCs w:val="28"/>
        </w:rPr>
        <w:t>22925,98</w:t>
      </w:r>
      <w:r w:rsidR="00D56137">
        <w:rPr>
          <w:rFonts w:ascii="Calibri" w:hAnsi="Calibri" w:cs="Calibri"/>
          <w:sz w:val="28"/>
          <w:szCs w:val="28"/>
        </w:rPr>
        <w:t xml:space="preserve"> €</w:t>
      </w:r>
    </w:p>
    <w:p w14:paraId="0A21ED31" w14:textId="09CEE462" w:rsidR="001619C8" w:rsidRDefault="001619C8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Assurance</w:t>
      </w:r>
      <w:r w:rsidR="002823A9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</w:t>
      </w:r>
      <w:r w:rsidR="00A15562">
        <w:rPr>
          <w:rFonts w:ascii="Calibri" w:hAnsi="Calibri" w:cs="Calibri"/>
          <w:sz w:val="28"/>
          <w:szCs w:val="28"/>
        </w:rPr>
        <w:t xml:space="preserve">      </w:t>
      </w:r>
      <w:r>
        <w:rPr>
          <w:rFonts w:ascii="Calibri" w:hAnsi="Calibri" w:cs="Calibri"/>
          <w:sz w:val="28"/>
          <w:szCs w:val="28"/>
        </w:rPr>
        <w:t>6281,04</w:t>
      </w:r>
      <w:r w:rsidR="00D56137">
        <w:rPr>
          <w:rFonts w:ascii="Calibri" w:hAnsi="Calibri" w:cs="Calibri"/>
          <w:sz w:val="28"/>
          <w:szCs w:val="28"/>
        </w:rPr>
        <w:t xml:space="preserve"> €</w:t>
      </w:r>
    </w:p>
    <w:p w14:paraId="4AD00465" w14:textId="2131F4FE" w:rsidR="001619C8" w:rsidRDefault="003E2EC3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Autres service</w:t>
      </w:r>
      <w:r w:rsidR="00D56137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</w:t>
      </w:r>
      <w:r w:rsidR="00C95F0D">
        <w:rPr>
          <w:rFonts w:ascii="Calibri" w:hAnsi="Calibri" w:cs="Calibri"/>
          <w:sz w:val="28"/>
          <w:szCs w:val="28"/>
        </w:rPr>
        <w:t>extérieur</w:t>
      </w:r>
      <w:r w:rsidR="00D56137">
        <w:rPr>
          <w:rFonts w:ascii="Calibri" w:hAnsi="Calibri" w:cs="Calibri"/>
          <w:sz w:val="28"/>
          <w:szCs w:val="28"/>
        </w:rPr>
        <w:t>s</w:t>
      </w:r>
      <w:r w:rsidR="001619C8">
        <w:rPr>
          <w:rFonts w:ascii="Calibri" w:hAnsi="Calibri" w:cs="Calibri"/>
          <w:sz w:val="28"/>
          <w:szCs w:val="28"/>
        </w:rPr>
        <w:t xml:space="preserve"> </w:t>
      </w:r>
      <w:r w:rsidR="00D56137">
        <w:rPr>
          <w:rFonts w:ascii="Calibri" w:hAnsi="Calibri" w:cs="Calibri"/>
          <w:sz w:val="28"/>
          <w:szCs w:val="28"/>
        </w:rPr>
        <w:t>(ports</w:t>
      </w:r>
      <w:r w:rsidR="001619C8">
        <w:rPr>
          <w:rFonts w:ascii="Calibri" w:hAnsi="Calibri" w:cs="Calibri"/>
          <w:sz w:val="28"/>
          <w:szCs w:val="28"/>
        </w:rPr>
        <w:t xml:space="preserve"> et </w:t>
      </w:r>
      <w:proofErr w:type="gramStart"/>
      <w:r w:rsidR="001619C8">
        <w:rPr>
          <w:rFonts w:ascii="Calibri" w:hAnsi="Calibri" w:cs="Calibri"/>
          <w:sz w:val="28"/>
          <w:szCs w:val="28"/>
        </w:rPr>
        <w:t>manutention)</w:t>
      </w:r>
      <w:r w:rsidR="002823A9">
        <w:rPr>
          <w:rFonts w:ascii="Calibri" w:hAnsi="Calibri" w:cs="Calibri"/>
          <w:sz w:val="28"/>
          <w:szCs w:val="28"/>
        </w:rPr>
        <w:t xml:space="preserve">   </w:t>
      </w:r>
      <w:proofErr w:type="gramEnd"/>
      <w:r w:rsidR="002823A9">
        <w:rPr>
          <w:rFonts w:ascii="Calibri" w:hAnsi="Calibri" w:cs="Calibri"/>
          <w:sz w:val="28"/>
          <w:szCs w:val="28"/>
        </w:rPr>
        <w:t xml:space="preserve">           </w:t>
      </w:r>
      <w:r w:rsidR="00A15562">
        <w:rPr>
          <w:rFonts w:ascii="Calibri" w:hAnsi="Calibri" w:cs="Calibri"/>
          <w:sz w:val="28"/>
          <w:szCs w:val="28"/>
        </w:rPr>
        <w:t xml:space="preserve">      </w:t>
      </w:r>
      <w:r w:rsidR="001619C8">
        <w:rPr>
          <w:rFonts w:ascii="Calibri" w:hAnsi="Calibri" w:cs="Calibri"/>
          <w:sz w:val="28"/>
          <w:szCs w:val="28"/>
        </w:rPr>
        <w:t>16949,20</w:t>
      </w:r>
      <w:r w:rsidR="00D56137">
        <w:rPr>
          <w:rFonts w:ascii="Calibri" w:hAnsi="Calibri" w:cs="Calibri"/>
          <w:sz w:val="28"/>
          <w:szCs w:val="28"/>
        </w:rPr>
        <w:t xml:space="preserve"> €</w:t>
      </w:r>
    </w:p>
    <w:p w14:paraId="737B4FD5" w14:textId="4A03C8C5" w:rsidR="003B126C" w:rsidRPr="002823A9" w:rsidRDefault="003B126C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Déplacement /missions/ réception</w:t>
      </w:r>
      <w:r w:rsidR="002823A9">
        <w:rPr>
          <w:rFonts w:ascii="Calibri" w:hAnsi="Calibri" w:cs="Calibri"/>
          <w:sz w:val="28"/>
          <w:szCs w:val="28"/>
        </w:rPr>
        <w:t xml:space="preserve">                                   </w:t>
      </w:r>
      <w:r w:rsidR="00A15562">
        <w:rPr>
          <w:rFonts w:ascii="Calibri" w:hAnsi="Calibri" w:cs="Calibri"/>
          <w:sz w:val="28"/>
          <w:szCs w:val="28"/>
        </w:rPr>
        <w:t xml:space="preserve">            </w:t>
      </w:r>
      <w:r w:rsidR="003E2EC3">
        <w:rPr>
          <w:rFonts w:ascii="Calibri" w:hAnsi="Calibri" w:cs="Calibri"/>
          <w:sz w:val="28"/>
          <w:szCs w:val="28"/>
        </w:rPr>
        <w:t>11849,55</w:t>
      </w:r>
      <w:r w:rsidR="00D56137">
        <w:rPr>
          <w:rFonts w:ascii="Calibri" w:hAnsi="Calibri" w:cs="Calibri"/>
          <w:sz w:val="28"/>
          <w:szCs w:val="28"/>
        </w:rPr>
        <w:t xml:space="preserve"> €</w:t>
      </w:r>
    </w:p>
    <w:p w14:paraId="108D18B8" w14:textId="439770C0" w:rsidR="00CD66E0" w:rsidRPr="002823A9" w:rsidRDefault="00EE4F1A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lastRenderedPageBreak/>
        <w:t xml:space="preserve">Gestion et administration </w:t>
      </w:r>
      <w:r w:rsidR="003E2EC3">
        <w:rPr>
          <w:rFonts w:ascii="Calibri" w:hAnsi="Calibri" w:cs="Calibri"/>
          <w:sz w:val="28"/>
          <w:szCs w:val="28"/>
        </w:rPr>
        <w:t>inclus honoraires CAC, fournitures administratives et autres</w:t>
      </w:r>
      <w:r w:rsidR="002823A9">
        <w:rPr>
          <w:rFonts w:ascii="Calibri" w:hAnsi="Calibri" w:cs="Calibri"/>
          <w:sz w:val="28"/>
          <w:szCs w:val="28"/>
        </w:rPr>
        <w:t xml:space="preserve">                                                      </w:t>
      </w:r>
      <w:r w:rsidR="00A15562">
        <w:rPr>
          <w:rFonts w:ascii="Calibri" w:hAnsi="Calibri" w:cs="Calibri"/>
          <w:sz w:val="28"/>
          <w:szCs w:val="28"/>
        </w:rPr>
        <w:t xml:space="preserve">         </w:t>
      </w:r>
      <w:r w:rsidR="00C95F0D">
        <w:rPr>
          <w:rFonts w:ascii="Calibri" w:hAnsi="Calibri" w:cs="Calibri"/>
          <w:sz w:val="28"/>
          <w:szCs w:val="28"/>
        </w:rPr>
        <w:t>6923,75</w:t>
      </w:r>
      <w:r w:rsidR="00D56137">
        <w:rPr>
          <w:rFonts w:ascii="Calibri" w:hAnsi="Calibri" w:cs="Calibri"/>
          <w:sz w:val="28"/>
          <w:szCs w:val="28"/>
        </w:rPr>
        <w:t>. €</w:t>
      </w:r>
    </w:p>
    <w:p w14:paraId="085016EB" w14:textId="3CFF8AF2" w:rsidR="00CD66E0" w:rsidRPr="00697815" w:rsidRDefault="009D0433" w:rsidP="00697815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>Communication,</w:t>
      </w:r>
      <w:r w:rsidR="00CD66E0" w:rsidRPr="007C1C2C">
        <w:rPr>
          <w:rFonts w:ascii="Calibri" w:hAnsi="Calibri" w:cs="Calibri"/>
          <w:sz w:val="28"/>
          <w:szCs w:val="28"/>
        </w:rPr>
        <w:t xml:space="preserve"> internet</w:t>
      </w:r>
      <w:r w:rsidR="0043724F" w:rsidRPr="007C1C2C">
        <w:rPr>
          <w:rFonts w:ascii="Calibri" w:hAnsi="Calibri" w:cs="Calibri"/>
          <w:sz w:val="28"/>
          <w:szCs w:val="28"/>
        </w:rPr>
        <w:t>,</w:t>
      </w:r>
      <w:r w:rsidR="00D56137">
        <w:rPr>
          <w:rFonts w:ascii="Calibri" w:hAnsi="Calibri" w:cs="Calibri"/>
          <w:sz w:val="28"/>
          <w:szCs w:val="28"/>
        </w:rPr>
        <w:t xml:space="preserve"> </w:t>
      </w:r>
      <w:r w:rsidR="0043724F" w:rsidRPr="007C1C2C">
        <w:rPr>
          <w:rFonts w:ascii="Calibri" w:hAnsi="Calibri" w:cs="Calibri"/>
          <w:sz w:val="28"/>
          <w:szCs w:val="28"/>
        </w:rPr>
        <w:t>Marketing</w:t>
      </w:r>
      <w:r w:rsidR="00944CC0" w:rsidRPr="007C1C2C">
        <w:rPr>
          <w:rFonts w:ascii="Calibri" w:hAnsi="Calibri" w:cs="Calibri"/>
          <w:sz w:val="28"/>
          <w:szCs w:val="28"/>
        </w:rPr>
        <w:tab/>
      </w:r>
      <w:r w:rsidR="001619C8">
        <w:rPr>
          <w:rFonts w:ascii="Calibri" w:hAnsi="Calibri" w:cs="Calibri"/>
          <w:sz w:val="28"/>
          <w:szCs w:val="28"/>
        </w:rPr>
        <w:t>/ Colloque et séminaires</w:t>
      </w:r>
      <w:r w:rsidR="00697815">
        <w:rPr>
          <w:rFonts w:ascii="Calibri" w:hAnsi="Calibri" w:cs="Calibri"/>
          <w:sz w:val="28"/>
          <w:szCs w:val="28"/>
        </w:rPr>
        <w:t xml:space="preserve"> </w:t>
      </w:r>
      <w:r w:rsidR="001619C8">
        <w:rPr>
          <w:rFonts w:ascii="Calibri" w:hAnsi="Calibri" w:cs="Calibri"/>
          <w:sz w:val="28"/>
          <w:szCs w:val="28"/>
        </w:rPr>
        <w:t>4409,11</w:t>
      </w:r>
      <w:r w:rsidR="00D56137">
        <w:rPr>
          <w:rFonts w:ascii="Calibri" w:hAnsi="Calibri" w:cs="Calibri"/>
          <w:sz w:val="28"/>
          <w:szCs w:val="28"/>
        </w:rPr>
        <w:t>. €</w:t>
      </w:r>
    </w:p>
    <w:p w14:paraId="111293FD" w14:textId="1A5AB009" w:rsidR="00CD66E0" w:rsidRPr="002823A9" w:rsidRDefault="001619C8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Documentation </w:t>
      </w:r>
      <w:r w:rsidR="002823A9">
        <w:rPr>
          <w:rFonts w:ascii="Calibri" w:hAnsi="Calibri" w:cs="Calibri"/>
          <w:sz w:val="28"/>
          <w:szCs w:val="28"/>
        </w:rPr>
        <w:t xml:space="preserve">                                                                      </w:t>
      </w:r>
      <w:r w:rsidR="00A15562">
        <w:rPr>
          <w:rFonts w:ascii="Calibri" w:hAnsi="Calibri" w:cs="Calibri"/>
          <w:sz w:val="28"/>
          <w:szCs w:val="28"/>
        </w:rPr>
        <w:t xml:space="preserve">    </w:t>
      </w:r>
      <w:r>
        <w:rPr>
          <w:rFonts w:ascii="Calibri" w:hAnsi="Calibri" w:cs="Calibri"/>
          <w:sz w:val="28"/>
          <w:szCs w:val="28"/>
        </w:rPr>
        <w:t xml:space="preserve">149,13 </w:t>
      </w:r>
      <w:r w:rsidR="00D56137">
        <w:rPr>
          <w:rFonts w:ascii="Calibri" w:hAnsi="Calibri" w:cs="Calibri"/>
          <w:sz w:val="28"/>
          <w:szCs w:val="28"/>
        </w:rPr>
        <w:t>€</w:t>
      </w:r>
    </w:p>
    <w:p w14:paraId="2388A738" w14:textId="102F191E" w:rsidR="004F3084" w:rsidRDefault="00852C08" w:rsidP="00B93F02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7C1C2C">
        <w:rPr>
          <w:rFonts w:ascii="Calibri" w:hAnsi="Calibri" w:cs="Calibri"/>
          <w:sz w:val="28"/>
          <w:szCs w:val="28"/>
        </w:rPr>
        <w:t>Dotations aux amortissement</w:t>
      </w:r>
      <w:r w:rsidR="00415E57" w:rsidRPr="007C1C2C">
        <w:rPr>
          <w:rFonts w:ascii="Calibri" w:hAnsi="Calibri" w:cs="Calibri"/>
          <w:sz w:val="28"/>
          <w:szCs w:val="28"/>
        </w:rPr>
        <w:t>s</w:t>
      </w:r>
      <w:r w:rsidRPr="007C1C2C">
        <w:rPr>
          <w:rFonts w:ascii="Calibri" w:hAnsi="Calibri" w:cs="Calibri"/>
          <w:sz w:val="28"/>
          <w:szCs w:val="28"/>
        </w:rPr>
        <w:tab/>
      </w:r>
      <w:r w:rsidR="00EE4F1A" w:rsidRPr="007C1C2C">
        <w:rPr>
          <w:rFonts w:ascii="Calibri" w:hAnsi="Calibri" w:cs="Calibri"/>
          <w:sz w:val="28"/>
          <w:szCs w:val="28"/>
        </w:rPr>
        <w:tab/>
      </w:r>
      <w:r w:rsidR="00EE4F1A" w:rsidRPr="007C1C2C">
        <w:rPr>
          <w:rFonts w:ascii="Calibri" w:hAnsi="Calibri" w:cs="Calibri"/>
          <w:sz w:val="28"/>
          <w:szCs w:val="28"/>
        </w:rPr>
        <w:tab/>
      </w:r>
      <w:r w:rsidR="00EE4F1A" w:rsidRPr="007C1C2C">
        <w:rPr>
          <w:rFonts w:ascii="Calibri" w:hAnsi="Calibri" w:cs="Calibri"/>
          <w:sz w:val="28"/>
          <w:szCs w:val="28"/>
        </w:rPr>
        <w:tab/>
      </w:r>
      <w:r w:rsidR="00A15562">
        <w:rPr>
          <w:rFonts w:ascii="Calibri" w:hAnsi="Calibri" w:cs="Calibri"/>
          <w:sz w:val="28"/>
          <w:szCs w:val="28"/>
        </w:rPr>
        <w:t xml:space="preserve">     </w:t>
      </w:r>
      <w:r w:rsidR="00EE4F1A" w:rsidRPr="007C1C2C">
        <w:rPr>
          <w:rFonts w:ascii="Calibri" w:hAnsi="Calibri" w:cs="Calibri"/>
          <w:sz w:val="28"/>
          <w:szCs w:val="28"/>
        </w:rPr>
        <w:t xml:space="preserve"> </w:t>
      </w:r>
      <w:r w:rsidR="001619C8">
        <w:rPr>
          <w:rFonts w:ascii="Calibri" w:hAnsi="Calibri" w:cs="Calibri"/>
          <w:sz w:val="28"/>
          <w:szCs w:val="28"/>
        </w:rPr>
        <w:t>77151,64</w:t>
      </w:r>
      <w:r w:rsidR="00D56137">
        <w:rPr>
          <w:rFonts w:ascii="Calibri" w:hAnsi="Calibri" w:cs="Calibri"/>
          <w:sz w:val="28"/>
          <w:szCs w:val="28"/>
        </w:rPr>
        <w:t>. €</w:t>
      </w:r>
    </w:p>
    <w:p w14:paraId="0518B597" w14:textId="73B18891" w:rsidR="001619C8" w:rsidRPr="002823A9" w:rsidRDefault="001619C8" w:rsidP="002823A9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Frais financier</w:t>
      </w:r>
      <w:r w:rsidR="002823A9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512,84</w:t>
      </w:r>
      <w:r w:rsidR="00D56137">
        <w:rPr>
          <w:rFonts w:ascii="Calibri" w:hAnsi="Calibri" w:cs="Calibri"/>
          <w:sz w:val="28"/>
          <w:szCs w:val="28"/>
        </w:rPr>
        <w:t>. €</w:t>
      </w:r>
    </w:p>
    <w:p w14:paraId="5E960F84" w14:textId="7B5F8412" w:rsidR="00852C08" w:rsidRPr="007C1C2C" w:rsidRDefault="004F3084" w:rsidP="00B93F02">
      <w:pPr>
        <w:pStyle w:val="NormalWeb"/>
        <w:rPr>
          <w:sz w:val="28"/>
          <w:szCs w:val="28"/>
        </w:rPr>
      </w:pPr>
      <w:r w:rsidRPr="007C1C2C">
        <w:rPr>
          <w:rFonts w:ascii="Calibri" w:hAnsi="Calibri" w:cs="Calibri"/>
          <w:b/>
          <w:bCs/>
          <w:sz w:val="28"/>
          <w:szCs w:val="28"/>
        </w:rPr>
        <w:t>Total</w:t>
      </w:r>
      <w:r w:rsidRPr="007C1C2C">
        <w:rPr>
          <w:rFonts w:ascii="Calibri" w:hAnsi="Calibri" w:cs="Calibri"/>
          <w:b/>
          <w:bCs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Pr="007C1C2C">
        <w:rPr>
          <w:rFonts w:ascii="Calibri" w:hAnsi="Calibri" w:cs="Calibri"/>
          <w:sz w:val="28"/>
          <w:szCs w:val="28"/>
        </w:rPr>
        <w:tab/>
      </w:r>
      <w:r w:rsidR="00B93F02" w:rsidRPr="007C1C2C">
        <w:rPr>
          <w:rFonts w:ascii="Calibri" w:hAnsi="Calibri" w:cs="Calibri"/>
          <w:sz w:val="28"/>
          <w:szCs w:val="28"/>
        </w:rPr>
        <w:tab/>
      </w:r>
      <w:r w:rsidR="00B93F02" w:rsidRPr="007C1C2C">
        <w:rPr>
          <w:rFonts w:ascii="Calibri" w:hAnsi="Calibri" w:cs="Calibri"/>
          <w:sz w:val="28"/>
          <w:szCs w:val="28"/>
        </w:rPr>
        <w:tab/>
      </w:r>
      <w:r w:rsidR="00B93F02" w:rsidRPr="007C1C2C">
        <w:rPr>
          <w:rFonts w:ascii="Calibri" w:hAnsi="Calibri" w:cs="Calibri"/>
          <w:sz w:val="28"/>
          <w:szCs w:val="28"/>
        </w:rPr>
        <w:tab/>
      </w:r>
      <w:r w:rsidR="00B93F02" w:rsidRPr="007C1C2C">
        <w:rPr>
          <w:rFonts w:ascii="Calibri" w:hAnsi="Calibri" w:cs="Calibri"/>
          <w:sz w:val="28"/>
          <w:szCs w:val="28"/>
        </w:rPr>
        <w:tab/>
      </w:r>
      <w:r w:rsidR="00B93F02" w:rsidRPr="007C1C2C">
        <w:rPr>
          <w:rFonts w:ascii="Calibri" w:hAnsi="Calibri" w:cs="Calibri"/>
          <w:sz w:val="28"/>
          <w:szCs w:val="28"/>
        </w:rPr>
        <w:tab/>
      </w:r>
      <w:r w:rsidR="00B93F02" w:rsidRPr="007C1C2C">
        <w:rPr>
          <w:rFonts w:ascii="Calibri" w:hAnsi="Calibri" w:cs="Calibri"/>
          <w:sz w:val="28"/>
          <w:szCs w:val="28"/>
        </w:rPr>
        <w:tab/>
      </w:r>
      <w:r w:rsidR="00B93F02" w:rsidRPr="007C1C2C">
        <w:rPr>
          <w:rFonts w:ascii="Calibri" w:hAnsi="Calibri" w:cs="Calibri"/>
          <w:sz w:val="28"/>
          <w:szCs w:val="28"/>
        </w:rPr>
        <w:tab/>
        <w:t xml:space="preserve">      </w:t>
      </w:r>
      <w:r w:rsidR="007E2F5D">
        <w:rPr>
          <w:rFonts w:ascii="Calibri" w:hAnsi="Calibri" w:cs="Calibri"/>
          <w:sz w:val="28"/>
          <w:szCs w:val="28"/>
        </w:rPr>
        <w:t>273 029,78</w:t>
      </w:r>
      <w:r w:rsidR="00D56137">
        <w:rPr>
          <w:rFonts w:ascii="Calibri" w:hAnsi="Calibri" w:cs="Calibri"/>
          <w:sz w:val="28"/>
          <w:szCs w:val="28"/>
        </w:rPr>
        <w:t xml:space="preserve"> €</w:t>
      </w:r>
      <w:r w:rsidR="00EE4F1A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  <w:r w:rsidR="00852C08" w:rsidRPr="007C1C2C">
        <w:rPr>
          <w:rFonts w:ascii="Calibri" w:hAnsi="Calibri" w:cs="Calibri"/>
          <w:sz w:val="28"/>
          <w:szCs w:val="28"/>
        </w:rPr>
        <w:tab/>
      </w:r>
    </w:p>
    <w:p w14:paraId="2AD5DBF0" w14:textId="69634B1F" w:rsidR="008A58C2" w:rsidRPr="007C1C2C" w:rsidRDefault="008A58C2">
      <w:pPr>
        <w:rPr>
          <w:b/>
          <w:bCs/>
          <w:sz w:val="28"/>
          <w:szCs w:val="28"/>
        </w:rPr>
      </w:pPr>
    </w:p>
    <w:p w14:paraId="2145C24D" w14:textId="7BFBE85D" w:rsidR="008A58C2" w:rsidRPr="007C1C2C" w:rsidRDefault="008A58C2" w:rsidP="009D0433">
      <w:pPr>
        <w:rPr>
          <w:b/>
          <w:bCs/>
          <w:sz w:val="28"/>
          <w:szCs w:val="28"/>
        </w:rPr>
      </w:pPr>
      <w:r w:rsidRPr="007C1C2C">
        <w:rPr>
          <w:b/>
          <w:bCs/>
          <w:sz w:val="28"/>
          <w:szCs w:val="28"/>
          <w:u w:val="single"/>
        </w:rPr>
        <w:t>Résultat général</w:t>
      </w:r>
      <w:r w:rsidR="009D0433">
        <w:rPr>
          <w:b/>
          <w:bCs/>
          <w:sz w:val="28"/>
          <w:szCs w:val="28"/>
        </w:rPr>
        <w:t xml:space="preserve"> </w:t>
      </w:r>
      <w:r w:rsidR="00C95F0D">
        <w:rPr>
          <w:b/>
          <w:bCs/>
          <w:sz w:val="28"/>
          <w:szCs w:val="28"/>
        </w:rPr>
        <w:t>d’exploitation incluant profit et dépenses exceptionnels</w:t>
      </w:r>
      <w:r w:rsidRPr="007C1C2C">
        <w:rPr>
          <w:b/>
          <w:bCs/>
          <w:sz w:val="28"/>
          <w:szCs w:val="28"/>
        </w:rPr>
        <w:tab/>
      </w:r>
      <w:r w:rsidRPr="007C1C2C">
        <w:rPr>
          <w:b/>
          <w:bCs/>
          <w:sz w:val="28"/>
          <w:szCs w:val="28"/>
        </w:rPr>
        <w:tab/>
      </w:r>
      <w:r w:rsidRPr="007C1C2C">
        <w:rPr>
          <w:b/>
          <w:bCs/>
          <w:sz w:val="28"/>
          <w:szCs w:val="28"/>
        </w:rPr>
        <w:tab/>
      </w:r>
      <w:r w:rsidRPr="007C1C2C">
        <w:rPr>
          <w:b/>
          <w:bCs/>
          <w:sz w:val="28"/>
          <w:szCs w:val="28"/>
        </w:rPr>
        <w:tab/>
      </w:r>
      <w:r w:rsidRPr="007C1C2C">
        <w:rPr>
          <w:b/>
          <w:bCs/>
          <w:sz w:val="28"/>
          <w:szCs w:val="28"/>
        </w:rPr>
        <w:tab/>
      </w:r>
      <w:r w:rsidRPr="007C1C2C">
        <w:rPr>
          <w:b/>
          <w:bCs/>
          <w:sz w:val="28"/>
          <w:szCs w:val="28"/>
        </w:rPr>
        <w:tab/>
      </w:r>
      <w:r w:rsidR="007E2F5D">
        <w:rPr>
          <w:b/>
          <w:bCs/>
          <w:sz w:val="28"/>
          <w:szCs w:val="28"/>
        </w:rPr>
        <w:t>-9840,43</w:t>
      </w:r>
      <w:r w:rsidR="00D56137">
        <w:rPr>
          <w:b/>
          <w:bCs/>
          <w:sz w:val="28"/>
          <w:szCs w:val="28"/>
        </w:rPr>
        <w:t xml:space="preserve"> €</w:t>
      </w:r>
    </w:p>
    <w:p w14:paraId="6D43A8D1" w14:textId="22851422" w:rsidR="00B93F02" w:rsidRPr="007C1C2C" w:rsidRDefault="00B93F02">
      <w:pPr>
        <w:rPr>
          <w:b/>
          <w:bCs/>
          <w:sz w:val="28"/>
          <w:szCs w:val="28"/>
        </w:rPr>
      </w:pPr>
    </w:p>
    <w:p w14:paraId="6662287A" w14:textId="5223452A" w:rsidR="001B23DA" w:rsidRPr="007C1C2C" w:rsidRDefault="001B23DA">
      <w:pPr>
        <w:rPr>
          <w:b/>
          <w:bCs/>
          <w:sz w:val="28"/>
          <w:szCs w:val="28"/>
          <w:u w:val="single"/>
        </w:rPr>
      </w:pPr>
      <w:r w:rsidRPr="007C1C2C">
        <w:rPr>
          <w:b/>
          <w:bCs/>
          <w:sz w:val="28"/>
          <w:szCs w:val="28"/>
          <w:u w:val="single"/>
        </w:rPr>
        <w:t>Affectation des résultats</w:t>
      </w:r>
    </w:p>
    <w:p w14:paraId="210BD1EE" w14:textId="0A0E3059" w:rsidR="00B93F02" w:rsidRPr="007C1C2C" w:rsidRDefault="001B23DA">
      <w:pPr>
        <w:rPr>
          <w:sz w:val="28"/>
          <w:szCs w:val="28"/>
        </w:rPr>
      </w:pPr>
      <w:r w:rsidRPr="007C1C2C">
        <w:rPr>
          <w:sz w:val="28"/>
          <w:szCs w:val="28"/>
        </w:rPr>
        <w:t xml:space="preserve">Il </w:t>
      </w:r>
      <w:r w:rsidR="00A6055F">
        <w:rPr>
          <w:sz w:val="28"/>
          <w:szCs w:val="28"/>
        </w:rPr>
        <w:t xml:space="preserve">a été acté par le conseil d’administration d’affecté le résultat en report à nouveau </w:t>
      </w:r>
      <w:r w:rsidR="007E2F5D">
        <w:rPr>
          <w:sz w:val="28"/>
          <w:szCs w:val="28"/>
        </w:rPr>
        <w:t>l</w:t>
      </w:r>
      <w:r w:rsidR="00A6055F">
        <w:rPr>
          <w:sz w:val="28"/>
          <w:szCs w:val="28"/>
        </w:rPr>
        <w:t xml:space="preserve">ors d’un </w:t>
      </w:r>
      <w:r w:rsidR="00A15562">
        <w:rPr>
          <w:sz w:val="28"/>
          <w:szCs w:val="28"/>
        </w:rPr>
        <w:t>CA au 1</w:t>
      </w:r>
      <w:r w:rsidR="00A15562" w:rsidRPr="00A15562">
        <w:rPr>
          <w:sz w:val="28"/>
          <w:szCs w:val="28"/>
          <w:vertAlign w:val="superscript"/>
        </w:rPr>
        <w:t>er</w:t>
      </w:r>
      <w:r w:rsidR="00A15562">
        <w:rPr>
          <w:sz w:val="28"/>
          <w:szCs w:val="28"/>
        </w:rPr>
        <w:t xml:space="preserve"> </w:t>
      </w:r>
      <w:proofErr w:type="gramStart"/>
      <w:r w:rsidR="00A15562">
        <w:rPr>
          <w:sz w:val="28"/>
          <w:szCs w:val="28"/>
        </w:rPr>
        <w:t>Octobre</w:t>
      </w:r>
      <w:proofErr w:type="gramEnd"/>
      <w:r w:rsidR="00D56137">
        <w:rPr>
          <w:sz w:val="28"/>
          <w:szCs w:val="28"/>
        </w:rPr>
        <w:t>.</w:t>
      </w:r>
    </w:p>
    <w:p w14:paraId="79ABC2DC" w14:textId="77777777" w:rsidR="00BB16BC" w:rsidRPr="007B62E7" w:rsidRDefault="00BB16BC">
      <w:pPr>
        <w:rPr>
          <w:b/>
          <w:bCs/>
          <w:sz w:val="36"/>
          <w:szCs w:val="36"/>
        </w:rPr>
      </w:pPr>
    </w:p>
    <w:p w14:paraId="7040D0D6" w14:textId="58F7CB32" w:rsidR="00665157" w:rsidRPr="007B62E7" w:rsidRDefault="001B23DA">
      <w:pPr>
        <w:rPr>
          <w:b/>
          <w:bCs/>
          <w:sz w:val="36"/>
          <w:szCs w:val="36"/>
          <w:u w:val="single"/>
        </w:rPr>
      </w:pPr>
      <w:r w:rsidRPr="007B62E7">
        <w:rPr>
          <w:b/>
          <w:bCs/>
          <w:sz w:val="36"/>
          <w:szCs w:val="36"/>
          <w:u w:val="single"/>
        </w:rPr>
        <w:t xml:space="preserve">Évènements importants </w:t>
      </w:r>
      <w:r w:rsidR="00DC0852" w:rsidRPr="007B62E7">
        <w:rPr>
          <w:b/>
          <w:bCs/>
          <w:sz w:val="36"/>
          <w:szCs w:val="36"/>
          <w:u w:val="single"/>
        </w:rPr>
        <w:t xml:space="preserve">depuis la </w:t>
      </w:r>
      <w:r w:rsidR="009D0433" w:rsidRPr="007B62E7">
        <w:rPr>
          <w:b/>
          <w:bCs/>
          <w:sz w:val="36"/>
          <w:szCs w:val="36"/>
          <w:u w:val="single"/>
        </w:rPr>
        <w:t>clôture</w:t>
      </w:r>
      <w:r w:rsidR="00DC0852" w:rsidRPr="007B62E7">
        <w:rPr>
          <w:b/>
          <w:bCs/>
          <w:sz w:val="36"/>
          <w:szCs w:val="36"/>
          <w:u w:val="single"/>
        </w:rPr>
        <w:t xml:space="preserve"> </w:t>
      </w:r>
      <w:r w:rsidRPr="007B62E7">
        <w:rPr>
          <w:b/>
          <w:bCs/>
          <w:sz w:val="36"/>
          <w:szCs w:val="36"/>
          <w:u w:val="single"/>
        </w:rPr>
        <w:t xml:space="preserve">et </w:t>
      </w:r>
      <w:r w:rsidR="00665157" w:rsidRPr="007B62E7">
        <w:rPr>
          <w:b/>
          <w:bCs/>
          <w:sz w:val="36"/>
          <w:szCs w:val="36"/>
          <w:u w:val="single"/>
        </w:rPr>
        <w:t>Perspectives 202</w:t>
      </w:r>
      <w:r w:rsidR="009D0433" w:rsidRPr="007B62E7">
        <w:rPr>
          <w:b/>
          <w:bCs/>
          <w:sz w:val="36"/>
          <w:szCs w:val="36"/>
          <w:u w:val="single"/>
        </w:rPr>
        <w:t>4</w:t>
      </w:r>
    </w:p>
    <w:p w14:paraId="2555E0FA" w14:textId="77777777" w:rsidR="00415E57" w:rsidRPr="007C1C2C" w:rsidRDefault="00415E57">
      <w:pPr>
        <w:rPr>
          <w:b/>
          <w:bCs/>
          <w:sz w:val="28"/>
          <w:szCs w:val="28"/>
          <w:u w:val="single"/>
        </w:rPr>
      </w:pPr>
    </w:p>
    <w:p w14:paraId="1195CBC0" w14:textId="320FFFCB" w:rsidR="00665157" w:rsidRPr="007C1C2C" w:rsidRDefault="00665157">
      <w:pPr>
        <w:rPr>
          <w:sz w:val="28"/>
          <w:szCs w:val="28"/>
        </w:rPr>
      </w:pPr>
      <w:r w:rsidRPr="007C1C2C">
        <w:rPr>
          <w:sz w:val="28"/>
          <w:szCs w:val="28"/>
        </w:rPr>
        <w:t xml:space="preserve">Nous </w:t>
      </w:r>
      <w:r w:rsidR="00EC032A" w:rsidRPr="007C1C2C">
        <w:rPr>
          <w:sz w:val="28"/>
          <w:szCs w:val="28"/>
        </w:rPr>
        <w:t>avons du mal à limiter</w:t>
      </w:r>
      <w:r w:rsidR="00BB16BC" w:rsidRPr="007C1C2C">
        <w:rPr>
          <w:sz w:val="28"/>
          <w:szCs w:val="28"/>
        </w:rPr>
        <w:t xml:space="preserve"> la </w:t>
      </w:r>
      <w:r w:rsidR="00415E57" w:rsidRPr="007C1C2C">
        <w:rPr>
          <w:sz w:val="28"/>
          <w:szCs w:val="28"/>
        </w:rPr>
        <w:t>flotte de</w:t>
      </w:r>
      <w:r w:rsidRPr="007C1C2C">
        <w:rPr>
          <w:sz w:val="28"/>
          <w:szCs w:val="28"/>
        </w:rPr>
        <w:t xml:space="preserve"> bateaux et </w:t>
      </w:r>
      <w:r w:rsidR="00EC032A" w:rsidRPr="007C1C2C">
        <w:rPr>
          <w:sz w:val="28"/>
          <w:szCs w:val="28"/>
        </w:rPr>
        <w:t xml:space="preserve">ne sommes pas encore </w:t>
      </w:r>
      <w:r w:rsidR="009D0433" w:rsidRPr="007C1C2C">
        <w:rPr>
          <w:sz w:val="28"/>
          <w:szCs w:val="28"/>
        </w:rPr>
        <w:t>à chaque</w:t>
      </w:r>
      <w:r w:rsidRPr="007C1C2C">
        <w:rPr>
          <w:sz w:val="28"/>
          <w:szCs w:val="28"/>
        </w:rPr>
        <w:t xml:space="preserve"> nouveau bateau rentré un autre devra sortir.</w:t>
      </w:r>
    </w:p>
    <w:p w14:paraId="79C34DBE" w14:textId="52A39177" w:rsidR="002823A9" w:rsidRDefault="00EC032A" w:rsidP="007E2F5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15562">
        <w:rPr>
          <w:rFonts w:asciiTheme="minorHAnsi" w:hAnsiTheme="minorHAnsi" w:cstheme="minorHAnsi"/>
          <w:sz w:val="28"/>
          <w:szCs w:val="28"/>
        </w:rPr>
        <w:t>La communication de l’association</w:t>
      </w:r>
      <w:r w:rsidR="009D0433" w:rsidRPr="00A15562">
        <w:rPr>
          <w:rFonts w:asciiTheme="minorHAnsi" w:hAnsiTheme="minorHAnsi" w:cstheme="minorHAnsi"/>
          <w:sz w:val="28"/>
          <w:szCs w:val="28"/>
        </w:rPr>
        <w:t xml:space="preserve"> </w:t>
      </w:r>
      <w:r w:rsidR="00C826A8" w:rsidRPr="00A15562">
        <w:rPr>
          <w:rFonts w:asciiTheme="minorHAnsi" w:hAnsiTheme="minorHAnsi" w:cstheme="minorHAnsi"/>
          <w:sz w:val="28"/>
          <w:szCs w:val="28"/>
        </w:rPr>
        <w:t xml:space="preserve">est en </w:t>
      </w:r>
      <w:r w:rsidR="009D0433" w:rsidRPr="00A15562">
        <w:rPr>
          <w:rFonts w:asciiTheme="minorHAnsi" w:hAnsiTheme="minorHAnsi" w:cstheme="minorHAnsi"/>
          <w:sz w:val="28"/>
          <w:szCs w:val="28"/>
        </w:rPr>
        <w:t>place avec</w:t>
      </w:r>
      <w:r w:rsidRPr="00A15562">
        <w:rPr>
          <w:rFonts w:asciiTheme="minorHAnsi" w:hAnsiTheme="minorHAnsi" w:cstheme="minorHAnsi"/>
          <w:sz w:val="28"/>
          <w:szCs w:val="28"/>
        </w:rPr>
        <w:t xml:space="preserve"> une news </w:t>
      </w:r>
      <w:proofErr w:type="spellStart"/>
      <w:r w:rsidRPr="00A15562">
        <w:rPr>
          <w:rFonts w:asciiTheme="minorHAnsi" w:hAnsiTheme="minorHAnsi" w:cstheme="minorHAnsi"/>
          <w:sz w:val="28"/>
          <w:szCs w:val="28"/>
        </w:rPr>
        <w:t>letter</w:t>
      </w:r>
      <w:proofErr w:type="spellEnd"/>
      <w:r w:rsidRPr="00A15562">
        <w:rPr>
          <w:rFonts w:asciiTheme="minorHAnsi" w:hAnsiTheme="minorHAnsi" w:cstheme="minorHAnsi"/>
          <w:sz w:val="28"/>
          <w:szCs w:val="28"/>
        </w:rPr>
        <w:t xml:space="preserve"> </w:t>
      </w:r>
      <w:r w:rsidR="009D0433" w:rsidRPr="00A15562">
        <w:rPr>
          <w:rFonts w:asciiTheme="minorHAnsi" w:hAnsiTheme="minorHAnsi" w:cstheme="minorHAnsi"/>
          <w:sz w:val="28"/>
          <w:szCs w:val="28"/>
        </w:rPr>
        <w:t>régulière</w:t>
      </w:r>
      <w:r w:rsidRPr="00A15562">
        <w:rPr>
          <w:rFonts w:asciiTheme="minorHAnsi" w:hAnsiTheme="minorHAnsi" w:cstheme="minorHAnsi"/>
          <w:sz w:val="28"/>
          <w:szCs w:val="28"/>
        </w:rPr>
        <w:t xml:space="preserve"> même si pas encore </w:t>
      </w:r>
      <w:r w:rsidR="00C826A8" w:rsidRPr="00A15562">
        <w:rPr>
          <w:rFonts w:asciiTheme="minorHAnsi" w:hAnsiTheme="minorHAnsi" w:cstheme="minorHAnsi"/>
          <w:sz w:val="28"/>
          <w:szCs w:val="28"/>
        </w:rPr>
        <w:t>complète</w:t>
      </w:r>
      <w:r w:rsidRPr="00A15562">
        <w:rPr>
          <w:rFonts w:asciiTheme="minorHAnsi" w:hAnsiTheme="minorHAnsi" w:cstheme="minorHAnsi"/>
          <w:sz w:val="28"/>
          <w:szCs w:val="28"/>
        </w:rPr>
        <w:t>.</w:t>
      </w:r>
      <w:r w:rsidR="00C826A8" w:rsidRPr="00A15562">
        <w:rPr>
          <w:rFonts w:asciiTheme="minorHAnsi" w:hAnsiTheme="minorHAnsi" w:cstheme="minorHAnsi"/>
          <w:sz w:val="28"/>
          <w:szCs w:val="28"/>
        </w:rPr>
        <w:t xml:space="preserve"> Grace au travail exceptionnel d’Olivier Le </w:t>
      </w:r>
      <w:proofErr w:type="spellStart"/>
      <w:r w:rsidR="009D0433" w:rsidRPr="00A15562">
        <w:rPr>
          <w:rFonts w:asciiTheme="minorHAnsi" w:hAnsiTheme="minorHAnsi" w:cstheme="minorHAnsi"/>
          <w:sz w:val="28"/>
          <w:szCs w:val="28"/>
        </w:rPr>
        <w:t>D</w:t>
      </w:r>
      <w:r w:rsidR="00C826A8" w:rsidRPr="00A15562">
        <w:rPr>
          <w:rFonts w:asciiTheme="minorHAnsi" w:hAnsiTheme="minorHAnsi" w:cstheme="minorHAnsi"/>
          <w:sz w:val="28"/>
          <w:szCs w:val="28"/>
        </w:rPr>
        <w:t>iouris</w:t>
      </w:r>
      <w:proofErr w:type="spellEnd"/>
      <w:r w:rsidR="00C826A8" w:rsidRPr="00A15562">
        <w:rPr>
          <w:rFonts w:asciiTheme="minorHAnsi" w:hAnsiTheme="minorHAnsi" w:cstheme="minorHAnsi"/>
          <w:sz w:val="28"/>
          <w:szCs w:val="28"/>
        </w:rPr>
        <w:t xml:space="preserve"> sur le site.</w:t>
      </w:r>
    </w:p>
    <w:p w14:paraId="17E48DF6" w14:textId="77777777" w:rsidR="00570176" w:rsidRDefault="007B62E7" w:rsidP="007E2F5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 projet </w:t>
      </w:r>
      <w:proofErr w:type="spellStart"/>
      <w:r>
        <w:rPr>
          <w:rFonts w:asciiTheme="minorHAnsi" w:hAnsiTheme="minorHAnsi" w:cstheme="minorHAnsi"/>
          <w:sz w:val="28"/>
          <w:szCs w:val="28"/>
        </w:rPr>
        <w:t>Watter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 été parfaitement réalisé avec la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Reveuse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70176">
        <w:rPr>
          <w:rFonts w:asciiTheme="minorHAnsi" w:hAnsiTheme="minorHAnsi" w:cstheme="minorHAnsi"/>
          <w:sz w:val="28"/>
          <w:szCs w:val="28"/>
        </w:rPr>
        <w:t>.</w:t>
      </w:r>
      <w:proofErr w:type="gramEnd"/>
    </w:p>
    <w:p w14:paraId="280E1FD6" w14:textId="23706426" w:rsidR="007B62E7" w:rsidRPr="00A15562" w:rsidRDefault="00570176" w:rsidP="007E2F5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Son </w:t>
      </w:r>
      <w:r w:rsidR="007B62E7">
        <w:rPr>
          <w:rFonts w:asciiTheme="minorHAnsi" w:hAnsiTheme="minorHAnsi" w:cstheme="minorHAnsi"/>
          <w:sz w:val="28"/>
          <w:szCs w:val="28"/>
        </w:rPr>
        <w:t xml:space="preserve">objet </w:t>
      </w:r>
      <w:r>
        <w:rPr>
          <w:rFonts w:asciiTheme="minorHAnsi" w:hAnsiTheme="minorHAnsi" w:cstheme="minorHAnsi"/>
          <w:sz w:val="28"/>
          <w:szCs w:val="28"/>
        </w:rPr>
        <w:t xml:space="preserve">moins « social » </w:t>
      </w:r>
      <w:r w:rsidR="007B62E7">
        <w:rPr>
          <w:rFonts w:asciiTheme="minorHAnsi" w:hAnsiTheme="minorHAnsi" w:cstheme="minorHAnsi"/>
          <w:sz w:val="28"/>
          <w:szCs w:val="28"/>
        </w:rPr>
        <w:t>nous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697815">
        <w:rPr>
          <w:rFonts w:asciiTheme="minorHAnsi" w:hAnsiTheme="minorHAnsi" w:cstheme="minorHAnsi"/>
          <w:sz w:val="28"/>
          <w:szCs w:val="28"/>
        </w:rPr>
        <w:t>amène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D4827">
        <w:rPr>
          <w:rFonts w:asciiTheme="minorHAnsi" w:hAnsiTheme="minorHAnsi" w:cstheme="minorHAnsi"/>
          <w:sz w:val="28"/>
          <w:szCs w:val="28"/>
        </w:rPr>
        <w:t>à</w:t>
      </w:r>
      <w:r>
        <w:rPr>
          <w:rFonts w:asciiTheme="minorHAnsi" w:hAnsiTheme="minorHAnsi" w:cstheme="minorHAnsi"/>
          <w:sz w:val="28"/>
          <w:szCs w:val="28"/>
        </w:rPr>
        <w:t xml:space="preserve"> affiner nos statuts</w:t>
      </w:r>
      <w:r w:rsidR="005D4827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5D4827">
        <w:rPr>
          <w:rFonts w:asciiTheme="minorHAnsi" w:hAnsiTheme="minorHAnsi" w:cstheme="minorHAnsi"/>
          <w:sz w:val="28"/>
          <w:szCs w:val="28"/>
        </w:rPr>
        <w:t>( AGE</w:t>
      </w:r>
      <w:proofErr w:type="gramEnd"/>
      <w:r w:rsidR="005D4827">
        <w:rPr>
          <w:rFonts w:asciiTheme="minorHAnsi" w:hAnsiTheme="minorHAnsi" w:cstheme="minorHAnsi"/>
          <w:sz w:val="28"/>
          <w:szCs w:val="28"/>
        </w:rPr>
        <w:t xml:space="preserve"> à suivre)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1CC00EA" w14:textId="0EF24B90" w:rsidR="00BB5E6A" w:rsidRDefault="002823A9" w:rsidP="007E2F5D">
      <w:pPr>
        <w:pStyle w:val="NormalWeb"/>
        <w:rPr>
          <w:sz w:val="28"/>
          <w:szCs w:val="28"/>
        </w:rPr>
      </w:pPr>
      <w:r w:rsidRPr="00A15562">
        <w:rPr>
          <w:rFonts w:asciiTheme="minorHAnsi" w:hAnsiTheme="minorHAnsi" w:cstheme="minorHAnsi"/>
          <w:sz w:val="28"/>
          <w:szCs w:val="28"/>
        </w:rPr>
        <w:t>Le bureau a été réorganisé avec R</w:t>
      </w:r>
      <w:r w:rsidR="00BB5E6A" w:rsidRPr="00A15562">
        <w:rPr>
          <w:rFonts w:asciiTheme="minorHAnsi" w:hAnsiTheme="minorHAnsi" w:cstheme="minorHAnsi"/>
          <w:sz w:val="28"/>
          <w:szCs w:val="28"/>
        </w:rPr>
        <w:t>é</w:t>
      </w:r>
      <w:r w:rsidRPr="00A15562">
        <w:rPr>
          <w:rFonts w:asciiTheme="minorHAnsi" w:hAnsiTheme="minorHAnsi" w:cstheme="minorHAnsi"/>
          <w:sz w:val="28"/>
          <w:szCs w:val="28"/>
        </w:rPr>
        <w:t xml:space="preserve">gis Germain qui est devenu trésorier et Catherine </w:t>
      </w:r>
      <w:r w:rsidR="00697815" w:rsidRPr="00A15562">
        <w:rPr>
          <w:rFonts w:asciiTheme="minorHAnsi" w:hAnsiTheme="minorHAnsi" w:cstheme="minorHAnsi"/>
          <w:sz w:val="28"/>
          <w:szCs w:val="28"/>
        </w:rPr>
        <w:t>Laguerre</w:t>
      </w:r>
      <w:r w:rsidR="00697815">
        <w:rPr>
          <w:rFonts w:asciiTheme="minorHAnsi" w:hAnsiTheme="minorHAnsi" w:cstheme="minorHAnsi"/>
          <w:sz w:val="28"/>
          <w:szCs w:val="28"/>
        </w:rPr>
        <w:t>,</w:t>
      </w:r>
      <w:r w:rsidRPr="00A15562">
        <w:rPr>
          <w:rFonts w:asciiTheme="minorHAnsi" w:hAnsiTheme="minorHAnsi" w:cstheme="minorHAnsi"/>
          <w:sz w:val="28"/>
          <w:szCs w:val="28"/>
        </w:rPr>
        <w:t xml:space="preserve"> </w:t>
      </w:r>
      <w:r w:rsidR="00697815" w:rsidRPr="00A15562">
        <w:rPr>
          <w:rFonts w:asciiTheme="minorHAnsi" w:hAnsiTheme="minorHAnsi" w:cstheme="minorHAnsi"/>
          <w:sz w:val="28"/>
          <w:szCs w:val="28"/>
        </w:rPr>
        <w:t>secrétaire</w:t>
      </w:r>
      <w:r w:rsidR="00697815">
        <w:rPr>
          <w:sz w:val="28"/>
          <w:szCs w:val="28"/>
        </w:rPr>
        <w:t xml:space="preserve"> </w:t>
      </w:r>
      <w:r w:rsidR="00697815" w:rsidRPr="00697815">
        <w:rPr>
          <w:rFonts w:asciiTheme="minorHAnsi" w:hAnsiTheme="minorHAnsi" w:cstheme="minorHAnsi"/>
          <w:sz w:val="28"/>
          <w:szCs w:val="28"/>
        </w:rPr>
        <w:t>selon PV de CA du 15 septembre</w:t>
      </w:r>
    </w:p>
    <w:p w14:paraId="0A6D08F1" w14:textId="511BAB7F" w:rsidR="007E2F5D" w:rsidRPr="005D4827" w:rsidRDefault="00BB5E6A" w:rsidP="007E2F5D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D4827">
        <w:rPr>
          <w:rFonts w:asciiTheme="minorHAnsi" w:hAnsiTheme="minorHAnsi" w:cstheme="minorHAnsi"/>
          <w:sz w:val="28"/>
          <w:szCs w:val="28"/>
        </w:rPr>
        <w:t>Un vote sera organisé pour un renouvellement par tiers du bureau en 2025 selon les statuts.</w:t>
      </w:r>
      <w:r w:rsidR="00EC032A" w:rsidRPr="005D4827">
        <w:rPr>
          <w:rFonts w:asciiTheme="minorHAnsi" w:hAnsiTheme="minorHAnsi" w:cstheme="minorHAnsi"/>
          <w:sz w:val="28"/>
          <w:szCs w:val="28"/>
        </w:rPr>
        <w:br/>
      </w:r>
      <w:r w:rsidR="007E2F5D" w:rsidRPr="005D4827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13FCC937" w14:textId="77777777" w:rsidR="007E2F5D" w:rsidRDefault="007E2F5D" w:rsidP="007E2F5D">
      <w:pPr>
        <w:pStyle w:val="NormalWeb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 xml:space="preserve">Les axes de </w:t>
      </w: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dévellopement</w:t>
      </w:r>
      <w:proofErr w:type="spellEnd"/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sont :</w:t>
      </w:r>
    </w:p>
    <w:p w14:paraId="63BFF747" w14:textId="77777777" w:rsidR="007E2F5D" w:rsidRPr="00621F5C" w:rsidRDefault="007E2F5D" w:rsidP="007E2F5D">
      <w:pPr>
        <w:pStyle w:val="NormalWeb"/>
        <w:rPr>
          <w:rFonts w:ascii="Calibri" w:hAnsi="Calibri" w:cs="Calibri"/>
          <w:sz w:val="28"/>
          <w:szCs w:val="28"/>
        </w:rPr>
      </w:pPr>
      <w:r w:rsidRPr="00621F5C">
        <w:rPr>
          <w:rFonts w:ascii="Calibri" w:hAnsi="Calibri" w:cs="Calibri"/>
          <w:sz w:val="28"/>
          <w:szCs w:val="28"/>
        </w:rPr>
        <w:t xml:space="preserve">- le boat club pour les petits bateaux </w:t>
      </w:r>
    </w:p>
    <w:p w14:paraId="567E56C1" w14:textId="3936CA78" w:rsidR="007E2F5D" w:rsidRDefault="007E2F5D" w:rsidP="007E2F5D">
      <w:pPr>
        <w:pStyle w:val="NormalWeb"/>
        <w:rPr>
          <w:rFonts w:ascii="Calibri" w:hAnsi="Calibri" w:cs="Calibri"/>
          <w:sz w:val="28"/>
          <w:szCs w:val="28"/>
        </w:rPr>
      </w:pPr>
      <w:r w:rsidRPr="00621F5C">
        <w:rPr>
          <w:rFonts w:ascii="Calibri" w:hAnsi="Calibri" w:cs="Calibri"/>
          <w:sz w:val="28"/>
          <w:szCs w:val="28"/>
        </w:rPr>
        <w:t xml:space="preserve">- </w:t>
      </w:r>
      <w:r w:rsidR="00A15562">
        <w:rPr>
          <w:rFonts w:ascii="Calibri" w:hAnsi="Calibri" w:cs="Calibri"/>
          <w:sz w:val="28"/>
          <w:szCs w:val="28"/>
        </w:rPr>
        <w:t>L’</w:t>
      </w:r>
      <w:r w:rsidR="00697815">
        <w:rPr>
          <w:rFonts w:ascii="Calibri" w:hAnsi="Calibri" w:cs="Calibri"/>
          <w:sz w:val="28"/>
          <w:szCs w:val="28"/>
        </w:rPr>
        <w:t>achèvement</w:t>
      </w:r>
      <w:r w:rsidR="00A15562">
        <w:rPr>
          <w:rFonts w:ascii="Calibri" w:hAnsi="Calibri" w:cs="Calibri"/>
          <w:sz w:val="28"/>
          <w:szCs w:val="28"/>
        </w:rPr>
        <w:t xml:space="preserve"> du </w:t>
      </w:r>
      <w:r w:rsidR="005D4827">
        <w:rPr>
          <w:rFonts w:ascii="Calibri" w:hAnsi="Calibri" w:cs="Calibri"/>
          <w:sz w:val="28"/>
          <w:szCs w:val="28"/>
        </w:rPr>
        <w:t xml:space="preserve">projet </w:t>
      </w:r>
      <w:proofErr w:type="spellStart"/>
      <w:r w:rsidR="005D4827" w:rsidRPr="00621F5C">
        <w:rPr>
          <w:rFonts w:ascii="Calibri" w:hAnsi="Calibri" w:cs="Calibri"/>
          <w:sz w:val="28"/>
          <w:szCs w:val="28"/>
        </w:rPr>
        <w:t>Hublow</w:t>
      </w:r>
      <w:proofErr w:type="spellEnd"/>
      <w:r w:rsidRPr="00621F5C">
        <w:rPr>
          <w:rFonts w:ascii="Calibri" w:hAnsi="Calibri" w:cs="Calibri"/>
          <w:sz w:val="28"/>
          <w:szCs w:val="28"/>
        </w:rPr>
        <w:t xml:space="preserve"> de logement</w:t>
      </w:r>
      <w:r w:rsidR="005D4827">
        <w:rPr>
          <w:rFonts w:ascii="Calibri" w:hAnsi="Calibri" w:cs="Calibri"/>
          <w:sz w:val="28"/>
          <w:szCs w:val="28"/>
        </w:rPr>
        <w:t>s</w:t>
      </w:r>
      <w:r w:rsidRPr="00621F5C">
        <w:rPr>
          <w:rFonts w:ascii="Calibri" w:hAnsi="Calibri" w:cs="Calibri"/>
          <w:sz w:val="28"/>
          <w:szCs w:val="28"/>
        </w:rPr>
        <w:t xml:space="preserve"> insolite</w:t>
      </w:r>
      <w:r w:rsidR="005D4827">
        <w:rPr>
          <w:rFonts w:ascii="Calibri" w:hAnsi="Calibri" w:cs="Calibri"/>
          <w:sz w:val="28"/>
          <w:szCs w:val="28"/>
        </w:rPr>
        <w:t>s</w:t>
      </w:r>
      <w:r w:rsidRPr="00621F5C">
        <w:rPr>
          <w:rFonts w:ascii="Calibri" w:hAnsi="Calibri" w:cs="Calibri"/>
          <w:sz w:val="28"/>
          <w:szCs w:val="28"/>
        </w:rPr>
        <w:t xml:space="preserve"> avec les bateaux non réutilisables </w:t>
      </w:r>
      <w:r>
        <w:rPr>
          <w:rFonts w:ascii="Calibri" w:hAnsi="Calibri" w:cs="Calibri"/>
          <w:sz w:val="28"/>
          <w:szCs w:val="28"/>
        </w:rPr>
        <w:t>à</w:t>
      </w:r>
      <w:r w:rsidRPr="00621F5C">
        <w:rPr>
          <w:rFonts w:ascii="Calibri" w:hAnsi="Calibri" w:cs="Calibri"/>
          <w:sz w:val="28"/>
          <w:szCs w:val="28"/>
        </w:rPr>
        <w:t xml:space="preserve"> la mer</w:t>
      </w:r>
      <w:r>
        <w:rPr>
          <w:rFonts w:ascii="Calibri" w:hAnsi="Calibri" w:cs="Calibri"/>
          <w:sz w:val="28"/>
          <w:szCs w:val="28"/>
        </w:rPr>
        <w:t xml:space="preserve">, projet pour lequel nous </w:t>
      </w:r>
      <w:r w:rsidR="00A15562">
        <w:rPr>
          <w:rFonts w:ascii="Calibri" w:hAnsi="Calibri" w:cs="Calibri"/>
          <w:sz w:val="28"/>
          <w:szCs w:val="28"/>
        </w:rPr>
        <w:t>avons collectés des</w:t>
      </w:r>
      <w:r>
        <w:rPr>
          <w:rFonts w:ascii="Calibri" w:hAnsi="Calibri" w:cs="Calibri"/>
          <w:sz w:val="28"/>
          <w:szCs w:val="28"/>
        </w:rPr>
        <w:t xml:space="preserve"> subventions (</w:t>
      </w:r>
      <w:proofErr w:type="gramStart"/>
      <w:r>
        <w:rPr>
          <w:rFonts w:ascii="Calibri" w:hAnsi="Calibri" w:cs="Calibri"/>
          <w:sz w:val="28"/>
          <w:szCs w:val="28"/>
        </w:rPr>
        <w:t>FIM ,</w:t>
      </w:r>
      <w:proofErr w:type="gramEnd"/>
      <w:r>
        <w:rPr>
          <w:rFonts w:ascii="Calibri" w:hAnsi="Calibri" w:cs="Calibri"/>
          <w:sz w:val="28"/>
          <w:szCs w:val="28"/>
        </w:rPr>
        <w:t xml:space="preserve"> Banque Populaire,)</w:t>
      </w:r>
      <w:r w:rsidRPr="00621F5C">
        <w:rPr>
          <w:rFonts w:ascii="Calibri" w:hAnsi="Calibri" w:cs="Calibri"/>
          <w:sz w:val="28"/>
          <w:szCs w:val="28"/>
        </w:rPr>
        <w:t>.</w:t>
      </w:r>
    </w:p>
    <w:p w14:paraId="47D2FC89" w14:textId="77777777" w:rsidR="007E2F5D" w:rsidRDefault="007E2F5D" w:rsidP="007E2F5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L’initiation aux techniques </w:t>
      </w:r>
      <w:proofErr w:type="spellStart"/>
      <w:r>
        <w:rPr>
          <w:rFonts w:ascii="Calibri" w:hAnsi="Calibri" w:cs="Calibri"/>
          <w:sz w:val="28"/>
          <w:szCs w:val="28"/>
        </w:rPr>
        <w:t>Low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tech</w:t>
      </w:r>
      <w:proofErr w:type="spellEnd"/>
      <w:r>
        <w:rPr>
          <w:rFonts w:ascii="Calibri" w:hAnsi="Calibri" w:cs="Calibri"/>
          <w:sz w:val="28"/>
          <w:szCs w:val="28"/>
        </w:rPr>
        <w:t xml:space="preserve"> : (navigation </w:t>
      </w:r>
      <w:proofErr w:type="spellStart"/>
      <w:r>
        <w:rPr>
          <w:rFonts w:ascii="Calibri" w:hAnsi="Calibri" w:cs="Calibri"/>
          <w:sz w:val="28"/>
          <w:szCs w:val="28"/>
        </w:rPr>
        <w:t>astro</w:t>
      </w:r>
      <w:proofErr w:type="spellEnd"/>
      <w:r>
        <w:rPr>
          <w:rFonts w:ascii="Calibri" w:hAnsi="Calibri" w:cs="Calibri"/>
          <w:sz w:val="28"/>
          <w:szCs w:val="28"/>
        </w:rPr>
        <w:t xml:space="preserve">, Godille </w:t>
      </w:r>
      <w:proofErr w:type="spellStart"/>
      <w:r>
        <w:rPr>
          <w:rFonts w:ascii="Calibri" w:hAnsi="Calibri" w:cs="Calibri"/>
          <w:sz w:val="28"/>
          <w:szCs w:val="28"/>
        </w:rPr>
        <w:t>etc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042EE61F" w14:textId="77777777" w:rsidR="007E2F5D" w:rsidRDefault="007E2F5D" w:rsidP="007E2F5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le changement de moteur de </w:t>
      </w:r>
      <w:proofErr w:type="spellStart"/>
      <w:r>
        <w:rPr>
          <w:rFonts w:ascii="Calibri" w:hAnsi="Calibri" w:cs="Calibri"/>
          <w:sz w:val="28"/>
          <w:szCs w:val="28"/>
        </w:rPr>
        <w:t>Pordin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Nancq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63ED847" w14:textId="0D5135B5" w:rsidR="007E2F5D" w:rsidRDefault="007E2F5D" w:rsidP="007E2F5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Un bureau au </w:t>
      </w:r>
      <w:proofErr w:type="spellStart"/>
      <w:r>
        <w:rPr>
          <w:rFonts w:ascii="Calibri" w:hAnsi="Calibri" w:cs="Calibri"/>
          <w:sz w:val="28"/>
          <w:szCs w:val="28"/>
        </w:rPr>
        <w:t>Lab</w:t>
      </w:r>
      <w:proofErr w:type="spellEnd"/>
      <w:r>
        <w:rPr>
          <w:rFonts w:ascii="Calibri" w:hAnsi="Calibri" w:cs="Calibri"/>
          <w:sz w:val="28"/>
          <w:szCs w:val="28"/>
        </w:rPr>
        <w:t>-Oc</w:t>
      </w:r>
      <w:r w:rsidR="005D4827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>an</w:t>
      </w:r>
      <w:r w:rsidR="005D4827">
        <w:rPr>
          <w:rFonts w:ascii="Calibri" w:hAnsi="Calibri" w:cs="Calibri"/>
          <w:sz w:val="28"/>
          <w:szCs w:val="28"/>
        </w:rPr>
        <w:t xml:space="preserve">/La </w:t>
      </w:r>
      <w:proofErr w:type="spellStart"/>
      <w:proofErr w:type="gramStart"/>
      <w:r w:rsidR="005D4827">
        <w:rPr>
          <w:rFonts w:ascii="Calibri" w:hAnsi="Calibri" w:cs="Calibri"/>
          <w:sz w:val="28"/>
          <w:szCs w:val="28"/>
        </w:rPr>
        <w:t>Colloc</w:t>
      </w:r>
      <w:proofErr w:type="spellEnd"/>
      <w:r w:rsidR="005D482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de</w:t>
      </w:r>
      <w:proofErr w:type="gramEnd"/>
      <w:r>
        <w:rPr>
          <w:rFonts w:ascii="Calibri" w:hAnsi="Calibri" w:cs="Calibri"/>
          <w:sz w:val="28"/>
          <w:szCs w:val="28"/>
        </w:rPr>
        <w:t xml:space="preserve"> la Trinité</w:t>
      </w:r>
    </w:p>
    <w:p w14:paraId="03FBEB4C" w14:textId="7F862622" w:rsidR="007E2F5D" w:rsidRDefault="007E2F5D" w:rsidP="007E2F5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r w:rsidR="00697815">
        <w:rPr>
          <w:rFonts w:ascii="Calibri" w:hAnsi="Calibri" w:cs="Calibri"/>
          <w:sz w:val="28"/>
          <w:szCs w:val="28"/>
        </w:rPr>
        <w:t>La mise en place du mécénat de compétence pour la comptabilité</w:t>
      </w:r>
    </w:p>
    <w:p w14:paraId="543A3990" w14:textId="1EDE2DCB" w:rsidR="00665157" w:rsidRDefault="007E2F5D" w:rsidP="00697815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Nous vous avons établi un budget qui est proche de la réalité car basé sur des chiffres à fin </w:t>
      </w:r>
      <w:proofErr w:type="gramStart"/>
      <w:r>
        <w:rPr>
          <w:rFonts w:ascii="Calibri" w:hAnsi="Calibri" w:cs="Calibri"/>
          <w:sz w:val="28"/>
          <w:szCs w:val="28"/>
        </w:rPr>
        <w:t>Septembre</w:t>
      </w:r>
      <w:proofErr w:type="gramEnd"/>
      <w:r>
        <w:rPr>
          <w:rFonts w:ascii="Calibri" w:hAnsi="Calibri" w:cs="Calibri"/>
          <w:sz w:val="28"/>
          <w:szCs w:val="28"/>
        </w:rPr>
        <w:t>.</w:t>
      </w:r>
    </w:p>
    <w:p w14:paraId="4C8F8569" w14:textId="09CC56BD" w:rsidR="005D4827" w:rsidRPr="00697815" w:rsidRDefault="005D4827" w:rsidP="00697815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D’une manière générale il est toujours difficile d’établir un budget en début d’année car Passe-coque fonctionne par opportunité, de dons de bateaux ou de proposition de projets.</w:t>
      </w:r>
    </w:p>
    <w:p w14:paraId="76D3FBE1" w14:textId="7FFCEB91" w:rsidR="00665157" w:rsidRPr="007C1C2C" w:rsidRDefault="00BB5E6A">
      <w:pPr>
        <w:rPr>
          <w:sz w:val="28"/>
          <w:szCs w:val="28"/>
        </w:rPr>
      </w:pPr>
      <w:r>
        <w:rPr>
          <w:sz w:val="28"/>
          <w:szCs w:val="28"/>
        </w:rPr>
        <w:t>Nous pouvons passer au vote après lecture du rapport du commissaire aux comptes</w:t>
      </w:r>
      <w:r w:rsidR="005D4827">
        <w:rPr>
          <w:sz w:val="28"/>
          <w:szCs w:val="28"/>
        </w:rPr>
        <w:t xml:space="preserve"> et des conventions associés.</w:t>
      </w:r>
    </w:p>
    <w:p w14:paraId="5B933570" w14:textId="3975F476" w:rsidR="00DC0852" w:rsidRPr="007C1C2C" w:rsidRDefault="00DC0852">
      <w:pPr>
        <w:rPr>
          <w:sz w:val="28"/>
          <w:szCs w:val="28"/>
        </w:rPr>
      </w:pPr>
    </w:p>
    <w:p w14:paraId="7D30267C" w14:textId="7A99B116" w:rsidR="00DC0852" w:rsidRPr="007C1C2C" w:rsidRDefault="00A605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Le </w:t>
      </w:r>
      <w:proofErr w:type="gramStart"/>
      <w:r>
        <w:rPr>
          <w:b/>
          <w:bCs/>
          <w:sz w:val="28"/>
          <w:szCs w:val="28"/>
          <w:u w:val="single"/>
        </w:rPr>
        <w:t xml:space="preserve">trésorier </w:t>
      </w:r>
      <w:r w:rsidR="00DC0852" w:rsidRPr="007C1C2C">
        <w:rPr>
          <w:b/>
          <w:bCs/>
          <w:sz w:val="28"/>
          <w:szCs w:val="28"/>
          <w:u w:val="single"/>
        </w:rPr>
        <w:t xml:space="preserve"> et</w:t>
      </w:r>
      <w:proofErr w:type="gramEnd"/>
      <w:r w:rsidR="00DC0852" w:rsidRPr="007C1C2C">
        <w:rPr>
          <w:b/>
          <w:bCs/>
          <w:sz w:val="28"/>
          <w:szCs w:val="28"/>
          <w:u w:val="single"/>
        </w:rPr>
        <w:t xml:space="preserve"> le président</w:t>
      </w:r>
    </w:p>
    <w:p w14:paraId="2A0530B6" w14:textId="77777777" w:rsidR="007C1C2C" w:rsidRPr="007C1C2C" w:rsidRDefault="007C1C2C">
      <w:pPr>
        <w:rPr>
          <w:b/>
          <w:bCs/>
          <w:sz w:val="28"/>
          <w:szCs w:val="28"/>
          <w:u w:val="single"/>
        </w:rPr>
      </w:pPr>
    </w:p>
    <w:sectPr w:rsidR="007C1C2C" w:rsidRPr="007C1C2C" w:rsidSect="00F066CF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B847" w14:textId="77777777" w:rsidR="00862843" w:rsidRDefault="00862843" w:rsidP="005D4827">
      <w:r>
        <w:separator/>
      </w:r>
    </w:p>
  </w:endnote>
  <w:endnote w:type="continuationSeparator" w:id="0">
    <w:p w14:paraId="6A95A899" w14:textId="77777777" w:rsidR="00862843" w:rsidRDefault="00862843" w:rsidP="005D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99293765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23736AD" w14:textId="327135C7" w:rsidR="005D4827" w:rsidRDefault="005D4827" w:rsidP="00BE15B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52687DF" w14:textId="77777777" w:rsidR="005D4827" w:rsidRDefault="005D4827" w:rsidP="005D482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45675767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335F08E" w14:textId="7461B6E8" w:rsidR="005D4827" w:rsidRDefault="005D4827" w:rsidP="00BE15B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4671FA5" w14:textId="77777777" w:rsidR="005D4827" w:rsidRDefault="005D4827" w:rsidP="005D482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5D20" w14:textId="77777777" w:rsidR="00862843" w:rsidRDefault="00862843" w:rsidP="005D4827">
      <w:r>
        <w:separator/>
      </w:r>
    </w:p>
  </w:footnote>
  <w:footnote w:type="continuationSeparator" w:id="0">
    <w:p w14:paraId="0ED3DF3C" w14:textId="77777777" w:rsidR="00862843" w:rsidRDefault="00862843" w:rsidP="005D4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B3BBA"/>
    <w:multiLevelType w:val="multilevel"/>
    <w:tmpl w:val="2D4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E0158"/>
    <w:multiLevelType w:val="multilevel"/>
    <w:tmpl w:val="7890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377B7"/>
    <w:multiLevelType w:val="multilevel"/>
    <w:tmpl w:val="2D4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93"/>
    <w:rsid w:val="00091FAC"/>
    <w:rsid w:val="00105A93"/>
    <w:rsid w:val="00141679"/>
    <w:rsid w:val="00155468"/>
    <w:rsid w:val="001619C8"/>
    <w:rsid w:val="001A5246"/>
    <w:rsid w:val="001B23DA"/>
    <w:rsid w:val="001D6DC3"/>
    <w:rsid w:val="00207401"/>
    <w:rsid w:val="002823A9"/>
    <w:rsid w:val="002B600E"/>
    <w:rsid w:val="00386ABD"/>
    <w:rsid w:val="003B126C"/>
    <w:rsid w:val="003E2EC3"/>
    <w:rsid w:val="0040632B"/>
    <w:rsid w:val="00415E57"/>
    <w:rsid w:val="00423E7C"/>
    <w:rsid w:val="0043724F"/>
    <w:rsid w:val="00494841"/>
    <w:rsid w:val="004D6FCD"/>
    <w:rsid w:val="004F3084"/>
    <w:rsid w:val="0052449B"/>
    <w:rsid w:val="00533D2C"/>
    <w:rsid w:val="00550549"/>
    <w:rsid w:val="00570176"/>
    <w:rsid w:val="00575F12"/>
    <w:rsid w:val="005D4827"/>
    <w:rsid w:val="005E4F54"/>
    <w:rsid w:val="00612B55"/>
    <w:rsid w:val="00621F5C"/>
    <w:rsid w:val="00662FC6"/>
    <w:rsid w:val="00665157"/>
    <w:rsid w:val="00687263"/>
    <w:rsid w:val="00690673"/>
    <w:rsid w:val="006924A2"/>
    <w:rsid w:val="00697815"/>
    <w:rsid w:val="00784E25"/>
    <w:rsid w:val="007A4DCB"/>
    <w:rsid w:val="007A7320"/>
    <w:rsid w:val="007B62E7"/>
    <w:rsid w:val="007C1C2C"/>
    <w:rsid w:val="007E2F5D"/>
    <w:rsid w:val="00832F42"/>
    <w:rsid w:val="00852C08"/>
    <w:rsid w:val="00862843"/>
    <w:rsid w:val="008A58C2"/>
    <w:rsid w:val="009058F2"/>
    <w:rsid w:val="00944CC0"/>
    <w:rsid w:val="00960773"/>
    <w:rsid w:val="009A3FA0"/>
    <w:rsid w:val="009B46CB"/>
    <w:rsid w:val="009D0433"/>
    <w:rsid w:val="009E1860"/>
    <w:rsid w:val="00A15562"/>
    <w:rsid w:val="00A5771F"/>
    <w:rsid w:val="00A6055F"/>
    <w:rsid w:val="00A8760C"/>
    <w:rsid w:val="00AB151F"/>
    <w:rsid w:val="00AC4ED0"/>
    <w:rsid w:val="00AF123C"/>
    <w:rsid w:val="00B369E1"/>
    <w:rsid w:val="00B93F02"/>
    <w:rsid w:val="00BB16BC"/>
    <w:rsid w:val="00BB5E6A"/>
    <w:rsid w:val="00C826A8"/>
    <w:rsid w:val="00C95F0D"/>
    <w:rsid w:val="00CD1538"/>
    <w:rsid w:val="00CD2624"/>
    <w:rsid w:val="00CD66E0"/>
    <w:rsid w:val="00CE73C3"/>
    <w:rsid w:val="00D56137"/>
    <w:rsid w:val="00DC0852"/>
    <w:rsid w:val="00DE772D"/>
    <w:rsid w:val="00DF1993"/>
    <w:rsid w:val="00EC032A"/>
    <w:rsid w:val="00EE4F1A"/>
    <w:rsid w:val="00F066CF"/>
    <w:rsid w:val="00F27481"/>
    <w:rsid w:val="00F51BCA"/>
    <w:rsid w:val="00FA79D9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3ACB9"/>
  <w14:defaultImageDpi w14:val="32767"/>
  <w15:chartTrackingRefBased/>
  <w15:docId w15:val="{577A4144-C30D-9A4A-BE44-0B1134FB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19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D48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D4827"/>
  </w:style>
  <w:style w:type="character" w:styleId="Numrodepage">
    <w:name w:val="page number"/>
    <w:basedOn w:val="Policepardfaut"/>
    <w:uiPriority w:val="99"/>
    <w:semiHidden/>
    <w:unhideWhenUsed/>
    <w:rsid w:val="005D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Laguerre</dc:creator>
  <cp:keywords/>
  <dc:description/>
  <cp:lastModifiedBy>Catherine Laguerre</cp:lastModifiedBy>
  <cp:revision>7</cp:revision>
  <cp:lastPrinted>2024-10-18T07:39:00Z</cp:lastPrinted>
  <dcterms:created xsi:type="dcterms:W3CDTF">2024-10-15T15:25:00Z</dcterms:created>
  <dcterms:modified xsi:type="dcterms:W3CDTF">2024-10-22T11:31:00Z</dcterms:modified>
</cp:coreProperties>
</file>