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{{SAUDACAO}},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4"/>
        <w:gridCol w:w="1900"/>
      </w:tblGrid>
      <w:tr w:rsidR="0059200B" w14:paraId="52C60DB3" w14:textId="77777777">
        <w:trPr>
          <w:trHeight w:val="288"/>
          <w:tblHeader/>
        </w:trPr>
        <w:tc>
          <w:tcPr>
            <w:tcW w:w="6594"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900"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6594"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900"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6594"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900"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6594"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900"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6594"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900"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6594"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900"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6594"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900"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6594"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900"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neste documento,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3"/>
        <w:gridCol w:w="1724"/>
        <w:gridCol w:w="2003"/>
        <w:gridCol w:w="3474"/>
      </w:tblGrid>
      <w:tr w:rsidR="0059200B" w14:paraId="32360400" w14:textId="77777777">
        <w:trPr>
          <w:tblHeader/>
          <w:jc w:val="center"/>
        </w:trPr>
        <w:tc>
          <w:tcPr>
            <w:tcW w:w="1293"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w:t>
            </w:r>
          </w:p>
        </w:tc>
        <w:tc>
          <w:tcPr>
            <w:tcW w:w="1724"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2003"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3474"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129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00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3474"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A5A0001"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EXIGÊNCIAS SMS</w:t>
      </w:r>
    </w:p>
    <w:p w14:paraId="5A5A000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 PAPYRUS possui documentação regularizada de SMS que poderá ser entregue no início do serviço, caso a Contratante deseje, sendo os principais citados a seguir.</w:t>
      </w:r>
    </w:p>
    <w:p w14:paraId="5A5A0003" w14:textId="77777777" w:rsidR="0059200B" w:rsidRDefault="0059200B">
      <w:pPr>
        <w:spacing w:after="0" w:line="360" w:lineRule="auto"/>
        <w:jc w:val="both"/>
        <w:rPr>
          <w:rFonts w:ascii="Metropolis" w:eastAsia="Metropolis" w:hAnsi="Metropolis" w:cs="Metropolis"/>
        </w:rPr>
      </w:pPr>
    </w:p>
    <w:p w14:paraId="5A5A000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Documentos da Empresa:</w:t>
      </w:r>
    </w:p>
    <w:p w14:paraId="5A5A0005"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PGR – Programa de Gerenciamento de Riscos.</w:t>
      </w:r>
    </w:p>
    <w:p w14:paraId="5A5A0006"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PCMSO – Programa de Controle Médico e de Saúde Ocupacional.</w:t>
      </w:r>
    </w:p>
    <w:p w14:paraId="5A5A0007" w14:textId="77777777" w:rsidR="0059200B" w:rsidRDefault="0059200B">
      <w:pPr>
        <w:spacing w:after="0" w:line="360" w:lineRule="auto"/>
        <w:jc w:val="both"/>
        <w:rPr>
          <w:rFonts w:ascii="Metropolis" w:eastAsia="Metropolis" w:hAnsi="Metropolis" w:cs="Metropolis"/>
        </w:rPr>
      </w:pPr>
    </w:p>
    <w:p w14:paraId="5A5A000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 xml:space="preserve">Documentação dos Colaboradores:</w:t>
      </w:r>
    </w:p>
    <w:p w14:paraId="5A5A00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registro, CTPS ou Contrato de Prestação de Serviço.</w:t>
      </w:r>
    </w:p>
    <w:p w14:paraId="5A5A000A"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RG/CPF.</w:t>
      </w:r>
    </w:p>
    <w:p w14:paraId="5A5A000B"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ASO.</w:t>
      </w:r>
    </w:p>
    <w:p w14:paraId="5A5A000C"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OS (ordem de Serviço).</w:t>
      </w:r>
    </w:p>
    <w:p w14:paraId="5A5A000D"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Ficha de EPI.</w:t>
      </w:r>
    </w:p>
    <w:p w14:paraId="5A5A000E"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CNH condutor de veículo.</w:t>
      </w:r>
    </w:p>
    <w:p w14:paraId="5A5A000F"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 de treinamento prático direção defensiva e 4x4.</w:t>
      </w:r>
    </w:p>
    <w:p w14:paraId="5A5A0010"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 xml:space="preserve">Certificados dos Treinamentos de Integração e NR06.</w:t>
      </w: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a CONTRATANTE e a </w:t>
      </w:r>
      <w:r>
        <w:rPr>
          <w:rFonts w:ascii="Metropolis" w:eastAsia="Metropolis" w:hAnsi="Metropolis" w:cs="Metropolis"/>
          <w:b/>
          <w:color w:val="000000"/>
        </w:rPr>
        <w:t>PAPYRUS</w:t>
      </w:r>
      <w:r>
        <w:rPr>
          <w:rFonts w:ascii="Metropolis" w:eastAsia="Metropolis" w:hAnsi="Metropolis" w:cs="Metropolis"/>
          <w:color w:val="000000"/>
        </w:rPr>
        <w:t xml:space="preserve">. Ressalta-se que a </w:t>
      </w:r>
      <w:r>
        <w:rPr>
          <w:rFonts w:ascii="Metropolis" w:eastAsia="Metropolis" w:hAnsi="Metropolis" w:cs="Metropolis"/>
          <w:b/>
          <w:color w:val="000000"/>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36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está no </w:t>
      </w:r>
      <w:r>
        <w:rPr>
          <w:rFonts w:ascii="Metropolis" w:eastAsia="Metropolis" w:hAnsi="Metropolis" w:cs="Metropolis"/>
          <w:b/>
        </w:rPr>
        <w:t>Quadro 13-1</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13-2</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923D5DA"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13-1</w:t>
      </w:r>
      <w:r>
        <w:rPr>
          <w:rFonts w:ascii="Metropolis" w:eastAsia="Metropolis" w:hAnsi="Metropolis" w:cs="Metropolis"/>
          <w:color w:val="000000"/>
          <w:sz w:val="20"/>
          <w:szCs w:val="20"/>
        </w:rPr>
        <w:t xml:space="preserve">: Preço</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5644"/>
        <w:gridCol w:w="2300"/>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5644"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SERVIÇO</w:t>
            </w:r>
          </w:p>
        </w:tc>
        <w:tc>
          <w:tcPr>
            <w:tcW w:w="23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PREÇO R$</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5644" w:type="dxa"/>
            <w:vAlign w:val="center"/>
          </w:tcPr>
          <w:p w14:paraId="43AEF3FC" w14:textId="77777777" w:rsidR="0059200B" w:rsidRDefault="0059200B">
            <w:pPr>
              <w:spacing w:after="0"/>
              <w:rPr>
                <w:rFonts w:ascii="Metropolis" w:eastAsia="Metropolis" w:hAnsi="Metropolis" w:cs="Metropolis"/>
                <w:sz w:val="20"/>
                <w:szCs w:val="20"/>
              </w:rPr>
            </w:pPr>
          </w:p>
        </w:tc>
        <w:tc>
          <w:tcPr>
            <w:tcW w:w="2300" w:type="dxa"/>
            <w:vAlign w:val="center"/>
          </w:tcPr>
          <w:p w14:paraId="29D2D447" w14:textId="77777777" w:rsidR="0059200B" w:rsidRDefault="0059200B">
            <w:pPr>
              <w:spacing w:after="0"/>
              <w:jc w:val="center"/>
              <w:rPr>
                <w:rFonts w:ascii="Metropolis" w:eastAsia="Metropolis" w:hAnsi="Metropolis" w:cs="Metropolis"/>
                <w:sz w:val="20"/>
                <w:szCs w:val="20"/>
              </w:rPr>
            </w:pPr>
          </w:p>
        </w:tc>
      </w:tr>
    </w:tbl>
    <w:p w14:paraId="3923D5D9" w14:textId="77777777" w:rsidR="0059200B" w:rsidRDefault="00E21F5C">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13-2</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242"/>
        <w:gridCol w:w="1400"/>
        <w:gridCol w:w="2302"/>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2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400"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w:t>
            </w:r>
          </w:p>
        </w:tc>
        <w:tc>
          <w:tcPr>
            <w:tcW w:w="2302" w:type="dxa"/>
            <w:vAlign w:val="center"/>
          </w:tcPr>
          <w:p w14:paraId="6CA197DA"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VALOR R$</w:t>
            </w:r>
          </w:p>
        </w:tc>
      </w:tr>
      <w:tr w:rsidR="0059200B" w14:paraId="18267772" w14:textId="77777777">
        <w:trPr>
          <w:trHeight w:val="345"/>
        </w:trPr>
        <w:tc>
          <w:tcPr>
            <w:tcW w:w="501" w:type="dxa"/>
            <w:vAlign w:val="center"/>
          </w:tcPr>
          <w:p w14:paraId="3DDC337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1</w:t>
            </w:r>
          </w:p>
        </w:tc>
        <w:tc>
          <w:tcPr>
            <w:tcW w:w="4242" w:type="dxa"/>
            <w:vAlign w:val="center"/>
          </w:tcPr>
          <w:p w14:paraId="43AEF3FC" w14:textId="77777777" w:rsidR="0059200B" w:rsidRDefault="0059200B">
            <w:pPr>
              <w:spacing w:after="0"/>
              <w:rPr>
                <w:rFonts w:ascii="Metropolis" w:eastAsia="Metropolis" w:hAnsi="Metropolis" w:cs="Metropolis"/>
                <w:sz w:val="20"/>
                <w:szCs w:val="20"/>
              </w:rPr>
            </w:pPr>
          </w:p>
        </w:tc>
        <w:tc>
          <w:tcPr>
            <w:tcW w:w="1400"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2857C6D" w14:textId="77777777"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2</w:t>
            </w:r>
          </w:p>
        </w:tc>
        <w:tc>
          <w:tcPr>
            <w:tcW w:w="4242" w:type="dxa"/>
            <w:vAlign w:val="center"/>
          </w:tcPr>
          <w:p w14:paraId="063AADF1" w14:textId="77777777" w:rsidR="0059200B" w:rsidRDefault="0059200B">
            <w:pPr>
              <w:spacing w:after="0"/>
              <w:rPr>
                <w:rFonts w:ascii="Metropolis" w:eastAsia="Metropolis" w:hAnsi="Metropolis" w:cs="Metropolis"/>
                <w:sz w:val="20"/>
                <w:szCs w:val="20"/>
              </w:rPr>
            </w:pPr>
          </w:p>
        </w:tc>
        <w:tc>
          <w:tcPr>
            <w:tcW w:w="1400"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2B22A8C5" w14:textId="77777777"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3</w:t>
            </w:r>
          </w:p>
        </w:tc>
        <w:tc>
          <w:tcPr>
            <w:tcW w:w="4242" w:type="dxa"/>
            <w:vAlign w:val="center"/>
          </w:tcPr>
          <w:p w14:paraId="5F0D3C0F" w14:textId="77777777" w:rsidR="0059200B" w:rsidRDefault="0059200B">
            <w:pPr>
              <w:spacing w:after="0"/>
              <w:rPr>
                <w:rFonts w:ascii="Metropolis" w:eastAsia="Metropolis" w:hAnsi="Metropolis" w:cs="Metropolis"/>
                <w:sz w:val="20"/>
                <w:szCs w:val="20"/>
              </w:rPr>
            </w:pPr>
          </w:p>
        </w:tc>
        <w:tc>
          <w:tcPr>
            <w:tcW w:w="1400"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31868BF8" w14:textId="77777777"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4</w:t>
            </w:r>
          </w:p>
        </w:tc>
        <w:tc>
          <w:tcPr>
            <w:tcW w:w="4242" w:type="dxa"/>
            <w:vAlign w:val="center"/>
          </w:tcPr>
          <w:p w14:paraId="4463F372" w14:textId="77777777" w:rsidR="0059200B" w:rsidRDefault="0059200B">
            <w:pPr>
              <w:spacing w:after="0"/>
              <w:rPr>
                <w:rFonts w:ascii="Metropolis" w:eastAsia="Metropolis" w:hAnsi="Metropolis" w:cs="Metropolis"/>
                <w:sz w:val="20"/>
                <w:szCs w:val="20"/>
              </w:rPr>
            </w:pPr>
          </w:p>
        </w:tc>
        <w:tc>
          <w:tcPr>
            <w:tcW w:w="1400"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2302" w:type="dxa"/>
            <w:vAlign w:val="center"/>
          </w:tcPr>
          <w:p w14:paraId="1782CB0B" w14:textId="77777777"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5</w:t>
            </w:r>
          </w:p>
        </w:tc>
        <w:tc>
          <w:tcPr>
            <w:tcW w:w="42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144C96" w14:textId="77777777"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6</w:t>
            </w:r>
          </w:p>
        </w:tc>
        <w:tc>
          <w:tcPr>
            <w:tcW w:w="42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CAE8DC7" w14:textId="77777777"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7</w:t>
            </w:r>
          </w:p>
        </w:tc>
        <w:tc>
          <w:tcPr>
            <w:tcW w:w="42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622EA0B7" w14:textId="77777777"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8</w:t>
            </w:r>
          </w:p>
        </w:tc>
        <w:tc>
          <w:tcPr>
            <w:tcW w:w="42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72D89BBC" w14:textId="77777777"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jc w:val="center"/>
              <w:rPr>
                <w:rFonts w:ascii="Metropolis" w:eastAsia="Metropolis" w:hAnsi="Metropolis" w:cs="Metropolis"/>
                <w:sz w:val="20"/>
                <w:szCs w:val="20"/>
              </w:rPr>
            </w:pPr>
            <w:r>
              <w:rPr>
                <w:rFonts w:ascii="Metropolis" w:eastAsia="Metropolis" w:hAnsi="Metropolis" w:cs="Metropolis"/>
                <w:sz w:val="20"/>
                <w:szCs w:val="20"/>
              </w:rPr>
              <w:t>9</w:t>
            </w:r>
          </w:p>
        </w:tc>
        <w:tc>
          <w:tcPr>
            <w:tcW w:w="42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400"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2302" w:type="dxa"/>
            <w:vAlign w:val="center"/>
          </w:tcPr>
          <w:p w14:paraId="1984BBD2" w14:textId="77777777"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before="240"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b/>
          <w:color w:val="000000"/>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727A599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133B14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5D0C5CC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AD1781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4CAF9096"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8279A3C" w14:textId="77777777" w:rsidR="0059200B" w:rsidRDefault="0059200B">
      <w:pPr>
        <w:spacing w:after="0" w:line="360" w:lineRule="auto"/>
        <w:jc w:val="both"/>
        <w:rPr>
          <w:rFonts w:ascii="Metropolis" w:eastAsia="Metropolis" w:hAnsi="Metropolis" w:cs="Metropolis"/>
          <w:b/>
        </w:rPr>
      </w:pPr>
    </w:p>
    <w:p w14:paraId="600B71A8"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1504950</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18.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1504316</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18.45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w:t>
                    </w:r>
                    <w:r>
                      <w:rPr>
                        <w:rFonts w:ascii="Metropolis" w:eastAsia="Metropolis" w:hAnsi="Metropolis" w:cs="Metropolis"/>
                        <w:color w:val="0070C0"/>
                        <w:sz w:val="20"/>
                      </w:rPr>
                      <w:fldChar w:fldCharType="begin"/>
                    </w:r>
                    <w:r>
                      <w:rPr>
                        <w:rFonts w:ascii="Metropolis" w:eastAsia="Metropolis" w:hAnsi="Metropolis" w:cs="Metropolis"/>
                        <w:color w:val="0070C0"/>
                        <w:sz w:val="20"/>
                      </w:rPr>
                      <w:instrText xml:space="preserve"> PAGE </w:instrText>
                    </w:r>
                    <w:r>
                      <w:rPr>
                        <w:rFonts w:ascii="Metropolis" w:eastAsia="Metropolis" w:hAnsi="Metropolis" w:cs="Metropolis"/>
                        <w:color w:val="0070C0"/>
                        <w:sz w:val="20"/>
                      </w:rPr>
                      <w:fldChar w:fldCharType="separate"/>
                    </w:r>
                    <w:r>
                      <w:rPr>
                        <w:rFonts w:ascii="Metropolis" w:eastAsia="Metropolis" w:hAnsi="Metropolis" w:cs="Metropolis"/>
                        <w:noProof/>
                        <w:color w:val="0070C0"/>
                        <w:sz w:val="20"/>
                      </w:rPr>
                      <w:t>1</w:t>
                    </w:r>
                    <w:r>
                      <w:rPr>
                        <w:rFonts w:ascii="Metropolis" w:eastAsia="Metropolis" w:hAnsi="Metropolis" w:cs="Metropolis"/>
                        <w:color w:val="0070C0"/>
                        <w:sz w:val="20"/>
                      </w:rPr>
                      <w:fldChar w:fldCharType="end"/>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3841115</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3841115</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 Id="rId20" Type="http://schemas.openxmlformats.org/officeDocument/2006/relationships/footer" Target="foot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