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BE1044" w:rsidRDefault="0023340F" w:rsidP="00BE1044">
      <w:pPr>
        <w:pStyle w:val="Geenafstand"/>
      </w:pPr>
      <w:r w:rsidRPr="00BE1044">
        <w:rPr>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proofErr w:type="spellStart"/>
                  <w:r>
                    <w:t>Stageo</w:t>
                  </w:r>
                  <w:r w:rsidR="0037536D">
                    <w:t>pdracht</w:t>
                  </w:r>
                  <w:proofErr w:type="spellEnd"/>
                  <w:r>
                    <w:t xml:space="preserve"> </w:t>
                  </w:r>
                  <w:r>
                    <w:br/>
                    <w:t>SWARCO Nederland B.V.</w:t>
                  </w:r>
                </w:p>
                <w:p w:rsidR="009E3678" w:rsidRPr="009E3678" w:rsidRDefault="0088732C" w:rsidP="00BE1044">
                  <w:pPr>
                    <w:pStyle w:val="Ondertitel"/>
                  </w:pPr>
                  <w:r>
                    <w:t>Plan van Aanpak</w:t>
                  </w:r>
                </w:p>
              </w:txbxContent>
            </v:textbox>
          </v:shape>
        </w:pict>
      </w:r>
      <w:r w:rsidR="00BE1044" w:rsidRPr="00BE1044">
        <w:t xml:space="preserve">Auteur: </w:t>
      </w:r>
      <w:r w:rsidR="00BE1044" w:rsidRPr="00BE1044">
        <w:tab/>
        <w:t>Olivier Verbeek</w:t>
      </w:r>
      <w:r w:rsidR="00CD698A" w:rsidRPr="00BE1044">
        <w:t xml:space="preserve"> </w:t>
      </w:r>
    </w:p>
    <w:p w:rsidR="00CD698A" w:rsidRPr="00BE1044" w:rsidRDefault="00CD698A" w:rsidP="00BE1044">
      <w:pPr>
        <w:pStyle w:val="Geenafstand"/>
      </w:pPr>
      <w:r w:rsidRPr="00BE1044">
        <w:t>Versie:</w:t>
      </w:r>
      <w:r w:rsidRPr="00BE1044">
        <w:tab/>
      </w:r>
      <w:r w:rsidR="00BE1044">
        <w:tab/>
      </w:r>
      <w:r w:rsidRPr="00BE1044">
        <w:t>0.1</w:t>
      </w:r>
    </w:p>
    <w:p w:rsidR="00CD698A" w:rsidRPr="00BE1044" w:rsidRDefault="00CD698A" w:rsidP="00BE1044">
      <w:pPr>
        <w:pStyle w:val="Geenafstand"/>
      </w:pPr>
      <w:r w:rsidRPr="00BE1044">
        <w:t>Status:</w:t>
      </w:r>
      <w:r w:rsidRPr="00BE1044">
        <w:tab/>
      </w:r>
      <w:r w:rsidR="00BE1044">
        <w:tab/>
      </w:r>
      <w:r w:rsidRPr="00BE1044">
        <w:t>Concept</w:t>
      </w:r>
    </w:p>
    <w:p w:rsidR="00CD698A" w:rsidRPr="00BE1044" w:rsidRDefault="00BE1044" w:rsidP="00BE1044">
      <w:pPr>
        <w:pStyle w:val="Geenafstand"/>
      </w:pPr>
      <w:r>
        <w:t>Datum:</w:t>
      </w:r>
      <w:r>
        <w:tab/>
      </w:r>
      <w:r w:rsidRPr="00BE1044">
        <w:t>1 september 2014</w:t>
      </w:r>
    </w:p>
    <w:p w:rsidR="00CD698A" w:rsidRPr="0023340F" w:rsidRDefault="00CD698A">
      <w:pPr>
        <w:pStyle w:val="Facts"/>
        <w:rPr>
          <w:rFonts w:ascii="Calibri" w:hAnsi="Calibri"/>
        </w:rPr>
        <w:sectPr w:rsidR="00CD698A" w:rsidRPr="0023340F">
          <w:headerReference w:type="default" r:id="rId9"/>
          <w:pgSz w:w="11906" w:h="16838" w:code="9"/>
          <w:pgMar w:top="-3028" w:right="1418" w:bottom="1438" w:left="1418" w:header="709" w:footer="709" w:gutter="0"/>
          <w:cols w:space="708"/>
          <w:vAlign w:val="bottom"/>
          <w:docGrid w:linePitch="360"/>
        </w:sectPr>
      </w:pPr>
    </w:p>
    <w:p w:rsidR="00CD698A" w:rsidRPr="0023340F" w:rsidRDefault="00CD698A">
      <w:pPr>
        <w:pStyle w:val="Koptekst"/>
        <w:tabs>
          <w:tab w:val="clear" w:pos="4153"/>
          <w:tab w:val="clear" w:pos="8306"/>
        </w:tabs>
        <w:spacing w:before="0"/>
        <w:rPr>
          <w:rFonts w:ascii="Calibri" w:hAnsi="Calibri"/>
        </w:rPr>
      </w:pPr>
      <w:r w:rsidRPr="0023340F">
        <w:rPr>
          <w:rFonts w:ascii="Calibri" w:hAnsi="Calibri"/>
        </w:rPr>
        <w:lastRenderedPageBreak/>
        <w:t>Versiebeheer</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23340F">
        <w:tc>
          <w:tcPr>
            <w:tcW w:w="540" w:type="dxa"/>
          </w:tcPr>
          <w:p w:rsidR="00CD698A" w:rsidRPr="0023340F" w:rsidRDefault="00CD698A">
            <w:pPr>
              <w:rPr>
                <w:rFonts w:ascii="Calibri" w:hAnsi="Calibri"/>
                <w:b/>
                <w:bCs/>
                <w:sz w:val="18"/>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Status</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Auteur(s)</w:t>
            </w:r>
          </w:p>
        </w:tc>
        <w:tc>
          <w:tcPr>
            <w:tcW w:w="3354" w:type="dxa"/>
          </w:tcPr>
          <w:p w:rsidR="00CD698A" w:rsidRPr="0023340F" w:rsidRDefault="00BE1044" w:rsidP="00BE1044">
            <w:pPr>
              <w:rPr>
                <w:rFonts w:ascii="Calibri" w:hAnsi="Calibri"/>
                <w:b/>
                <w:bCs/>
                <w:sz w:val="18"/>
              </w:rPr>
            </w:pPr>
            <w:r w:rsidRPr="0023340F">
              <w:rPr>
                <w:rFonts w:ascii="Calibri" w:hAnsi="Calibri"/>
                <w:b/>
                <w:bCs/>
                <w:sz w:val="18"/>
              </w:rPr>
              <w:t>Commentaar/w</w:t>
            </w:r>
            <w:r w:rsidR="00CD698A" w:rsidRPr="0023340F">
              <w:rPr>
                <w:rFonts w:ascii="Calibri" w:hAnsi="Calibri"/>
                <w:b/>
                <w:bCs/>
                <w:sz w:val="18"/>
              </w:rPr>
              <w:t>ijzigingen</w:t>
            </w:r>
          </w:p>
        </w:tc>
      </w:tr>
      <w:tr w:rsidR="00CD698A" w:rsidRPr="0023340F">
        <w:tc>
          <w:tcPr>
            <w:tcW w:w="540" w:type="dxa"/>
          </w:tcPr>
          <w:p w:rsidR="00CD698A" w:rsidRPr="0023340F" w:rsidRDefault="00BE1044">
            <w:pPr>
              <w:rPr>
                <w:rFonts w:ascii="Calibri" w:hAnsi="Calibri"/>
                <w:sz w:val="18"/>
              </w:rPr>
            </w:pPr>
            <w:r w:rsidRPr="0023340F">
              <w:rPr>
                <w:rFonts w:ascii="Calibri" w:hAnsi="Calibri"/>
                <w:sz w:val="18"/>
              </w:rPr>
              <w:t>0.1</w:t>
            </w:r>
          </w:p>
        </w:tc>
        <w:tc>
          <w:tcPr>
            <w:tcW w:w="1980" w:type="dxa"/>
          </w:tcPr>
          <w:p w:rsidR="00CD698A" w:rsidRPr="0023340F" w:rsidRDefault="00BE1044">
            <w:pPr>
              <w:rPr>
                <w:rFonts w:ascii="Calibri" w:hAnsi="Calibri"/>
                <w:sz w:val="18"/>
              </w:rPr>
            </w:pPr>
            <w:r w:rsidRPr="0023340F">
              <w:rPr>
                <w:rFonts w:ascii="Calibri" w:hAnsi="Calibri"/>
                <w:sz w:val="18"/>
              </w:rPr>
              <w:t>Concept</w:t>
            </w:r>
          </w:p>
        </w:tc>
        <w:tc>
          <w:tcPr>
            <w:tcW w:w="720" w:type="dxa"/>
          </w:tcPr>
          <w:p w:rsidR="00CD698A" w:rsidRPr="0023340F" w:rsidRDefault="00BE1044">
            <w:pPr>
              <w:rPr>
                <w:rFonts w:ascii="Calibri" w:hAnsi="Calibri"/>
                <w:sz w:val="18"/>
              </w:rPr>
            </w:pPr>
            <w:r w:rsidRPr="0023340F">
              <w:rPr>
                <w:rFonts w:ascii="Calibri" w:hAnsi="Calibri"/>
                <w:sz w:val="18"/>
              </w:rPr>
              <w:t>01/09/14</w:t>
            </w:r>
          </w:p>
        </w:tc>
        <w:tc>
          <w:tcPr>
            <w:tcW w:w="1980" w:type="dxa"/>
          </w:tcPr>
          <w:p w:rsidR="00CD698A" w:rsidRPr="0023340F" w:rsidRDefault="00BE1044">
            <w:pPr>
              <w:rPr>
                <w:rFonts w:ascii="Calibri" w:hAnsi="Calibri"/>
                <w:sz w:val="18"/>
              </w:rPr>
            </w:pPr>
            <w:r w:rsidRPr="0023340F">
              <w:rPr>
                <w:rFonts w:ascii="Calibri" w:hAnsi="Calibri"/>
                <w:sz w:val="18"/>
              </w:rPr>
              <w:t>O. Verbeek</w:t>
            </w:r>
          </w:p>
        </w:tc>
        <w:tc>
          <w:tcPr>
            <w:tcW w:w="3354" w:type="dxa"/>
          </w:tcPr>
          <w:p w:rsidR="00CD698A" w:rsidRPr="0023340F" w:rsidRDefault="00BE1044">
            <w:pPr>
              <w:rPr>
                <w:rFonts w:ascii="Calibri" w:hAnsi="Calibri"/>
                <w:sz w:val="18"/>
              </w:rPr>
            </w:pPr>
            <w:r w:rsidRPr="0023340F">
              <w:rPr>
                <w:rFonts w:ascii="Calibri" w:hAnsi="Calibri"/>
                <w:sz w:val="18"/>
              </w:rPr>
              <w:t>Eerste opzet</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3354"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3354"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p w:rsidR="00CD698A" w:rsidRPr="0023340F" w:rsidRDefault="00CD698A">
      <w:pPr>
        <w:rPr>
          <w:rFonts w:ascii="Calibri" w:hAnsi="Calibri"/>
          <w:b/>
          <w:bCs/>
          <w:sz w:val="24"/>
        </w:rPr>
      </w:pPr>
      <w:r w:rsidRPr="0023340F">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23340F">
        <w:trPr>
          <w:cantSplit/>
        </w:trPr>
        <w:tc>
          <w:tcPr>
            <w:tcW w:w="540" w:type="dxa"/>
          </w:tcPr>
          <w:p w:rsidR="00CD698A" w:rsidRPr="0023340F" w:rsidRDefault="00CD698A">
            <w:pPr>
              <w:rPr>
                <w:rFonts w:ascii="Calibri" w:hAnsi="Calibri"/>
                <w:b/>
                <w:bCs/>
                <w:sz w:val="18"/>
              </w:rPr>
            </w:pP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Uitvoering</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Controle</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Goedkeuring</w:t>
            </w:r>
          </w:p>
        </w:tc>
      </w:tr>
      <w:tr w:rsidR="00CD698A" w:rsidRPr="0023340F">
        <w:tc>
          <w:tcPr>
            <w:tcW w:w="540" w:type="dxa"/>
          </w:tcPr>
          <w:p w:rsidR="00CD698A" w:rsidRPr="0023340F" w:rsidRDefault="00CD698A">
            <w:pPr>
              <w:rPr>
                <w:rFonts w:ascii="Calibri" w:hAnsi="Calibri"/>
                <w:b/>
                <w:bCs/>
                <w:sz w:val="18"/>
              </w:rPr>
            </w:pPr>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 xml:space="preserve">Naam </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pStyle w:val="Voettekst"/>
              <w:tabs>
                <w:tab w:val="clear" w:pos="4153"/>
                <w:tab w:val="clear" w:pos="8505"/>
              </w:tabs>
              <w:rPr>
                <w:rFonts w:ascii="Calibri" w:hAnsi="Calibri"/>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bookmarkEnd w:id="0"/>
    <w:bookmarkEnd w:id="1"/>
    <w:bookmarkEnd w:id="2"/>
    <w:bookmarkEnd w:id="3"/>
    <w:bookmarkEnd w:id="4"/>
    <w:bookmarkEnd w:id="5"/>
    <w:bookmarkEnd w:id="6"/>
    <w:bookmarkEnd w:id="7"/>
    <w:p w:rsidR="009E3678" w:rsidRPr="0023340F" w:rsidRDefault="009E3678" w:rsidP="000C757B">
      <w:pPr>
        <w:ind w:left="360"/>
        <w:rPr>
          <w:rFonts w:ascii="Calibri" w:hAnsi="Calibri"/>
        </w:rPr>
      </w:pPr>
    </w:p>
    <w:p w:rsidR="00056C60" w:rsidRPr="0023340F" w:rsidRDefault="009E3678" w:rsidP="00C06D65">
      <w:pPr>
        <w:rPr>
          <w:rFonts w:ascii="Calibri" w:hAnsi="Calibri"/>
          <w:b/>
        </w:rPr>
      </w:pPr>
      <w:r w:rsidRPr="0023340F">
        <w:rPr>
          <w:rFonts w:ascii="Calibri" w:hAnsi="Calibri"/>
        </w:rPr>
        <w:br w:type="page"/>
      </w:r>
      <w:r w:rsidR="00056C60" w:rsidRPr="0023340F">
        <w:rPr>
          <w:rFonts w:ascii="Calibri" w:hAnsi="Calibri"/>
          <w:b/>
        </w:rPr>
        <w:lastRenderedPageBreak/>
        <w:t>Managementsamenvatting</w:t>
      </w:r>
    </w:p>
    <w:p w:rsidR="00056C60" w:rsidRPr="0023340F" w:rsidRDefault="00056C60" w:rsidP="00A959C1">
      <w:pPr>
        <w:ind w:left="1418" w:firstLine="3"/>
        <w:rPr>
          <w:rFonts w:ascii="Calibri" w:hAnsi="Calibri"/>
        </w:rPr>
      </w:pPr>
      <w:r w:rsidRPr="0023340F">
        <w:rPr>
          <w:rFonts w:ascii="Calibri" w:hAnsi="Calibri"/>
          <w:i/>
        </w:rPr>
        <w:t>Tenzij het plan kleiner is dan 5 pagina’</w:t>
      </w:r>
      <w:r w:rsidR="00A959C1" w:rsidRPr="0023340F">
        <w:rPr>
          <w:rFonts w:ascii="Calibri" w:hAnsi="Calibri"/>
          <w:i/>
        </w:rPr>
        <w:t>, dan is een samenvatting niet nodig</w:t>
      </w:r>
      <w:r w:rsidRPr="0023340F">
        <w:rPr>
          <w:rFonts w:ascii="Calibri" w:hAnsi="Calibri"/>
          <w:i/>
        </w:rPr>
        <w:t>.</w:t>
      </w:r>
      <w:r w:rsidR="000C757B" w:rsidRPr="0023340F">
        <w:rPr>
          <w:rFonts w:ascii="Calibri" w:hAnsi="Calibri"/>
          <w:i/>
        </w:rPr>
        <w:br/>
      </w:r>
    </w:p>
    <w:p w:rsidR="00C06D65" w:rsidRPr="0023340F" w:rsidRDefault="00C06D65" w:rsidP="00056C60">
      <w:pPr>
        <w:ind w:firstLine="567"/>
        <w:rPr>
          <w:rFonts w:ascii="Calibri" w:hAnsi="Calibri"/>
          <w:b/>
        </w:rPr>
      </w:pPr>
      <w:r w:rsidRPr="0023340F">
        <w:rPr>
          <w:rFonts w:ascii="Calibri" w:hAnsi="Calibri"/>
          <w:b/>
        </w:rPr>
        <w:br w:type="page"/>
      </w:r>
      <w:r w:rsidR="00056C60" w:rsidRPr="0023340F">
        <w:rPr>
          <w:rFonts w:ascii="Calibri" w:hAnsi="Calibri"/>
          <w:b/>
        </w:rPr>
        <w:lastRenderedPageBreak/>
        <w:t>Inhoudsopgave</w:t>
      </w:r>
    </w:p>
    <w:p w:rsidR="00056C60" w:rsidRPr="0023340F" w:rsidRDefault="00056C60" w:rsidP="00C06D65">
      <w:pPr>
        <w:rPr>
          <w:rFonts w:ascii="Calibri" w:hAnsi="Calibri"/>
        </w:rPr>
      </w:pPr>
    </w:p>
    <w:p w:rsidR="00BE1044" w:rsidRPr="0023340F" w:rsidRDefault="00C06D65" w:rsidP="00BE1044">
      <w:pPr>
        <w:pStyle w:val="Lijstalinea"/>
        <w:numPr>
          <w:ilvl w:val="0"/>
          <w:numId w:val="5"/>
        </w:numPr>
        <w:rPr>
          <w:rFonts w:eastAsia="Times New Roman"/>
          <w:i/>
          <w:szCs w:val="24"/>
          <w:lang w:eastAsia="nl-NL"/>
        </w:rPr>
      </w:pPr>
      <w:r w:rsidRPr="0023340F">
        <w:rPr>
          <w:rFonts w:eastAsia="Times New Roman"/>
          <w:b/>
          <w:szCs w:val="24"/>
          <w:lang w:eastAsia="nl-NL"/>
        </w:rPr>
        <w:br w:type="page"/>
      </w:r>
      <w:r w:rsidR="00056C60" w:rsidRPr="0023340F">
        <w:rPr>
          <w:rFonts w:eastAsia="Times New Roman"/>
          <w:b/>
          <w:szCs w:val="24"/>
          <w:lang w:eastAsia="nl-NL"/>
        </w:rPr>
        <w:lastRenderedPageBreak/>
        <w:t>Inleiding</w:t>
      </w:r>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Dit</w:t>
      </w:r>
      <w:r w:rsidR="00E53D63" w:rsidRPr="0023340F">
        <w:rPr>
          <w:rFonts w:eastAsia="Times New Roman"/>
          <w:szCs w:val="24"/>
          <w:lang w:eastAsia="nl-NL"/>
        </w:rPr>
        <w:t xml:space="preserve"> </w:t>
      </w:r>
      <w:r w:rsidRPr="0023340F">
        <w:rPr>
          <w:rFonts w:eastAsia="Times New Roman"/>
          <w:szCs w:val="24"/>
          <w:lang w:eastAsia="nl-NL"/>
        </w:rPr>
        <w:t>plan van aanpak is geschreven voor de stage bij SWARCO Nederland B.V. waar ik de komende maanden verschillende werkzaamheden zal uitvoeren.</w:t>
      </w:r>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ab/>
        <w:t xml:space="preserve">SWARCO Nederland B.V. is een </w:t>
      </w:r>
      <w:r w:rsidR="0031417A" w:rsidRPr="0023340F">
        <w:rPr>
          <w:rFonts w:eastAsia="Times New Roman"/>
          <w:szCs w:val="24"/>
          <w:lang w:eastAsia="nl-NL"/>
        </w:rPr>
        <w:t>dochterbedrijf van SWARCO AG. SWARCO Nederland B.V. is in Nederland opgericht en vertegenwoordigd alle producten van SWARCO AG in de Benelux.</w:t>
      </w:r>
      <w:r w:rsidR="00D11707" w:rsidRPr="0023340F">
        <w:rPr>
          <w:rFonts w:eastAsia="Times New Roman"/>
          <w:szCs w:val="24"/>
          <w:lang w:eastAsia="nl-NL"/>
        </w:rPr>
        <w:t xml:space="preserve"> Het bedrijf richt zich op verkeersregelinstallaties die verkeerskruispunten</w:t>
      </w:r>
      <w:r w:rsidR="00E53D63" w:rsidRPr="0023340F">
        <w:rPr>
          <w:rFonts w:eastAsia="Times New Roman"/>
          <w:szCs w:val="24"/>
          <w:lang w:eastAsia="nl-NL"/>
        </w:rPr>
        <w:t xml:space="preserve"> en dergelijken</w:t>
      </w:r>
      <w:r w:rsidR="00D11707" w:rsidRPr="0023340F">
        <w:rPr>
          <w:rFonts w:eastAsia="Times New Roman"/>
          <w:szCs w:val="24"/>
          <w:lang w:eastAsia="nl-NL"/>
        </w:rPr>
        <w:t xml:space="preserve"> regelen.</w:t>
      </w:r>
      <w:r w:rsidR="0031417A" w:rsidRPr="0023340F">
        <w:rPr>
          <w:rFonts w:eastAsia="Times New Roman"/>
          <w:szCs w:val="24"/>
          <w:lang w:eastAsia="nl-NL"/>
        </w:rPr>
        <w:t xml:space="preserve"> </w:t>
      </w:r>
    </w:p>
    <w:p w:rsidR="00056C60" w:rsidRPr="0023340F" w:rsidRDefault="00706E50" w:rsidP="00706E50">
      <w:pPr>
        <w:pStyle w:val="Lijstalinea"/>
        <w:ind w:left="0"/>
        <w:rPr>
          <w:rFonts w:eastAsia="Times New Roman"/>
          <w:szCs w:val="24"/>
          <w:lang w:eastAsia="nl-NL"/>
        </w:rPr>
      </w:pPr>
      <w:r w:rsidRPr="0023340F">
        <w:rPr>
          <w:rFonts w:eastAsia="Times New Roman"/>
          <w:szCs w:val="24"/>
          <w:lang w:eastAsia="nl-NL"/>
        </w:rPr>
        <w:tab/>
        <w:t xml:space="preserve">De </w:t>
      </w:r>
      <w:proofErr w:type="spellStart"/>
      <w:r w:rsidRPr="0023340F">
        <w:rPr>
          <w:rFonts w:eastAsia="Times New Roman"/>
          <w:szCs w:val="24"/>
          <w:lang w:eastAsia="nl-NL"/>
        </w:rPr>
        <w:t>stagewerkzaamheden</w:t>
      </w:r>
      <w:proofErr w:type="spellEnd"/>
      <w:r w:rsidRPr="0023340F">
        <w:rPr>
          <w:rFonts w:eastAsia="Times New Roman"/>
          <w:szCs w:val="24"/>
          <w:lang w:eastAsia="nl-NL"/>
        </w:rPr>
        <w:t xml:space="preserve">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23340F" w:rsidRDefault="00056C60" w:rsidP="00056C60">
      <w:pPr>
        <w:ind w:firstLine="708"/>
        <w:rPr>
          <w:rFonts w:ascii="Calibri" w:hAnsi="Calibri"/>
          <w:b/>
        </w:rPr>
      </w:pPr>
    </w:p>
    <w:p w:rsidR="00056C60" w:rsidRPr="0023340F" w:rsidRDefault="00E53D63" w:rsidP="00056C60">
      <w:pPr>
        <w:pStyle w:val="Lijstalinea"/>
        <w:numPr>
          <w:ilvl w:val="0"/>
          <w:numId w:val="5"/>
        </w:numPr>
        <w:rPr>
          <w:rFonts w:eastAsia="Times New Roman"/>
          <w:b/>
          <w:szCs w:val="24"/>
          <w:lang w:eastAsia="nl-NL"/>
        </w:rPr>
      </w:pPr>
      <w:r w:rsidRPr="0023340F">
        <w:rPr>
          <w:rFonts w:eastAsia="Times New Roman"/>
          <w:b/>
          <w:szCs w:val="24"/>
          <w:lang w:eastAsia="nl-NL"/>
        </w:rPr>
        <w:t>Werkzaamheden</w:t>
      </w:r>
      <w:r w:rsidR="00056C60" w:rsidRPr="0023340F">
        <w:rPr>
          <w:rFonts w:eastAsia="Times New Roman"/>
          <w:b/>
          <w:szCs w:val="24"/>
          <w:lang w:eastAsia="nl-NL"/>
        </w:rPr>
        <w:t>omschrijving</w:t>
      </w:r>
    </w:p>
    <w:p w:rsidR="00706E50" w:rsidRPr="0023340F" w:rsidRDefault="00E53D63" w:rsidP="00706E50">
      <w:pPr>
        <w:pStyle w:val="Lijstalinea"/>
        <w:ind w:left="0"/>
        <w:rPr>
          <w:rFonts w:eastAsia="Times New Roman"/>
          <w:szCs w:val="24"/>
          <w:lang w:eastAsia="nl-NL"/>
        </w:rPr>
      </w:pPr>
      <w:r w:rsidRPr="0023340F">
        <w:rPr>
          <w:rFonts w:eastAsia="Times New Roman"/>
          <w:szCs w:val="24"/>
          <w:lang w:eastAsia="nl-NL"/>
        </w:rPr>
        <w:t xml:space="preserve">Tijdens mijn stage word ik ingezet bij de afdeling Productmanagement en zal ik ondersteunen in het ontwikkelen en fine tunen van software tools. De werkzaamheden die hierbij horen, zijn het ontwikkelen van een programma dat de configuratie en parameters uit een installatiekast kan halen, deze kan vergelijken met die van een nieuwe kaart. Vervolgens zal het programma deze bij elkaar voegt om </w:t>
      </w:r>
      <w:r w:rsidRPr="00E53D63">
        <w:rPr>
          <w:rFonts w:eastAsia="Times New Roman"/>
          <w:szCs w:val="24"/>
          <w:lang w:eastAsia="nl-NL"/>
        </w:rPr>
        <w:t>bij het installeren</w:t>
      </w:r>
      <w:r w:rsidRPr="00E53D63">
        <w:rPr>
          <w:rFonts w:eastAsia="Times New Roman"/>
          <w:szCs w:val="24"/>
          <w:lang w:eastAsia="nl-NL"/>
        </w:rPr>
        <w:t xml:space="preserve"> </w:t>
      </w:r>
      <w:r>
        <w:rPr>
          <w:rFonts w:eastAsia="Times New Roman"/>
          <w:szCs w:val="24"/>
          <w:lang w:eastAsia="nl-NL"/>
        </w:rPr>
        <w:t xml:space="preserve">van </w:t>
      </w:r>
      <w:r w:rsidRPr="0023340F">
        <w:rPr>
          <w:rFonts w:eastAsia="Times New Roman"/>
          <w:szCs w:val="24"/>
          <w:lang w:eastAsia="nl-NL"/>
        </w:rPr>
        <w:t xml:space="preserve">de nieuwe kaart de configuratie van de oude kaart mee te geven zodat dit niet handmatig hoeft te gebeuren. De configuratie wordt namelijk in verloop der tijd door de klant van SWARCO </w:t>
      </w:r>
      <w:r w:rsidR="009E075B" w:rsidRPr="0023340F">
        <w:rPr>
          <w:rFonts w:eastAsia="Times New Roman"/>
          <w:szCs w:val="24"/>
          <w:lang w:eastAsia="nl-NL"/>
        </w:rPr>
        <w:t>aangepast en deze aanpassingen moeten niet verloren gaan.</w:t>
      </w:r>
    </w:p>
    <w:p w:rsidR="00056C60" w:rsidRPr="0023340F" w:rsidRDefault="009E075B" w:rsidP="009E075B">
      <w:pPr>
        <w:pStyle w:val="Lijstalinea"/>
        <w:ind w:left="0"/>
        <w:rPr>
          <w:rFonts w:eastAsia="Times New Roman"/>
          <w:szCs w:val="24"/>
          <w:lang w:eastAsia="nl-NL"/>
        </w:rPr>
      </w:pPr>
      <w:r w:rsidRPr="0023340F">
        <w:rPr>
          <w:rFonts w:eastAsia="Times New Roman"/>
          <w:szCs w:val="24"/>
          <w:lang w:eastAsia="nl-NL"/>
        </w:rPr>
        <w:tab/>
        <w:t xml:space="preserve">Het ontwikkelen van deze tool is gevraagd om als eerste te doen. Dit zal worden uitgebreid door een grafische interface toe te voegen zodat het uitlezen, vergelijken en opnieuw erin zetten niet allemaal over een </w:t>
      </w:r>
      <w:proofErr w:type="spellStart"/>
      <w:r w:rsidRPr="0023340F">
        <w:rPr>
          <w:rFonts w:eastAsia="Times New Roman"/>
          <w:szCs w:val="24"/>
          <w:lang w:eastAsia="nl-NL"/>
        </w:rPr>
        <w:t>command</w:t>
      </w:r>
      <w:proofErr w:type="spellEnd"/>
      <w:r w:rsidRPr="0023340F">
        <w:rPr>
          <w:rFonts w:eastAsia="Times New Roman"/>
          <w:szCs w:val="24"/>
          <w:lang w:eastAsia="nl-NL"/>
        </w:rPr>
        <w:t xml:space="preserve"> line hoeft te gebeuren.</w:t>
      </w:r>
    </w:p>
    <w:p w:rsidR="009E075B" w:rsidRPr="0023340F" w:rsidRDefault="009E075B" w:rsidP="009E075B">
      <w:pPr>
        <w:pStyle w:val="Lijstalinea"/>
        <w:ind w:left="0"/>
        <w:rPr>
          <w:rFonts w:eastAsia="Times New Roman"/>
          <w:szCs w:val="24"/>
          <w:lang w:eastAsia="nl-NL"/>
        </w:rPr>
      </w:pPr>
    </w:p>
    <w:p w:rsidR="009E075B" w:rsidRDefault="00C4714D" w:rsidP="009E075B">
      <w:pPr>
        <w:pStyle w:val="Lijstalinea"/>
        <w:numPr>
          <w:ilvl w:val="0"/>
          <w:numId w:val="5"/>
        </w:numPr>
        <w:rPr>
          <w:rFonts w:eastAsia="Times New Roman"/>
          <w:b/>
          <w:szCs w:val="24"/>
          <w:lang w:eastAsia="nl-NL"/>
        </w:rPr>
      </w:pPr>
      <w:r>
        <w:rPr>
          <w:rFonts w:eastAsia="Times New Roman"/>
          <w:b/>
          <w:szCs w:val="24"/>
          <w:lang w:eastAsia="nl-NL"/>
        </w:rPr>
        <w:t>Aanpak</w:t>
      </w:r>
    </w:p>
    <w:p w:rsidR="00C4714D" w:rsidRDefault="00C4714D" w:rsidP="00C4714D">
      <w:pPr>
        <w:pStyle w:val="Lijstalinea"/>
        <w:ind w:left="0"/>
        <w:rPr>
          <w:rFonts w:eastAsia="Times New Roman"/>
          <w:szCs w:val="24"/>
          <w:lang w:eastAsia="nl-NL"/>
        </w:rPr>
      </w:pPr>
      <w:r>
        <w:rPr>
          <w:rFonts w:eastAsia="Times New Roman"/>
          <w:szCs w:val="24"/>
          <w:lang w:eastAsia="nl-NL"/>
        </w:rPr>
        <w:t>Verbinding maken</w:t>
      </w:r>
      <w:r>
        <w:rPr>
          <w:rFonts w:eastAsia="Times New Roman"/>
          <w:szCs w:val="24"/>
          <w:lang w:eastAsia="nl-NL"/>
        </w:rPr>
        <w:t xml:space="preserve"> met kast</w:t>
      </w:r>
    </w:p>
    <w:p w:rsidR="00C4714D" w:rsidRDefault="00C4714D" w:rsidP="009E075B">
      <w:pPr>
        <w:pStyle w:val="Lijstalinea"/>
        <w:ind w:left="0"/>
        <w:rPr>
          <w:rFonts w:eastAsia="Times New Roman"/>
          <w:szCs w:val="24"/>
          <w:lang w:eastAsia="nl-NL"/>
        </w:rPr>
      </w:pPr>
      <w:r>
        <w:rPr>
          <w:rFonts w:eastAsia="Times New Roman"/>
          <w:szCs w:val="24"/>
          <w:lang w:eastAsia="nl-NL"/>
        </w:rPr>
        <w:tab/>
        <w:t>Via input commando’s opvragen</w:t>
      </w:r>
      <w:bookmarkStart w:id="8" w:name="_GoBack"/>
      <w:bookmarkEnd w:id="8"/>
    </w:p>
    <w:p w:rsidR="009E075B" w:rsidRDefault="00C4714D" w:rsidP="009E075B">
      <w:pPr>
        <w:pStyle w:val="Lijstalinea"/>
        <w:ind w:left="0"/>
        <w:rPr>
          <w:rFonts w:eastAsia="Times New Roman"/>
          <w:szCs w:val="24"/>
          <w:lang w:eastAsia="nl-NL"/>
        </w:rPr>
      </w:pPr>
      <w:r>
        <w:rPr>
          <w:rFonts w:eastAsia="Times New Roman"/>
          <w:szCs w:val="24"/>
          <w:lang w:eastAsia="nl-NL"/>
        </w:rPr>
        <w:t>Dump files</w:t>
      </w:r>
    </w:p>
    <w:p w:rsidR="00C4714D" w:rsidRDefault="00C4714D" w:rsidP="009E075B">
      <w:pPr>
        <w:pStyle w:val="Lijstalinea"/>
        <w:ind w:left="0"/>
        <w:rPr>
          <w:rFonts w:eastAsia="Times New Roman"/>
          <w:szCs w:val="24"/>
          <w:lang w:eastAsia="nl-NL"/>
        </w:rPr>
      </w:pPr>
      <w:r>
        <w:rPr>
          <w:rFonts w:eastAsia="Times New Roman"/>
          <w:szCs w:val="24"/>
          <w:lang w:eastAsia="nl-NL"/>
        </w:rPr>
        <w:tab/>
        <w:t>Lezen</w:t>
      </w:r>
    </w:p>
    <w:p w:rsidR="00C4714D" w:rsidRDefault="00C4714D" w:rsidP="009E075B">
      <w:pPr>
        <w:pStyle w:val="Lijstalinea"/>
        <w:ind w:left="0"/>
        <w:rPr>
          <w:rFonts w:eastAsia="Times New Roman"/>
          <w:szCs w:val="24"/>
          <w:lang w:eastAsia="nl-NL"/>
        </w:rPr>
      </w:pPr>
      <w:r>
        <w:rPr>
          <w:rFonts w:eastAsia="Times New Roman"/>
          <w:szCs w:val="24"/>
          <w:lang w:eastAsia="nl-NL"/>
        </w:rPr>
        <w:tab/>
        <w:t>Erin zetten</w:t>
      </w:r>
    </w:p>
    <w:p w:rsidR="00C4714D" w:rsidRDefault="00C4714D" w:rsidP="009E075B">
      <w:pPr>
        <w:pStyle w:val="Lijstalinea"/>
        <w:ind w:left="0"/>
        <w:rPr>
          <w:rFonts w:eastAsia="Times New Roman"/>
          <w:szCs w:val="24"/>
          <w:lang w:eastAsia="nl-NL"/>
        </w:rPr>
      </w:pPr>
      <w:r>
        <w:rPr>
          <w:rFonts w:eastAsia="Times New Roman"/>
          <w:szCs w:val="24"/>
          <w:lang w:eastAsia="nl-NL"/>
        </w:rPr>
        <w:tab/>
        <w:t>Vergelijken en samenvoegen</w:t>
      </w:r>
    </w:p>
    <w:p w:rsidR="00C4714D" w:rsidRPr="009E075B" w:rsidRDefault="00C4714D" w:rsidP="00C4714D">
      <w:pPr>
        <w:pStyle w:val="Lijstalinea"/>
        <w:ind w:left="0"/>
        <w:rPr>
          <w:rFonts w:eastAsia="Times New Roman"/>
          <w:i/>
          <w:szCs w:val="24"/>
          <w:lang w:eastAsia="nl-NL"/>
        </w:rPr>
      </w:pPr>
      <w:r>
        <w:rPr>
          <w:rFonts w:eastAsia="Times New Roman"/>
          <w:szCs w:val="24"/>
          <w:lang w:eastAsia="nl-NL"/>
        </w:rPr>
        <w:t>Interface maken</w:t>
      </w:r>
    </w:p>
    <w:p w:rsidR="009E075B" w:rsidRPr="009E075B" w:rsidRDefault="009E075B" w:rsidP="009E075B">
      <w:pPr>
        <w:pStyle w:val="Lijstalinea"/>
        <w:ind w:left="1416"/>
        <w:rPr>
          <w:rFonts w:eastAsia="Times New Roman"/>
          <w:i/>
          <w:szCs w:val="24"/>
          <w:lang w:eastAsia="nl-NL"/>
        </w:rPr>
      </w:pPr>
    </w:p>
    <w:tbl>
      <w:tblPr>
        <w:tblpPr w:leftFromText="141" w:rightFromText="141" w:vertAnchor="text" w:horzAnchor="margin" w:tblpX="-362" w:tblpY="112"/>
        <w:tblW w:w="99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127"/>
        <w:gridCol w:w="1134"/>
        <w:gridCol w:w="2268"/>
        <w:gridCol w:w="1275"/>
        <w:gridCol w:w="1276"/>
        <w:gridCol w:w="709"/>
      </w:tblGrid>
      <w:tr w:rsidR="009E075B" w:rsidRPr="009E075B" w:rsidTr="009E075B">
        <w:trPr>
          <w:trHeight w:val="465"/>
        </w:trPr>
        <w:tc>
          <w:tcPr>
            <w:tcW w:w="1205"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lastRenderedPageBreak/>
              <w:t>Fase</w:t>
            </w:r>
          </w:p>
        </w:tc>
        <w:tc>
          <w:tcPr>
            <w:tcW w:w="2127"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Deelproduct</w:t>
            </w:r>
          </w:p>
        </w:tc>
        <w:tc>
          <w:tcPr>
            <w:tcW w:w="1134"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Vorm</w:t>
            </w:r>
          </w:p>
        </w:tc>
        <w:tc>
          <w:tcPr>
            <w:tcW w:w="2268"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Beschrijving</w:t>
            </w:r>
          </w:p>
        </w:tc>
        <w:tc>
          <w:tcPr>
            <w:tcW w:w="1275" w:type="dxa"/>
            <w:shd w:val="pct10" w:color="auto" w:fill="auto"/>
          </w:tcPr>
          <w:p w:rsidR="009E075B" w:rsidRPr="009E075B" w:rsidRDefault="009E075B" w:rsidP="00302957">
            <w:pPr>
              <w:ind w:right="71"/>
              <w:rPr>
                <w:rFonts w:ascii="Calibri" w:hAnsi="Calibri" w:cs="Calibri"/>
                <w:b/>
              </w:rPr>
            </w:pPr>
            <w:proofErr w:type="spellStart"/>
            <w:r w:rsidRPr="009E075B">
              <w:rPr>
                <w:rFonts w:ascii="Calibri" w:hAnsi="Calibri" w:cs="Calibri"/>
                <w:b/>
              </w:rPr>
              <w:t>Verant-woordelijk</w:t>
            </w:r>
            <w:proofErr w:type="spellEnd"/>
            <w:r w:rsidRPr="009E075B">
              <w:rPr>
                <w:rFonts w:ascii="Calibri" w:hAnsi="Calibri" w:cs="Calibri"/>
                <w:b/>
              </w:rPr>
              <w:t xml:space="preserve"> teamlid</w:t>
            </w:r>
          </w:p>
        </w:tc>
        <w:tc>
          <w:tcPr>
            <w:tcW w:w="1276" w:type="dxa"/>
            <w:shd w:val="pct10" w:color="auto" w:fill="auto"/>
          </w:tcPr>
          <w:p w:rsidR="009E075B" w:rsidRPr="009E075B" w:rsidRDefault="009E075B" w:rsidP="00302957">
            <w:pPr>
              <w:ind w:right="71"/>
              <w:rPr>
                <w:rFonts w:ascii="Calibri" w:hAnsi="Calibri" w:cs="Calibri"/>
                <w:b/>
              </w:rPr>
            </w:pPr>
            <w:proofErr w:type="spellStart"/>
            <w:r w:rsidRPr="009E075B">
              <w:rPr>
                <w:rFonts w:ascii="Calibri" w:hAnsi="Calibri" w:cs="Calibri"/>
                <w:b/>
              </w:rPr>
              <w:t>Kwaliteits-controle</w:t>
            </w:r>
            <w:proofErr w:type="spellEnd"/>
          </w:p>
        </w:tc>
        <w:tc>
          <w:tcPr>
            <w:tcW w:w="709" w:type="dxa"/>
            <w:tcBorders>
              <w:top w:val="single" w:sz="4" w:space="0" w:color="auto"/>
              <w:bottom w:val="single" w:sz="4" w:space="0" w:color="auto"/>
              <w:right w:val="single" w:sz="4" w:space="0" w:color="auto"/>
            </w:tcBorders>
            <w:shd w:val="clear" w:color="auto" w:fill="D9D9D9"/>
          </w:tcPr>
          <w:p w:rsidR="009E075B" w:rsidRPr="009E075B" w:rsidRDefault="009E075B" w:rsidP="00302957">
            <w:pPr>
              <w:ind w:right="71"/>
              <w:rPr>
                <w:rFonts w:ascii="Calibri" w:hAnsi="Calibri" w:cs="Calibri"/>
                <w:b/>
              </w:rPr>
            </w:pPr>
            <w:r w:rsidRPr="009E075B">
              <w:rPr>
                <w:rFonts w:ascii="Calibri" w:hAnsi="Calibri" w:cs="Calibri"/>
                <w:b/>
              </w:rPr>
              <w:t>Uren</w:t>
            </w:r>
          </w:p>
        </w:tc>
      </w:tr>
      <w:tr w:rsidR="009E075B" w:rsidRPr="009E075B" w:rsidTr="00302957">
        <w:trPr>
          <w:trHeight w:val="240"/>
        </w:trPr>
        <w:tc>
          <w:tcPr>
            <w:tcW w:w="1205" w:type="dxa"/>
          </w:tcPr>
          <w:p w:rsidR="009E075B" w:rsidRPr="009E075B" w:rsidRDefault="009E075B" w:rsidP="00302957">
            <w:pPr>
              <w:ind w:right="71"/>
              <w:rPr>
                <w:rFonts w:ascii="Calibri" w:hAnsi="Calibri" w:cs="Calibri"/>
              </w:rPr>
            </w:pPr>
            <w:r w:rsidRPr="009E075B">
              <w:rPr>
                <w:rFonts w:ascii="Calibri" w:hAnsi="Calibri" w:cs="Calibri"/>
              </w:rPr>
              <w:t>Ontwerp</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Datamodel</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ERD</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Alle gegevens in de database komen in dit model</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X</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Y</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16</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Ontwerp</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Module reserveren</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 xml:space="preserve">UML </w:t>
            </w:r>
            <w:proofErr w:type="spellStart"/>
            <w:r w:rsidRPr="009E075B">
              <w:rPr>
                <w:rFonts w:ascii="Calibri" w:hAnsi="Calibri" w:cs="Calibri"/>
              </w:rPr>
              <w:t>use</w:t>
            </w:r>
            <w:proofErr w:type="spellEnd"/>
            <w:r w:rsidRPr="009E075B">
              <w:rPr>
                <w:rFonts w:ascii="Calibri" w:hAnsi="Calibri" w:cs="Calibri"/>
              </w:rPr>
              <w:t xml:space="preserve"> case</w:t>
            </w:r>
          </w:p>
        </w:tc>
        <w:tc>
          <w:tcPr>
            <w:tcW w:w="2268" w:type="dxa"/>
          </w:tcPr>
          <w:p w:rsidR="009E075B" w:rsidRPr="009E075B" w:rsidRDefault="009E075B" w:rsidP="00302957">
            <w:pPr>
              <w:ind w:right="71"/>
              <w:rPr>
                <w:rFonts w:ascii="Calibri" w:hAnsi="Calibri" w:cs="Calibri"/>
              </w:rPr>
            </w:pPr>
            <w:proofErr w:type="spellStart"/>
            <w:r w:rsidRPr="009E075B">
              <w:rPr>
                <w:rFonts w:ascii="Calibri" w:hAnsi="Calibri" w:cs="Calibri"/>
              </w:rPr>
              <w:t>use</w:t>
            </w:r>
            <w:proofErr w:type="spellEnd"/>
            <w:r w:rsidRPr="009E075B">
              <w:rPr>
                <w:rFonts w:ascii="Calibri" w:hAnsi="Calibri" w:cs="Calibri"/>
              </w:rPr>
              <w:t xml:space="preserve"> case tekst + model</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A</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B</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20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Realisatie</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Adviesrapport</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Rapport</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-Analyse                        -Alternatieven              -Gekozen oplossing</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X</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Y</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30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Realisatie</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Module reserveren</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Java code</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Registreren van reserveringen</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A</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D</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80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w:t>
            </w:r>
          </w:p>
        </w:tc>
      </w:tr>
      <w:tr w:rsidR="009E075B" w:rsidRPr="009E075B" w:rsidTr="009E07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5"/>
          <w:wBefore w:w="8009" w:type="dxa"/>
          <w:trHeight w:val="486"/>
        </w:trPr>
        <w:tc>
          <w:tcPr>
            <w:tcW w:w="1276" w:type="dxa"/>
            <w:shd w:val="clear" w:color="auto" w:fill="D9D9D9"/>
          </w:tcPr>
          <w:p w:rsidR="009E075B" w:rsidRPr="009E075B" w:rsidRDefault="009E075B" w:rsidP="00302957">
            <w:pPr>
              <w:ind w:right="71"/>
              <w:rPr>
                <w:rFonts w:ascii="Calibri" w:hAnsi="Calibri" w:cs="Calibri"/>
                <w:b/>
              </w:rPr>
            </w:pPr>
            <w:r w:rsidRPr="009E075B">
              <w:rPr>
                <w:rFonts w:ascii="Calibri" w:hAnsi="Calibri" w:cs="Calibri"/>
                <w:b/>
              </w:rPr>
              <w:t>Totaal:</w:t>
            </w:r>
          </w:p>
        </w:tc>
        <w:tc>
          <w:tcPr>
            <w:tcW w:w="709" w:type="dxa"/>
          </w:tcPr>
          <w:p w:rsidR="009E075B" w:rsidRPr="009E075B" w:rsidRDefault="009E075B" w:rsidP="00302957">
            <w:pPr>
              <w:ind w:right="71"/>
              <w:rPr>
                <w:rFonts w:ascii="Calibri" w:hAnsi="Calibri" w:cs="Calibri"/>
              </w:rPr>
            </w:pPr>
            <w:r w:rsidRPr="009E075B">
              <w:rPr>
                <w:rFonts w:ascii="Calibri" w:hAnsi="Calibri" w:cs="Calibri"/>
              </w:rPr>
              <w:t>….</w:t>
            </w:r>
          </w:p>
        </w:tc>
      </w:tr>
    </w:tbl>
    <w:p w:rsidR="009E075B" w:rsidRPr="009E075B" w:rsidRDefault="009E075B" w:rsidP="009E075B">
      <w:pPr>
        <w:pStyle w:val="Lijstalinea"/>
        <w:numPr>
          <w:ilvl w:val="0"/>
          <w:numId w:val="5"/>
        </w:numPr>
        <w:rPr>
          <w:rFonts w:eastAsia="Times New Roman"/>
          <w:b/>
          <w:szCs w:val="24"/>
          <w:lang w:eastAsia="nl-NL"/>
        </w:rPr>
      </w:pPr>
      <w:r w:rsidRPr="009E075B">
        <w:rPr>
          <w:rFonts w:eastAsia="Times New Roman"/>
          <w:b/>
          <w:szCs w:val="24"/>
          <w:lang w:eastAsia="nl-NL"/>
        </w:rPr>
        <w:t>Planning globaal</w:t>
      </w:r>
    </w:p>
    <w:p w:rsidR="009E075B" w:rsidRPr="009E075B" w:rsidRDefault="009E075B" w:rsidP="009E075B">
      <w:pPr>
        <w:pStyle w:val="Lijstalinea"/>
        <w:ind w:left="1440"/>
        <w:rPr>
          <w:b/>
        </w:rPr>
      </w:pPr>
      <w:r w:rsidRPr="009E075B">
        <w:rPr>
          <w:rFonts w:eastAsia="Times New Roman"/>
          <w:i/>
          <w:szCs w:val="24"/>
          <w:lang w:eastAsia="nl-NL"/>
        </w:rPr>
        <w:t>De planning van het project kan globaal in kaart worden gebracht met een programma zoals MS Project. Belangrijk is dat  duidelijk wordt wanneer de eindproducten en deelproducten af moeten zijn. Geef alle deelproducten (</w:t>
      </w:r>
      <w:proofErr w:type="spellStart"/>
      <w:r w:rsidRPr="009E075B">
        <w:rPr>
          <w:rFonts w:eastAsia="Times New Roman"/>
          <w:i/>
          <w:szCs w:val="24"/>
          <w:lang w:eastAsia="nl-NL"/>
        </w:rPr>
        <w:t>deliverables</w:t>
      </w:r>
      <w:proofErr w:type="spellEnd"/>
      <w:r w:rsidRPr="009E075B">
        <w:rPr>
          <w:rFonts w:eastAsia="Times New Roman"/>
          <w:i/>
          <w:szCs w:val="24"/>
          <w:lang w:eastAsia="nl-NL"/>
        </w:rPr>
        <w:t xml:space="preserve"> en mijlpalen) aan in de planning. Ook moeten de auditmomenten opgenomen worden (zie projectbeschrijving </w:t>
      </w:r>
      <w:proofErr w:type="spellStart"/>
      <w:r w:rsidRPr="009E075B">
        <w:rPr>
          <w:rFonts w:eastAsia="Times New Roman"/>
          <w:i/>
          <w:szCs w:val="24"/>
          <w:lang w:eastAsia="nl-NL"/>
        </w:rPr>
        <w:t>ProveIT</w:t>
      </w:r>
      <w:proofErr w:type="spellEnd"/>
      <w:r w:rsidRPr="009E075B">
        <w:rPr>
          <w:rFonts w:eastAsia="Times New Roman"/>
          <w:i/>
          <w:szCs w:val="24"/>
          <w:lang w:eastAsia="nl-NL"/>
        </w:rPr>
        <w:t xml:space="preserve">). Houd rekening met een buffer voor het geval er iets uitloopt. </w:t>
      </w:r>
      <w:r w:rsidRPr="009E075B">
        <w:rPr>
          <w:rFonts w:eastAsia="Times New Roman"/>
          <w:i/>
          <w:szCs w:val="24"/>
          <w:lang w:eastAsia="nl-NL"/>
        </w:rPr>
        <w:br/>
        <w:t xml:space="preserve">Tijdens het project ga je de planning verder specificeren en updaten. </w:t>
      </w:r>
      <w:r w:rsidRPr="009E075B">
        <w:rPr>
          <w:i/>
        </w:rPr>
        <w:br/>
      </w:r>
    </w:p>
    <w:p w:rsidR="009E075B" w:rsidRPr="009E075B" w:rsidRDefault="009E075B" w:rsidP="009E075B">
      <w:pPr>
        <w:pStyle w:val="Lijstalinea"/>
        <w:numPr>
          <w:ilvl w:val="0"/>
          <w:numId w:val="5"/>
        </w:numPr>
        <w:rPr>
          <w:rFonts w:eastAsia="Times New Roman"/>
          <w:i/>
          <w:szCs w:val="24"/>
          <w:lang w:eastAsia="nl-NL"/>
        </w:rPr>
      </w:pPr>
      <w:r w:rsidRPr="009E075B">
        <w:rPr>
          <w:rFonts w:eastAsia="Times New Roman"/>
          <w:b/>
          <w:szCs w:val="24"/>
          <w:lang w:eastAsia="nl-NL"/>
        </w:rPr>
        <w:t>Functionele / Technische eisen</w:t>
      </w:r>
    </w:p>
    <w:p w:rsidR="009E075B" w:rsidRPr="009E075B" w:rsidRDefault="009E075B" w:rsidP="009E075B">
      <w:pPr>
        <w:pStyle w:val="Lijstalinea"/>
        <w:ind w:left="0"/>
        <w:rPr>
          <w:rFonts w:eastAsia="Times New Roman"/>
          <w:i/>
          <w:szCs w:val="24"/>
          <w:lang w:eastAsia="nl-NL"/>
        </w:rPr>
      </w:pPr>
      <w:r w:rsidRPr="009E075B">
        <w:rPr>
          <w:rFonts w:eastAsia="Times New Roman"/>
          <w:szCs w:val="24"/>
          <w:lang w:eastAsia="nl-NL"/>
        </w:rPr>
        <w:t>&lt;&gt;</w:t>
      </w:r>
    </w:p>
    <w:p w:rsidR="009E075B" w:rsidRPr="0023340F" w:rsidRDefault="009E075B" w:rsidP="009E075B">
      <w:pPr>
        <w:pStyle w:val="Lijstalinea"/>
        <w:ind w:left="0"/>
        <w:rPr>
          <w:rFonts w:eastAsia="Times New Roman"/>
          <w:szCs w:val="24"/>
          <w:lang w:eastAsia="nl-NL"/>
        </w:rPr>
      </w:pPr>
    </w:p>
    <w:p w:rsidR="00056C60" w:rsidRPr="0023340F" w:rsidRDefault="00706E50" w:rsidP="00056C60">
      <w:pPr>
        <w:pStyle w:val="Lijstalinea"/>
        <w:numPr>
          <w:ilvl w:val="0"/>
          <w:numId w:val="5"/>
        </w:numPr>
        <w:rPr>
          <w:rFonts w:eastAsia="Times New Roman"/>
          <w:b/>
          <w:szCs w:val="24"/>
          <w:lang w:eastAsia="nl-NL"/>
        </w:rPr>
      </w:pPr>
      <w:r w:rsidRPr="0023340F">
        <w:rPr>
          <w:rFonts w:eastAsia="Times New Roman"/>
          <w:b/>
          <w:szCs w:val="24"/>
          <w:lang w:eastAsia="nl-NL"/>
        </w:rPr>
        <w:br w:type="page"/>
      </w:r>
      <w:r w:rsidR="001D24FD" w:rsidRPr="0023340F">
        <w:rPr>
          <w:rFonts w:eastAsia="Times New Roman"/>
          <w:b/>
          <w:szCs w:val="24"/>
          <w:lang w:eastAsia="nl-NL"/>
        </w:rPr>
        <w:lastRenderedPageBreak/>
        <w:t>Contactinformatie</w:t>
      </w:r>
    </w:p>
    <w:p w:rsidR="00706E50" w:rsidRPr="0023340F" w:rsidRDefault="001D24FD" w:rsidP="00706E50">
      <w:pPr>
        <w:pStyle w:val="Lijstalinea"/>
        <w:ind w:left="0"/>
        <w:rPr>
          <w:rFonts w:eastAsia="Times New Roman"/>
          <w:b/>
          <w:szCs w:val="24"/>
          <w:lang w:eastAsia="nl-NL"/>
        </w:rPr>
      </w:pPr>
      <w:r w:rsidRPr="0023340F">
        <w:rPr>
          <w:rFonts w:eastAsia="Times New Roman"/>
          <w:b/>
          <w:szCs w:val="24"/>
          <w:lang w:eastAsia="nl-NL"/>
        </w:rPr>
        <w:t>Stagiair</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Naam: Olivier Verbeek</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Email:</w:t>
      </w:r>
      <w:r w:rsidR="001D24FD" w:rsidRPr="0023340F">
        <w:rPr>
          <w:rFonts w:eastAsia="Times New Roman"/>
          <w:szCs w:val="24"/>
          <w:lang w:eastAsia="nl-NL"/>
        </w:rPr>
        <w:t xml:space="preserve"> Olivier.Verbeek@hva.nl</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Telefoon:</w:t>
      </w:r>
      <w:r w:rsidR="001D24FD" w:rsidRPr="0023340F">
        <w:rPr>
          <w:rFonts w:eastAsia="Times New Roman"/>
          <w:szCs w:val="24"/>
          <w:lang w:eastAsia="nl-NL"/>
        </w:rPr>
        <w:t xml:space="preserve"> 06 2828 7368</w:t>
      </w:r>
    </w:p>
    <w:p w:rsidR="00706E50" w:rsidRPr="0023340F" w:rsidRDefault="00706E50" w:rsidP="00706E50">
      <w:pPr>
        <w:pStyle w:val="Lijstalinea"/>
        <w:ind w:left="0"/>
        <w:rPr>
          <w:rFonts w:eastAsia="Times New Roman"/>
          <w:szCs w:val="24"/>
          <w:lang w:eastAsia="nl-NL"/>
        </w:rPr>
      </w:pPr>
    </w:p>
    <w:p w:rsidR="001D24FD" w:rsidRPr="0023340F" w:rsidRDefault="001D24FD" w:rsidP="00706E50">
      <w:pPr>
        <w:pStyle w:val="Lijstalinea"/>
        <w:ind w:left="0"/>
        <w:rPr>
          <w:rFonts w:eastAsia="Times New Roman"/>
          <w:b/>
          <w:szCs w:val="24"/>
          <w:lang w:eastAsia="nl-NL"/>
        </w:rPr>
      </w:pPr>
      <w:r w:rsidRPr="0023340F">
        <w:rPr>
          <w:rFonts w:eastAsia="Times New Roman"/>
          <w:b/>
          <w:szCs w:val="24"/>
          <w:lang w:eastAsia="nl-NL"/>
        </w:rPr>
        <w:t>Stagebegeleiders:</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Ferry Rietveld</w:t>
      </w:r>
      <w:r w:rsidR="00C06D65" w:rsidRPr="0023340F">
        <w:rPr>
          <w:rFonts w:eastAsia="Times New Roman"/>
          <w:szCs w:val="24"/>
          <w:lang w:eastAsia="nl-NL"/>
        </w:rPr>
        <w:t xml:space="preserve"> </w:t>
      </w:r>
      <w:r w:rsidR="00C06D65" w:rsidRPr="0023340F">
        <w:rPr>
          <w:rFonts w:eastAsia="Times New Roman"/>
          <w:i/>
          <w:szCs w:val="24"/>
          <w:lang w:eastAsia="nl-NL"/>
        </w:rPr>
        <w:t>(</w:t>
      </w:r>
      <w:r w:rsidR="00C06D65" w:rsidRPr="00C06D65">
        <w:rPr>
          <w:rFonts w:eastAsia="Times New Roman"/>
          <w:i/>
          <w:szCs w:val="24"/>
          <w:lang w:eastAsia="nl-NL"/>
        </w:rPr>
        <w:t>Hogeschool van Amsterdam</w:t>
      </w:r>
      <w:r w:rsidR="00C06D65" w:rsidRPr="00C06D65">
        <w:rPr>
          <w:rFonts w:eastAsia="Times New Roman"/>
          <w:i/>
          <w:szCs w:val="24"/>
          <w:lang w:eastAsia="nl-NL"/>
        </w:rPr>
        <w:t>)</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Email: F.Rietveld@hva.nl</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Telefoon: 020 595 1678</w:t>
      </w:r>
    </w:p>
    <w:p w:rsidR="00C06D65" w:rsidRPr="0023340F" w:rsidRDefault="00C06D65" w:rsidP="00706E50">
      <w:pPr>
        <w:pStyle w:val="Lijstalinea"/>
        <w:ind w:left="0"/>
        <w:rPr>
          <w:rFonts w:eastAsia="Times New Roman"/>
          <w:i/>
          <w:szCs w:val="24"/>
          <w:lang w:eastAsia="nl-NL"/>
        </w:rPr>
      </w:pP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Peter Smit</w:t>
      </w:r>
      <w:r w:rsidR="00C06D65" w:rsidRPr="0023340F">
        <w:rPr>
          <w:rFonts w:eastAsia="Times New Roman"/>
          <w:szCs w:val="24"/>
          <w:lang w:eastAsia="nl-NL"/>
        </w:rPr>
        <w:t xml:space="preserve"> </w:t>
      </w:r>
      <w:r w:rsidR="00C06D65" w:rsidRPr="00C06D65">
        <w:rPr>
          <w:rFonts w:eastAsia="Times New Roman"/>
          <w:i/>
          <w:szCs w:val="24"/>
          <w:lang w:eastAsia="nl-NL"/>
        </w:rPr>
        <w:t>(</w:t>
      </w:r>
      <w:r w:rsidR="00C06D65">
        <w:rPr>
          <w:rFonts w:eastAsia="Times New Roman"/>
          <w:i/>
          <w:szCs w:val="24"/>
          <w:lang w:eastAsia="nl-NL"/>
        </w:rPr>
        <w:t>SWARCO Nederland B.V.</w:t>
      </w:r>
      <w:r w:rsidR="00C06D65" w:rsidRPr="00C06D65">
        <w:rPr>
          <w:rFonts w:eastAsia="Times New Roman"/>
          <w:i/>
          <w:szCs w:val="24"/>
          <w:lang w:eastAsia="nl-NL"/>
        </w:rPr>
        <w:t>)</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Email: Peter.Smit@swarco.com</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Telefoon: 06 8138 5633</w:t>
      </w:r>
    </w:p>
    <w:p w:rsidR="00956991" w:rsidRPr="0023340F" w:rsidRDefault="00956991" w:rsidP="001D24FD">
      <w:pPr>
        <w:pStyle w:val="Lijstalinea"/>
        <w:ind w:left="0"/>
        <w:rPr>
          <w:i/>
        </w:rPr>
      </w:pPr>
    </w:p>
    <w:sectPr w:rsidR="00956991" w:rsidRPr="0023340F" w:rsidSect="00B9541E">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40F" w:rsidRDefault="0023340F" w:rsidP="007F7C74">
      <w:pPr>
        <w:spacing w:line="240" w:lineRule="auto"/>
      </w:pPr>
      <w:r>
        <w:separator/>
      </w:r>
    </w:p>
  </w:endnote>
  <w:endnote w:type="continuationSeparator" w:id="0">
    <w:p w:rsidR="0023340F" w:rsidRDefault="0023340F"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23340F">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092493" r:id="rId2"/>
      </w:pict>
    </w:r>
    <w:proofErr w:type="spellStart"/>
    <w:r w:rsidR="00BE1044">
      <w:t>Stageopdracht</w:t>
    </w:r>
    <w:proofErr w:type="spellEnd"/>
    <w:r w:rsidR="00BE1044">
      <w:t xml:space="preserve"> 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C4714D">
      <w:rPr>
        <w:rStyle w:val="Paginanummer"/>
        <w:noProof/>
      </w:rPr>
      <w:t>4</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40F" w:rsidRDefault="0023340F" w:rsidP="007F7C74">
      <w:pPr>
        <w:spacing w:line="240" w:lineRule="auto"/>
      </w:pPr>
      <w:r>
        <w:separator/>
      </w:r>
    </w:p>
  </w:footnote>
  <w:footnote w:type="continuationSeparator" w:id="0">
    <w:p w:rsidR="0023340F" w:rsidRDefault="0023340F"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C06D65">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64.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C06D65">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75pt;height:42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4">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B387801"/>
    <w:multiLevelType w:val="multilevel"/>
    <w:tmpl w:val="9C12C5E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7">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9">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8"/>
  </w:num>
  <w:num w:numId="7">
    <w:abstractNumId w:val="0"/>
  </w:num>
  <w:num w:numId="8">
    <w:abstractNumId w:val="1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56C60"/>
    <w:rsid w:val="000C757B"/>
    <w:rsid w:val="001D24FD"/>
    <w:rsid w:val="001F498F"/>
    <w:rsid w:val="0023340F"/>
    <w:rsid w:val="002C5C67"/>
    <w:rsid w:val="0031417A"/>
    <w:rsid w:val="0037536D"/>
    <w:rsid w:val="003D29EC"/>
    <w:rsid w:val="00497CCF"/>
    <w:rsid w:val="0053024D"/>
    <w:rsid w:val="0054248E"/>
    <w:rsid w:val="00555292"/>
    <w:rsid w:val="00706E50"/>
    <w:rsid w:val="007A3C7D"/>
    <w:rsid w:val="0088732C"/>
    <w:rsid w:val="008B35F7"/>
    <w:rsid w:val="00956991"/>
    <w:rsid w:val="009E075B"/>
    <w:rsid w:val="009E3678"/>
    <w:rsid w:val="00A959C1"/>
    <w:rsid w:val="00AB5A91"/>
    <w:rsid w:val="00B028AD"/>
    <w:rsid w:val="00B84C90"/>
    <w:rsid w:val="00B9541E"/>
    <w:rsid w:val="00BE1044"/>
    <w:rsid w:val="00C06D65"/>
    <w:rsid w:val="00C4714D"/>
    <w:rsid w:val="00CA3C98"/>
    <w:rsid w:val="00CD698A"/>
    <w:rsid w:val="00D11707"/>
    <w:rsid w:val="00E53D63"/>
    <w:rsid w:val="00F56C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B9541E"/>
    <w:pPr>
      <w:keepNext/>
      <w:pageBreakBefore/>
      <w:numPr>
        <w:numId w:val="1"/>
      </w:numPr>
      <w:spacing w:after="120"/>
      <w:outlineLvl w:val="0"/>
    </w:pPr>
    <w:rPr>
      <w:b/>
      <w:bCs/>
      <w:sz w:val="48"/>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semiHidden/>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semiHidden/>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60572-F46E-41C6-86AE-BDB6614D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71</TotalTime>
  <Pages>7</Pages>
  <Words>555</Words>
  <Characters>3055</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3603</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4</cp:revision>
  <cp:lastPrinted>2003-06-07T12:55:00Z</cp:lastPrinted>
  <dcterms:created xsi:type="dcterms:W3CDTF">2014-09-01T12:47:00Z</dcterms:created>
  <dcterms:modified xsi:type="dcterms:W3CDTF">2014-09-01T14:02:00Z</dcterms:modified>
</cp:coreProperties>
</file>