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16A5" w:rsidRDefault="006416A5" w:rsidP="00DC39F2">
      <w:pPr>
        <w:widowControl w:val="0"/>
        <w:autoSpaceDE w:val="0"/>
        <w:autoSpaceDN w:val="0"/>
        <w:adjustRightInd w:val="0"/>
        <w:spacing w:before="120" w:after="220"/>
        <w:jc w:val="both"/>
        <w:rPr>
          <w:rFonts w:ascii="Verdana" w:hAnsi="Verdana"/>
          <w:b/>
          <w:sz w:val="36"/>
          <w:szCs w:val="36"/>
        </w:rPr>
      </w:pPr>
    </w:p>
    <w:p w:rsidR="00DC39F2" w:rsidRDefault="003A7CCF" w:rsidP="00DC39F2">
      <w:pPr>
        <w:widowControl w:val="0"/>
        <w:autoSpaceDE w:val="0"/>
        <w:autoSpaceDN w:val="0"/>
        <w:adjustRightInd w:val="0"/>
        <w:spacing w:before="120" w:after="220"/>
        <w:jc w:val="both"/>
        <w:rPr>
          <w:rFonts w:ascii="Verdana" w:hAnsi="Verdana"/>
          <w:b/>
          <w:sz w:val="36"/>
          <w:szCs w:val="36"/>
        </w:rPr>
      </w:pPr>
      <w:r w:rsidRPr="003A7CCF">
        <w:rPr>
          <w:rFonts w:ascii="Verdana" w:hAnsi="Verdana"/>
          <w:b/>
          <w:sz w:val="36"/>
          <w:szCs w:val="36"/>
        </w:rPr>
        <w:t>Bundesratswahlen vom 20. September 2017</w:t>
      </w:r>
    </w:p>
    <w:p w:rsidR="006416A5" w:rsidRPr="003A7CCF" w:rsidRDefault="006416A5" w:rsidP="00DC39F2">
      <w:pPr>
        <w:widowControl w:val="0"/>
        <w:autoSpaceDE w:val="0"/>
        <w:autoSpaceDN w:val="0"/>
        <w:adjustRightInd w:val="0"/>
        <w:spacing w:before="120" w:after="220"/>
        <w:jc w:val="both"/>
        <w:rPr>
          <w:rFonts w:ascii="Verdana" w:hAnsi="Verdana"/>
          <w:b/>
          <w:sz w:val="36"/>
          <w:szCs w:val="36"/>
        </w:rPr>
      </w:pPr>
    </w:p>
    <w:p w:rsidR="007C1652" w:rsidRPr="007D09A5" w:rsidRDefault="007C1652" w:rsidP="00DC39F2">
      <w:pPr>
        <w:widowControl w:val="0"/>
        <w:autoSpaceDE w:val="0"/>
        <w:autoSpaceDN w:val="0"/>
        <w:adjustRightInd w:val="0"/>
        <w:spacing w:before="120" w:after="220"/>
        <w:jc w:val="both"/>
        <w:rPr>
          <w:rFonts w:ascii="Verdana" w:hAnsi="Verdana"/>
          <w:b/>
          <w:sz w:val="37"/>
          <w:szCs w:val="37"/>
        </w:rPr>
      </w:pPr>
      <w:r>
        <w:rPr>
          <w:noProof/>
          <w:lang w:val="de-CH" w:eastAsia="de-CH"/>
        </w:rPr>
        <w:drawing>
          <wp:inline distT="0" distB="0" distL="0" distR="0" wp14:anchorId="7961E7C0" wp14:editId="3C04AC02">
            <wp:extent cx="5756910" cy="1918970"/>
            <wp:effectExtent l="0" t="0" r="0" b="5080"/>
            <wp:docPr id="18" name="Bild 4" descr="http://timecaptures.com/wp-content/uploads/2012/10/P-Bern-5529_30_3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timecaptures.com/wp-content/uploads/2012/10/P-Bern-5529_30_31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6910" cy="1918970"/>
                    </a:xfrm>
                    <a:prstGeom prst="rect">
                      <a:avLst/>
                    </a:prstGeom>
                    <a:noFill/>
                    <a:ln>
                      <a:noFill/>
                    </a:ln>
                  </pic:spPr>
                </pic:pic>
              </a:graphicData>
            </a:graphic>
          </wp:inline>
        </w:drawing>
      </w:r>
    </w:p>
    <w:p w:rsidR="006416A5" w:rsidRDefault="006416A5" w:rsidP="007D09A5">
      <w:pPr>
        <w:widowControl w:val="0"/>
        <w:autoSpaceDE w:val="0"/>
        <w:autoSpaceDN w:val="0"/>
        <w:adjustRightInd w:val="0"/>
        <w:spacing w:after="120"/>
        <w:jc w:val="both"/>
        <w:rPr>
          <w:rFonts w:ascii="Verdana" w:hAnsi="Verdana"/>
          <w:b/>
        </w:rPr>
      </w:pPr>
    </w:p>
    <w:p w:rsidR="00DC39F2" w:rsidRPr="00DC39F2" w:rsidRDefault="000C2DDA" w:rsidP="007D09A5">
      <w:pPr>
        <w:widowControl w:val="0"/>
        <w:autoSpaceDE w:val="0"/>
        <w:autoSpaceDN w:val="0"/>
        <w:adjustRightInd w:val="0"/>
        <w:spacing w:after="120"/>
        <w:jc w:val="both"/>
        <w:rPr>
          <w:rFonts w:ascii="Verdana" w:hAnsi="Verdana"/>
          <w:b/>
        </w:rPr>
      </w:pPr>
      <w:r>
        <w:rPr>
          <w:rFonts w:ascii="Verdana" w:hAnsi="Verdana"/>
          <w:b/>
        </w:rPr>
        <w:t>Hinführung</w:t>
      </w:r>
    </w:p>
    <w:p w:rsidR="007D09A5" w:rsidRDefault="003A7CCF" w:rsidP="007D09A5">
      <w:pPr>
        <w:widowControl w:val="0"/>
        <w:autoSpaceDE w:val="0"/>
        <w:autoSpaceDN w:val="0"/>
        <w:adjustRightInd w:val="0"/>
        <w:spacing w:after="120"/>
        <w:jc w:val="both"/>
        <w:rPr>
          <w:rFonts w:ascii="Verdana" w:hAnsi="Verdana"/>
        </w:rPr>
      </w:pPr>
      <w:r w:rsidRPr="003A7CCF">
        <w:rPr>
          <w:rFonts w:ascii="Verdana" w:hAnsi="Verdana"/>
        </w:rPr>
        <w:t xml:space="preserve">Am 14. Juni </w:t>
      </w:r>
      <w:r>
        <w:rPr>
          <w:rFonts w:ascii="Verdana" w:hAnsi="Verdana"/>
        </w:rPr>
        <w:t xml:space="preserve">2017 gab Didier Burkhalter/FDP </w:t>
      </w:r>
      <w:r w:rsidRPr="003A7CCF">
        <w:rPr>
          <w:rFonts w:ascii="Verdana" w:hAnsi="Verdana"/>
        </w:rPr>
        <w:t xml:space="preserve">bekannt, dass er auf Ende Oktober 2017 als </w:t>
      </w:r>
      <w:r w:rsidRPr="00E83D50">
        <w:rPr>
          <w:rFonts w:ascii="Verdana" w:hAnsi="Verdana"/>
          <w:i/>
          <w:color w:val="FF0000"/>
        </w:rPr>
        <w:t>Bundesrat</w:t>
      </w:r>
      <w:r w:rsidRPr="003A7CCF">
        <w:rPr>
          <w:rFonts w:ascii="Verdana" w:hAnsi="Verdana"/>
        </w:rPr>
        <w:t xml:space="preserve"> zurücktritt. Er tritt also vorzeitig von seinem Amt zurück. Gewählt wäre er noch bis Ende 2019. Didier Burkhalter wurde 2009 in den Bundesrat gewählt. Zuerst war er Vorsteher des </w:t>
      </w:r>
      <w:r w:rsidRPr="00E83D50">
        <w:rPr>
          <w:rFonts w:ascii="Verdana" w:hAnsi="Verdana"/>
          <w:i/>
          <w:color w:val="FF0000"/>
        </w:rPr>
        <w:t>Eidgenössischen Departements des Inneren</w:t>
      </w:r>
      <w:r w:rsidRPr="003A7CCF">
        <w:rPr>
          <w:rFonts w:ascii="Verdana" w:hAnsi="Verdana"/>
        </w:rPr>
        <w:t xml:space="preserve"> (EDI). Seit 2012 ist er Aussenminister </w:t>
      </w:r>
      <w:r>
        <w:rPr>
          <w:rFonts w:ascii="Verdana" w:hAnsi="Verdana"/>
        </w:rPr>
        <w:t>(</w:t>
      </w:r>
      <w:r w:rsidRPr="00E83D50">
        <w:rPr>
          <w:rFonts w:ascii="Verdana" w:hAnsi="Verdana"/>
          <w:i/>
          <w:color w:val="FF0000"/>
        </w:rPr>
        <w:t>Eidgenössisches Departement für auswärtige Ange</w:t>
      </w:r>
      <w:r w:rsidR="00920F7E" w:rsidRPr="00E83D50">
        <w:rPr>
          <w:rFonts w:ascii="Verdana" w:hAnsi="Verdana"/>
          <w:i/>
          <w:color w:val="FF0000"/>
        </w:rPr>
        <w:t>-</w:t>
      </w:r>
      <w:r w:rsidRPr="00E83D50">
        <w:rPr>
          <w:rFonts w:ascii="Verdana" w:hAnsi="Verdana"/>
          <w:i/>
          <w:color w:val="FF0000"/>
        </w:rPr>
        <w:t>legenheiten</w:t>
      </w:r>
      <w:r>
        <w:rPr>
          <w:rFonts w:ascii="Verdana" w:hAnsi="Verdana"/>
        </w:rPr>
        <w:t xml:space="preserve">, EDA) </w:t>
      </w:r>
      <w:r w:rsidRPr="003A7CCF">
        <w:rPr>
          <w:rFonts w:ascii="Verdana" w:hAnsi="Verdana"/>
        </w:rPr>
        <w:t>der Schweiz.</w:t>
      </w:r>
      <w:r>
        <w:rPr>
          <w:rFonts w:ascii="Verdana" w:hAnsi="Verdana"/>
        </w:rPr>
        <w:t xml:space="preserve"> </w:t>
      </w:r>
      <w:r w:rsidR="00DC39F2" w:rsidRPr="00DC39F2">
        <w:rPr>
          <w:rFonts w:ascii="Verdana" w:hAnsi="Verdana"/>
        </w:rPr>
        <w:t xml:space="preserve">Wer tritt </w:t>
      </w:r>
      <w:r>
        <w:rPr>
          <w:rFonts w:ascii="Verdana" w:hAnsi="Verdana"/>
        </w:rPr>
        <w:t xml:space="preserve">nun </w:t>
      </w:r>
      <w:r w:rsidR="00DC39F2" w:rsidRPr="00DC39F2">
        <w:rPr>
          <w:rFonts w:ascii="Verdana" w:hAnsi="Verdana"/>
        </w:rPr>
        <w:t>die Nachf</w:t>
      </w:r>
      <w:r>
        <w:rPr>
          <w:rFonts w:ascii="Verdana" w:hAnsi="Verdana"/>
        </w:rPr>
        <w:t>olge von Didier Burkhalter</w:t>
      </w:r>
      <w:r w:rsidR="00DC39F2" w:rsidRPr="00DC39F2">
        <w:rPr>
          <w:rFonts w:ascii="Verdana" w:hAnsi="Verdana"/>
        </w:rPr>
        <w:t xml:space="preserve"> an?</w:t>
      </w:r>
      <w:r w:rsidR="00DC39F2">
        <w:rPr>
          <w:rFonts w:ascii="Verdana" w:hAnsi="Verdana"/>
        </w:rPr>
        <w:t xml:space="preserve"> </w:t>
      </w:r>
      <w:r>
        <w:rPr>
          <w:rFonts w:ascii="Verdana" w:hAnsi="Verdana"/>
        </w:rPr>
        <w:t xml:space="preserve">Der </w:t>
      </w:r>
      <w:r w:rsidR="006416A5">
        <w:rPr>
          <w:rFonts w:ascii="Verdana" w:hAnsi="Verdana"/>
        </w:rPr>
        <w:t xml:space="preserve">frei werdende </w:t>
      </w:r>
      <w:r>
        <w:rPr>
          <w:rFonts w:ascii="Verdana" w:hAnsi="Verdana"/>
        </w:rPr>
        <w:t>Sitz im Bundesrat</w:t>
      </w:r>
      <w:r w:rsidR="006416A5">
        <w:rPr>
          <w:rFonts w:ascii="Verdana" w:hAnsi="Verdana"/>
        </w:rPr>
        <w:t xml:space="preserve"> wird voraussichtlich wieder durch ein Mitglied der FDP besetzt</w:t>
      </w:r>
      <w:r>
        <w:rPr>
          <w:rFonts w:ascii="Verdana" w:hAnsi="Verdana"/>
        </w:rPr>
        <w:t xml:space="preserve">, da andere Parteien aus der politischen Mitte (CVP, BDP, GLP) </w:t>
      </w:r>
      <w:r w:rsidR="006416A5">
        <w:rPr>
          <w:rFonts w:ascii="Verdana" w:hAnsi="Verdana"/>
        </w:rPr>
        <w:t>offiziell keinen Anspruch erheben. Am Mittwoch</w:t>
      </w:r>
      <w:r w:rsidR="00920F7E">
        <w:rPr>
          <w:rFonts w:ascii="Verdana" w:hAnsi="Verdana"/>
        </w:rPr>
        <w:t xml:space="preserve">, 20. September 2017 wählt die </w:t>
      </w:r>
      <w:r w:rsidR="00920F7E" w:rsidRPr="00E83D50">
        <w:rPr>
          <w:rFonts w:ascii="Verdana" w:hAnsi="Verdana"/>
          <w:i/>
          <w:color w:val="FF0000"/>
        </w:rPr>
        <w:t>V</w:t>
      </w:r>
      <w:r w:rsidR="006416A5" w:rsidRPr="00E83D50">
        <w:rPr>
          <w:rFonts w:ascii="Verdana" w:hAnsi="Verdana"/>
          <w:i/>
          <w:color w:val="FF0000"/>
        </w:rPr>
        <w:t>ereinigte Bundesversammlung</w:t>
      </w:r>
      <w:r w:rsidR="006416A5">
        <w:rPr>
          <w:rFonts w:ascii="Verdana" w:hAnsi="Verdana"/>
        </w:rPr>
        <w:t xml:space="preserve"> (National- und Ständerat) im </w:t>
      </w:r>
      <w:r w:rsidR="006416A5" w:rsidRPr="00E83D50">
        <w:rPr>
          <w:rFonts w:ascii="Verdana" w:hAnsi="Verdana"/>
          <w:i/>
          <w:color w:val="FF0000"/>
        </w:rPr>
        <w:t>Majorzwahlverfahren</w:t>
      </w:r>
      <w:r w:rsidR="006416A5">
        <w:rPr>
          <w:rFonts w:ascii="Verdana" w:hAnsi="Verdana"/>
        </w:rPr>
        <w:t xml:space="preserve"> eine neue Bundesrätin oder einen neuen Bundesrat</w:t>
      </w:r>
      <w:r w:rsidR="00920F7E">
        <w:rPr>
          <w:rFonts w:ascii="Verdana" w:hAnsi="Verdana"/>
        </w:rPr>
        <w:t>.</w:t>
      </w:r>
    </w:p>
    <w:p w:rsidR="006416A5" w:rsidRDefault="006416A5" w:rsidP="00DC39F2">
      <w:pPr>
        <w:widowControl w:val="0"/>
        <w:autoSpaceDE w:val="0"/>
        <w:autoSpaceDN w:val="0"/>
        <w:adjustRightInd w:val="0"/>
        <w:spacing w:after="0"/>
        <w:jc w:val="both"/>
        <w:rPr>
          <w:rFonts w:ascii="Verdana" w:hAnsi="Verdana"/>
        </w:rPr>
      </w:pPr>
    </w:p>
    <w:p w:rsidR="006416A5" w:rsidRPr="006416A5" w:rsidRDefault="006416A5" w:rsidP="00DC39F2">
      <w:pPr>
        <w:widowControl w:val="0"/>
        <w:autoSpaceDE w:val="0"/>
        <w:autoSpaceDN w:val="0"/>
        <w:adjustRightInd w:val="0"/>
        <w:spacing w:after="0"/>
        <w:jc w:val="both"/>
        <w:rPr>
          <w:rFonts w:ascii="Verdana" w:hAnsi="Verdana"/>
          <w:b/>
        </w:rPr>
      </w:pPr>
      <w:r w:rsidRPr="006416A5">
        <w:rPr>
          <w:rFonts w:ascii="Verdana" w:hAnsi="Verdana"/>
          <w:b/>
        </w:rPr>
        <w:t>Ziel</w:t>
      </w:r>
    </w:p>
    <w:p w:rsidR="007D09A5" w:rsidRDefault="00DC39F2" w:rsidP="00DC39F2">
      <w:pPr>
        <w:widowControl w:val="0"/>
        <w:autoSpaceDE w:val="0"/>
        <w:autoSpaceDN w:val="0"/>
        <w:adjustRightInd w:val="0"/>
        <w:spacing w:after="0"/>
        <w:jc w:val="both"/>
        <w:rPr>
          <w:rFonts w:ascii="Verdana" w:hAnsi="Verdana"/>
        </w:rPr>
      </w:pPr>
      <w:r>
        <w:rPr>
          <w:rFonts w:ascii="Verdana" w:hAnsi="Verdana"/>
        </w:rPr>
        <w:t xml:space="preserve">Sie </w:t>
      </w:r>
      <w:r w:rsidR="007D09A5">
        <w:rPr>
          <w:rFonts w:ascii="Verdana" w:hAnsi="Verdana"/>
        </w:rPr>
        <w:t>werden sich in dieser Lerneinheit mit dem Kräfteverhältnis im Parlament vertieft auseinand</w:t>
      </w:r>
      <w:r w:rsidR="006416A5">
        <w:rPr>
          <w:rFonts w:ascii="Verdana" w:hAnsi="Verdana"/>
        </w:rPr>
        <w:t>ersetzen und die Wahlchancen der zwei</w:t>
      </w:r>
      <w:r w:rsidR="007D09A5">
        <w:rPr>
          <w:rFonts w:ascii="Verdana" w:hAnsi="Verdana"/>
        </w:rPr>
        <w:t xml:space="preserve"> o</w:t>
      </w:r>
      <w:r w:rsidR="006416A5">
        <w:rPr>
          <w:rFonts w:ascii="Verdana" w:hAnsi="Verdana"/>
        </w:rPr>
        <w:t>ffiziell nominierten</w:t>
      </w:r>
      <w:r w:rsidR="007D09A5">
        <w:rPr>
          <w:rFonts w:ascii="Verdana" w:hAnsi="Verdana"/>
        </w:rPr>
        <w:t xml:space="preserve"> Bundesratskandidaten</w:t>
      </w:r>
      <w:r w:rsidR="004929B2">
        <w:rPr>
          <w:rFonts w:ascii="Verdana" w:hAnsi="Verdana"/>
        </w:rPr>
        <w:t>, resp. der Bundesratskan</w:t>
      </w:r>
      <w:r w:rsidR="006416A5">
        <w:rPr>
          <w:rFonts w:ascii="Verdana" w:hAnsi="Verdana"/>
        </w:rPr>
        <w:t>didatin der FD</w:t>
      </w:r>
      <w:r w:rsidR="007D09A5">
        <w:rPr>
          <w:rFonts w:ascii="Verdana" w:hAnsi="Verdana"/>
        </w:rPr>
        <w:t>P beurteilen.</w:t>
      </w:r>
    </w:p>
    <w:p w:rsidR="00526D27" w:rsidRDefault="00526D27">
      <w:pPr>
        <w:spacing w:after="0"/>
        <w:rPr>
          <w:rFonts w:ascii="Verdana" w:hAnsi="Verdana"/>
        </w:rPr>
      </w:pPr>
      <w:r>
        <w:rPr>
          <w:rFonts w:ascii="Verdana" w:hAnsi="Verdana"/>
        </w:rPr>
        <w:br w:type="page"/>
      </w:r>
    </w:p>
    <w:p w:rsidR="007D09A5" w:rsidRPr="002D7E44" w:rsidRDefault="00B64087" w:rsidP="00DC39F2">
      <w:pPr>
        <w:widowControl w:val="0"/>
        <w:autoSpaceDE w:val="0"/>
        <w:autoSpaceDN w:val="0"/>
        <w:adjustRightInd w:val="0"/>
        <w:spacing w:after="0"/>
        <w:jc w:val="both"/>
        <w:rPr>
          <w:rFonts w:ascii="Verdana" w:hAnsi="Verdana"/>
          <w:b/>
        </w:rPr>
      </w:pPr>
      <w:r>
        <w:rPr>
          <w:rFonts w:ascii="Verdana" w:hAnsi="Verdana"/>
          <w:b/>
        </w:rPr>
        <w:lastRenderedPageBreak/>
        <w:t>Auftrag 1</w:t>
      </w:r>
      <w:r w:rsidR="00D03C4A">
        <w:rPr>
          <w:rFonts w:ascii="Verdana" w:hAnsi="Verdana"/>
          <w:b/>
        </w:rPr>
        <w:t xml:space="preserve"> – Der parteistrategische Faktor</w:t>
      </w:r>
    </w:p>
    <w:p w:rsidR="002D7E44" w:rsidRDefault="00920F7E" w:rsidP="00DC39F2">
      <w:pPr>
        <w:widowControl w:val="0"/>
        <w:autoSpaceDE w:val="0"/>
        <w:autoSpaceDN w:val="0"/>
        <w:adjustRightInd w:val="0"/>
        <w:spacing w:after="0"/>
        <w:jc w:val="both"/>
        <w:rPr>
          <w:rFonts w:ascii="Verdana" w:hAnsi="Verdana"/>
        </w:rPr>
      </w:pPr>
      <w:r>
        <w:rPr>
          <w:rFonts w:ascii="Verdana" w:hAnsi="Verdana"/>
        </w:rPr>
        <w:t>Auf den</w:t>
      </w:r>
      <w:r w:rsidR="002D7E44">
        <w:rPr>
          <w:rFonts w:ascii="Verdana" w:hAnsi="Verdana"/>
        </w:rPr>
        <w:t xml:space="preserve"> folgenden grafischen Darstellung</w:t>
      </w:r>
      <w:r>
        <w:rPr>
          <w:rFonts w:ascii="Verdana" w:hAnsi="Verdana"/>
        </w:rPr>
        <w:t>en sind jeweils</w:t>
      </w:r>
      <w:r w:rsidR="002D7E44">
        <w:rPr>
          <w:rFonts w:ascii="Verdana" w:hAnsi="Verdana"/>
        </w:rPr>
        <w:t xml:space="preserve"> das aktuelle Sitzverhältnis</w:t>
      </w:r>
      <w:r>
        <w:rPr>
          <w:rFonts w:ascii="Verdana" w:hAnsi="Verdana"/>
        </w:rPr>
        <w:t xml:space="preserve">, resp. die </w:t>
      </w:r>
      <w:r w:rsidRPr="00E83D50">
        <w:rPr>
          <w:rFonts w:ascii="Verdana" w:hAnsi="Verdana"/>
          <w:i/>
          <w:color w:val="FF0000"/>
        </w:rPr>
        <w:t>Fraktionsstärken</w:t>
      </w:r>
      <w:r>
        <w:rPr>
          <w:rFonts w:ascii="Verdana" w:hAnsi="Verdana"/>
        </w:rPr>
        <w:t xml:space="preserve"> der einzelnen Parteien </w:t>
      </w:r>
      <w:r w:rsidR="002D7E44">
        <w:rPr>
          <w:rFonts w:ascii="Verdana" w:hAnsi="Verdana"/>
        </w:rPr>
        <w:t xml:space="preserve">in der Vereinigten Bundesversammlung </w:t>
      </w:r>
      <w:r w:rsidR="00232CD5">
        <w:rPr>
          <w:rFonts w:ascii="Verdana" w:hAnsi="Verdana"/>
        </w:rPr>
        <w:t xml:space="preserve">(National- und Ständerat = 246 Mitglieder) </w:t>
      </w:r>
      <w:r>
        <w:rPr>
          <w:rFonts w:ascii="Verdana" w:hAnsi="Verdana"/>
        </w:rPr>
        <w:t>seit</w:t>
      </w:r>
      <w:r w:rsidR="008B6A07">
        <w:rPr>
          <w:rFonts w:ascii="Verdana" w:hAnsi="Verdana"/>
        </w:rPr>
        <w:t xml:space="preserve"> den </w:t>
      </w:r>
      <w:r>
        <w:rPr>
          <w:rFonts w:ascii="Verdana" w:hAnsi="Verdana"/>
        </w:rPr>
        <w:t xml:space="preserve">letzten </w:t>
      </w:r>
      <w:r w:rsidR="008B6A07">
        <w:rPr>
          <w:rFonts w:ascii="Verdana" w:hAnsi="Verdana"/>
        </w:rPr>
        <w:t xml:space="preserve">Wahlen im Herbst 2015 </w:t>
      </w:r>
      <w:r w:rsidR="002D7E44">
        <w:rPr>
          <w:rFonts w:ascii="Verdana" w:hAnsi="Verdana"/>
        </w:rPr>
        <w:t>abgebildet.</w:t>
      </w:r>
    </w:p>
    <w:p w:rsidR="002D7E44" w:rsidRDefault="002D7E44" w:rsidP="00DC39F2">
      <w:pPr>
        <w:widowControl w:val="0"/>
        <w:autoSpaceDE w:val="0"/>
        <w:autoSpaceDN w:val="0"/>
        <w:adjustRightInd w:val="0"/>
        <w:spacing w:after="0"/>
        <w:jc w:val="both"/>
        <w:rPr>
          <w:rFonts w:ascii="Verdana" w:hAnsi="Verdana"/>
        </w:rPr>
      </w:pPr>
    </w:p>
    <w:p w:rsidR="00B64087" w:rsidRDefault="00B64087" w:rsidP="00DC39F2">
      <w:pPr>
        <w:widowControl w:val="0"/>
        <w:autoSpaceDE w:val="0"/>
        <w:autoSpaceDN w:val="0"/>
        <w:adjustRightInd w:val="0"/>
        <w:spacing w:after="0"/>
        <w:jc w:val="both"/>
        <w:rPr>
          <w:rFonts w:ascii="Verdana" w:hAnsi="Verdana"/>
        </w:rPr>
      </w:pPr>
      <w:r>
        <w:rPr>
          <w:rFonts w:ascii="Verdana" w:hAnsi="Verdana"/>
        </w:rPr>
        <w:t>Darstellung 1</w:t>
      </w:r>
    </w:p>
    <w:p w:rsidR="00232CD5" w:rsidRDefault="00232CD5" w:rsidP="00DC39F2">
      <w:pPr>
        <w:widowControl w:val="0"/>
        <w:autoSpaceDE w:val="0"/>
        <w:autoSpaceDN w:val="0"/>
        <w:adjustRightInd w:val="0"/>
        <w:spacing w:after="0"/>
        <w:jc w:val="both"/>
        <w:rPr>
          <w:rFonts w:ascii="Verdana" w:hAnsi="Verdana"/>
        </w:rPr>
      </w:pPr>
      <w:r>
        <w:rPr>
          <w:noProof/>
          <w:lang w:val="de-CH" w:eastAsia="de-CH"/>
        </w:rPr>
        <w:drawing>
          <wp:inline distT="0" distB="0" distL="0" distR="0" wp14:anchorId="1A479AED" wp14:editId="480F338A">
            <wp:extent cx="5793638" cy="3072384"/>
            <wp:effectExtent l="0" t="0" r="17145" b="13970"/>
            <wp:docPr id="1" name="Diagramm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232CD5" w:rsidRDefault="00232CD5" w:rsidP="00DC39F2">
      <w:pPr>
        <w:widowControl w:val="0"/>
        <w:autoSpaceDE w:val="0"/>
        <w:autoSpaceDN w:val="0"/>
        <w:adjustRightInd w:val="0"/>
        <w:spacing w:after="0"/>
        <w:jc w:val="both"/>
        <w:rPr>
          <w:rFonts w:ascii="Verdana" w:hAnsi="Verdana"/>
        </w:rPr>
      </w:pPr>
    </w:p>
    <w:p w:rsidR="00B64087" w:rsidRDefault="00B64087" w:rsidP="00DC39F2">
      <w:pPr>
        <w:widowControl w:val="0"/>
        <w:autoSpaceDE w:val="0"/>
        <w:autoSpaceDN w:val="0"/>
        <w:adjustRightInd w:val="0"/>
        <w:spacing w:after="0"/>
        <w:jc w:val="both"/>
        <w:rPr>
          <w:rFonts w:ascii="Verdana" w:hAnsi="Verdana"/>
        </w:rPr>
      </w:pPr>
      <w:r>
        <w:rPr>
          <w:rFonts w:ascii="Verdana" w:hAnsi="Verdana"/>
        </w:rPr>
        <w:t>Darstellung 2</w:t>
      </w:r>
    </w:p>
    <w:p w:rsidR="00B64087" w:rsidRPr="006477EE" w:rsidRDefault="00B64087" w:rsidP="00DC39F2">
      <w:pPr>
        <w:widowControl w:val="0"/>
        <w:autoSpaceDE w:val="0"/>
        <w:autoSpaceDN w:val="0"/>
        <w:adjustRightInd w:val="0"/>
        <w:spacing w:after="0"/>
        <w:jc w:val="both"/>
        <w:rPr>
          <w:rFonts w:ascii="Verdana" w:hAnsi="Verdana"/>
          <w:color w:val="FF0000"/>
        </w:rPr>
      </w:pPr>
      <w:r w:rsidRPr="006477EE">
        <w:rPr>
          <w:noProof/>
          <w:lang w:val="de-CH" w:eastAsia="de-CH"/>
        </w:rPr>
        <w:drawing>
          <wp:inline distT="0" distB="0" distL="0" distR="0" wp14:anchorId="0D325775" wp14:editId="1BDD2B9A">
            <wp:extent cx="5780987" cy="2977117"/>
            <wp:effectExtent l="19050" t="19050" r="10795" b="13970"/>
            <wp:docPr id="8" name="Bild 1" descr="Bildergebnis für aktuelle Sitzverteilung vereinigte Bundesversamm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aktuelle Sitzverteilung vereinigte Bundesversammlung"/>
                    <pic:cNvPicPr>
                      <a:picLocks noChangeAspect="1" noChangeArrowheads="1"/>
                    </pic:cNvPicPr>
                  </pic:nvPicPr>
                  <pic:blipFill rotWithShape="1">
                    <a:blip r:embed="rId10">
                      <a:extLst>
                        <a:ext uri="{28A0092B-C50C-407E-A947-70E740481C1C}">
                          <a14:useLocalDpi xmlns:a14="http://schemas.microsoft.com/office/drawing/2010/main" val="0"/>
                        </a:ext>
                      </a:extLst>
                    </a:blip>
                    <a:srcRect t="15365"/>
                    <a:stretch/>
                  </pic:blipFill>
                  <pic:spPr bwMode="auto">
                    <a:xfrm>
                      <a:off x="0" y="0"/>
                      <a:ext cx="5937303" cy="3057617"/>
                    </a:xfrm>
                    <a:prstGeom prst="rect">
                      <a:avLst/>
                    </a:prstGeom>
                    <a:noFill/>
                    <a:ln w="6350">
                      <a:solidFill>
                        <a:schemeClr val="tx1"/>
                      </a:solidFill>
                    </a:ln>
                    <a:extLst>
                      <a:ext uri="{53640926-AAD7-44D8-BBD7-CCE9431645EC}">
                        <a14:shadowObscured xmlns:a14="http://schemas.microsoft.com/office/drawing/2010/main"/>
                      </a:ext>
                    </a:extLst>
                  </pic:spPr>
                </pic:pic>
              </a:graphicData>
            </a:graphic>
          </wp:inline>
        </w:drawing>
      </w:r>
    </w:p>
    <w:p w:rsidR="00B64087" w:rsidRDefault="00B64087" w:rsidP="00DC39F2">
      <w:pPr>
        <w:widowControl w:val="0"/>
        <w:autoSpaceDE w:val="0"/>
        <w:autoSpaceDN w:val="0"/>
        <w:adjustRightInd w:val="0"/>
        <w:spacing w:after="0"/>
        <w:jc w:val="both"/>
        <w:rPr>
          <w:rFonts w:ascii="Verdana" w:hAnsi="Verdana"/>
        </w:rPr>
      </w:pPr>
    </w:p>
    <w:p w:rsidR="00B64087" w:rsidRDefault="00B64087" w:rsidP="00DC39F2">
      <w:pPr>
        <w:widowControl w:val="0"/>
        <w:autoSpaceDE w:val="0"/>
        <w:autoSpaceDN w:val="0"/>
        <w:adjustRightInd w:val="0"/>
        <w:spacing w:after="0"/>
        <w:jc w:val="both"/>
        <w:rPr>
          <w:rFonts w:ascii="Verdana" w:hAnsi="Verdana"/>
        </w:rPr>
      </w:pPr>
    </w:p>
    <w:p w:rsidR="00DB0A82" w:rsidRDefault="00B64087" w:rsidP="00E83D50">
      <w:pPr>
        <w:pStyle w:val="Listenabsatz"/>
        <w:widowControl w:val="0"/>
        <w:numPr>
          <w:ilvl w:val="0"/>
          <w:numId w:val="5"/>
        </w:numPr>
        <w:autoSpaceDE w:val="0"/>
        <w:autoSpaceDN w:val="0"/>
        <w:adjustRightInd w:val="0"/>
        <w:spacing w:after="60"/>
        <w:ind w:left="714" w:hanging="357"/>
        <w:jc w:val="both"/>
        <w:rPr>
          <w:rFonts w:ascii="Verdana" w:hAnsi="Verdana"/>
          <w:color w:val="0070C0"/>
        </w:rPr>
      </w:pPr>
      <w:r>
        <w:rPr>
          <w:rFonts w:ascii="Verdana" w:hAnsi="Verdana"/>
          <w:color w:val="0070C0"/>
        </w:rPr>
        <w:t>Zeichnen Sie in beiden D</w:t>
      </w:r>
      <w:r w:rsidR="001D1994" w:rsidRPr="00232CD5">
        <w:rPr>
          <w:rFonts w:ascii="Verdana" w:hAnsi="Verdana"/>
          <w:color w:val="0070C0"/>
        </w:rPr>
        <w:t>iagramm</w:t>
      </w:r>
      <w:r>
        <w:rPr>
          <w:rFonts w:ascii="Verdana" w:hAnsi="Verdana"/>
          <w:color w:val="0070C0"/>
        </w:rPr>
        <w:t>en</w:t>
      </w:r>
      <w:r w:rsidR="001D1994" w:rsidRPr="00232CD5">
        <w:rPr>
          <w:rFonts w:ascii="Verdana" w:hAnsi="Verdana"/>
          <w:color w:val="0070C0"/>
        </w:rPr>
        <w:t xml:space="preserve"> die politische Mitte mit einer roten Linie ein.</w:t>
      </w:r>
    </w:p>
    <w:p w:rsidR="00D25B70" w:rsidRPr="00DB0A82" w:rsidRDefault="00E83D50" w:rsidP="00DB0A82">
      <w:pPr>
        <w:widowControl w:val="0"/>
        <w:autoSpaceDE w:val="0"/>
        <w:autoSpaceDN w:val="0"/>
        <w:adjustRightInd w:val="0"/>
        <w:spacing w:after="120" w:line="360" w:lineRule="auto"/>
        <w:ind w:left="360" w:firstLine="348"/>
        <w:jc w:val="both"/>
        <w:rPr>
          <w:rFonts w:ascii="Verdana" w:hAnsi="Verdana"/>
          <w:color w:val="0070C0"/>
        </w:rPr>
      </w:pPr>
      <w:r>
        <w:rPr>
          <w:noProof/>
          <w:lang w:val="de-CH" w:eastAsia="de-CH"/>
        </w:rPr>
        <w:drawing>
          <wp:anchor distT="0" distB="0" distL="114300" distR="114300" simplePos="0" relativeHeight="251661824" behindDoc="0" locked="0" layoutInCell="1" allowOverlap="1">
            <wp:simplePos x="0" y="0"/>
            <wp:positionH relativeFrom="column">
              <wp:posOffset>572793</wp:posOffset>
            </wp:positionH>
            <wp:positionV relativeFrom="paragraph">
              <wp:posOffset>4481</wp:posOffset>
            </wp:positionV>
            <wp:extent cx="223200" cy="201600"/>
            <wp:effectExtent l="0" t="0" r="5715" b="8255"/>
            <wp:wrapNone/>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BEBA8EAE-BF5A-486C-A8C5-ECC9F3942E4B}">
                          <a14:imgProps xmlns:a14="http://schemas.microsoft.com/office/drawing/2010/main">
                            <a14:imgLayer r:embed="rId12">
                              <a14:imgEffect>
                                <a14:artisticMarker/>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223200" cy="201600"/>
                    </a:xfrm>
                    <a:prstGeom prst="rect">
                      <a:avLst/>
                    </a:prstGeom>
                  </pic:spPr>
                </pic:pic>
              </a:graphicData>
            </a:graphic>
            <wp14:sizeRelH relativeFrom="margin">
              <wp14:pctWidth>0</wp14:pctWidth>
            </wp14:sizeRelH>
            <wp14:sizeRelV relativeFrom="margin">
              <wp14:pctHeight>0</wp14:pctHeight>
            </wp14:sizeRelV>
          </wp:anchor>
        </w:drawing>
      </w:r>
      <w:r w:rsidR="00D25B70" w:rsidRPr="00DB0A82">
        <w:rPr>
          <w:color w:val="FF0000"/>
        </w:rPr>
        <w:sym w:font="Wingdings" w:char="F047"/>
      </w:r>
      <w:r>
        <w:rPr>
          <w:color w:val="FF0000"/>
        </w:rPr>
        <w:t xml:space="preserve"> </w:t>
      </w:r>
      <w:r w:rsidR="00864627">
        <w:rPr>
          <w:color w:val="FF0000"/>
        </w:rPr>
        <w:t xml:space="preserve">        </w:t>
      </w:r>
      <w:r w:rsidR="00DB0A82" w:rsidRPr="00DB0A82">
        <w:rPr>
          <w:rFonts w:ascii="Verdana" w:hAnsi="Verdana"/>
          <w:color w:val="FF0000"/>
        </w:rPr>
        <w:t>CH Info</w:t>
      </w:r>
      <w:r w:rsidR="00DB0A82">
        <w:rPr>
          <w:rFonts w:ascii="Verdana" w:hAnsi="Verdana"/>
          <w:color w:val="FF0000"/>
        </w:rPr>
        <w:t>;</w:t>
      </w:r>
      <w:r w:rsidR="00DB0A82" w:rsidRPr="00DB0A82">
        <w:rPr>
          <w:rFonts w:ascii="Verdana" w:hAnsi="Verdana"/>
          <w:color w:val="FF0000"/>
        </w:rPr>
        <w:t xml:space="preserve"> Orga</w:t>
      </w:r>
      <w:r w:rsidR="00395F4C">
        <w:rPr>
          <w:rFonts w:ascii="Verdana" w:hAnsi="Verdana"/>
          <w:color w:val="FF0000"/>
        </w:rPr>
        <w:t>nisation der Räte, S.</w:t>
      </w:r>
      <w:r w:rsidR="00DB0A82" w:rsidRPr="00DB0A82">
        <w:rPr>
          <w:rFonts w:ascii="Verdana" w:hAnsi="Verdana"/>
          <w:color w:val="FF0000"/>
        </w:rPr>
        <w:t>29</w:t>
      </w:r>
    </w:p>
    <w:p w:rsidR="001D1994" w:rsidRPr="001D1994" w:rsidRDefault="001D1994" w:rsidP="001D1994">
      <w:pPr>
        <w:pStyle w:val="Listenabsatz"/>
        <w:widowControl w:val="0"/>
        <w:numPr>
          <w:ilvl w:val="0"/>
          <w:numId w:val="5"/>
        </w:numPr>
        <w:autoSpaceDE w:val="0"/>
        <w:autoSpaceDN w:val="0"/>
        <w:adjustRightInd w:val="0"/>
        <w:spacing w:before="120" w:after="0"/>
        <w:jc w:val="both"/>
        <w:rPr>
          <w:rFonts w:ascii="Verdana" w:hAnsi="Verdana"/>
          <w:color w:val="0070C0"/>
        </w:rPr>
      </w:pPr>
      <w:r>
        <w:rPr>
          <w:rFonts w:ascii="Verdana" w:hAnsi="Verdana"/>
          <w:color w:val="0070C0"/>
        </w:rPr>
        <w:lastRenderedPageBreak/>
        <w:t xml:space="preserve">Bestimmen Sie das </w:t>
      </w:r>
      <w:r w:rsidRPr="00E83D50">
        <w:rPr>
          <w:rFonts w:ascii="Verdana" w:hAnsi="Verdana"/>
          <w:i/>
          <w:color w:val="FF0000"/>
        </w:rPr>
        <w:t>absolute Mehr</w:t>
      </w:r>
      <w:r>
        <w:rPr>
          <w:rFonts w:ascii="Verdana" w:hAnsi="Verdana"/>
          <w:color w:val="0070C0"/>
        </w:rPr>
        <w:t>: Wie viele Stimmen sind nötig, um von der Bundesversammlung in den Bundesrat gewählt zu werden?</w:t>
      </w:r>
    </w:p>
    <w:p w:rsidR="001D1994" w:rsidRDefault="001941BB" w:rsidP="001941BB">
      <w:pPr>
        <w:widowControl w:val="0"/>
        <w:autoSpaceDE w:val="0"/>
        <w:autoSpaceDN w:val="0"/>
        <w:adjustRightInd w:val="0"/>
        <w:spacing w:after="0"/>
        <w:ind w:firstLine="708"/>
        <w:jc w:val="both"/>
        <w:rPr>
          <w:rFonts w:ascii="Verdana" w:hAnsi="Verdana"/>
        </w:rPr>
      </w:pPr>
      <w:r>
        <w:rPr>
          <w:rFonts w:ascii="Verdana" w:hAnsi="Verdana"/>
        </w:rPr>
        <w:t>124 Stimmen</w:t>
      </w:r>
      <w:r w:rsidR="006E3A1E">
        <w:rPr>
          <w:rFonts w:ascii="Verdana" w:hAnsi="Verdana"/>
        </w:rPr>
        <w:t xml:space="preserve"> </w:t>
      </w:r>
      <w:r w:rsidR="001408E7">
        <w:rPr>
          <w:rFonts w:ascii="Verdana" w:hAnsi="Verdana"/>
        </w:rPr>
        <w:t>+50%</w:t>
      </w:r>
    </w:p>
    <w:p w:rsidR="001941BB" w:rsidRDefault="001941BB" w:rsidP="00DC39F2">
      <w:pPr>
        <w:widowControl w:val="0"/>
        <w:autoSpaceDE w:val="0"/>
        <w:autoSpaceDN w:val="0"/>
        <w:adjustRightInd w:val="0"/>
        <w:spacing w:after="0"/>
        <w:jc w:val="both"/>
        <w:rPr>
          <w:rFonts w:ascii="Verdana" w:hAnsi="Verdana"/>
        </w:rPr>
      </w:pPr>
    </w:p>
    <w:p w:rsidR="002D7E44" w:rsidRDefault="002D7E44" w:rsidP="000E4E3A">
      <w:pPr>
        <w:pStyle w:val="Listenabsatz"/>
        <w:widowControl w:val="0"/>
        <w:numPr>
          <w:ilvl w:val="0"/>
          <w:numId w:val="5"/>
        </w:numPr>
        <w:autoSpaceDE w:val="0"/>
        <w:autoSpaceDN w:val="0"/>
        <w:adjustRightInd w:val="0"/>
        <w:spacing w:after="0"/>
        <w:jc w:val="both"/>
        <w:rPr>
          <w:rFonts w:ascii="Verdana" w:hAnsi="Verdana"/>
          <w:color w:val="0070C0"/>
        </w:rPr>
      </w:pPr>
      <w:r w:rsidRPr="000E4E3A">
        <w:rPr>
          <w:rFonts w:ascii="Verdana" w:hAnsi="Verdana"/>
          <w:color w:val="0070C0"/>
        </w:rPr>
        <w:t xml:space="preserve">Lesen Sie </w:t>
      </w:r>
      <w:r w:rsidR="001D1994">
        <w:rPr>
          <w:rFonts w:ascii="Verdana" w:hAnsi="Verdana"/>
          <w:color w:val="0070C0"/>
        </w:rPr>
        <w:t xml:space="preserve">nun </w:t>
      </w:r>
      <w:r w:rsidRPr="000E4E3A">
        <w:rPr>
          <w:rFonts w:ascii="Verdana" w:hAnsi="Verdana"/>
          <w:color w:val="0070C0"/>
        </w:rPr>
        <w:t xml:space="preserve">den untenstehenden Text zur </w:t>
      </w:r>
      <w:r w:rsidRPr="000E4E3A">
        <w:rPr>
          <w:rFonts w:ascii="Verdana" w:hAnsi="Verdana"/>
          <w:i/>
          <w:color w:val="0070C0"/>
        </w:rPr>
        <w:t>Distanz im Links-Rechts-Schema</w:t>
      </w:r>
      <w:r w:rsidRPr="000E4E3A">
        <w:rPr>
          <w:rFonts w:ascii="Verdana" w:hAnsi="Verdana"/>
          <w:color w:val="0070C0"/>
        </w:rPr>
        <w:t xml:space="preserve"> aufmerksam durch und füllen Sie</w:t>
      </w:r>
      <w:r w:rsidR="00B64087">
        <w:rPr>
          <w:rFonts w:ascii="Verdana" w:hAnsi="Verdana"/>
          <w:color w:val="0070C0"/>
        </w:rPr>
        <w:t xml:space="preserve"> die</w:t>
      </w:r>
      <w:r w:rsidRPr="000E4E3A">
        <w:rPr>
          <w:rFonts w:ascii="Verdana" w:hAnsi="Verdana"/>
          <w:color w:val="0070C0"/>
        </w:rPr>
        <w:t xml:space="preserve"> </w:t>
      </w:r>
      <w:r w:rsidRPr="000E4E3A">
        <w:rPr>
          <w:rFonts w:ascii="Verdana" w:hAnsi="Verdana"/>
          <w:i/>
          <w:color w:val="0070C0"/>
        </w:rPr>
        <w:t>Übung zum Verständnis</w:t>
      </w:r>
      <w:r w:rsidRPr="000E4E3A">
        <w:rPr>
          <w:rFonts w:ascii="Verdana" w:hAnsi="Verdana"/>
          <w:color w:val="0070C0"/>
        </w:rPr>
        <w:t xml:space="preserve"> korrekt aus.</w:t>
      </w:r>
    </w:p>
    <w:p w:rsidR="001D1994" w:rsidRPr="001D1994" w:rsidRDefault="001D1994" w:rsidP="001D1994">
      <w:pPr>
        <w:widowControl w:val="0"/>
        <w:autoSpaceDE w:val="0"/>
        <w:autoSpaceDN w:val="0"/>
        <w:adjustRightInd w:val="0"/>
        <w:spacing w:after="0"/>
        <w:ind w:left="360"/>
        <w:jc w:val="both"/>
        <w:rPr>
          <w:rFonts w:ascii="Verdana" w:hAnsi="Verdana"/>
          <w:color w:val="0070C0"/>
        </w:rPr>
      </w:pPr>
    </w:p>
    <w:p w:rsidR="002D7E44" w:rsidRDefault="002D7E44" w:rsidP="00DC39F2">
      <w:pPr>
        <w:widowControl w:val="0"/>
        <w:autoSpaceDE w:val="0"/>
        <w:autoSpaceDN w:val="0"/>
        <w:adjustRightInd w:val="0"/>
        <w:spacing w:after="0"/>
        <w:jc w:val="both"/>
        <w:rPr>
          <w:rFonts w:ascii="Verdana" w:hAnsi="Verdana"/>
        </w:rPr>
      </w:pPr>
    </w:p>
    <w:tbl>
      <w:tblPr>
        <w:tblStyle w:val="Tabellenraster"/>
        <w:tblW w:w="0" w:type="auto"/>
        <w:tblLook w:val="04A0" w:firstRow="1" w:lastRow="0" w:firstColumn="1" w:lastColumn="0" w:noHBand="0" w:noVBand="1"/>
      </w:tblPr>
      <w:tblGrid>
        <w:gridCol w:w="4529"/>
        <w:gridCol w:w="4527"/>
      </w:tblGrid>
      <w:tr w:rsidR="002D7E44" w:rsidTr="0050013D">
        <w:tc>
          <w:tcPr>
            <w:tcW w:w="4603" w:type="dxa"/>
            <w:shd w:val="clear" w:color="auto" w:fill="D9D9D9" w:themeFill="background1" w:themeFillShade="D9"/>
          </w:tcPr>
          <w:p w:rsidR="002D7E44" w:rsidRPr="002A1FB1" w:rsidRDefault="002D7E44" w:rsidP="0050013D">
            <w:pPr>
              <w:widowControl w:val="0"/>
              <w:autoSpaceDE w:val="0"/>
              <w:autoSpaceDN w:val="0"/>
              <w:adjustRightInd w:val="0"/>
              <w:spacing w:before="60" w:after="60"/>
              <w:jc w:val="both"/>
              <w:rPr>
                <w:rFonts w:ascii="Verdana" w:hAnsi="Verdana"/>
                <w:b/>
                <w:sz w:val="20"/>
                <w:szCs w:val="20"/>
              </w:rPr>
            </w:pPr>
            <w:r w:rsidRPr="002A1FB1">
              <w:rPr>
                <w:rFonts w:ascii="Verdana" w:hAnsi="Verdana"/>
                <w:b/>
                <w:sz w:val="20"/>
                <w:szCs w:val="20"/>
              </w:rPr>
              <w:t>Distanz im Links-Rechts-Schema</w:t>
            </w:r>
          </w:p>
        </w:tc>
        <w:tc>
          <w:tcPr>
            <w:tcW w:w="4603" w:type="dxa"/>
            <w:shd w:val="clear" w:color="auto" w:fill="D9D9D9" w:themeFill="background1" w:themeFillShade="D9"/>
          </w:tcPr>
          <w:p w:rsidR="002D7E44" w:rsidRPr="002A1FB1" w:rsidRDefault="002D7E44" w:rsidP="0050013D">
            <w:pPr>
              <w:widowControl w:val="0"/>
              <w:autoSpaceDE w:val="0"/>
              <w:autoSpaceDN w:val="0"/>
              <w:adjustRightInd w:val="0"/>
              <w:spacing w:before="60" w:after="60"/>
              <w:jc w:val="both"/>
              <w:rPr>
                <w:rFonts w:ascii="Verdana" w:hAnsi="Verdana"/>
                <w:b/>
                <w:sz w:val="20"/>
                <w:szCs w:val="20"/>
              </w:rPr>
            </w:pPr>
            <w:r w:rsidRPr="002A1FB1">
              <w:rPr>
                <w:rFonts w:ascii="Verdana" w:hAnsi="Verdana"/>
                <w:b/>
                <w:sz w:val="20"/>
                <w:szCs w:val="20"/>
              </w:rPr>
              <w:t>Übung zum Verständnis</w:t>
            </w:r>
          </w:p>
        </w:tc>
      </w:tr>
      <w:tr w:rsidR="002D7E44" w:rsidTr="002D7E44">
        <w:tc>
          <w:tcPr>
            <w:tcW w:w="4603" w:type="dxa"/>
          </w:tcPr>
          <w:p w:rsidR="002D7E44" w:rsidRPr="002A1FB1" w:rsidRDefault="002D7E44" w:rsidP="002D7E44">
            <w:pPr>
              <w:widowControl w:val="0"/>
              <w:autoSpaceDE w:val="0"/>
              <w:autoSpaceDN w:val="0"/>
              <w:adjustRightInd w:val="0"/>
              <w:spacing w:after="0"/>
              <w:jc w:val="both"/>
              <w:rPr>
                <w:rFonts w:ascii="Verdana" w:hAnsi="Verdana"/>
                <w:sz w:val="20"/>
                <w:szCs w:val="20"/>
              </w:rPr>
            </w:pPr>
            <w:r w:rsidRPr="002A1FB1">
              <w:rPr>
                <w:rFonts w:ascii="Verdana" w:hAnsi="Verdana"/>
                <w:sz w:val="20"/>
                <w:szCs w:val="20"/>
              </w:rPr>
              <w:t>Bei Bundesratswahlen spielen parteistra</w:t>
            </w:r>
            <w:r w:rsidR="00395F4C">
              <w:rPr>
                <w:rFonts w:ascii="Verdana" w:hAnsi="Verdana"/>
                <w:sz w:val="20"/>
                <w:szCs w:val="20"/>
              </w:rPr>
              <w:t>-</w:t>
            </w:r>
            <w:r w:rsidRPr="002A1FB1">
              <w:rPr>
                <w:rFonts w:ascii="Verdana" w:hAnsi="Verdana"/>
                <w:sz w:val="20"/>
                <w:szCs w:val="20"/>
              </w:rPr>
              <w:t>tegische Überlegungen eine entscheidende Rolle und sind somit ein wichtiger Bestimmungsfaktor. Deshalb müssen wir die Distanz zwischen der Partei, die Stimmen zu vergeben hat und derjenigen Partei, deren Mitglied gewählt werden soll, genauer betrachten.</w:t>
            </w:r>
          </w:p>
          <w:p w:rsidR="002D7E44" w:rsidRPr="002A1FB1" w:rsidRDefault="002D7E44" w:rsidP="002D7E44">
            <w:pPr>
              <w:widowControl w:val="0"/>
              <w:autoSpaceDE w:val="0"/>
              <w:autoSpaceDN w:val="0"/>
              <w:adjustRightInd w:val="0"/>
              <w:spacing w:after="0"/>
              <w:jc w:val="both"/>
              <w:rPr>
                <w:rFonts w:ascii="Verdana" w:hAnsi="Verdana"/>
                <w:sz w:val="20"/>
                <w:szCs w:val="20"/>
              </w:rPr>
            </w:pPr>
            <w:r w:rsidRPr="002A1FB1">
              <w:rPr>
                <w:rFonts w:ascii="Verdana" w:hAnsi="Verdana"/>
                <w:sz w:val="20"/>
                <w:szCs w:val="20"/>
              </w:rPr>
              <w:t>Eine grosse Distanz zeigt uns. Dass die zwei Parteien bei (fast) keinen politischen Themen übereinstimmende Meinungen haben. Eine kleine Distanz bedeutet, dass die beiden Parteien in vielen politischen Fragen ähnliche Ansichten vertreten.</w:t>
            </w:r>
          </w:p>
          <w:p w:rsidR="002D7E44" w:rsidRPr="002A1FB1" w:rsidRDefault="002D7E44" w:rsidP="002D7E44">
            <w:pPr>
              <w:widowControl w:val="0"/>
              <w:autoSpaceDE w:val="0"/>
              <w:autoSpaceDN w:val="0"/>
              <w:adjustRightInd w:val="0"/>
              <w:spacing w:after="0"/>
              <w:jc w:val="both"/>
              <w:rPr>
                <w:rFonts w:ascii="Verdana" w:hAnsi="Verdana"/>
                <w:sz w:val="20"/>
                <w:szCs w:val="20"/>
              </w:rPr>
            </w:pPr>
            <w:r w:rsidRPr="002A1FB1">
              <w:rPr>
                <w:rFonts w:ascii="Verdana" w:hAnsi="Verdana"/>
                <w:sz w:val="20"/>
                <w:szCs w:val="20"/>
              </w:rPr>
              <w:t xml:space="preserve">In allen schweizerischen Parteien gibt es jedoch nicht nur </w:t>
            </w:r>
            <w:r w:rsidRPr="002A1FB1">
              <w:rPr>
                <w:rFonts w:ascii="Verdana" w:hAnsi="Verdana"/>
                <w:i/>
                <w:sz w:val="20"/>
                <w:szCs w:val="20"/>
              </w:rPr>
              <w:t>die</w:t>
            </w:r>
            <w:r w:rsidRPr="002A1FB1">
              <w:rPr>
                <w:rFonts w:ascii="Verdana" w:hAnsi="Verdana"/>
                <w:sz w:val="20"/>
                <w:szCs w:val="20"/>
              </w:rPr>
              <w:t xml:space="preserve"> Parteimeinung, sondern innerhalb eines gewissen Rahmens eine recht grosse Meinungs</w:t>
            </w:r>
            <w:r w:rsidR="00395F4C">
              <w:rPr>
                <w:rFonts w:ascii="Verdana" w:hAnsi="Verdana"/>
                <w:sz w:val="20"/>
                <w:szCs w:val="20"/>
              </w:rPr>
              <w:t>-</w:t>
            </w:r>
            <w:r w:rsidRPr="002A1FB1">
              <w:rPr>
                <w:rFonts w:ascii="Verdana" w:hAnsi="Verdana"/>
                <w:sz w:val="20"/>
                <w:szCs w:val="20"/>
              </w:rPr>
              <w:t>vielfalt. Man spricht deshalb von linken und rechten Flügeln innerhalb einer Partei. Der rechte Flügel der FDP fühlt sich beispielsweise stärker zu SVP hingezogen, der linke Flügel eher zur CVP.</w:t>
            </w:r>
          </w:p>
          <w:p w:rsidR="002D7E44" w:rsidRPr="002A1FB1" w:rsidRDefault="002D7E44" w:rsidP="002D7E44">
            <w:pPr>
              <w:widowControl w:val="0"/>
              <w:autoSpaceDE w:val="0"/>
              <w:autoSpaceDN w:val="0"/>
              <w:adjustRightInd w:val="0"/>
              <w:spacing w:after="0"/>
              <w:jc w:val="both"/>
              <w:rPr>
                <w:rFonts w:ascii="Verdana" w:hAnsi="Verdana"/>
                <w:sz w:val="20"/>
                <w:szCs w:val="20"/>
              </w:rPr>
            </w:pPr>
            <w:r w:rsidRPr="002A1FB1">
              <w:rPr>
                <w:rFonts w:ascii="Verdana" w:hAnsi="Verdana"/>
                <w:sz w:val="20"/>
                <w:szCs w:val="20"/>
              </w:rPr>
              <w:t>Fazit: Je kleiner die Distanz zwischen der wählenden Person A und dem Kandidaten B ist, desto eher wählt die Person A den Kandidaten B.</w:t>
            </w:r>
          </w:p>
        </w:tc>
        <w:tc>
          <w:tcPr>
            <w:tcW w:w="4603" w:type="dxa"/>
          </w:tcPr>
          <w:p w:rsidR="002D7E44" w:rsidRDefault="002A1FB1" w:rsidP="00DC39F2">
            <w:pPr>
              <w:widowControl w:val="0"/>
              <w:autoSpaceDE w:val="0"/>
              <w:autoSpaceDN w:val="0"/>
              <w:adjustRightInd w:val="0"/>
              <w:spacing w:after="0"/>
              <w:jc w:val="both"/>
              <w:rPr>
                <w:rFonts w:ascii="Verdana" w:hAnsi="Verdana"/>
                <w:sz w:val="20"/>
                <w:szCs w:val="20"/>
              </w:rPr>
            </w:pPr>
            <w:r w:rsidRPr="00467CD1">
              <w:rPr>
                <w:rFonts w:ascii="Verdana" w:hAnsi="Verdana"/>
                <w:sz w:val="20"/>
                <w:szCs w:val="20"/>
              </w:rPr>
              <w:t>Ergänzen Sie die Lücken mit den passenden Parteinamen:</w:t>
            </w:r>
          </w:p>
          <w:p w:rsidR="00467CD1" w:rsidRDefault="00467CD1" w:rsidP="00DC39F2">
            <w:pPr>
              <w:widowControl w:val="0"/>
              <w:autoSpaceDE w:val="0"/>
              <w:autoSpaceDN w:val="0"/>
              <w:adjustRightInd w:val="0"/>
              <w:spacing w:after="0"/>
              <w:jc w:val="both"/>
              <w:rPr>
                <w:rFonts w:ascii="Verdana" w:hAnsi="Verdana"/>
                <w:sz w:val="20"/>
                <w:szCs w:val="20"/>
              </w:rPr>
            </w:pPr>
          </w:p>
          <w:p w:rsidR="00467CD1" w:rsidRDefault="00467CD1" w:rsidP="00DC39F2">
            <w:pPr>
              <w:widowControl w:val="0"/>
              <w:autoSpaceDE w:val="0"/>
              <w:autoSpaceDN w:val="0"/>
              <w:adjustRightInd w:val="0"/>
              <w:spacing w:after="0"/>
              <w:jc w:val="both"/>
              <w:rPr>
                <w:rFonts w:ascii="Verdana" w:hAnsi="Verdana"/>
                <w:sz w:val="20"/>
                <w:szCs w:val="20"/>
              </w:rPr>
            </w:pPr>
            <w:r>
              <w:rPr>
                <w:rFonts w:ascii="Verdana" w:hAnsi="Verdana"/>
                <w:sz w:val="20"/>
                <w:szCs w:val="20"/>
              </w:rPr>
              <w:t xml:space="preserve">Die grösstmögliche Distanz besteht zwischen der </w:t>
            </w:r>
            <w:r w:rsidR="00C33EC1">
              <w:rPr>
                <w:rFonts w:ascii="Verdana" w:hAnsi="Verdana"/>
                <w:sz w:val="20"/>
                <w:szCs w:val="20"/>
              </w:rPr>
              <w:t>PDA</w:t>
            </w:r>
            <w:r w:rsidR="00936542">
              <w:rPr>
                <w:rFonts w:ascii="Verdana" w:hAnsi="Verdana"/>
                <w:sz w:val="20"/>
                <w:szCs w:val="20"/>
              </w:rPr>
              <w:t xml:space="preserve"> </w:t>
            </w:r>
            <w:r>
              <w:rPr>
                <w:rFonts w:ascii="Verdana" w:hAnsi="Verdana"/>
                <w:sz w:val="20"/>
                <w:szCs w:val="20"/>
              </w:rPr>
              <w:t xml:space="preserve">und </w:t>
            </w:r>
            <w:r w:rsidR="00936542">
              <w:rPr>
                <w:rFonts w:ascii="Verdana" w:hAnsi="Verdana"/>
                <w:sz w:val="20"/>
                <w:szCs w:val="20"/>
              </w:rPr>
              <w:t>MCR.</w:t>
            </w:r>
          </w:p>
          <w:p w:rsidR="004D7582" w:rsidRDefault="004D7582" w:rsidP="00DC39F2">
            <w:pPr>
              <w:widowControl w:val="0"/>
              <w:autoSpaceDE w:val="0"/>
              <w:autoSpaceDN w:val="0"/>
              <w:adjustRightInd w:val="0"/>
              <w:spacing w:after="0"/>
              <w:jc w:val="both"/>
              <w:rPr>
                <w:rFonts w:ascii="Verdana" w:hAnsi="Verdana"/>
                <w:sz w:val="20"/>
                <w:szCs w:val="20"/>
              </w:rPr>
            </w:pPr>
          </w:p>
          <w:p w:rsidR="00467CD1" w:rsidRDefault="00467CD1" w:rsidP="00DC39F2">
            <w:pPr>
              <w:widowControl w:val="0"/>
              <w:autoSpaceDE w:val="0"/>
              <w:autoSpaceDN w:val="0"/>
              <w:adjustRightInd w:val="0"/>
              <w:spacing w:after="0"/>
              <w:jc w:val="both"/>
              <w:rPr>
                <w:rFonts w:ascii="Verdana" w:hAnsi="Verdana"/>
                <w:sz w:val="20"/>
                <w:szCs w:val="20"/>
              </w:rPr>
            </w:pPr>
            <w:r>
              <w:rPr>
                <w:rFonts w:ascii="Verdana" w:hAnsi="Verdana"/>
                <w:sz w:val="20"/>
                <w:szCs w:val="20"/>
              </w:rPr>
              <w:t xml:space="preserve">Zu welcher Bundesratspartei hat die SVP aufgrund ihrer politischen Haltung die kleinste Distanz?  </w:t>
            </w:r>
            <w:r w:rsidR="00464EB8">
              <w:rPr>
                <w:rFonts w:ascii="Verdana" w:hAnsi="Verdana"/>
                <w:sz w:val="20"/>
                <w:szCs w:val="20"/>
              </w:rPr>
              <w:t>FDP</w:t>
            </w:r>
          </w:p>
          <w:p w:rsidR="00467CD1" w:rsidRDefault="00467CD1" w:rsidP="00DC39F2">
            <w:pPr>
              <w:widowControl w:val="0"/>
              <w:autoSpaceDE w:val="0"/>
              <w:autoSpaceDN w:val="0"/>
              <w:adjustRightInd w:val="0"/>
              <w:spacing w:after="0"/>
              <w:jc w:val="both"/>
              <w:rPr>
                <w:rFonts w:ascii="Verdana" w:hAnsi="Verdana"/>
                <w:sz w:val="20"/>
                <w:szCs w:val="20"/>
              </w:rPr>
            </w:pPr>
          </w:p>
          <w:p w:rsidR="00467CD1" w:rsidRDefault="006668C1" w:rsidP="00DC39F2">
            <w:pPr>
              <w:widowControl w:val="0"/>
              <w:autoSpaceDE w:val="0"/>
              <w:autoSpaceDN w:val="0"/>
              <w:adjustRightInd w:val="0"/>
              <w:spacing w:after="0"/>
              <w:jc w:val="both"/>
              <w:rPr>
                <w:rFonts w:ascii="Verdana" w:hAnsi="Verdana"/>
                <w:sz w:val="20"/>
                <w:szCs w:val="20"/>
              </w:rPr>
            </w:pPr>
            <w:r>
              <w:rPr>
                <w:rFonts w:ascii="Verdana" w:hAnsi="Verdana"/>
                <w:sz w:val="20"/>
                <w:szCs w:val="20"/>
              </w:rPr>
              <w:t>Zu welcher Partei hat die SP</w:t>
            </w:r>
            <w:r w:rsidR="00467CD1">
              <w:rPr>
                <w:rFonts w:ascii="Verdana" w:hAnsi="Verdana"/>
                <w:sz w:val="20"/>
                <w:szCs w:val="20"/>
              </w:rPr>
              <w:t xml:space="preserve"> die kleiner</w:t>
            </w:r>
            <w:r w:rsidR="00A376DE">
              <w:rPr>
                <w:rFonts w:ascii="Verdana" w:hAnsi="Verdana"/>
                <w:sz w:val="20"/>
                <w:szCs w:val="20"/>
              </w:rPr>
              <w:t>e</w:t>
            </w:r>
            <w:r w:rsidR="00467CD1">
              <w:rPr>
                <w:rFonts w:ascii="Verdana" w:hAnsi="Verdana"/>
                <w:sz w:val="20"/>
                <w:szCs w:val="20"/>
              </w:rPr>
              <w:t xml:space="preserve"> Distanz, zur FDP oder zur CVP? </w:t>
            </w:r>
            <w:r w:rsidR="00F816D0">
              <w:rPr>
                <w:rFonts w:ascii="Verdana" w:hAnsi="Verdana"/>
                <w:sz w:val="20"/>
                <w:szCs w:val="20"/>
              </w:rPr>
              <w:t>CVP</w:t>
            </w:r>
          </w:p>
          <w:p w:rsidR="00467CD1" w:rsidRDefault="00467CD1" w:rsidP="00DC39F2">
            <w:pPr>
              <w:widowControl w:val="0"/>
              <w:autoSpaceDE w:val="0"/>
              <w:autoSpaceDN w:val="0"/>
              <w:adjustRightInd w:val="0"/>
              <w:spacing w:after="0"/>
              <w:jc w:val="both"/>
              <w:rPr>
                <w:rFonts w:ascii="Verdana" w:hAnsi="Verdana"/>
                <w:sz w:val="20"/>
                <w:szCs w:val="20"/>
              </w:rPr>
            </w:pPr>
          </w:p>
          <w:p w:rsidR="00A376DE" w:rsidRDefault="00A376DE" w:rsidP="00DC39F2">
            <w:pPr>
              <w:widowControl w:val="0"/>
              <w:autoSpaceDE w:val="0"/>
              <w:autoSpaceDN w:val="0"/>
              <w:adjustRightInd w:val="0"/>
              <w:spacing w:after="0"/>
              <w:jc w:val="both"/>
              <w:rPr>
                <w:rFonts w:ascii="Verdana" w:hAnsi="Verdana"/>
                <w:sz w:val="20"/>
                <w:szCs w:val="20"/>
              </w:rPr>
            </w:pPr>
            <w:r>
              <w:rPr>
                <w:rFonts w:ascii="Verdana" w:hAnsi="Verdana"/>
                <w:sz w:val="20"/>
                <w:szCs w:val="20"/>
              </w:rPr>
              <w:t xml:space="preserve">Zu welcher Partei hat der rechte Flügel der BDP die kleinste Distanz? </w:t>
            </w:r>
            <w:r w:rsidR="006E487E">
              <w:rPr>
                <w:rFonts w:ascii="Verdana" w:hAnsi="Verdana"/>
                <w:sz w:val="20"/>
                <w:szCs w:val="20"/>
              </w:rPr>
              <w:t>F</w:t>
            </w:r>
            <w:r w:rsidR="00F21E53">
              <w:rPr>
                <w:rFonts w:ascii="Verdana" w:hAnsi="Verdana"/>
                <w:sz w:val="20"/>
                <w:szCs w:val="20"/>
              </w:rPr>
              <w:t>DP</w:t>
            </w:r>
          </w:p>
          <w:p w:rsidR="00A376DE" w:rsidRDefault="00A376DE" w:rsidP="00DC39F2">
            <w:pPr>
              <w:widowControl w:val="0"/>
              <w:autoSpaceDE w:val="0"/>
              <w:autoSpaceDN w:val="0"/>
              <w:adjustRightInd w:val="0"/>
              <w:spacing w:after="0"/>
              <w:jc w:val="both"/>
              <w:rPr>
                <w:rFonts w:ascii="Verdana" w:hAnsi="Verdana"/>
                <w:sz w:val="20"/>
                <w:szCs w:val="20"/>
              </w:rPr>
            </w:pPr>
          </w:p>
          <w:p w:rsidR="00A376DE" w:rsidRDefault="00A376DE" w:rsidP="00DC39F2">
            <w:pPr>
              <w:widowControl w:val="0"/>
              <w:autoSpaceDE w:val="0"/>
              <w:autoSpaceDN w:val="0"/>
              <w:adjustRightInd w:val="0"/>
              <w:spacing w:after="0"/>
              <w:jc w:val="both"/>
              <w:rPr>
                <w:rFonts w:ascii="Verdana" w:hAnsi="Verdana"/>
                <w:sz w:val="20"/>
                <w:szCs w:val="20"/>
              </w:rPr>
            </w:pPr>
            <w:r>
              <w:rPr>
                <w:rFonts w:ascii="Verdana" w:hAnsi="Verdana"/>
                <w:sz w:val="20"/>
                <w:szCs w:val="20"/>
              </w:rPr>
              <w:t xml:space="preserve">Zu welcher Partei hat der linke Flügel der CVP die kleinste Distanz? </w:t>
            </w:r>
            <w:r w:rsidR="00E72812">
              <w:rPr>
                <w:rFonts w:ascii="Verdana" w:hAnsi="Verdana"/>
                <w:sz w:val="20"/>
                <w:szCs w:val="20"/>
              </w:rPr>
              <w:t>EVP</w:t>
            </w:r>
          </w:p>
          <w:p w:rsidR="00A376DE" w:rsidRDefault="00A376DE" w:rsidP="00DC39F2">
            <w:pPr>
              <w:widowControl w:val="0"/>
              <w:autoSpaceDE w:val="0"/>
              <w:autoSpaceDN w:val="0"/>
              <w:adjustRightInd w:val="0"/>
              <w:spacing w:after="0"/>
              <w:jc w:val="both"/>
              <w:rPr>
                <w:rFonts w:ascii="Verdana" w:hAnsi="Verdana"/>
                <w:sz w:val="20"/>
                <w:szCs w:val="20"/>
              </w:rPr>
            </w:pPr>
          </w:p>
          <w:p w:rsidR="00467CD1" w:rsidRDefault="00A376DE" w:rsidP="00DC39F2">
            <w:pPr>
              <w:widowControl w:val="0"/>
              <w:autoSpaceDE w:val="0"/>
              <w:autoSpaceDN w:val="0"/>
              <w:adjustRightInd w:val="0"/>
              <w:spacing w:after="0"/>
              <w:jc w:val="both"/>
              <w:rPr>
                <w:rFonts w:ascii="Verdana" w:hAnsi="Verdana"/>
                <w:sz w:val="20"/>
                <w:szCs w:val="20"/>
              </w:rPr>
            </w:pPr>
            <w:r>
              <w:rPr>
                <w:rFonts w:ascii="Verdana" w:hAnsi="Verdana"/>
                <w:sz w:val="20"/>
                <w:szCs w:val="20"/>
              </w:rPr>
              <w:t xml:space="preserve">Welcher Partei steht der rechte Flügel der FDP </w:t>
            </w:r>
            <w:r w:rsidR="00497204">
              <w:rPr>
                <w:rFonts w:ascii="Verdana" w:hAnsi="Verdana"/>
                <w:sz w:val="20"/>
                <w:szCs w:val="20"/>
              </w:rPr>
              <w:t>am nächsten</w:t>
            </w:r>
            <w:r w:rsidR="005F4F0A">
              <w:rPr>
                <w:rFonts w:ascii="Verdana" w:hAnsi="Verdana"/>
                <w:sz w:val="20"/>
                <w:szCs w:val="20"/>
              </w:rPr>
              <w:t>? SVP</w:t>
            </w:r>
          </w:p>
          <w:p w:rsidR="00497204" w:rsidRDefault="00497204" w:rsidP="00DC39F2">
            <w:pPr>
              <w:widowControl w:val="0"/>
              <w:autoSpaceDE w:val="0"/>
              <w:autoSpaceDN w:val="0"/>
              <w:adjustRightInd w:val="0"/>
              <w:spacing w:after="0"/>
              <w:jc w:val="both"/>
              <w:rPr>
                <w:rFonts w:ascii="Verdana" w:hAnsi="Verdana"/>
                <w:sz w:val="20"/>
                <w:szCs w:val="20"/>
              </w:rPr>
            </w:pPr>
          </w:p>
          <w:p w:rsidR="00497204" w:rsidRPr="00467CD1" w:rsidRDefault="00497204" w:rsidP="006414D9">
            <w:pPr>
              <w:widowControl w:val="0"/>
              <w:autoSpaceDE w:val="0"/>
              <w:autoSpaceDN w:val="0"/>
              <w:adjustRightInd w:val="0"/>
              <w:spacing w:after="0"/>
              <w:jc w:val="both"/>
              <w:rPr>
                <w:rFonts w:ascii="Verdana" w:hAnsi="Verdana"/>
                <w:sz w:val="20"/>
                <w:szCs w:val="20"/>
              </w:rPr>
            </w:pPr>
            <w:r>
              <w:rPr>
                <w:rFonts w:ascii="Verdana" w:hAnsi="Verdana"/>
                <w:sz w:val="20"/>
                <w:szCs w:val="20"/>
              </w:rPr>
              <w:t xml:space="preserve">Die grösste Distanz hat der linke Flügel der GLP zur </w:t>
            </w:r>
            <w:r w:rsidR="006414D9">
              <w:rPr>
                <w:rFonts w:ascii="Verdana" w:hAnsi="Verdana"/>
                <w:sz w:val="20"/>
                <w:szCs w:val="20"/>
              </w:rPr>
              <w:t>MCR</w:t>
            </w:r>
          </w:p>
        </w:tc>
      </w:tr>
    </w:tbl>
    <w:p w:rsidR="002D7E44" w:rsidRDefault="002D7E44" w:rsidP="00DC39F2">
      <w:pPr>
        <w:widowControl w:val="0"/>
        <w:autoSpaceDE w:val="0"/>
        <w:autoSpaceDN w:val="0"/>
        <w:adjustRightInd w:val="0"/>
        <w:spacing w:after="0"/>
        <w:jc w:val="both"/>
        <w:rPr>
          <w:rFonts w:ascii="Verdana" w:hAnsi="Verdana"/>
        </w:rPr>
      </w:pPr>
    </w:p>
    <w:p w:rsidR="001D1994" w:rsidRPr="00232CD5" w:rsidRDefault="001D1994" w:rsidP="001D1994">
      <w:pPr>
        <w:pStyle w:val="Listenabsatz"/>
        <w:rPr>
          <w:rFonts w:ascii="Verdana" w:hAnsi="Verdana"/>
          <w:color w:val="0070C0"/>
        </w:rPr>
      </w:pPr>
    </w:p>
    <w:p w:rsidR="00DC5E31" w:rsidRDefault="00B64087" w:rsidP="00DC5E31">
      <w:pPr>
        <w:pStyle w:val="Listenabsatz"/>
        <w:widowControl w:val="0"/>
        <w:numPr>
          <w:ilvl w:val="0"/>
          <w:numId w:val="5"/>
        </w:numPr>
        <w:autoSpaceDE w:val="0"/>
        <w:autoSpaceDN w:val="0"/>
        <w:adjustRightInd w:val="0"/>
        <w:spacing w:before="120" w:after="0"/>
        <w:jc w:val="both"/>
        <w:rPr>
          <w:rFonts w:ascii="Verdana" w:hAnsi="Verdana"/>
          <w:color w:val="0070C0"/>
        </w:rPr>
      </w:pPr>
      <w:r>
        <w:rPr>
          <w:rFonts w:ascii="Verdana" w:hAnsi="Verdana"/>
          <w:color w:val="0070C0"/>
        </w:rPr>
        <w:t>Scrollen Sie nochmals zurück zu den</w:t>
      </w:r>
      <w:r w:rsidR="001D1994">
        <w:rPr>
          <w:rFonts w:ascii="Verdana" w:hAnsi="Verdana"/>
          <w:color w:val="0070C0"/>
        </w:rPr>
        <w:t xml:space="preserve"> grafischen Darstellung</w:t>
      </w:r>
      <w:r>
        <w:rPr>
          <w:rFonts w:ascii="Verdana" w:hAnsi="Verdana"/>
          <w:color w:val="0070C0"/>
        </w:rPr>
        <w:t>en</w:t>
      </w:r>
      <w:r w:rsidR="001D1994">
        <w:rPr>
          <w:rFonts w:ascii="Verdana" w:hAnsi="Verdana"/>
          <w:color w:val="0070C0"/>
        </w:rPr>
        <w:t xml:space="preserve"> der Sitzverhäl</w:t>
      </w:r>
      <w:r w:rsidR="00B7655C">
        <w:rPr>
          <w:rFonts w:ascii="Verdana" w:hAnsi="Verdana"/>
          <w:color w:val="0070C0"/>
        </w:rPr>
        <w:t>tnisse in der Bundesversammlung und r</w:t>
      </w:r>
      <w:r w:rsidR="001D1994">
        <w:rPr>
          <w:rFonts w:ascii="Verdana" w:hAnsi="Verdana"/>
          <w:color w:val="0070C0"/>
        </w:rPr>
        <w:t>echnen Sie aus: Wie viele Stimmen vereint die politische Linke, resp. wie viele Stimmen hat das rechte Lager?</w:t>
      </w:r>
    </w:p>
    <w:p w:rsidR="001D1994" w:rsidRPr="00DC5E31" w:rsidRDefault="00DC5E31" w:rsidP="00DC5E31">
      <w:pPr>
        <w:widowControl w:val="0"/>
        <w:autoSpaceDE w:val="0"/>
        <w:autoSpaceDN w:val="0"/>
        <w:adjustRightInd w:val="0"/>
        <w:spacing w:before="120" w:after="0"/>
        <w:ind w:left="708"/>
        <w:jc w:val="both"/>
        <w:rPr>
          <w:rFonts w:ascii="Verdana" w:hAnsi="Verdana"/>
          <w:color w:val="0070C0"/>
        </w:rPr>
      </w:pPr>
      <w:r>
        <w:rPr>
          <w:rFonts w:ascii="Verdana" w:hAnsi="Verdana"/>
          <w:color w:val="0070C0"/>
        </w:rPr>
        <w:t>Links = 118 Stimmen Rechts = 128 Stimmen</w:t>
      </w:r>
      <w:r w:rsidR="008C5146">
        <w:rPr>
          <w:rFonts w:ascii="Verdana" w:hAnsi="Verdana"/>
          <w:color w:val="0070C0"/>
        </w:rPr>
        <w:t xml:space="preserve"> 2/3 zu 1/3</w:t>
      </w:r>
      <w:r w:rsidR="009F42DF">
        <w:rPr>
          <w:rFonts w:ascii="Verdana" w:hAnsi="Verdana"/>
          <w:color w:val="0070C0"/>
        </w:rPr>
        <w:t>.</w:t>
      </w:r>
    </w:p>
    <w:p w:rsidR="001D1994" w:rsidRPr="00232CD5" w:rsidRDefault="001D1994" w:rsidP="001D1994">
      <w:pPr>
        <w:pStyle w:val="Listenabsatz"/>
        <w:widowControl w:val="0"/>
        <w:numPr>
          <w:ilvl w:val="0"/>
          <w:numId w:val="5"/>
        </w:numPr>
        <w:autoSpaceDE w:val="0"/>
        <w:autoSpaceDN w:val="0"/>
        <w:adjustRightInd w:val="0"/>
        <w:spacing w:before="120" w:after="0"/>
        <w:jc w:val="both"/>
        <w:rPr>
          <w:rFonts w:ascii="Verdana" w:hAnsi="Verdana"/>
          <w:color w:val="0070C0"/>
        </w:rPr>
      </w:pPr>
      <w:r>
        <w:rPr>
          <w:rFonts w:ascii="Verdana" w:hAnsi="Verdana"/>
          <w:color w:val="0070C0"/>
        </w:rPr>
        <w:t>Welche Schlüsse ziehen Sie aus Ihren Berechnungen? Begründen Sie stichwortartig.</w:t>
      </w:r>
    </w:p>
    <w:p w:rsidR="00232CD5" w:rsidRDefault="00232CD5" w:rsidP="002E643F">
      <w:pPr>
        <w:widowControl w:val="0"/>
        <w:autoSpaceDE w:val="0"/>
        <w:autoSpaceDN w:val="0"/>
        <w:adjustRightInd w:val="0"/>
        <w:spacing w:after="0"/>
        <w:ind w:left="708"/>
        <w:jc w:val="both"/>
        <w:rPr>
          <w:rFonts w:ascii="Verdana" w:hAnsi="Verdana"/>
        </w:rPr>
      </w:pPr>
    </w:p>
    <w:p w:rsidR="002E643F" w:rsidRDefault="002E643F" w:rsidP="002E643F">
      <w:pPr>
        <w:widowControl w:val="0"/>
        <w:autoSpaceDE w:val="0"/>
        <w:autoSpaceDN w:val="0"/>
        <w:adjustRightInd w:val="0"/>
        <w:spacing w:after="0"/>
        <w:ind w:left="708"/>
        <w:jc w:val="both"/>
        <w:rPr>
          <w:rFonts w:ascii="Verdana" w:hAnsi="Verdana"/>
        </w:rPr>
      </w:pPr>
      <w:r>
        <w:rPr>
          <w:rFonts w:ascii="Verdana" w:hAnsi="Verdana"/>
        </w:rPr>
        <w:t>Rechte Parteien haben mehr Stimmen.</w:t>
      </w:r>
      <w:r w:rsidR="004C6E83">
        <w:rPr>
          <w:rFonts w:ascii="Verdana" w:hAnsi="Verdana"/>
        </w:rPr>
        <w:t xml:space="preserve"> Es gibt mehrere rechte Parteien als linke Parteien.</w:t>
      </w:r>
    </w:p>
    <w:p w:rsidR="001D1994" w:rsidRDefault="001D1994" w:rsidP="00DC39F2">
      <w:pPr>
        <w:widowControl w:val="0"/>
        <w:autoSpaceDE w:val="0"/>
        <w:autoSpaceDN w:val="0"/>
        <w:adjustRightInd w:val="0"/>
        <w:spacing w:after="0"/>
        <w:jc w:val="both"/>
        <w:rPr>
          <w:rFonts w:ascii="Verdana" w:hAnsi="Verdana"/>
        </w:rPr>
      </w:pPr>
    </w:p>
    <w:p w:rsidR="00B64087" w:rsidRDefault="00B64087" w:rsidP="00DC39F2">
      <w:pPr>
        <w:widowControl w:val="0"/>
        <w:autoSpaceDE w:val="0"/>
        <w:autoSpaceDN w:val="0"/>
        <w:adjustRightInd w:val="0"/>
        <w:spacing w:after="0"/>
        <w:jc w:val="both"/>
        <w:rPr>
          <w:rFonts w:ascii="Verdana" w:hAnsi="Verdana"/>
        </w:rPr>
      </w:pPr>
    </w:p>
    <w:p w:rsidR="00B64087" w:rsidRDefault="00B64087" w:rsidP="00DC39F2">
      <w:pPr>
        <w:widowControl w:val="0"/>
        <w:autoSpaceDE w:val="0"/>
        <w:autoSpaceDN w:val="0"/>
        <w:adjustRightInd w:val="0"/>
        <w:spacing w:after="0"/>
        <w:jc w:val="both"/>
        <w:rPr>
          <w:rFonts w:ascii="Verdana" w:hAnsi="Verdana"/>
        </w:rPr>
      </w:pPr>
    </w:p>
    <w:p w:rsidR="00B64087" w:rsidRDefault="00B64087" w:rsidP="00DC39F2">
      <w:pPr>
        <w:widowControl w:val="0"/>
        <w:autoSpaceDE w:val="0"/>
        <w:autoSpaceDN w:val="0"/>
        <w:adjustRightInd w:val="0"/>
        <w:spacing w:after="0"/>
        <w:jc w:val="both"/>
        <w:rPr>
          <w:rFonts w:ascii="Verdana" w:hAnsi="Verdana"/>
        </w:rPr>
      </w:pPr>
    </w:p>
    <w:p w:rsidR="00011BD1" w:rsidRDefault="00011BD1" w:rsidP="00DC39F2">
      <w:pPr>
        <w:widowControl w:val="0"/>
        <w:autoSpaceDE w:val="0"/>
        <w:autoSpaceDN w:val="0"/>
        <w:adjustRightInd w:val="0"/>
        <w:spacing w:after="0"/>
        <w:jc w:val="both"/>
        <w:rPr>
          <w:rFonts w:ascii="Verdana" w:hAnsi="Verdana"/>
        </w:rPr>
      </w:pPr>
    </w:p>
    <w:p w:rsidR="00D03C4A" w:rsidRPr="001C7B93" w:rsidRDefault="00B64087" w:rsidP="00DC39F2">
      <w:pPr>
        <w:widowControl w:val="0"/>
        <w:autoSpaceDE w:val="0"/>
        <w:autoSpaceDN w:val="0"/>
        <w:adjustRightInd w:val="0"/>
        <w:spacing w:after="0"/>
        <w:jc w:val="both"/>
        <w:rPr>
          <w:rFonts w:ascii="Verdana" w:hAnsi="Verdana"/>
          <w:b/>
        </w:rPr>
      </w:pPr>
      <w:r>
        <w:rPr>
          <w:rFonts w:ascii="Verdana" w:hAnsi="Verdana"/>
          <w:b/>
        </w:rPr>
        <w:t>Auftrag 2</w:t>
      </w:r>
      <w:r w:rsidR="00D03C4A" w:rsidRPr="001C7B93">
        <w:rPr>
          <w:rFonts w:ascii="Verdana" w:hAnsi="Verdana"/>
          <w:b/>
        </w:rPr>
        <w:t xml:space="preserve"> – Der regionalpolitische Faktor</w:t>
      </w:r>
    </w:p>
    <w:p w:rsidR="00363701" w:rsidRDefault="001C7B93" w:rsidP="0050013D">
      <w:pPr>
        <w:widowControl w:val="0"/>
        <w:autoSpaceDE w:val="0"/>
        <w:autoSpaceDN w:val="0"/>
        <w:adjustRightInd w:val="0"/>
        <w:spacing w:after="0"/>
        <w:jc w:val="both"/>
        <w:rPr>
          <w:rFonts w:ascii="Verdana" w:hAnsi="Verdana"/>
        </w:rPr>
      </w:pPr>
      <w:r>
        <w:rPr>
          <w:rFonts w:ascii="Verdana" w:hAnsi="Verdana"/>
        </w:rPr>
        <w:t>In der untenstehenden Karte sind die sieben Mitglieder des bisherigen Bundesrates ihren Herkunftskantonen zugeordnet.</w:t>
      </w:r>
    </w:p>
    <w:p w:rsidR="0050013D" w:rsidRPr="0050013D" w:rsidRDefault="00257DC7" w:rsidP="0050013D">
      <w:pPr>
        <w:widowControl w:val="0"/>
        <w:autoSpaceDE w:val="0"/>
        <w:autoSpaceDN w:val="0"/>
        <w:adjustRightInd w:val="0"/>
        <w:spacing w:after="0"/>
        <w:jc w:val="both"/>
        <w:rPr>
          <w:rFonts w:ascii="Verdana" w:hAnsi="Verdana"/>
        </w:rPr>
      </w:pPr>
      <w:r>
        <w:rPr>
          <w:noProof/>
          <w:lang w:val="de-CH" w:eastAsia="de-CH"/>
        </w:rPr>
        <w:drawing>
          <wp:anchor distT="0" distB="0" distL="114300" distR="114300" simplePos="0" relativeHeight="251650560" behindDoc="0" locked="0" layoutInCell="1" allowOverlap="1" wp14:anchorId="0A390CE1" wp14:editId="49AFBBC0">
            <wp:simplePos x="0" y="0"/>
            <wp:positionH relativeFrom="margin">
              <wp:align>center</wp:align>
            </wp:positionH>
            <wp:positionV relativeFrom="paragraph">
              <wp:posOffset>186690</wp:posOffset>
            </wp:positionV>
            <wp:extent cx="4876800" cy="3315970"/>
            <wp:effectExtent l="19050" t="19050" r="19050" b="17780"/>
            <wp:wrapNone/>
            <wp:docPr id="4" name="Bild 2" descr="http://www.vsg-sspes.ch/fileadmin/files/grafiken/Schweiz3Verlinkt33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vsg-sspes.ch/fileadmin/files/grafiken/Schweiz3Verlinkt333.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6800" cy="3315970"/>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p>
    <w:p w:rsidR="007523C7" w:rsidRDefault="007523C7" w:rsidP="000E683B">
      <w:pPr>
        <w:widowControl w:val="0"/>
        <w:autoSpaceDE w:val="0"/>
        <w:autoSpaceDN w:val="0"/>
        <w:adjustRightInd w:val="0"/>
        <w:spacing w:after="0"/>
        <w:jc w:val="both"/>
        <w:rPr>
          <w:rFonts w:ascii="Verdana" w:hAnsi="Verdana"/>
          <w:b/>
          <w:i/>
        </w:rPr>
      </w:pPr>
    </w:p>
    <w:p w:rsidR="00EC5D0C" w:rsidRDefault="00EC5D0C" w:rsidP="000E683B">
      <w:pPr>
        <w:widowControl w:val="0"/>
        <w:autoSpaceDE w:val="0"/>
        <w:autoSpaceDN w:val="0"/>
        <w:adjustRightInd w:val="0"/>
        <w:spacing w:after="0"/>
        <w:jc w:val="both"/>
        <w:rPr>
          <w:rFonts w:ascii="Verdana" w:hAnsi="Verdana"/>
          <w:b/>
          <w:i/>
        </w:rPr>
      </w:pPr>
    </w:p>
    <w:p w:rsidR="00EC5D0C" w:rsidRDefault="00EC5D0C" w:rsidP="000E683B">
      <w:pPr>
        <w:widowControl w:val="0"/>
        <w:autoSpaceDE w:val="0"/>
        <w:autoSpaceDN w:val="0"/>
        <w:adjustRightInd w:val="0"/>
        <w:spacing w:after="0"/>
        <w:jc w:val="both"/>
        <w:rPr>
          <w:rFonts w:ascii="Verdana" w:hAnsi="Verdana"/>
          <w:b/>
          <w:i/>
        </w:rPr>
      </w:pPr>
    </w:p>
    <w:p w:rsidR="00EC5D0C" w:rsidRPr="00363701" w:rsidRDefault="00EC5D0C" w:rsidP="000E683B">
      <w:pPr>
        <w:widowControl w:val="0"/>
        <w:autoSpaceDE w:val="0"/>
        <w:autoSpaceDN w:val="0"/>
        <w:adjustRightInd w:val="0"/>
        <w:spacing w:after="0"/>
        <w:jc w:val="both"/>
        <w:rPr>
          <w:rFonts w:ascii="Verdana" w:hAnsi="Verdana"/>
          <w:b/>
          <w:i/>
        </w:rPr>
      </w:pPr>
    </w:p>
    <w:p w:rsidR="00194B68" w:rsidRDefault="001C7B93" w:rsidP="00363701">
      <w:pPr>
        <w:spacing w:after="0"/>
        <w:rPr>
          <w:rFonts w:ascii="Verdana" w:hAnsi="Verdana"/>
        </w:rPr>
      </w:pPr>
      <w:r>
        <w:rPr>
          <w:noProof/>
          <w:lang w:val="de-CH" w:eastAsia="de-CH"/>
        </w:rPr>
        <w:drawing>
          <wp:anchor distT="0" distB="0" distL="114300" distR="114300" simplePos="0" relativeHeight="251654656" behindDoc="0" locked="0" layoutInCell="1" allowOverlap="1" wp14:anchorId="75C28E70" wp14:editId="43DF48C9">
            <wp:simplePos x="0" y="0"/>
            <wp:positionH relativeFrom="column">
              <wp:posOffset>3406630</wp:posOffset>
            </wp:positionH>
            <wp:positionV relativeFrom="paragraph">
              <wp:posOffset>9260</wp:posOffset>
            </wp:positionV>
            <wp:extent cx="272415" cy="318135"/>
            <wp:effectExtent l="0" t="0" r="0" b="5715"/>
            <wp:wrapNone/>
            <wp:docPr id="10" name="Bild 8" descr="https://upload.wikimedia.org/wikipedia/commons/1/19/Ueli_Maurer_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upload.wikimedia.org/wikipedia/commons/1/19/Ueli_Maurer_201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2415" cy="3181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de-CH" w:eastAsia="de-CH"/>
        </w:rPr>
        <w:drawing>
          <wp:anchor distT="0" distB="0" distL="114300" distR="114300" simplePos="0" relativeHeight="251653632" behindDoc="0" locked="0" layoutInCell="1" allowOverlap="1" wp14:anchorId="67F828A6" wp14:editId="363C5C25">
            <wp:simplePos x="0" y="0"/>
            <wp:positionH relativeFrom="column">
              <wp:posOffset>2749550</wp:posOffset>
            </wp:positionH>
            <wp:positionV relativeFrom="paragraph">
              <wp:posOffset>59055</wp:posOffset>
            </wp:positionV>
            <wp:extent cx="278130" cy="324485"/>
            <wp:effectExtent l="0" t="0" r="7620" b="0"/>
            <wp:wrapNone/>
            <wp:docPr id="7" name="Bild 3" descr="https://upload.wikimedia.org/wikipedia/commons/3/37/Doris_Leuthard_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3/37/Doris_Leuthard_201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8130" cy="3244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16644" w:rsidRDefault="001C7B93" w:rsidP="00363701">
      <w:pPr>
        <w:spacing w:after="0"/>
        <w:rPr>
          <w:rFonts w:ascii="Verdana" w:hAnsi="Verdana"/>
        </w:rPr>
      </w:pPr>
      <w:r>
        <w:rPr>
          <w:noProof/>
          <w:lang w:val="de-CH" w:eastAsia="de-CH"/>
        </w:rPr>
        <w:drawing>
          <wp:anchor distT="0" distB="0" distL="114300" distR="114300" simplePos="0" relativeHeight="251651584" behindDoc="0" locked="0" layoutInCell="1" allowOverlap="1" wp14:anchorId="44A7CA3D" wp14:editId="740654FB">
            <wp:simplePos x="0" y="0"/>
            <wp:positionH relativeFrom="column">
              <wp:posOffset>2281555</wp:posOffset>
            </wp:positionH>
            <wp:positionV relativeFrom="paragraph">
              <wp:posOffset>121920</wp:posOffset>
            </wp:positionV>
            <wp:extent cx="274320" cy="320040"/>
            <wp:effectExtent l="0" t="0" r="0" b="3810"/>
            <wp:wrapNone/>
            <wp:docPr id="6" name="Bild 2" descr="https://upload.wikimedia.org/wikipedia/commons/a/a6/Johann_Schneider-Ammann_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a/a6/Johann_Schneider-Ammann_201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4320" cy="3200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16644" w:rsidRDefault="001C7B93" w:rsidP="00363701">
      <w:pPr>
        <w:spacing w:after="0"/>
        <w:rPr>
          <w:rFonts w:ascii="Verdana" w:hAnsi="Verdana"/>
        </w:rPr>
      </w:pPr>
      <w:r>
        <w:rPr>
          <w:noProof/>
          <w:lang w:val="de-CH" w:eastAsia="de-CH"/>
        </w:rPr>
        <w:drawing>
          <wp:anchor distT="0" distB="0" distL="114300" distR="114300" simplePos="0" relativeHeight="251663872" behindDoc="0" locked="0" layoutInCell="1" allowOverlap="1" wp14:anchorId="31F724AF" wp14:editId="71471F05">
            <wp:simplePos x="0" y="0"/>
            <wp:positionH relativeFrom="column">
              <wp:posOffset>987425</wp:posOffset>
            </wp:positionH>
            <wp:positionV relativeFrom="paragraph">
              <wp:posOffset>162560</wp:posOffset>
            </wp:positionV>
            <wp:extent cx="280800" cy="327600"/>
            <wp:effectExtent l="0" t="0" r="5080" b="0"/>
            <wp:wrapNone/>
            <wp:docPr id="11" name="Bild 9" descr="https://upload.wikimedia.org/wikipedia/commons/9/9e/Didier_Burkhalter_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9/9e/Didier_Burkhalter_201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0800" cy="327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16644" w:rsidRDefault="00316644" w:rsidP="00363701">
      <w:pPr>
        <w:spacing w:after="0"/>
        <w:rPr>
          <w:rFonts w:ascii="Verdana" w:hAnsi="Verdana"/>
        </w:rPr>
      </w:pPr>
    </w:p>
    <w:p w:rsidR="00316644" w:rsidRDefault="001C7B93" w:rsidP="00363701">
      <w:pPr>
        <w:spacing w:after="0"/>
        <w:rPr>
          <w:rFonts w:ascii="Verdana" w:hAnsi="Verdana"/>
        </w:rPr>
      </w:pPr>
      <w:r>
        <w:rPr>
          <w:noProof/>
          <w:lang w:val="de-CH" w:eastAsia="de-CH"/>
        </w:rPr>
        <w:drawing>
          <wp:anchor distT="0" distB="0" distL="114300" distR="114300" simplePos="0" relativeHeight="251666944" behindDoc="0" locked="0" layoutInCell="1" allowOverlap="1" wp14:anchorId="2656B9F6" wp14:editId="6828E8E8">
            <wp:simplePos x="0" y="0"/>
            <wp:positionH relativeFrom="column">
              <wp:posOffset>2004060</wp:posOffset>
            </wp:positionH>
            <wp:positionV relativeFrom="paragraph">
              <wp:posOffset>144780</wp:posOffset>
            </wp:positionV>
            <wp:extent cx="271780" cy="317500"/>
            <wp:effectExtent l="0" t="0" r="0" b="6350"/>
            <wp:wrapNone/>
            <wp:docPr id="5" name="Bild 1" descr="Simonetta Sommaruga 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monetta Sommaruga 201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1780" cy="317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16644" w:rsidRDefault="001C7B93" w:rsidP="00363701">
      <w:pPr>
        <w:spacing w:after="0"/>
        <w:rPr>
          <w:rFonts w:ascii="Verdana" w:hAnsi="Verdana"/>
        </w:rPr>
      </w:pPr>
      <w:r>
        <w:rPr>
          <w:noProof/>
          <w:lang w:val="de-CH" w:eastAsia="de-CH"/>
        </w:rPr>
        <w:drawing>
          <wp:anchor distT="0" distB="0" distL="114300" distR="114300" simplePos="0" relativeHeight="251665920" behindDoc="0" locked="0" layoutInCell="1" allowOverlap="1" wp14:anchorId="047C049F" wp14:editId="24C9F04D">
            <wp:simplePos x="0" y="0"/>
            <wp:positionH relativeFrom="column">
              <wp:posOffset>1516380</wp:posOffset>
            </wp:positionH>
            <wp:positionV relativeFrom="paragraph">
              <wp:posOffset>145415</wp:posOffset>
            </wp:positionV>
            <wp:extent cx="274955" cy="322580"/>
            <wp:effectExtent l="0" t="0" r="0" b="1270"/>
            <wp:wrapNone/>
            <wp:docPr id="12" name="Bild 10" descr="https://upload.wikimedia.org/wikipedia/commons/f/f2/Alain_Berset_2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wikimedia.org/wikipedia/commons/f/f2/Alain_Berset_2013.jpg"/>
                    <pic:cNvPicPr>
                      <a:picLocks noChangeAspect="1" noChangeArrowheads="1"/>
                    </pic:cNvPicPr>
                  </pic:nvPicPr>
                  <pic:blipFill rotWithShape="1">
                    <a:blip r:embed="rId19" cstate="print">
                      <a:extLst>
                        <a:ext uri="{BEBA8EAE-BF5A-486C-A8C5-ECC9F3942E4B}">
                          <a14:imgProps xmlns:a14="http://schemas.microsoft.com/office/drawing/2010/main">
                            <a14:imgLayer r:embed="rId20">
                              <a14:imgEffect>
                                <a14:brightnessContrast bright="-12000"/>
                              </a14:imgEffect>
                            </a14:imgLayer>
                          </a14:imgProps>
                        </a:ext>
                        <a:ext uri="{28A0092B-C50C-407E-A947-70E740481C1C}">
                          <a14:useLocalDpi xmlns:a14="http://schemas.microsoft.com/office/drawing/2010/main" val="0"/>
                        </a:ext>
                      </a:extLst>
                    </a:blip>
                    <a:srcRect l="2" t="6123" r="-2"/>
                    <a:stretch/>
                  </pic:blipFill>
                  <pic:spPr bwMode="auto">
                    <a:xfrm flipH="1">
                      <a:off x="0" y="0"/>
                      <a:ext cx="274955" cy="3225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16644" w:rsidRDefault="00270786" w:rsidP="00363701">
      <w:pPr>
        <w:spacing w:after="0"/>
        <w:rPr>
          <w:rFonts w:ascii="Verdana" w:hAnsi="Verdana"/>
        </w:rPr>
      </w:pPr>
      <w:r>
        <w:rPr>
          <w:noProof/>
          <w:lang w:val="de-CH" w:eastAsia="de-CH"/>
        </w:rPr>
        <w:drawing>
          <wp:anchor distT="0" distB="0" distL="114300" distR="114300" simplePos="0" relativeHeight="251664896" behindDoc="0" locked="0" layoutInCell="1" allowOverlap="1">
            <wp:simplePos x="0" y="0"/>
            <wp:positionH relativeFrom="column">
              <wp:posOffset>829220</wp:posOffset>
            </wp:positionH>
            <wp:positionV relativeFrom="paragraph">
              <wp:posOffset>98557</wp:posOffset>
            </wp:positionV>
            <wp:extent cx="266400" cy="320400"/>
            <wp:effectExtent l="0" t="0" r="635" b="3810"/>
            <wp:wrapNone/>
            <wp:docPr id="19" name="Bild 4" descr="https://www.srf.ch/var/storage/images/auftritte/news/bilder/2015/12/08/node_8776465/103012515-2-ger-DE/image_span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srf.ch/var/storage/images/auftritte/news/bilder/2015/12/08/node_8776465/103012515-2-ger-DE/image_span12.jpg"/>
                    <pic:cNvPicPr>
                      <a:picLocks noChangeAspect="1" noChangeArrowheads="1"/>
                    </pic:cNvPicPr>
                  </pic:nvPicPr>
                  <pic:blipFill rotWithShape="1">
                    <a:blip r:embed="rId21" cstate="print">
                      <a:extLst>
                        <a:ext uri="{BEBA8EAE-BF5A-486C-A8C5-ECC9F3942E4B}">
                          <a14:imgProps xmlns:a14="http://schemas.microsoft.com/office/drawing/2010/main">
                            <a14:imgLayer r:embed="rId22">
                              <a14:imgEffect>
                                <a14:colorTemperature colorTemp="6502"/>
                              </a14:imgEffect>
                            </a14:imgLayer>
                          </a14:imgProps>
                        </a:ext>
                        <a:ext uri="{28A0092B-C50C-407E-A947-70E740481C1C}">
                          <a14:useLocalDpi xmlns:a14="http://schemas.microsoft.com/office/drawing/2010/main" val="0"/>
                        </a:ext>
                      </a:extLst>
                    </a:blip>
                    <a:srcRect r="55642" b="5394"/>
                    <a:stretch/>
                  </pic:blipFill>
                  <pic:spPr bwMode="auto">
                    <a:xfrm>
                      <a:off x="0" y="0"/>
                      <a:ext cx="266400" cy="320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16644" w:rsidRDefault="00316644" w:rsidP="00363701">
      <w:pPr>
        <w:spacing w:after="0"/>
        <w:rPr>
          <w:rFonts w:ascii="Verdana" w:hAnsi="Verdana"/>
        </w:rPr>
      </w:pPr>
    </w:p>
    <w:p w:rsidR="00316644" w:rsidRDefault="00316644" w:rsidP="00363701">
      <w:pPr>
        <w:spacing w:after="0"/>
        <w:rPr>
          <w:rFonts w:ascii="Verdana" w:hAnsi="Verdana"/>
        </w:rPr>
      </w:pPr>
    </w:p>
    <w:p w:rsidR="00316644" w:rsidRDefault="00316644" w:rsidP="00363701">
      <w:pPr>
        <w:spacing w:after="0"/>
        <w:rPr>
          <w:rFonts w:ascii="Verdana" w:hAnsi="Verdana"/>
        </w:rPr>
      </w:pPr>
    </w:p>
    <w:p w:rsidR="00316644" w:rsidRDefault="00316644" w:rsidP="00363701">
      <w:pPr>
        <w:spacing w:after="0"/>
        <w:rPr>
          <w:rFonts w:ascii="Verdana" w:hAnsi="Verdana"/>
        </w:rPr>
      </w:pPr>
    </w:p>
    <w:p w:rsidR="00316644" w:rsidRDefault="00316644" w:rsidP="00363701">
      <w:pPr>
        <w:spacing w:after="0"/>
        <w:rPr>
          <w:rFonts w:ascii="Verdana" w:hAnsi="Verdana"/>
        </w:rPr>
      </w:pPr>
    </w:p>
    <w:p w:rsidR="00316644" w:rsidRDefault="00316644" w:rsidP="00363701">
      <w:pPr>
        <w:spacing w:after="0"/>
        <w:rPr>
          <w:rFonts w:ascii="Verdana" w:hAnsi="Verdana"/>
        </w:rPr>
      </w:pPr>
    </w:p>
    <w:p w:rsidR="00316644" w:rsidRDefault="00316644" w:rsidP="00363701">
      <w:pPr>
        <w:spacing w:after="0"/>
        <w:rPr>
          <w:rFonts w:ascii="Verdana" w:hAnsi="Verdana"/>
        </w:rPr>
      </w:pPr>
    </w:p>
    <w:p w:rsidR="000E4E3A" w:rsidRDefault="000E4E3A" w:rsidP="000E4E3A">
      <w:pPr>
        <w:spacing w:after="0"/>
        <w:rPr>
          <w:rFonts w:ascii="Verdana" w:hAnsi="Verdana"/>
          <w:color w:val="0070C0"/>
        </w:rPr>
      </w:pPr>
    </w:p>
    <w:p w:rsidR="00E83D50" w:rsidRDefault="000E4E3A" w:rsidP="00E83D50">
      <w:pPr>
        <w:pStyle w:val="Listenabsatz"/>
        <w:numPr>
          <w:ilvl w:val="0"/>
          <w:numId w:val="5"/>
        </w:numPr>
        <w:spacing w:after="0"/>
        <w:rPr>
          <w:rFonts w:ascii="Verdana" w:hAnsi="Verdana"/>
          <w:color w:val="0070C0"/>
        </w:rPr>
      </w:pPr>
      <w:r w:rsidRPr="000E4E3A">
        <w:rPr>
          <w:rFonts w:ascii="Verdana" w:hAnsi="Verdana"/>
          <w:color w:val="0070C0"/>
        </w:rPr>
        <w:t>Füllen Sie die Tabelle korrekt aus und ergänzen Sie in der obenstehenden Karte die Nummern 1-7.</w:t>
      </w:r>
    </w:p>
    <w:p w:rsidR="00E83D50" w:rsidRPr="00E83D50" w:rsidRDefault="00E83D50" w:rsidP="00E83D50">
      <w:pPr>
        <w:pStyle w:val="Listenabsatz"/>
        <w:spacing w:after="0"/>
        <w:rPr>
          <w:rFonts w:ascii="Verdana" w:hAnsi="Verdana"/>
          <w:color w:val="0070C0"/>
          <w:sz w:val="6"/>
          <w:szCs w:val="6"/>
        </w:rPr>
      </w:pPr>
    </w:p>
    <w:p w:rsidR="00E83D50" w:rsidRPr="00E83D50" w:rsidRDefault="00E83D50" w:rsidP="00E83D50">
      <w:pPr>
        <w:pStyle w:val="Listenabsatz"/>
        <w:widowControl w:val="0"/>
        <w:autoSpaceDE w:val="0"/>
        <w:autoSpaceDN w:val="0"/>
        <w:adjustRightInd w:val="0"/>
        <w:spacing w:before="60" w:after="0" w:line="360" w:lineRule="auto"/>
        <w:jc w:val="both"/>
        <w:rPr>
          <w:rFonts w:ascii="Verdana" w:hAnsi="Verdana"/>
          <w:color w:val="0070C0"/>
        </w:rPr>
      </w:pPr>
      <w:r>
        <w:rPr>
          <w:noProof/>
          <w:lang w:val="de-CH" w:eastAsia="de-CH"/>
        </w:rPr>
        <w:drawing>
          <wp:anchor distT="0" distB="0" distL="114300" distR="114300" simplePos="0" relativeHeight="251662848" behindDoc="0" locked="0" layoutInCell="1" allowOverlap="1" wp14:anchorId="60B4A0C6" wp14:editId="0C88C265">
            <wp:simplePos x="0" y="0"/>
            <wp:positionH relativeFrom="column">
              <wp:posOffset>580533</wp:posOffset>
            </wp:positionH>
            <wp:positionV relativeFrom="paragraph">
              <wp:posOffset>1833</wp:posOffset>
            </wp:positionV>
            <wp:extent cx="223200" cy="201600"/>
            <wp:effectExtent l="0" t="0" r="5715" b="8255"/>
            <wp:wrapNone/>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BEBA8EAE-BF5A-486C-A8C5-ECC9F3942E4B}">
                          <a14:imgProps xmlns:a14="http://schemas.microsoft.com/office/drawing/2010/main">
                            <a14:imgLayer r:embed="rId24">
                              <a14:imgEffect>
                                <a14:artisticMarker/>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223200" cy="201600"/>
                    </a:xfrm>
                    <a:prstGeom prst="rect">
                      <a:avLst/>
                    </a:prstGeom>
                  </pic:spPr>
                </pic:pic>
              </a:graphicData>
            </a:graphic>
            <wp14:sizeRelH relativeFrom="margin">
              <wp14:pctWidth>0</wp14:pctWidth>
            </wp14:sizeRelH>
            <wp14:sizeRelV relativeFrom="margin">
              <wp14:pctHeight>0</wp14:pctHeight>
            </wp14:sizeRelV>
          </wp:anchor>
        </w:drawing>
      </w:r>
      <w:r w:rsidRPr="00E83D50">
        <w:rPr>
          <w:color w:val="FF0000"/>
        </w:rPr>
        <w:sym w:font="Wingdings" w:char="F047"/>
      </w:r>
      <w:r w:rsidRPr="00E83D50">
        <w:rPr>
          <w:color w:val="FF0000"/>
        </w:rPr>
        <w:t xml:space="preserve">         </w:t>
      </w:r>
      <w:r w:rsidRPr="00E83D50">
        <w:rPr>
          <w:rFonts w:ascii="Verdana" w:hAnsi="Verdana"/>
          <w:color w:val="FF0000"/>
        </w:rPr>
        <w:t>CH Info;</w:t>
      </w:r>
      <w:r w:rsidR="00395F4C">
        <w:rPr>
          <w:rFonts w:ascii="Verdana" w:hAnsi="Verdana"/>
          <w:color w:val="FF0000"/>
        </w:rPr>
        <w:t xml:space="preserve"> Bundesrat, S.</w:t>
      </w:r>
      <w:r>
        <w:rPr>
          <w:rFonts w:ascii="Verdana" w:hAnsi="Verdana"/>
          <w:color w:val="FF0000"/>
        </w:rPr>
        <w:t>40</w:t>
      </w:r>
    </w:p>
    <w:p w:rsidR="001C7B93" w:rsidRDefault="001C7B93" w:rsidP="00363701">
      <w:pPr>
        <w:spacing w:after="0"/>
        <w:rPr>
          <w:rFonts w:ascii="Verdana" w:hAnsi="Verdana"/>
        </w:rPr>
      </w:pPr>
    </w:p>
    <w:tbl>
      <w:tblPr>
        <w:tblStyle w:val="Tabellenraster"/>
        <w:tblW w:w="9180" w:type="dxa"/>
        <w:tblLayout w:type="fixed"/>
        <w:tblLook w:val="04A0" w:firstRow="1" w:lastRow="0" w:firstColumn="1" w:lastColumn="0" w:noHBand="0" w:noVBand="1"/>
      </w:tblPr>
      <w:tblGrid>
        <w:gridCol w:w="570"/>
        <w:gridCol w:w="1552"/>
        <w:gridCol w:w="821"/>
        <w:gridCol w:w="1560"/>
        <w:gridCol w:w="2126"/>
        <w:gridCol w:w="2551"/>
      </w:tblGrid>
      <w:tr w:rsidR="00B7655C" w:rsidTr="00F810BA">
        <w:tc>
          <w:tcPr>
            <w:tcW w:w="570" w:type="dxa"/>
            <w:shd w:val="clear" w:color="auto" w:fill="D9D9D9" w:themeFill="background1" w:themeFillShade="D9"/>
          </w:tcPr>
          <w:p w:rsidR="00B7655C" w:rsidRPr="0050013D" w:rsidRDefault="00B7655C" w:rsidP="0050013D">
            <w:pPr>
              <w:spacing w:before="60" w:after="60"/>
              <w:rPr>
                <w:rFonts w:ascii="Verdana" w:hAnsi="Verdana"/>
                <w:b/>
                <w:sz w:val="20"/>
                <w:szCs w:val="20"/>
              </w:rPr>
            </w:pPr>
            <w:r>
              <w:rPr>
                <w:rFonts w:ascii="Verdana" w:hAnsi="Verdana"/>
                <w:b/>
                <w:sz w:val="20"/>
                <w:szCs w:val="20"/>
              </w:rPr>
              <w:t>Nr.</w:t>
            </w:r>
          </w:p>
        </w:tc>
        <w:tc>
          <w:tcPr>
            <w:tcW w:w="1552" w:type="dxa"/>
            <w:shd w:val="clear" w:color="auto" w:fill="D9D9D9" w:themeFill="background1" w:themeFillShade="D9"/>
          </w:tcPr>
          <w:p w:rsidR="00B7655C" w:rsidRPr="0050013D" w:rsidRDefault="00B7655C" w:rsidP="00B7655C">
            <w:pPr>
              <w:spacing w:before="60" w:after="60"/>
              <w:jc w:val="center"/>
              <w:rPr>
                <w:rFonts w:ascii="Verdana" w:hAnsi="Verdana"/>
                <w:b/>
                <w:sz w:val="20"/>
                <w:szCs w:val="20"/>
              </w:rPr>
            </w:pPr>
            <w:r w:rsidRPr="0050013D">
              <w:rPr>
                <w:rFonts w:ascii="Verdana" w:hAnsi="Verdana"/>
                <w:b/>
                <w:sz w:val="20"/>
                <w:szCs w:val="20"/>
              </w:rPr>
              <w:t>Vorname, Name</w:t>
            </w:r>
          </w:p>
        </w:tc>
        <w:tc>
          <w:tcPr>
            <w:tcW w:w="821" w:type="dxa"/>
            <w:shd w:val="clear" w:color="auto" w:fill="D9D9D9" w:themeFill="background1" w:themeFillShade="D9"/>
          </w:tcPr>
          <w:p w:rsidR="00B7655C" w:rsidRPr="0050013D" w:rsidRDefault="00B7655C" w:rsidP="00B7655C">
            <w:pPr>
              <w:spacing w:before="60" w:after="60"/>
              <w:jc w:val="center"/>
              <w:rPr>
                <w:rFonts w:ascii="Verdana" w:hAnsi="Verdana"/>
                <w:b/>
                <w:sz w:val="20"/>
                <w:szCs w:val="20"/>
              </w:rPr>
            </w:pPr>
            <w:r w:rsidRPr="0050013D">
              <w:rPr>
                <w:rFonts w:ascii="Verdana" w:hAnsi="Verdana"/>
                <w:b/>
                <w:sz w:val="20"/>
                <w:szCs w:val="20"/>
              </w:rPr>
              <w:t>Partei</w:t>
            </w:r>
          </w:p>
        </w:tc>
        <w:tc>
          <w:tcPr>
            <w:tcW w:w="1560" w:type="dxa"/>
            <w:shd w:val="clear" w:color="auto" w:fill="D9D9D9" w:themeFill="background1" w:themeFillShade="D9"/>
          </w:tcPr>
          <w:p w:rsidR="00B7655C" w:rsidRPr="0050013D" w:rsidRDefault="00B7655C" w:rsidP="00B7655C">
            <w:pPr>
              <w:spacing w:before="60" w:after="60"/>
              <w:jc w:val="center"/>
              <w:rPr>
                <w:rFonts w:ascii="Verdana" w:hAnsi="Verdana"/>
                <w:b/>
                <w:sz w:val="20"/>
                <w:szCs w:val="20"/>
              </w:rPr>
            </w:pPr>
            <w:r>
              <w:rPr>
                <w:rFonts w:ascii="Verdana" w:hAnsi="Verdana"/>
                <w:b/>
                <w:sz w:val="20"/>
                <w:szCs w:val="20"/>
              </w:rPr>
              <w:t>Herkunftskanton</w:t>
            </w:r>
          </w:p>
        </w:tc>
        <w:tc>
          <w:tcPr>
            <w:tcW w:w="2126" w:type="dxa"/>
            <w:shd w:val="clear" w:color="auto" w:fill="D9D9D9" w:themeFill="background1" w:themeFillShade="D9"/>
          </w:tcPr>
          <w:p w:rsidR="00B7655C" w:rsidRPr="0050013D" w:rsidRDefault="00B7655C" w:rsidP="00B7655C">
            <w:pPr>
              <w:spacing w:before="60" w:after="60"/>
              <w:jc w:val="center"/>
              <w:rPr>
                <w:rFonts w:ascii="Verdana" w:hAnsi="Verdana"/>
                <w:b/>
                <w:sz w:val="20"/>
                <w:szCs w:val="20"/>
              </w:rPr>
            </w:pPr>
            <w:r w:rsidRPr="0050013D">
              <w:rPr>
                <w:rFonts w:ascii="Verdana" w:hAnsi="Verdana"/>
                <w:b/>
                <w:sz w:val="20"/>
                <w:szCs w:val="20"/>
              </w:rPr>
              <w:t>im Bundesrat seit</w:t>
            </w:r>
          </w:p>
        </w:tc>
        <w:tc>
          <w:tcPr>
            <w:tcW w:w="2551" w:type="dxa"/>
            <w:shd w:val="clear" w:color="auto" w:fill="D9D9D9" w:themeFill="background1" w:themeFillShade="D9"/>
          </w:tcPr>
          <w:p w:rsidR="00B7655C" w:rsidRPr="0050013D" w:rsidRDefault="00B7655C" w:rsidP="00B7655C">
            <w:pPr>
              <w:spacing w:before="60" w:after="60"/>
              <w:jc w:val="center"/>
              <w:rPr>
                <w:rFonts w:ascii="Verdana" w:hAnsi="Verdana"/>
                <w:b/>
                <w:sz w:val="20"/>
                <w:szCs w:val="20"/>
              </w:rPr>
            </w:pPr>
            <w:r w:rsidRPr="0050013D">
              <w:rPr>
                <w:rFonts w:ascii="Verdana" w:hAnsi="Verdana"/>
                <w:b/>
                <w:sz w:val="20"/>
                <w:szCs w:val="20"/>
              </w:rPr>
              <w:t>vertritt folgenden Landesteil</w:t>
            </w:r>
          </w:p>
        </w:tc>
      </w:tr>
      <w:tr w:rsidR="00B7655C" w:rsidTr="00F810BA">
        <w:tc>
          <w:tcPr>
            <w:tcW w:w="570" w:type="dxa"/>
          </w:tcPr>
          <w:p w:rsidR="00B7655C" w:rsidRPr="0050013D" w:rsidRDefault="00B7655C" w:rsidP="0050013D">
            <w:pPr>
              <w:spacing w:before="120" w:after="120"/>
              <w:jc w:val="center"/>
              <w:rPr>
                <w:rFonts w:ascii="Verdana" w:hAnsi="Verdana"/>
                <w:sz w:val="20"/>
                <w:szCs w:val="20"/>
              </w:rPr>
            </w:pPr>
            <w:r w:rsidRPr="0050013D">
              <w:rPr>
                <w:rFonts w:ascii="Verdana" w:hAnsi="Verdana"/>
                <w:sz w:val="20"/>
                <w:szCs w:val="20"/>
              </w:rPr>
              <w:t>1</w:t>
            </w:r>
          </w:p>
        </w:tc>
        <w:tc>
          <w:tcPr>
            <w:tcW w:w="1552" w:type="dxa"/>
          </w:tcPr>
          <w:p w:rsidR="00B7655C" w:rsidRPr="0050013D" w:rsidRDefault="00F810BA" w:rsidP="00B7655C">
            <w:pPr>
              <w:spacing w:before="120" w:after="120"/>
              <w:jc w:val="center"/>
              <w:rPr>
                <w:rFonts w:ascii="Verdana" w:hAnsi="Verdana"/>
                <w:sz w:val="20"/>
                <w:szCs w:val="20"/>
              </w:rPr>
            </w:pPr>
            <w:r>
              <w:rPr>
                <w:rFonts w:ascii="Verdana" w:hAnsi="Verdana"/>
                <w:sz w:val="20"/>
                <w:szCs w:val="20"/>
              </w:rPr>
              <w:t>Simonetta Sommaruga</w:t>
            </w:r>
          </w:p>
        </w:tc>
        <w:tc>
          <w:tcPr>
            <w:tcW w:w="821" w:type="dxa"/>
          </w:tcPr>
          <w:p w:rsidR="00B7655C" w:rsidRPr="0050013D" w:rsidRDefault="00B7655C" w:rsidP="00B7655C">
            <w:pPr>
              <w:spacing w:before="120" w:after="120"/>
              <w:jc w:val="center"/>
              <w:rPr>
                <w:rFonts w:ascii="Verdana" w:hAnsi="Verdana"/>
                <w:sz w:val="20"/>
                <w:szCs w:val="20"/>
              </w:rPr>
            </w:pPr>
            <w:r>
              <w:rPr>
                <w:rFonts w:ascii="Verdana" w:hAnsi="Verdana"/>
                <w:sz w:val="20"/>
                <w:szCs w:val="20"/>
              </w:rPr>
              <w:t>SP</w:t>
            </w:r>
          </w:p>
        </w:tc>
        <w:tc>
          <w:tcPr>
            <w:tcW w:w="1560" w:type="dxa"/>
          </w:tcPr>
          <w:p w:rsidR="00B7655C" w:rsidRPr="0050013D" w:rsidRDefault="00F810BA" w:rsidP="00B7655C">
            <w:pPr>
              <w:spacing w:before="120" w:after="120"/>
              <w:jc w:val="center"/>
              <w:rPr>
                <w:rFonts w:ascii="Verdana" w:hAnsi="Verdana"/>
                <w:sz w:val="20"/>
                <w:szCs w:val="20"/>
              </w:rPr>
            </w:pPr>
            <w:r>
              <w:rPr>
                <w:rFonts w:ascii="Verdana" w:hAnsi="Verdana"/>
                <w:sz w:val="20"/>
                <w:szCs w:val="20"/>
              </w:rPr>
              <w:t>BE</w:t>
            </w:r>
          </w:p>
        </w:tc>
        <w:tc>
          <w:tcPr>
            <w:tcW w:w="2126" w:type="dxa"/>
          </w:tcPr>
          <w:p w:rsidR="00B7655C" w:rsidRPr="0050013D" w:rsidRDefault="00F810BA" w:rsidP="00D63D23">
            <w:pPr>
              <w:spacing w:before="120" w:after="120"/>
              <w:jc w:val="center"/>
              <w:rPr>
                <w:rFonts w:ascii="Verdana" w:hAnsi="Verdana"/>
                <w:sz w:val="20"/>
                <w:szCs w:val="20"/>
              </w:rPr>
            </w:pPr>
            <w:r>
              <w:rPr>
                <w:rFonts w:ascii="Verdana" w:hAnsi="Verdana"/>
                <w:sz w:val="20"/>
                <w:szCs w:val="20"/>
              </w:rPr>
              <w:t>2010</w:t>
            </w:r>
          </w:p>
        </w:tc>
        <w:tc>
          <w:tcPr>
            <w:tcW w:w="2551" w:type="dxa"/>
          </w:tcPr>
          <w:p w:rsidR="00B7655C" w:rsidRPr="0050013D" w:rsidRDefault="006B5D79" w:rsidP="0050013D">
            <w:pPr>
              <w:spacing w:before="120" w:after="120"/>
              <w:rPr>
                <w:rFonts w:ascii="Verdana" w:hAnsi="Verdana"/>
                <w:sz w:val="20"/>
                <w:szCs w:val="20"/>
              </w:rPr>
            </w:pPr>
            <w:r>
              <w:rPr>
                <w:rFonts w:ascii="Verdana" w:hAnsi="Verdana"/>
                <w:sz w:val="20"/>
                <w:szCs w:val="20"/>
              </w:rPr>
              <w:t>Deutschschweiz</w:t>
            </w:r>
          </w:p>
        </w:tc>
      </w:tr>
      <w:tr w:rsidR="006B5D79" w:rsidTr="00F810BA">
        <w:tc>
          <w:tcPr>
            <w:tcW w:w="570" w:type="dxa"/>
          </w:tcPr>
          <w:p w:rsidR="006B5D79" w:rsidRPr="0050013D" w:rsidRDefault="006B5D79" w:rsidP="006B5D79">
            <w:pPr>
              <w:spacing w:before="120" w:after="120"/>
              <w:jc w:val="center"/>
              <w:rPr>
                <w:rFonts w:ascii="Verdana" w:hAnsi="Verdana"/>
                <w:sz w:val="20"/>
                <w:szCs w:val="20"/>
              </w:rPr>
            </w:pPr>
            <w:r w:rsidRPr="0050013D">
              <w:rPr>
                <w:rFonts w:ascii="Verdana" w:hAnsi="Verdana"/>
                <w:sz w:val="20"/>
                <w:szCs w:val="20"/>
              </w:rPr>
              <w:t>2</w:t>
            </w:r>
          </w:p>
        </w:tc>
        <w:tc>
          <w:tcPr>
            <w:tcW w:w="1552" w:type="dxa"/>
          </w:tcPr>
          <w:p w:rsidR="006B5D79" w:rsidRPr="0050013D" w:rsidRDefault="006B5D79" w:rsidP="006B5D79">
            <w:pPr>
              <w:spacing w:before="120" w:after="120"/>
              <w:jc w:val="center"/>
              <w:rPr>
                <w:rFonts w:ascii="Verdana" w:hAnsi="Verdana"/>
                <w:sz w:val="20"/>
                <w:szCs w:val="20"/>
              </w:rPr>
            </w:pPr>
            <w:r>
              <w:rPr>
                <w:rFonts w:ascii="Verdana" w:hAnsi="Verdana"/>
                <w:sz w:val="20"/>
                <w:szCs w:val="20"/>
              </w:rPr>
              <w:t>Johann N.Schneider-Amann</w:t>
            </w:r>
          </w:p>
        </w:tc>
        <w:tc>
          <w:tcPr>
            <w:tcW w:w="821" w:type="dxa"/>
          </w:tcPr>
          <w:p w:rsidR="006B5D79" w:rsidRPr="0050013D" w:rsidRDefault="006B5D79" w:rsidP="006B5D79">
            <w:pPr>
              <w:spacing w:before="120" w:after="120"/>
              <w:rPr>
                <w:rFonts w:ascii="Verdana" w:hAnsi="Verdana"/>
                <w:sz w:val="20"/>
                <w:szCs w:val="20"/>
              </w:rPr>
            </w:pPr>
            <w:r>
              <w:rPr>
                <w:rFonts w:ascii="Verdana" w:hAnsi="Verdana"/>
                <w:sz w:val="20"/>
                <w:szCs w:val="20"/>
              </w:rPr>
              <w:t>FDP</w:t>
            </w:r>
          </w:p>
        </w:tc>
        <w:tc>
          <w:tcPr>
            <w:tcW w:w="1560" w:type="dxa"/>
          </w:tcPr>
          <w:p w:rsidR="006B5D79" w:rsidRPr="0050013D" w:rsidRDefault="006B5D79" w:rsidP="006B5D79">
            <w:pPr>
              <w:spacing w:before="120" w:after="120"/>
              <w:jc w:val="center"/>
              <w:rPr>
                <w:rFonts w:ascii="Verdana" w:hAnsi="Verdana"/>
                <w:sz w:val="20"/>
                <w:szCs w:val="20"/>
              </w:rPr>
            </w:pPr>
            <w:r>
              <w:rPr>
                <w:rFonts w:ascii="Verdana" w:hAnsi="Verdana"/>
                <w:sz w:val="20"/>
                <w:szCs w:val="20"/>
              </w:rPr>
              <w:t>BE</w:t>
            </w:r>
          </w:p>
        </w:tc>
        <w:tc>
          <w:tcPr>
            <w:tcW w:w="2126" w:type="dxa"/>
          </w:tcPr>
          <w:p w:rsidR="006B5D79" w:rsidRPr="0050013D" w:rsidRDefault="006B5D79" w:rsidP="006B5D79">
            <w:pPr>
              <w:spacing w:before="120" w:after="120"/>
              <w:jc w:val="center"/>
              <w:rPr>
                <w:rFonts w:ascii="Verdana" w:hAnsi="Verdana"/>
                <w:sz w:val="20"/>
                <w:szCs w:val="20"/>
              </w:rPr>
            </w:pPr>
            <w:r>
              <w:rPr>
                <w:rFonts w:ascii="Verdana" w:hAnsi="Verdana"/>
                <w:sz w:val="20"/>
                <w:szCs w:val="20"/>
              </w:rPr>
              <w:t>2010</w:t>
            </w:r>
          </w:p>
        </w:tc>
        <w:tc>
          <w:tcPr>
            <w:tcW w:w="2551" w:type="dxa"/>
          </w:tcPr>
          <w:p w:rsidR="006B5D79" w:rsidRPr="0050013D" w:rsidRDefault="006B5D79" w:rsidP="006B5D79">
            <w:pPr>
              <w:spacing w:before="120" w:after="120"/>
              <w:rPr>
                <w:rFonts w:ascii="Verdana" w:hAnsi="Verdana"/>
                <w:sz w:val="20"/>
                <w:szCs w:val="20"/>
              </w:rPr>
            </w:pPr>
            <w:r>
              <w:rPr>
                <w:rFonts w:ascii="Verdana" w:hAnsi="Verdana"/>
                <w:sz w:val="20"/>
                <w:szCs w:val="20"/>
              </w:rPr>
              <w:t>Deutschschweiz</w:t>
            </w:r>
          </w:p>
        </w:tc>
      </w:tr>
      <w:tr w:rsidR="006B5D79" w:rsidTr="00F810BA">
        <w:tc>
          <w:tcPr>
            <w:tcW w:w="570" w:type="dxa"/>
          </w:tcPr>
          <w:p w:rsidR="006B5D79" w:rsidRPr="0050013D" w:rsidRDefault="006B5D79" w:rsidP="006B5D79">
            <w:pPr>
              <w:spacing w:before="120" w:after="120"/>
              <w:jc w:val="center"/>
              <w:rPr>
                <w:rFonts w:ascii="Verdana" w:hAnsi="Verdana"/>
                <w:sz w:val="20"/>
                <w:szCs w:val="20"/>
              </w:rPr>
            </w:pPr>
            <w:r w:rsidRPr="0050013D">
              <w:rPr>
                <w:rFonts w:ascii="Verdana" w:hAnsi="Verdana"/>
                <w:sz w:val="20"/>
                <w:szCs w:val="20"/>
              </w:rPr>
              <w:t>3</w:t>
            </w:r>
          </w:p>
        </w:tc>
        <w:tc>
          <w:tcPr>
            <w:tcW w:w="1552" w:type="dxa"/>
          </w:tcPr>
          <w:p w:rsidR="006B5D79" w:rsidRPr="0050013D" w:rsidRDefault="006B5D79" w:rsidP="006B5D79">
            <w:pPr>
              <w:spacing w:before="120" w:after="120"/>
              <w:jc w:val="center"/>
              <w:rPr>
                <w:rFonts w:ascii="Verdana" w:hAnsi="Verdana"/>
                <w:sz w:val="20"/>
                <w:szCs w:val="20"/>
              </w:rPr>
            </w:pPr>
            <w:r>
              <w:rPr>
                <w:rFonts w:ascii="Verdana" w:hAnsi="Verdana"/>
                <w:sz w:val="20"/>
                <w:szCs w:val="20"/>
              </w:rPr>
              <w:t>Doris Leuthard</w:t>
            </w:r>
          </w:p>
        </w:tc>
        <w:tc>
          <w:tcPr>
            <w:tcW w:w="821" w:type="dxa"/>
          </w:tcPr>
          <w:p w:rsidR="006B5D79" w:rsidRPr="0050013D" w:rsidRDefault="006B5D79" w:rsidP="006B5D79">
            <w:pPr>
              <w:spacing w:before="120" w:after="120"/>
              <w:jc w:val="center"/>
              <w:rPr>
                <w:rFonts w:ascii="Verdana" w:hAnsi="Verdana"/>
                <w:sz w:val="20"/>
                <w:szCs w:val="20"/>
              </w:rPr>
            </w:pPr>
            <w:r>
              <w:rPr>
                <w:rFonts w:ascii="Verdana" w:hAnsi="Verdana"/>
                <w:sz w:val="20"/>
                <w:szCs w:val="20"/>
              </w:rPr>
              <w:t>CVP</w:t>
            </w:r>
          </w:p>
        </w:tc>
        <w:tc>
          <w:tcPr>
            <w:tcW w:w="1560" w:type="dxa"/>
          </w:tcPr>
          <w:p w:rsidR="006B5D79" w:rsidRPr="0050013D" w:rsidRDefault="006B5D79" w:rsidP="006B5D79">
            <w:pPr>
              <w:spacing w:before="120" w:after="120"/>
              <w:jc w:val="center"/>
              <w:rPr>
                <w:rFonts w:ascii="Verdana" w:hAnsi="Verdana"/>
                <w:sz w:val="20"/>
                <w:szCs w:val="20"/>
              </w:rPr>
            </w:pPr>
            <w:r>
              <w:rPr>
                <w:rFonts w:ascii="Verdana" w:hAnsi="Verdana"/>
                <w:sz w:val="20"/>
                <w:szCs w:val="20"/>
              </w:rPr>
              <w:t>AG</w:t>
            </w:r>
          </w:p>
        </w:tc>
        <w:tc>
          <w:tcPr>
            <w:tcW w:w="2126" w:type="dxa"/>
          </w:tcPr>
          <w:p w:rsidR="006B5D79" w:rsidRPr="0050013D" w:rsidRDefault="006B5D79" w:rsidP="006B5D79">
            <w:pPr>
              <w:spacing w:before="120" w:after="120"/>
              <w:jc w:val="center"/>
              <w:rPr>
                <w:rFonts w:ascii="Verdana" w:hAnsi="Verdana"/>
                <w:sz w:val="20"/>
                <w:szCs w:val="20"/>
              </w:rPr>
            </w:pPr>
            <w:r>
              <w:rPr>
                <w:rFonts w:ascii="Verdana" w:hAnsi="Verdana"/>
                <w:sz w:val="20"/>
                <w:szCs w:val="20"/>
              </w:rPr>
              <w:t>2006</w:t>
            </w:r>
          </w:p>
        </w:tc>
        <w:tc>
          <w:tcPr>
            <w:tcW w:w="2551" w:type="dxa"/>
          </w:tcPr>
          <w:p w:rsidR="006B5D79" w:rsidRPr="0050013D" w:rsidRDefault="006B5D79" w:rsidP="006B5D79">
            <w:pPr>
              <w:spacing w:before="120" w:after="120"/>
              <w:rPr>
                <w:rFonts w:ascii="Verdana" w:hAnsi="Verdana"/>
                <w:sz w:val="20"/>
                <w:szCs w:val="20"/>
              </w:rPr>
            </w:pPr>
            <w:r>
              <w:rPr>
                <w:rFonts w:ascii="Verdana" w:hAnsi="Verdana"/>
                <w:sz w:val="20"/>
                <w:szCs w:val="20"/>
              </w:rPr>
              <w:t>Deutschschweiz</w:t>
            </w:r>
          </w:p>
        </w:tc>
      </w:tr>
      <w:tr w:rsidR="006B5D79" w:rsidTr="00F810BA">
        <w:tc>
          <w:tcPr>
            <w:tcW w:w="570" w:type="dxa"/>
          </w:tcPr>
          <w:p w:rsidR="006B5D79" w:rsidRPr="0050013D" w:rsidRDefault="006B5D79" w:rsidP="006B5D79">
            <w:pPr>
              <w:spacing w:before="120" w:after="120"/>
              <w:jc w:val="center"/>
              <w:rPr>
                <w:rFonts w:ascii="Verdana" w:hAnsi="Verdana"/>
                <w:sz w:val="20"/>
                <w:szCs w:val="20"/>
              </w:rPr>
            </w:pPr>
            <w:r w:rsidRPr="0050013D">
              <w:rPr>
                <w:rFonts w:ascii="Verdana" w:hAnsi="Verdana"/>
                <w:sz w:val="20"/>
                <w:szCs w:val="20"/>
              </w:rPr>
              <w:t>4</w:t>
            </w:r>
          </w:p>
        </w:tc>
        <w:tc>
          <w:tcPr>
            <w:tcW w:w="1552" w:type="dxa"/>
          </w:tcPr>
          <w:p w:rsidR="006B5D79" w:rsidRPr="0050013D" w:rsidRDefault="006B5D79" w:rsidP="006B5D79">
            <w:pPr>
              <w:spacing w:before="120" w:after="120"/>
              <w:jc w:val="center"/>
              <w:rPr>
                <w:rFonts w:ascii="Verdana" w:hAnsi="Verdana"/>
                <w:sz w:val="20"/>
                <w:szCs w:val="20"/>
              </w:rPr>
            </w:pPr>
            <w:r>
              <w:rPr>
                <w:rFonts w:ascii="Verdana" w:hAnsi="Verdana"/>
                <w:sz w:val="20"/>
                <w:szCs w:val="20"/>
              </w:rPr>
              <w:t>Alain Berset</w:t>
            </w:r>
          </w:p>
        </w:tc>
        <w:tc>
          <w:tcPr>
            <w:tcW w:w="821" w:type="dxa"/>
          </w:tcPr>
          <w:p w:rsidR="006B5D79" w:rsidRPr="0050013D" w:rsidRDefault="006B5D79" w:rsidP="006B5D79">
            <w:pPr>
              <w:spacing w:before="120" w:after="120"/>
              <w:jc w:val="center"/>
              <w:rPr>
                <w:rFonts w:ascii="Verdana" w:hAnsi="Verdana"/>
                <w:sz w:val="20"/>
                <w:szCs w:val="20"/>
              </w:rPr>
            </w:pPr>
            <w:r>
              <w:rPr>
                <w:rFonts w:ascii="Verdana" w:hAnsi="Verdana"/>
                <w:sz w:val="20"/>
                <w:szCs w:val="20"/>
              </w:rPr>
              <w:t>SP</w:t>
            </w:r>
          </w:p>
        </w:tc>
        <w:tc>
          <w:tcPr>
            <w:tcW w:w="1560" w:type="dxa"/>
          </w:tcPr>
          <w:p w:rsidR="006B5D79" w:rsidRPr="0050013D" w:rsidRDefault="006B5D79" w:rsidP="006B5D79">
            <w:pPr>
              <w:spacing w:before="120" w:after="120"/>
              <w:jc w:val="center"/>
              <w:rPr>
                <w:rFonts w:ascii="Verdana" w:hAnsi="Verdana"/>
                <w:sz w:val="20"/>
                <w:szCs w:val="20"/>
              </w:rPr>
            </w:pPr>
            <w:r>
              <w:rPr>
                <w:rFonts w:ascii="Verdana" w:hAnsi="Verdana"/>
                <w:sz w:val="20"/>
                <w:szCs w:val="20"/>
              </w:rPr>
              <w:t>FR</w:t>
            </w:r>
          </w:p>
        </w:tc>
        <w:tc>
          <w:tcPr>
            <w:tcW w:w="2126" w:type="dxa"/>
          </w:tcPr>
          <w:p w:rsidR="006B5D79" w:rsidRPr="0050013D" w:rsidRDefault="006B5D79" w:rsidP="006B5D79">
            <w:pPr>
              <w:spacing w:before="120" w:after="120"/>
              <w:jc w:val="center"/>
              <w:rPr>
                <w:rFonts w:ascii="Verdana" w:hAnsi="Verdana"/>
                <w:sz w:val="20"/>
                <w:szCs w:val="20"/>
              </w:rPr>
            </w:pPr>
            <w:r>
              <w:rPr>
                <w:rFonts w:ascii="Verdana" w:hAnsi="Verdana"/>
                <w:sz w:val="20"/>
                <w:szCs w:val="20"/>
              </w:rPr>
              <w:t>2012</w:t>
            </w:r>
          </w:p>
        </w:tc>
        <w:tc>
          <w:tcPr>
            <w:tcW w:w="2551" w:type="dxa"/>
          </w:tcPr>
          <w:p w:rsidR="006B5D79" w:rsidRPr="0050013D" w:rsidRDefault="006B5D79" w:rsidP="006B5D79">
            <w:pPr>
              <w:spacing w:before="120" w:after="120"/>
              <w:jc w:val="center"/>
              <w:rPr>
                <w:rFonts w:ascii="Verdana" w:hAnsi="Verdana"/>
                <w:sz w:val="20"/>
                <w:szCs w:val="20"/>
              </w:rPr>
            </w:pPr>
            <w:r>
              <w:rPr>
                <w:rFonts w:ascii="Verdana" w:hAnsi="Verdana"/>
                <w:sz w:val="20"/>
                <w:szCs w:val="20"/>
              </w:rPr>
              <w:t>Romandie</w:t>
            </w:r>
          </w:p>
        </w:tc>
      </w:tr>
      <w:tr w:rsidR="006B5D79" w:rsidTr="00F810BA">
        <w:tc>
          <w:tcPr>
            <w:tcW w:w="570" w:type="dxa"/>
          </w:tcPr>
          <w:p w:rsidR="006B5D79" w:rsidRPr="0050013D" w:rsidRDefault="006B5D79" w:rsidP="006B5D79">
            <w:pPr>
              <w:spacing w:before="120" w:after="120"/>
              <w:jc w:val="center"/>
              <w:rPr>
                <w:rFonts w:ascii="Verdana" w:hAnsi="Verdana"/>
                <w:sz w:val="20"/>
                <w:szCs w:val="20"/>
              </w:rPr>
            </w:pPr>
            <w:r w:rsidRPr="0050013D">
              <w:rPr>
                <w:rFonts w:ascii="Verdana" w:hAnsi="Verdana"/>
                <w:sz w:val="20"/>
                <w:szCs w:val="20"/>
              </w:rPr>
              <w:t>5</w:t>
            </w:r>
          </w:p>
        </w:tc>
        <w:tc>
          <w:tcPr>
            <w:tcW w:w="1552" w:type="dxa"/>
          </w:tcPr>
          <w:p w:rsidR="006B5D79" w:rsidRPr="0050013D" w:rsidRDefault="006B5D79" w:rsidP="006B5D79">
            <w:pPr>
              <w:spacing w:before="120" w:after="120"/>
              <w:jc w:val="center"/>
              <w:rPr>
                <w:rFonts w:ascii="Verdana" w:hAnsi="Verdana"/>
                <w:sz w:val="20"/>
                <w:szCs w:val="20"/>
              </w:rPr>
            </w:pPr>
            <w:r>
              <w:rPr>
                <w:rFonts w:ascii="Verdana" w:hAnsi="Verdana"/>
                <w:sz w:val="20"/>
                <w:szCs w:val="20"/>
              </w:rPr>
              <w:t>Didier Burkhalter</w:t>
            </w:r>
          </w:p>
        </w:tc>
        <w:tc>
          <w:tcPr>
            <w:tcW w:w="821" w:type="dxa"/>
          </w:tcPr>
          <w:p w:rsidR="006B5D79" w:rsidRPr="0050013D" w:rsidRDefault="006B5D79" w:rsidP="006B5D79">
            <w:pPr>
              <w:spacing w:before="120" w:after="120"/>
              <w:jc w:val="center"/>
              <w:rPr>
                <w:rFonts w:ascii="Verdana" w:hAnsi="Verdana"/>
                <w:sz w:val="20"/>
                <w:szCs w:val="20"/>
              </w:rPr>
            </w:pPr>
            <w:r>
              <w:rPr>
                <w:rFonts w:ascii="Verdana" w:hAnsi="Verdana"/>
                <w:sz w:val="20"/>
                <w:szCs w:val="20"/>
              </w:rPr>
              <w:t>FDP</w:t>
            </w:r>
          </w:p>
        </w:tc>
        <w:tc>
          <w:tcPr>
            <w:tcW w:w="1560" w:type="dxa"/>
          </w:tcPr>
          <w:p w:rsidR="006B5D79" w:rsidRPr="0050013D" w:rsidRDefault="006B5D79" w:rsidP="006B5D79">
            <w:pPr>
              <w:spacing w:before="120" w:after="120"/>
              <w:jc w:val="center"/>
              <w:rPr>
                <w:rFonts w:ascii="Verdana" w:hAnsi="Verdana"/>
                <w:sz w:val="20"/>
                <w:szCs w:val="20"/>
              </w:rPr>
            </w:pPr>
            <w:r>
              <w:rPr>
                <w:rFonts w:ascii="Verdana" w:hAnsi="Verdana"/>
                <w:sz w:val="20"/>
                <w:szCs w:val="20"/>
              </w:rPr>
              <w:t>NE</w:t>
            </w:r>
          </w:p>
        </w:tc>
        <w:tc>
          <w:tcPr>
            <w:tcW w:w="2126" w:type="dxa"/>
          </w:tcPr>
          <w:p w:rsidR="006B5D79" w:rsidRPr="0050013D" w:rsidRDefault="006B5D79" w:rsidP="006B5D79">
            <w:pPr>
              <w:spacing w:before="120" w:after="120"/>
              <w:jc w:val="center"/>
              <w:rPr>
                <w:rFonts w:ascii="Verdana" w:hAnsi="Verdana"/>
                <w:sz w:val="20"/>
                <w:szCs w:val="20"/>
              </w:rPr>
            </w:pPr>
            <w:r>
              <w:rPr>
                <w:rFonts w:ascii="Verdana" w:hAnsi="Verdana"/>
                <w:sz w:val="20"/>
                <w:szCs w:val="20"/>
              </w:rPr>
              <w:t>2009</w:t>
            </w:r>
          </w:p>
        </w:tc>
        <w:tc>
          <w:tcPr>
            <w:tcW w:w="2551" w:type="dxa"/>
          </w:tcPr>
          <w:p w:rsidR="006B5D79" w:rsidRPr="0050013D" w:rsidRDefault="006B5D79" w:rsidP="006B5D79">
            <w:pPr>
              <w:spacing w:before="120" w:after="120"/>
              <w:jc w:val="center"/>
              <w:rPr>
                <w:rFonts w:ascii="Verdana" w:hAnsi="Verdana"/>
                <w:sz w:val="20"/>
                <w:szCs w:val="20"/>
              </w:rPr>
            </w:pPr>
            <w:r>
              <w:rPr>
                <w:rFonts w:ascii="Verdana" w:hAnsi="Verdana"/>
                <w:sz w:val="20"/>
                <w:szCs w:val="20"/>
              </w:rPr>
              <w:t>Romandie</w:t>
            </w:r>
          </w:p>
        </w:tc>
      </w:tr>
      <w:tr w:rsidR="006B5D79" w:rsidTr="00F810BA">
        <w:tc>
          <w:tcPr>
            <w:tcW w:w="570" w:type="dxa"/>
          </w:tcPr>
          <w:p w:rsidR="006B5D79" w:rsidRPr="0050013D" w:rsidRDefault="006B5D79" w:rsidP="006B5D79">
            <w:pPr>
              <w:spacing w:before="120" w:after="120"/>
              <w:jc w:val="center"/>
              <w:rPr>
                <w:rFonts w:ascii="Verdana" w:hAnsi="Verdana"/>
                <w:sz w:val="20"/>
                <w:szCs w:val="20"/>
              </w:rPr>
            </w:pPr>
            <w:r w:rsidRPr="0050013D">
              <w:rPr>
                <w:rFonts w:ascii="Verdana" w:hAnsi="Verdana"/>
                <w:sz w:val="20"/>
                <w:szCs w:val="20"/>
              </w:rPr>
              <w:lastRenderedPageBreak/>
              <w:t>6</w:t>
            </w:r>
          </w:p>
        </w:tc>
        <w:tc>
          <w:tcPr>
            <w:tcW w:w="1552" w:type="dxa"/>
          </w:tcPr>
          <w:p w:rsidR="006B5D79" w:rsidRPr="0050013D" w:rsidRDefault="006B5D79" w:rsidP="006B5D79">
            <w:pPr>
              <w:spacing w:before="120" w:after="120"/>
              <w:jc w:val="center"/>
              <w:rPr>
                <w:rFonts w:ascii="Verdana" w:hAnsi="Verdana"/>
                <w:sz w:val="20"/>
                <w:szCs w:val="20"/>
              </w:rPr>
            </w:pPr>
            <w:r>
              <w:rPr>
                <w:rFonts w:ascii="Verdana" w:hAnsi="Verdana"/>
                <w:sz w:val="20"/>
                <w:szCs w:val="20"/>
              </w:rPr>
              <w:t>Guy Parmelin</w:t>
            </w:r>
          </w:p>
        </w:tc>
        <w:tc>
          <w:tcPr>
            <w:tcW w:w="821" w:type="dxa"/>
          </w:tcPr>
          <w:p w:rsidR="006B5D79" w:rsidRPr="0050013D" w:rsidRDefault="006B5D79" w:rsidP="006B5D79">
            <w:pPr>
              <w:spacing w:before="120" w:after="120"/>
              <w:jc w:val="center"/>
              <w:rPr>
                <w:rFonts w:ascii="Verdana" w:hAnsi="Verdana"/>
                <w:sz w:val="20"/>
                <w:szCs w:val="20"/>
              </w:rPr>
            </w:pPr>
            <w:r>
              <w:rPr>
                <w:rFonts w:ascii="Verdana" w:hAnsi="Verdana"/>
                <w:sz w:val="20"/>
                <w:szCs w:val="20"/>
              </w:rPr>
              <w:t>SVP</w:t>
            </w:r>
          </w:p>
        </w:tc>
        <w:tc>
          <w:tcPr>
            <w:tcW w:w="1560" w:type="dxa"/>
          </w:tcPr>
          <w:p w:rsidR="006B5D79" w:rsidRPr="0050013D" w:rsidRDefault="006B5D79" w:rsidP="006B5D79">
            <w:pPr>
              <w:spacing w:before="120" w:after="120"/>
              <w:jc w:val="center"/>
              <w:rPr>
                <w:rFonts w:ascii="Verdana" w:hAnsi="Verdana"/>
                <w:sz w:val="20"/>
                <w:szCs w:val="20"/>
              </w:rPr>
            </w:pPr>
            <w:r>
              <w:rPr>
                <w:rFonts w:ascii="Verdana" w:hAnsi="Verdana"/>
                <w:sz w:val="20"/>
                <w:szCs w:val="20"/>
              </w:rPr>
              <w:t>VD</w:t>
            </w:r>
          </w:p>
        </w:tc>
        <w:tc>
          <w:tcPr>
            <w:tcW w:w="2126" w:type="dxa"/>
          </w:tcPr>
          <w:p w:rsidR="006B5D79" w:rsidRPr="0050013D" w:rsidRDefault="006B5D79" w:rsidP="006B5D79">
            <w:pPr>
              <w:spacing w:before="120" w:after="120"/>
              <w:jc w:val="center"/>
              <w:rPr>
                <w:rFonts w:ascii="Verdana" w:hAnsi="Verdana"/>
                <w:sz w:val="20"/>
                <w:szCs w:val="20"/>
              </w:rPr>
            </w:pPr>
            <w:r>
              <w:rPr>
                <w:rFonts w:ascii="Verdana" w:hAnsi="Verdana"/>
                <w:sz w:val="20"/>
                <w:szCs w:val="20"/>
              </w:rPr>
              <w:t>2016</w:t>
            </w:r>
          </w:p>
        </w:tc>
        <w:tc>
          <w:tcPr>
            <w:tcW w:w="2551" w:type="dxa"/>
          </w:tcPr>
          <w:p w:rsidR="006B5D79" w:rsidRPr="0050013D" w:rsidRDefault="006B5D79" w:rsidP="006B5D79">
            <w:pPr>
              <w:spacing w:before="120" w:after="120"/>
              <w:rPr>
                <w:rFonts w:ascii="Verdana" w:hAnsi="Verdana"/>
                <w:sz w:val="20"/>
                <w:szCs w:val="20"/>
              </w:rPr>
            </w:pPr>
            <w:r>
              <w:rPr>
                <w:rFonts w:ascii="Verdana" w:hAnsi="Verdana"/>
                <w:sz w:val="20"/>
                <w:szCs w:val="20"/>
              </w:rPr>
              <w:t xml:space="preserve">           Romandie </w:t>
            </w:r>
          </w:p>
        </w:tc>
      </w:tr>
      <w:tr w:rsidR="006B5D79" w:rsidTr="00F810BA">
        <w:tc>
          <w:tcPr>
            <w:tcW w:w="570" w:type="dxa"/>
          </w:tcPr>
          <w:p w:rsidR="006B5D79" w:rsidRPr="0050013D" w:rsidRDefault="006B5D79" w:rsidP="006B5D79">
            <w:pPr>
              <w:spacing w:before="120" w:after="120"/>
              <w:jc w:val="center"/>
              <w:rPr>
                <w:rFonts w:ascii="Verdana" w:hAnsi="Verdana"/>
                <w:sz w:val="20"/>
                <w:szCs w:val="20"/>
              </w:rPr>
            </w:pPr>
            <w:r w:rsidRPr="0050013D">
              <w:rPr>
                <w:rFonts w:ascii="Verdana" w:hAnsi="Verdana"/>
                <w:sz w:val="20"/>
                <w:szCs w:val="20"/>
              </w:rPr>
              <w:t>7</w:t>
            </w:r>
          </w:p>
        </w:tc>
        <w:tc>
          <w:tcPr>
            <w:tcW w:w="1552" w:type="dxa"/>
          </w:tcPr>
          <w:p w:rsidR="006B5D79" w:rsidRPr="0050013D" w:rsidRDefault="006B5D79" w:rsidP="006B5D79">
            <w:pPr>
              <w:spacing w:before="120" w:after="120"/>
              <w:jc w:val="center"/>
              <w:rPr>
                <w:rFonts w:ascii="Verdana" w:hAnsi="Verdana"/>
                <w:sz w:val="20"/>
                <w:szCs w:val="20"/>
              </w:rPr>
            </w:pPr>
            <w:r>
              <w:rPr>
                <w:rFonts w:ascii="Verdana" w:hAnsi="Verdana"/>
                <w:sz w:val="20"/>
                <w:szCs w:val="20"/>
              </w:rPr>
              <w:t>Ueli Maurer</w:t>
            </w:r>
          </w:p>
        </w:tc>
        <w:tc>
          <w:tcPr>
            <w:tcW w:w="821" w:type="dxa"/>
          </w:tcPr>
          <w:p w:rsidR="006B5D79" w:rsidRPr="0050013D" w:rsidRDefault="006B5D79" w:rsidP="006B5D79">
            <w:pPr>
              <w:spacing w:before="120" w:after="120"/>
              <w:jc w:val="center"/>
              <w:rPr>
                <w:rFonts w:ascii="Verdana" w:hAnsi="Verdana"/>
                <w:sz w:val="20"/>
                <w:szCs w:val="20"/>
              </w:rPr>
            </w:pPr>
            <w:r>
              <w:rPr>
                <w:rFonts w:ascii="Verdana" w:hAnsi="Verdana"/>
                <w:sz w:val="20"/>
                <w:szCs w:val="20"/>
              </w:rPr>
              <w:t>SVP</w:t>
            </w:r>
          </w:p>
        </w:tc>
        <w:tc>
          <w:tcPr>
            <w:tcW w:w="1560" w:type="dxa"/>
          </w:tcPr>
          <w:p w:rsidR="006B5D79" w:rsidRPr="0050013D" w:rsidRDefault="006B5D79" w:rsidP="006B5D79">
            <w:pPr>
              <w:spacing w:before="120" w:after="120"/>
              <w:jc w:val="center"/>
              <w:rPr>
                <w:rFonts w:ascii="Verdana" w:hAnsi="Verdana"/>
                <w:sz w:val="20"/>
                <w:szCs w:val="20"/>
              </w:rPr>
            </w:pPr>
            <w:r>
              <w:rPr>
                <w:rFonts w:ascii="Verdana" w:hAnsi="Verdana"/>
                <w:sz w:val="20"/>
                <w:szCs w:val="20"/>
              </w:rPr>
              <w:t>ZH</w:t>
            </w:r>
          </w:p>
        </w:tc>
        <w:tc>
          <w:tcPr>
            <w:tcW w:w="2126" w:type="dxa"/>
          </w:tcPr>
          <w:p w:rsidR="006B5D79" w:rsidRPr="0050013D" w:rsidRDefault="006B5D79" w:rsidP="006B5D79">
            <w:pPr>
              <w:spacing w:before="120" w:after="120"/>
              <w:jc w:val="center"/>
              <w:rPr>
                <w:rFonts w:ascii="Verdana" w:hAnsi="Verdana"/>
                <w:sz w:val="20"/>
                <w:szCs w:val="20"/>
              </w:rPr>
            </w:pPr>
            <w:r>
              <w:rPr>
                <w:rFonts w:ascii="Verdana" w:hAnsi="Verdana"/>
                <w:sz w:val="20"/>
                <w:szCs w:val="20"/>
              </w:rPr>
              <w:t>2009</w:t>
            </w:r>
          </w:p>
        </w:tc>
        <w:tc>
          <w:tcPr>
            <w:tcW w:w="2551" w:type="dxa"/>
          </w:tcPr>
          <w:p w:rsidR="006B5D79" w:rsidRPr="0050013D" w:rsidRDefault="006B5D79" w:rsidP="006B5D79">
            <w:pPr>
              <w:spacing w:before="120" w:after="120"/>
              <w:rPr>
                <w:rFonts w:ascii="Verdana" w:hAnsi="Verdana"/>
                <w:sz w:val="20"/>
                <w:szCs w:val="20"/>
              </w:rPr>
            </w:pPr>
            <w:r>
              <w:rPr>
                <w:rFonts w:ascii="Verdana" w:hAnsi="Verdana"/>
                <w:sz w:val="20"/>
                <w:szCs w:val="20"/>
              </w:rPr>
              <w:t>Deutschschweiz</w:t>
            </w:r>
          </w:p>
        </w:tc>
      </w:tr>
    </w:tbl>
    <w:p w:rsidR="001C7B93" w:rsidRDefault="001C7B93" w:rsidP="00363701">
      <w:pPr>
        <w:spacing w:after="0"/>
        <w:rPr>
          <w:rFonts w:ascii="Verdana" w:hAnsi="Verdana"/>
        </w:rPr>
      </w:pPr>
    </w:p>
    <w:p w:rsidR="00E83D50" w:rsidRDefault="001C7B93" w:rsidP="001C7B93">
      <w:pPr>
        <w:widowControl w:val="0"/>
        <w:autoSpaceDE w:val="0"/>
        <w:autoSpaceDN w:val="0"/>
        <w:adjustRightInd w:val="0"/>
        <w:spacing w:after="0"/>
        <w:jc w:val="both"/>
        <w:rPr>
          <w:rFonts w:ascii="Verdana" w:hAnsi="Verdana"/>
        </w:rPr>
      </w:pPr>
      <w:r>
        <w:rPr>
          <w:rFonts w:ascii="Verdana" w:hAnsi="Verdana"/>
        </w:rPr>
        <w:t xml:space="preserve">Bei der Zusammensetzung </w:t>
      </w:r>
      <w:r w:rsidR="0050013D">
        <w:rPr>
          <w:rFonts w:ascii="Verdana" w:hAnsi="Verdana"/>
        </w:rPr>
        <w:t xml:space="preserve">des Bundesrates </w:t>
      </w:r>
      <w:r>
        <w:rPr>
          <w:rFonts w:ascii="Verdana" w:hAnsi="Verdana"/>
        </w:rPr>
        <w:t>spielen regionalpolitisc</w:t>
      </w:r>
      <w:r w:rsidR="000C2DDA">
        <w:rPr>
          <w:rFonts w:ascii="Verdana" w:hAnsi="Verdana"/>
        </w:rPr>
        <w:t xml:space="preserve">he Überlegungen seit jeher eine </w:t>
      </w:r>
      <w:r w:rsidR="00F34483">
        <w:rPr>
          <w:rFonts w:ascii="Verdana" w:hAnsi="Verdana"/>
        </w:rPr>
        <w:t>wichtige</w:t>
      </w:r>
      <w:r>
        <w:rPr>
          <w:rFonts w:ascii="Verdana" w:hAnsi="Verdana"/>
        </w:rPr>
        <w:t xml:space="preserve"> Rolle. So besteht </w:t>
      </w:r>
      <w:r w:rsidR="001D1994">
        <w:rPr>
          <w:rFonts w:ascii="Verdana" w:hAnsi="Verdana"/>
        </w:rPr>
        <w:t xml:space="preserve">also </w:t>
      </w:r>
      <w:r>
        <w:rPr>
          <w:rFonts w:ascii="Verdana" w:hAnsi="Verdana"/>
        </w:rPr>
        <w:t>der Wunsch, alle Landesteile</w:t>
      </w:r>
      <w:r w:rsidR="0050013D">
        <w:rPr>
          <w:rFonts w:ascii="Verdana" w:hAnsi="Verdana"/>
        </w:rPr>
        <w:t>, resp. d</w:t>
      </w:r>
      <w:r w:rsidR="000E4E3A">
        <w:rPr>
          <w:rFonts w:ascii="Verdana" w:hAnsi="Verdana"/>
        </w:rPr>
        <w:t>ie vier Landessprachen</w:t>
      </w:r>
      <w:r>
        <w:rPr>
          <w:rFonts w:ascii="Verdana" w:hAnsi="Verdana"/>
        </w:rPr>
        <w:t xml:space="preserve"> der Schweiz</w:t>
      </w:r>
      <w:r w:rsidR="000E4E3A">
        <w:rPr>
          <w:rFonts w:ascii="Verdana" w:hAnsi="Verdana"/>
        </w:rPr>
        <w:t xml:space="preserve"> angemessen</w:t>
      </w:r>
      <w:r>
        <w:rPr>
          <w:rFonts w:ascii="Verdana" w:hAnsi="Verdana"/>
        </w:rPr>
        <w:t xml:space="preserve"> in die Regierung miteinzubinden.</w:t>
      </w:r>
    </w:p>
    <w:p w:rsidR="001C7B93" w:rsidRPr="000E4E3A" w:rsidRDefault="000E4E3A" w:rsidP="001D1994">
      <w:pPr>
        <w:pStyle w:val="Listenabsatz"/>
        <w:widowControl w:val="0"/>
        <w:numPr>
          <w:ilvl w:val="0"/>
          <w:numId w:val="5"/>
        </w:numPr>
        <w:autoSpaceDE w:val="0"/>
        <w:autoSpaceDN w:val="0"/>
        <w:adjustRightInd w:val="0"/>
        <w:spacing w:after="0"/>
        <w:jc w:val="both"/>
        <w:rPr>
          <w:rFonts w:ascii="Verdana" w:hAnsi="Verdana"/>
          <w:color w:val="0070C0"/>
        </w:rPr>
      </w:pPr>
      <w:r w:rsidRPr="000E4E3A">
        <w:rPr>
          <w:rFonts w:ascii="Verdana" w:hAnsi="Verdana"/>
          <w:color w:val="0070C0"/>
        </w:rPr>
        <w:t>Aus welchem Landesteil, bzw. aus welcher Region der Schweiz sollte das neue Mitglied des Bundesrates Ihrer Meinung nach sein? Begründen Sie Ihre Antwort mit mindestens zwei plausiblen Argumenten.</w:t>
      </w:r>
    </w:p>
    <w:p w:rsidR="001C7B93" w:rsidRDefault="001C7B93" w:rsidP="00363701">
      <w:pPr>
        <w:spacing w:after="0"/>
        <w:rPr>
          <w:rFonts w:ascii="Verdana" w:hAnsi="Verdana"/>
        </w:rPr>
      </w:pPr>
    </w:p>
    <w:p w:rsidR="000E4E3A" w:rsidRPr="000E4E3A" w:rsidRDefault="000E4E3A" w:rsidP="000E4E3A">
      <w:pPr>
        <w:spacing w:after="0"/>
        <w:ind w:firstLine="708"/>
        <w:rPr>
          <w:rFonts w:ascii="Verdana" w:hAnsi="Verdana"/>
          <w:color w:val="0070C0"/>
        </w:rPr>
      </w:pPr>
      <w:r w:rsidRPr="000E4E3A">
        <w:rPr>
          <w:rFonts w:ascii="Verdana" w:hAnsi="Verdana"/>
          <w:color w:val="0070C0"/>
        </w:rPr>
        <w:t>Region:</w:t>
      </w:r>
      <w:r w:rsidR="00A208FF">
        <w:rPr>
          <w:rFonts w:ascii="Verdana" w:hAnsi="Verdana"/>
          <w:color w:val="0070C0"/>
        </w:rPr>
        <w:t xml:space="preserve"> Tessin</w:t>
      </w:r>
      <w:r w:rsidR="004677C3">
        <w:rPr>
          <w:rFonts w:ascii="Verdana" w:hAnsi="Verdana"/>
          <w:color w:val="0070C0"/>
        </w:rPr>
        <w:t xml:space="preserve"> / Wallis / Graubünden</w:t>
      </w:r>
    </w:p>
    <w:p w:rsidR="000E4E3A" w:rsidRPr="000E4E3A" w:rsidRDefault="000E4E3A" w:rsidP="00363701">
      <w:pPr>
        <w:spacing w:after="0"/>
        <w:rPr>
          <w:rFonts w:ascii="Verdana" w:hAnsi="Verdana"/>
          <w:color w:val="0070C0"/>
        </w:rPr>
      </w:pPr>
    </w:p>
    <w:p w:rsidR="000E4E3A" w:rsidRPr="000E4E3A" w:rsidRDefault="000E4E3A" w:rsidP="000E4E3A">
      <w:pPr>
        <w:spacing w:after="0"/>
        <w:ind w:firstLine="708"/>
        <w:rPr>
          <w:rFonts w:ascii="Verdana" w:hAnsi="Verdana"/>
          <w:color w:val="0070C0"/>
        </w:rPr>
      </w:pPr>
      <w:r w:rsidRPr="000E4E3A">
        <w:rPr>
          <w:rFonts w:ascii="Verdana" w:hAnsi="Verdana"/>
          <w:color w:val="0070C0"/>
        </w:rPr>
        <w:t>Argument 1:</w:t>
      </w:r>
      <w:r w:rsidR="00A208FF">
        <w:rPr>
          <w:rFonts w:ascii="Verdana" w:hAnsi="Verdana"/>
          <w:color w:val="0070C0"/>
        </w:rPr>
        <w:t xml:space="preserve"> Guter Ausgleich zu den anderen Bundesräten</w:t>
      </w:r>
      <w:r w:rsidR="00445D5E">
        <w:rPr>
          <w:rFonts w:ascii="Verdana" w:hAnsi="Verdana"/>
          <w:color w:val="0070C0"/>
        </w:rPr>
        <w:t>.</w:t>
      </w:r>
    </w:p>
    <w:p w:rsidR="000E4E3A" w:rsidRPr="000E4E3A" w:rsidRDefault="000E4E3A" w:rsidP="00363701">
      <w:pPr>
        <w:spacing w:after="0"/>
        <w:rPr>
          <w:rFonts w:ascii="Verdana" w:hAnsi="Verdana"/>
          <w:color w:val="0070C0"/>
        </w:rPr>
      </w:pPr>
    </w:p>
    <w:p w:rsidR="000E4E3A" w:rsidRDefault="000E4E3A" w:rsidP="000E4E3A">
      <w:pPr>
        <w:spacing w:after="0"/>
        <w:ind w:firstLine="708"/>
        <w:rPr>
          <w:rFonts w:ascii="Verdana" w:hAnsi="Verdana"/>
          <w:color w:val="0070C0"/>
        </w:rPr>
      </w:pPr>
      <w:r w:rsidRPr="000E4E3A">
        <w:rPr>
          <w:rFonts w:ascii="Verdana" w:hAnsi="Verdana"/>
          <w:color w:val="0070C0"/>
        </w:rPr>
        <w:t>Argument 2:</w:t>
      </w:r>
      <w:r w:rsidR="004677C3">
        <w:rPr>
          <w:rFonts w:ascii="Verdana" w:hAnsi="Verdana"/>
          <w:color w:val="0070C0"/>
        </w:rPr>
        <w:t xml:space="preserve"> Grosse Landesteile der Schweiz.</w:t>
      </w:r>
    </w:p>
    <w:p w:rsidR="001D1994" w:rsidRDefault="001D1994" w:rsidP="001D1994">
      <w:pPr>
        <w:spacing w:after="0"/>
        <w:rPr>
          <w:rFonts w:ascii="Verdana" w:hAnsi="Verdana"/>
          <w:color w:val="0070C0"/>
        </w:rPr>
      </w:pPr>
    </w:p>
    <w:p w:rsidR="00E96E84" w:rsidRDefault="00E96E84" w:rsidP="001D1994">
      <w:pPr>
        <w:spacing w:after="0"/>
        <w:rPr>
          <w:rFonts w:ascii="Verdana" w:hAnsi="Verdana"/>
          <w:b/>
        </w:rPr>
      </w:pPr>
    </w:p>
    <w:p w:rsidR="00E96E84" w:rsidRDefault="00E96E84" w:rsidP="001D1994">
      <w:pPr>
        <w:spacing w:after="0"/>
        <w:rPr>
          <w:rFonts w:ascii="Verdana" w:hAnsi="Verdana"/>
          <w:b/>
        </w:rPr>
      </w:pPr>
    </w:p>
    <w:p w:rsidR="001D1994" w:rsidRPr="00E96E84" w:rsidRDefault="001D1994" w:rsidP="001D1994">
      <w:pPr>
        <w:spacing w:after="0"/>
        <w:rPr>
          <w:rFonts w:ascii="Verdana" w:hAnsi="Verdana"/>
          <w:b/>
        </w:rPr>
      </w:pPr>
      <w:r w:rsidRPr="00E96E84">
        <w:rPr>
          <w:rFonts w:ascii="Verdana" w:hAnsi="Verdana"/>
          <w:b/>
        </w:rPr>
        <w:t>Auftrag 3 – Kandidatenorientierung</w:t>
      </w:r>
    </w:p>
    <w:p w:rsidR="00E96E84" w:rsidRDefault="00E96E84" w:rsidP="00F34483">
      <w:pPr>
        <w:spacing w:after="0"/>
        <w:jc w:val="both"/>
        <w:rPr>
          <w:rFonts w:ascii="Verdana" w:hAnsi="Verdana"/>
        </w:rPr>
      </w:pPr>
      <w:r>
        <w:rPr>
          <w:rFonts w:ascii="Verdana" w:hAnsi="Verdana"/>
        </w:rPr>
        <w:t>Für die anste</w:t>
      </w:r>
      <w:r w:rsidR="00F34483">
        <w:rPr>
          <w:rFonts w:ascii="Verdana" w:hAnsi="Verdana"/>
        </w:rPr>
        <w:t>hende Ersatzwahl von Bundesrat Didier Burkhalter hat die FD</w:t>
      </w:r>
      <w:r>
        <w:rPr>
          <w:rFonts w:ascii="Verdana" w:hAnsi="Verdana"/>
        </w:rPr>
        <w:t xml:space="preserve">P </w:t>
      </w:r>
      <w:r w:rsidR="00F34483">
        <w:rPr>
          <w:rFonts w:ascii="Verdana" w:hAnsi="Verdana"/>
        </w:rPr>
        <w:t xml:space="preserve">am vergangenen Freitag, 01. September 2017, </w:t>
      </w:r>
      <w:r w:rsidR="000C2DDA">
        <w:rPr>
          <w:rFonts w:ascii="Verdana" w:hAnsi="Verdana"/>
        </w:rPr>
        <w:t xml:space="preserve">offiziell </w:t>
      </w:r>
      <w:r w:rsidR="00F34483">
        <w:rPr>
          <w:rFonts w:ascii="Verdana" w:hAnsi="Verdana"/>
        </w:rPr>
        <w:t>drei Personen</w:t>
      </w:r>
      <w:r>
        <w:rPr>
          <w:rFonts w:ascii="Verdana" w:hAnsi="Verdana"/>
        </w:rPr>
        <w:t xml:space="preserve"> nominiert.</w:t>
      </w:r>
    </w:p>
    <w:p w:rsidR="00E96E84" w:rsidRPr="001D1994" w:rsidRDefault="00E96E84" w:rsidP="001D1994">
      <w:pPr>
        <w:spacing w:after="0"/>
        <w:rPr>
          <w:rFonts w:ascii="Verdana" w:hAnsi="Verdana"/>
        </w:rPr>
      </w:pPr>
    </w:p>
    <w:tbl>
      <w:tblPr>
        <w:tblStyle w:val="Tabellenraster"/>
        <w:tblW w:w="0" w:type="auto"/>
        <w:tblLook w:val="04A0" w:firstRow="1" w:lastRow="0" w:firstColumn="1" w:lastColumn="0" w:noHBand="0" w:noVBand="1"/>
      </w:tblPr>
      <w:tblGrid>
        <w:gridCol w:w="2264"/>
        <w:gridCol w:w="2265"/>
        <w:gridCol w:w="2263"/>
        <w:gridCol w:w="2264"/>
      </w:tblGrid>
      <w:tr w:rsidR="00E96E84" w:rsidTr="00E96E84">
        <w:tc>
          <w:tcPr>
            <w:tcW w:w="2301" w:type="dxa"/>
          </w:tcPr>
          <w:p w:rsidR="00E96E84" w:rsidRPr="00E96E84" w:rsidRDefault="00F34483" w:rsidP="000E4E3A">
            <w:pPr>
              <w:spacing w:after="0"/>
              <w:rPr>
                <w:rFonts w:ascii="Verdana" w:hAnsi="Verdana"/>
                <w:sz w:val="20"/>
                <w:szCs w:val="20"/>
              </w:rPr>
            </w:pPr>
            <w:r>
              <w:rPr>
                <w:noProof/>
                <w:lang w:val="de-CH" w:eastAsia="de-CH"/>
              </w:rPr>
              <w:drawing>
                <wp:anchor distT="0" distB="0" distL="114300" distR="114300" simplePos="0" relativeHeight="251648512" behindDoc="0" locked="0" layoutInCell="1" allowOverlap="1">
                  <wp:simplePos x="0" y="0"/>
                  <wp:positionH relativeFrom="column">
                    <wp:posOffset>22584</wp:posOffset>
                  </wp:positionH>
                  <wp:positionV relativeFrom="paragraph">
                    <wp:posOffset>553333</wp:posOffset>
                  </wp:positionV>
                  <wp:extent cx="1258381" cy="516835"/>
                  <wp:effectExtent l="0" t="0" r="0" b="0"/>
                  <wp:wrapNone/>
                  <wp:docPr id="20" name="Bild 5" descr="https://upload.wikimedia.org/wikipedia/commons/thumb/4/41/Logo_FDP_Die_Liberalen_de.svg/2000px-Logo_FDP_Die_Liberalen_d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4/41/Logo_FDP_Die_Liberalen_de.svg/2000px-Logo_FDP_Die_Liberalen_de.svg.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58381" cy="51683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301" w:type="dxa"/>
          </w:tcPr>
          <w:p w:rsidR="00E96E84" w:rsidRDefault="00936F75" w:rsidP="000E4E3A">
            <w:pPr>
              <w:spacing w:after="0"/>
              <w:rPr>
                <w:rFonts w:ascii="Verdana" w:hAnsi="Verdana"/>
                <w:sz w:val="20"/>
                <w:szCs w:val="20"/>
              </w:rPr>
            </w:pPr>
            <w:r>
              <w:rPr>
                <w:noProof/>
                <w:lang w:val="de-CH" w:eastAsia="de-CH"/>
              </w:rPr>
              <w:drawing>
                <wp:anchor distT="0" distB="0" distL="114300" distR="114300" simplePos="0" relativeHeight="251649536" behindDoc="0" locked="0" layoutInCell="1" allowOverlap="1">
                  <wp:simplePos x="0" y="0"/>
                  <wp:positionH relativeFrom="column">
                    <wp:posOffset>24516</wp:posOffset>
                  </wp:positionH>
                  <wp:positionV relativeFrom="paragraph">
                    <wp:posOffset>53258</wp:posOffset>
                  </wp:positionV>
                  <wp:extent cx="1264257" cy="1887573"/>
                  <wp:effectExtent l="0" t="0" r="0" b="0"/>
                  <wp:wrapNone/>
                  <wp:docPr id="22" name="Bild 7" descr="https://f1.blick.ch/img/incoming/origs4807647/6262539729-w1280-h960/News-IgnazioCassi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f1.blick.ch/img/incoming/origs4807647/6262539729-w1280-h960/News-IgnazioCassis1.jp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32110" r="23205"/>
                          <a:stretch/>
                        </pic:blipFill>
                        <pic:spPr bwMode="auto">
                          <a:xfrm>
                            <a:off x="0" y="0"/>
                            <a:ext cx="1264257" cy="188757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5514C" w:rsidRDefault="00E5514C" w:rsidP="000E4E3A">
            <w:pPr>
              <w:spacing w:after="0"/>
              <w:rPr>
                <w:rFonts w:ascii="Verdana" w:hAnsi="Verdana"/>
                <w:sz w:val="20"/>
                <w:szCs w:val="20"/>
              </w:rPr>
            </w:pPr>
          </w:p>
          <w:p w:rsidR="00E5514C" w:rsidRDefault="00E5514C" w:rsidP="000E4E3A">
            <w:pPr>
              <w:spacing w:after="0"/>
              <w:rPr>
                <w:rFonts w:ascii="Verdana" w:hAnsi="Verdana"/>
                <w:sz w:val="20"/>
                <w:szCs w:val="20"/>
              </w:rPr>
            </w:pPr>
          </w:p>
          <w:p w:rsidR="00E5514C" w:rsidRDefault="00E5514C" w:rsidP="000E4E3A">
            <w:pPr>
              <w:spacing w:after="0"/>
              <w:rPr>
                <w:rFonts w:ascii="Verdana" w:hAnsi="Verdana"/>
                <w:sz w:val="20"/>
                <w:szCs w:val="20"/>
              </w:rPr>
            </w:pPr>
          </w:p>
          <w:p w:rsidR="00E5514C" w:rsidRDefault="00E5514C" w:rsidP="000E4E3A">
            <w:pPr>
              <w:spacing w:after="0"/>
              <w:rPr>
                <w:rFonts w:ascii="Verdana" w:hAnsi="Verdana"/>
                <w:sz w:val="20"/>
                <w:szCs w:val="20"/>
              </w:rPr>
            </w:pPr>
          </w:p>
          <w:p w:rsidR="00E5514C" w:rsidRDefault="00E5514C" w:rsidP="000E4E3A">
            <w:pPr>
              <w:spacing w:after="0"/>
              <w:rPr>
                <w:rFonts w:ascii="Verdana" w:hAnsi="Verdana"/>
                <w:sz w:val="20"/>
                <w:szCs w:val="20"/>
              </w:rPr>
            </w:pPr>
          </w:p>
          <w:p w:rsidR="00E5514C" w:rsidRDefault="00E5514C" w:rsidP="000E4E3A">
            <w:pPr>
              <w:spacing w:after="0"/>
              <w:rPr>
                <w:rFonts w:ascii="Verdana" w:hAnsi="Verdana"/>
                <w:sz w:val="20"/>
                <w:szCs w:val="20"/>
              </w:rPr>
            </w:pPr>
          </w:p>
          <w:p w:rsidR="00E5514C" w:rsidRDefault="00E5514C" w:rsidP="000E4E3A">
            <w:pPr>
              <w:spacing w:after="0"/>
              <w:rPr>
                <w:rFonts w:ascii="Verdana" w:hAnsi="Verdana"/>
                <w:sz w:val="20"/>
                <w:szCs w:val="20"/>
              </w:rPr>
            </w:pPr>
          </w:p>
          <w:p w:rsidR="00E5514C" w:rsidRDefault="00E5514C" w:rsidP="000E4E3A">
            <w:pPr>
              <w:spacing w:after="0"/>
              <w:rPr>
                <w:rFonts w:ascii="Verdana" w:hAnsi="Verdana"/>
                <w:sz w:val="20"/>
                <w:szCs w:val="20"/>
              </w:rPr>
            </w:pPr>
          </w:p>
          <w:p w:rsidR="00E5514C" w:rsidRDefault="00E5514C" w:rsidP="000E4E3A">
            <w:pPr>
              <w:spacing w:after="0"/>
              <w:rPr>
                <w:rFonts w:ascii="Verdana" w:hAnsi="Verdana"/>
                <w:sz w:val="20"/>
                <w:szCs w:val="20"/>
              </w:rPr>
            </w:pPr>
          </w:p>
          <w:p w:rsidR="00E5514C" w:rsidRDefault="00E5514C" w:rsidP="000E4E3A">
            <w:pPr>
              <w:spacing w:after="0"/>
              <w:rPr>
                <w:rFonts w:ascii="Verdana" w:hAnsi="Verdana"/>
                <w:sz w:val="20"/>
                <w:szCs w:val="20"/>
              </w:rPr>
            </w:pPr>
          </w:p>
          <w:p w:rsidR="00E5514C" w:rsidRDefault="00E5514C" w:rsidP="000E4E3A">
            <w:pPr>
              <w:spacing w:after="0"/>
              <w:rPr>
                <w:rFonts w:ascii="Verdana" w:hAnsi="Verdana"/>
                <w:sz w:val="20"/>
                <w:szCs w:val="20"/>
              </w:rPr>
            </w:pPr>
          </w:p>
          <w:p w:rsidR="00E5514C" w:rsidRPr="00E96E84" w:rsidRDefault="00E5514C" w:rsidP="000E4E3A">
            <w:pPr>
              <w:spacing w:after="0"/>
              <w:rPr>
                <w:rFonts w:ascii="Verdana" w:hAnsi="Verdana"/>
                <w:sz w:val="20"/>
                <w:szCs w:val="20"/>
              </w:rPr>
            </w:pPr>
          </w:p>
        </w:tc>
        <w:tc>
          <w:tcPr>
            <w:tcW w:w="2302" w:type="dxa"/>
          </w:tcPr>
          <w:p w:rsidR="00E5514C" w:rsidRDefault="00175814" w:rsidP="000E4E3A">
            <w:pPr>
              <w:spacing w:after="0"/>
              <w:rPr>
                <w:rFonts w:ascii="Verdana" w:hAnsi="Verdana"/>
                <w:sz w:val="20"/>
                <w:szCs w:val="20"/>
              </w:rPr>
            </w:pPr>
            <w:r>
              <w:rPr>
                <w:noProof/>
                <w:lang w:val="de-CH" w:eastAsia="de-CH"/>
              </w:rPr>
              <w:drawing>
                <wp:anchor distT="0" distB="0" distL="114300" distR="114300" simplePos="0" relativeHeight="251652608" behindDoc="0" locked="0" layoutInCell="1" allowOverlap="1">
                  <wp:simplePos x="0" y="0"/>
                  <wp:positionH relativeFrom="column">
                    <wp:posOffset>34402</wp:posOffset>
                  </wp:positionH>
                  <wp:positionV relativeFrom="paragraph">
                    <wp:posOffset>58588</wp:posOffset>
                  </wp:positionV>
                  <wp:extent cx="1263015" cy="1879905"/>
                  <wp:effectExtent l="0" t="0" r="0" b="6350"/>
                  <wp:wrapNone/>
                  <wp:docPr id="26" name="Bild 11" descr="https://f2.blick.ch/img/incoming/origs7034584/095253388-w1280-h960/Isabelle-Moret-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f2.blick.ch/img/incoming/origs7034584/095253388-w1280-h960/Isabelle-Moret-013.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30516" t="3124" r="41907" b="35104"/>
                          <a:stretch/>
                        </pic:blipFill>
                        <pic:spPr bwMode="auto">
                          <a:xfrm>
                            <a:off x="0" y="0"/>
                            <a:ext cx="1263015" cy="18799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5514C" w:rsidRDefault="00E5514C" w:rsidP="000E4E3A">
            <w:pPr>
              <w:spacing w:after="0"/>
              <w:rPr>
                <w:rFonts w:ascii="Verdana" w:hAnsi="Verdana"/>
                <w:sz w:val="20"/>
                <w:szCs w:val="20"/>
              </w:rPr>
            </w:pPr>
          </w:p>
          <w:p w:rsidR="00E5514C" w:rsidRDefault="00E5514C" w:rsidP="000E4E3A">
            <w:pPr>
              <w:spacing w:after="0"/>
              <w:rPr>
                <w:rFonts w:ascii="Verdana" w:hAnsi="Verdana"/>
                <w:sz w:val="20"/>
                <w:szCs w:val="20"/>
              </w:rPr>
            </w:pPr>
          </w:p>
          <w:p w:rsidR="00E5514C" w:rsidRDefault="00E5514C" w:rsidP="000E4E3A">
            <w:pPr>
              <w:spacing w:after="0"/>
              <w:rPr>
                <w:rFonts w:ascii="Verdana" w:hAnsi="Verdana"/>
                <w:sz w:val="20"/>
                <w:szCs w:val="20"/>
              </w:rPr>
            </w:pPr>
          </w:p>
          <w:p w:rsidR="00E5514C" w:rsidRDefault="00E5514C" w:rsidP="000E4E3A">
            <w:pPr>
              <w:spacing w:after="0"/>
              <w:rPr>
                <w:rFonts w:ascii="Verdana" w:hAnsi="Verdana"/>
                <w:sz w:val="20"/>
                <w:szCs w:val="20"/>
              </w:rPr>
            </w:pPr>
          </w:p>
          <w:p w:rsidR="00E5514C" w:rsidRDefault="00E5514C" w:rsidP="000E4E3A">
            <w:pPr>
              <w:spacing w:after="0"/>
              <w:rPr>
                <w:rFonts w:ascii="Verdana" w:hAnsi="Verdana"/>
                <w:sz w:val="20"/>
                <w:szCs w:val="20"/>
              </w:rPr>
            </w:pPr>
          </w:p>
          <w:p w:rsidR="00E5514C" w:rsidRDefault="00E5514C" w:rsidP="000E4E3A">
            <w:pPr>
              <w:spacing w:after="0"/>
              <w:rPr>
                <w:rFonts w:ascii="Verdana" w:hAnsi="Verdana"/>
                <w:sz w:val="20"/>
                <w:szCs w:val="20"/>
              </w:rPr>
            </w:pPr>
          </w:p>
          <w:p w:rsidR="00E5514C" w:rsidRDefault="00E5514C" w:rsidP="000E4E3A">
            <w:pPr>
              <w:spacing w:after="0"/>
              <w:rPr>
                <w:rFonts w:ascii="Verdana" w:hAnsi="Verdana"/>
                <w:sz w:val="20"/>
                <w:szCs w:val="20"/>
              </w:rPr>
            </w:pPr>
          </w:p>
          <w:p w:rsidR="00E5514C" w:rsidRDefault="00E5514C" w:rsidP="000E4E3A">
            <w:pPr>
              <w:spacing w:after="0"/>
              <w:rPr>
                <w:rFonts w:ascii="Verdana" w:hAnsi="Verdana"/>
                <w:sz w:val="20"/>
                <w:szCs w:val="20"/>
              </w:rPr>
            </w:pPr>
          </w:p>
          <w:p w:rsidR="00E5514C" w:rsidRDefault="00E5514C" w:rsidP="000E4E3A">
            <w:pPr>
              <w:spacing w:after="0"/>
              <w:rPr>
                <w:rFonts w:ascii="Verdana" w:hAnsi="Verdana"/>
                <w:sz w:val="20"/>
                <w:szCs w:val="20"/>
              </w:rPr>
            </w:pPr>
          </w:p>
          <w:p w:rsidR="00E5514C" w:rsidRDefault="00E5514C" w:rsidP="000E4E3A">
            <w:pPr>
              <w:spacing w:after="0"/>
              <w:rPr>
                <w:rFonts w:ascii="Verdana" w:hAnsi="Verdana"/>
                <w:sz w:val="20"/>
                <w:szCs w:val="20"/>
              </w:rPr>
            </w:pPr>
          </w:p>
          <w:p w:rsidR="00E96E84" w:rsidRPr="00E96E84" w:rsidRDefault="00E96E84" w:rsidP="000E4E3A">
            <w:pPr>
              <w:spacing w:after="0"/>
              <w:rPr>
                <w:rFonts w:ascii="Verdana" w:hAnsi="Verdana"/>
                <w:sz w:val="20"/>
                <w:szCs w:val="20"/>
              </w:rPr>
            </w:pPr>
          </w:p>
        </w:tc>
        <w:tc>
          <w:tcPr>
            <w:tcW w:w="2302" w:type="dxa"/>
          </w:tcPr>
          <w:p w:rsidR="00E96E84" w:rsidRPr="00E96E84" w:rsidRDefault="000F0C68" w:rsidP="000E4E3A">
            <w:pPr>
              <w:spacing w:after="0"/>
              <w:rPr>
                <w:rFonts w:ascii="Verdana" w:hAnsi="Verdana"/>
                <w:sz w:val="20"/>
                <w:szCs w:val="20"/>
              </w:rPr>
            </w:pPr>
            <w:r>
              <w:rPr>
                <w:noProof/>
                <w:lang w:val="de-CH" w:eastAsia="de-CH"/>
              </w:rPr>
              <w:drawing>
                <wp:anchor distT="0" distB="0" distL="114300" distR="114300" simplePos="0" relativeHeight="251655680" behindDoc="0" locked="0" layoutInCell="1" allowOverlap="1">
                  <wp:simplePos x="0" y="0"/>
                  <wp:positionH relativeFrom="column">
                    <wp:posOffset>26565</wp:posOffset>
                  </wp:positionH>
                  <wp:positionV relativeFrom="paragraph">
                    <wp:posOffset>61505</wp:posOffset>
                  </wp:positionV>
                  <wp:extent cx="1263650" cy="1895475"/>
                  <wp:effectExtent l="0" t="0" r="0" b="0"/>
                  <wp:wrapNone/>
                  <wp:docPr id="27" name="Bild 12" descr="https://upload.wikimedia.org/wikipedia/commons/3/3f/Pierre_Maudet_%282017%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pload.wikimedia.org/wikipedia/commons/3/3f/Pierre_Maudet_%282017%29.jp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4648" r="1043"/>
                          <a:stretch/>
                        </pic:blipFill>
                        <pic:spPr bwMode="auto">
                          <a:xfrm>
                            <a:off x="0" y="0"/>
                            <a:ext cx="1263650" cy="1895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F34483" w:rsidTr="001B70F4">
        <w:tc>
          <w:tcPr>
            <w:tcW w:w="2301" w:type="dxa"/>
            <w:shd w:val="clear" w:color="auto" w:fill="D9D9D9" w:themeFill="background1" w:themeFillShade="D9"/>
          </w:tcPr>
          <w:p w:rsidR="00E96E84" w:rsidRPr="001B70F4" w:rsidRDefault="00E96E84" w:rsidP="001B70F4">
            <w:pPr>
              <w:spacing w:before="60" w:after="60"/>
              <w:rPr>
                <w:rFonts w:ascii="Verdana" w:hAnsi="Verdana"/>
                <w:b/>
                <w:sz w:val="20"/>
                <w:szCs w:val="20"/>
              </w:rPr>
            </w:pPr>
            <w:r w:rsidRPr="001B70F4">
              <w:rPr>
                <w:rFonts w:ascii="Verdana" w:hAnsi="Verdana"/>
                <w:b/>
                <w:sz w:val="20"/>
                <w:szCs w:val="20"/>
              </w:rPr>
              <w:t>Vorname, Name</w:t>
            </w:r>
          </w:p>
        </w:tc>
        <w:tc>
          <w:tcPr>
            <w:tcW w:w="2301" w:type="dxa"/>
            <w:shd w:val="clear" w:color="auto" w:fill="D9D9D9" w:themeFill="background1" w:themeFillShade="D9"/>
          </w:tcPr>
          <w:p w:rsidR="00E96E84" w:rsidRPr="001B70F4" w:rsidRDefault="00F34483" w:rsidP="001B70F4">
            <w:pPr>
              <w:spacing w:before="60" w:after="60"/>
              <w:jc w:val="center"/>
              <w:rPr>
                <w:rFonts w:ascii="Verdana" w:hAnsi="Verdana"/>
                <w:b/>
                <w:sz w:val="20"/>
                <w:szCs w:val="20"/>
              </w:rPr>
            </w:pPr>
            <w:r>
              <w:rPr>
                <w:rFonts w:ascii="Verdana" w:hAnsi="Verdana"/>
                <w:b/>
                <w:sz w:val="20"/>
                <w:szCs w:val="20"/>
              </w:rPr>
              <w:t>Ignazio Cassis</w:t>
            </w:r>
          </w:p>
        </w:tc>
        <w:tc>
          <w:tcPr>
            <w:tcW w:w="2302" w:type="dxa"/>
            <w:shd w:val="clear" w:color="auto" w:fill="D9D9D9" w:themeFill="background1" w:themeFillShade="D9"/>
          </w:tcPr>
          <w:p w:rsidR="00E96E84" w:rsidRPr="001B70F4" w:rsidRDefault="00175814" w:rsidP="001B70F4">
            <w:pPr>
              <w:spacing w:before="60" w:after="60"/>
              <w:jc w:val="center"/>
              <w:rPr>
                <w:rFonts w:ascii="Verdana" w:hAnsi="Verdana"/>
                <w:b/>
                <w:sz w:val="20"/>
                <w:szCs w:val="20"/>
              </w:rPr>
            </w:pPr>
            <w:r>
              <w:rPr>
                <w:rFonts w:ascii="Verdana" w:hAnsi="Verdana"/>
                <w:b/>
                <w:sz w:val="20"/>
                <w:szCs w:val="20"/>
              </w:rPr>
              <w:t>Isabelle Moret</w:t>
            </w:r>
          </w:p>
        </w:tc>
        <w:tc>
          <w:tcPr>
            <w:tcW w:w="2302" w:type="dxa"/>
            <w:shd w:val="clear" w:color="auto" w:fill="D9D9D9" w:themeFill="background1" w:themeFillShade="D9"/>
          </w:tcPr>
          <w:p w:rsidR="00E96E84" w:rsidRPr="001B70F4" w:rsidRDefault="00175814" w:rsidP="001B70F4">
            <w:pPr>
              <w:spacing w:before="60" w:after="60"/>
              <w:jc w:val="center"/>
              <w:rPr>
                <w:rFonts w:ascii="Verdana" w:hAnsi="Verdana"/>
                <w:b/>
                <w:sz w:val="20"/>
                <w:szCs w:val="20"/>
              </w:rPr>
            </w:pPr>
            <w:r>
              <w:rPr>
                <w:rFonts w:ascii="Verdana" w:hAnsi="Verdana"/>
                <w:b/>
                <w:sz w:val="20"/>
                <w:szCs w:val="20"/>
              </w:rPr>
              <w:t>Pierre Maudet</w:t>
            </w:r>
          </w:p>
        </w:tc>
      </w:tr>
      <w:tr w:rsidR="00E96E84" w:rsidTr="00E96E84">
        <w:tc>
          <w:tcPr>
            <w:tcW w:w="2301" w:type="dxa"/>
          </w:tcPr>
          <w:p w:rsidR="00E96E84" w:rsidRPr="00E96E84" w:rsidRDefault="00E96E84" w:rsidP="001B70F4">
            <w:pPr>
              <w:spacing w:before="120" w:after="120"/>
              <w:rPr>
                <w:rFonts w:ascii="Verdana" w:hAnsi="Verdana"/>
                <w:sz w:val="20"/>
                <w:szCs w:val="20"/>
              </w:rPr>
            </w:pPr>
            <w:r>
              <w:rPr>
                <w:rFonts w:ascii="Verdana" w:hAnsi="Verdana"/>
                <w:sz w:val="20"/>
                <w:szCs w:val="20"/>
              </w:rPr>
              <w:t>Herkunftskanton</w:t>
            </w:r>
          </w:p>
        </w:tc>
        <w:tc>
          <w:tcPr>
            <w:tcW w:w="2301" w:type="dxa"/>
          </w:tcPr>
          <w:p w:rsidR="00E96E84" w:rsidRPr="00E96E84" w:rsidRDefault="00846EAD" w:rsidP="001B70F4">
            <w:pPr>
              <w:spacing w:before="120" w:after="120"/>
              <w:rPr>
                <w:rFonts w:ascii="Verdana" w:hAnsi="Verdana"/>
                <w:sz w:val="20"/>
                <w:szCs w:val="20"/>
              </w:rPr>
            </w:pPr>
            <w:r>
              <w:rPr>
                <w:rFonts w:ascii="Verdana" w:hAnsi="Verdana"/>
                <w:sz w:val="20"/>
                <w:szCs w:val="20"/>
              </w:rPr>
              <w:t>Tessin</w:t>
            </w:r>
          </w:p>
        </w:tc>
        <w:tc>
          <w:tcPr>
            <w:tcW w:w="2302" w:type="dxa"/>
          </w:tcPr>
          <w:p w:rsidR="00E96E84" w:rsidRPr="00E96E84" w:rsidRDefault="00551184" w:rsidP="001B70F4">
            <w:pPr>
              <w:spacing w:before="120" w:after="120"/>
              <w:rPr>
                <w:rFonts w:ascii="Verdana" w:hAnsi="Verdana"/>
                <w:sz w:val="20"/>
                <w:szCs w:val="20"/>
              </w:rPr>
            </w:pPr>
            <w:r>
              <w:rPr>
                <w:rFonts w:ascii="Verdana" w:hAnsi="Verdana"/>
                <w:sz w:val="20"/>
                <w:szCs w:val="20"/>
              </w:rPr>
              <w:t>Waadt</w:t>
            </w:r>
          </w:p>
        </w:tc>
        <w:tc>
          <w:tcPr>
            <w:tcW w:w="2302" w:type="dxa"/>
          </w:tcPr>
          <w:p w:rsidR="00E96E84" w:rsidRPr="00E96E84" w:rsidRDefault="000743B8" w:rsidP="001B70F4">
            <w:pPr>
              <w:spacing w:before="120" w:after="120"/>
              <w:rPr>
                <w:rFonts w:ascii="Verdana" w:hAnsi="Verdana"/>
                <w:sz w:val="20"/>
                <w:szCs w:val="20"/>
              </w:rPr>
            </w:pPr>
            <w:r>
              <w:rPr>
                <w:rFonts w:ascii="Verdana" w:hAnsi="Verdana"/>
                <w:sz w:val="20"/>
                <w:szCs w:val="20"/>
              </w:rPr>
              <w:t>Genf</w:t>
            </w:r>
          </w:p>
        </w:tc>
      </w:tr>
      <w:tr w:rsidR="00E96E84" w:rsidTr="00E96E84">
        <w:tc>
          <w:tcPr>
            <w:tcW w:w="2301" w:type="dxa"/>
          </w:tcPr>
          <w:p w:rsidR="00E96E84" w:rsidRPr="00E96E84" w:rsidRDefault="00E96E84" w:rsidP="001B70F4">
            <w:pPr>
              <w:spacing w:before="120" w:after="120"/>
              <w:rPr>
                <w:rFonts w:ascii="Verdana" w:hAnsi="Verdana"/>
                <w:sz w:val="20"/>
                <w:szCs w:val="20"/>
              </w:rPr>
            </w:pPr>
            <w:r>
              <w:rPr>
                <w:rFonts w:ascii="Verdana" w:hAnsi="Verdana"/>
                <w:sz w:val="20"/>
                <w:szCs w:val="20"/>
              </w:rPr>
              <w:t>Das spricht für den Kandidaten</w:t>
            </w:r>
          </w:p>
        </w:tc>
        <w:tc>
          <w:tcPr>
            <w:tcW w:w="2301" w:type="dxa"/>
          </w:tcPr>
          <w:p w:rsidR="00E96E84" w:rsidRDefault="001B70F4" w:rsidP="001B70F4">
            <w:pPr>
              <w:spacing w:before="120" w:after="120"/>
              <w:rPr>
                <w:rFonts w:ascii="Verdana" w:hAnsi="Verdana"/>
                <w:sz w:val="20"/>
                <w:szCs w:val="20"/>
              </w:rPr>
            </w:pPr>
            <w:r>
              <w:rPr>
                <w:rFonts w:ascii="Verdana" w:hAnsi="Verdana"/>
                <w:sz w:val="20"/>
                <w:szCs w:val="20"/>
              </w:rPr>
              <w:t>+</w:t>
            </w:r>
            <w:r w:rsidR="00846EAD">
              <w:rPr>
                <w:rFonts w:ascii="Verdana" w:hAnsi="Verdana"/>
                <w:sz w:val="20"/>
                <w:szCs w:val="20"/>
              </w:rPr>
              <w:t xml:space="preserve"> Lange in der Poli.</w:t>
            </w:r>
          </w:p>
          <w:p w:rsidR="001B70F4" w:rsidRPr="00E96E84" w:rsidRDefault="001B70F4" w:rsidP="00C30883">
            <w:pPr>
              <w:spacing w:before="120" w:after="120"/>
              <w:rPr>
                <w:rFonts w:ascii="Verdana" w:hAnsi="Verdana"/>
                <w:sz w:val="20"/>
                <w:szCs w:val="20"/>
              </w:rPr>
            </w:pPr>
            <w:r>
              <w:rPr>
                <w:rFonts w:ascii="Verdana" w:hAnsi="Verdana"/>
                <w:sz w:val="20"/>
                <w:szCs w:val="20"/>
              </w:rPr>
              <w:t>+</w:t>
            </w:r>
            <w:r w:rsidR="00B6345B">
              <w:rPr>
                <w:rFonts w:ascii="Verdana" w:hAnsi="Verdana"/>
                <w:sz w:val="20"/>
                <w:szCs w:val="20"/>
              </w:rPr>
              <w:t xml:space="preserve"> </w:t>
            </w:r>
            <w:r w:rsidR="00C30883">
              <w:rPr>
                <w:rFonts w:ascii="Verdana" w:hAnsi="Verdana"/>
                <w:sz w:val="20"/>
                <w:szCs w:val="20"/>
              </w:rPr>
              <w:t>Alle 3 Landesspr.</w:t>
            </w:r>
          </w:p>
        </w:tc>
        <w:tc>
          <w:tcPr>
            <w:tcW w:w="2302" w:type="dxa"/>
          </w:tcPr>
          <w:p w:rsidR="00E96E84" w:rsidRDefault="001B70F4" w:rsidP="001B70F4">
            <w:pPr>
              <w:spacing w:before="120" w:after="120"/>
              <w:rPr>
                <w:rFonts w:ascii="Verdana" w:hAnsi="Verdana"/>
                <w:sz w:val="20"/>
                <w:szCs w:val="20"/>
              </w:rPr>
            </w:pPr>
            <w:r>
              <w:rPr>
                <w:rFonts w:ascii="Verdana" w:hAnsi="Verdana"/>
                <w:sz w:val="20"/>
                <w:szCs w:val="20"/>
              </w:rPr>
              <w:t>+</w:t>
            </w:r>
            <w:r w:rsidR="003F619C">
              <w:rPr>
                <w:rFonts w:ascii="Verdana" w:hAnsi="Verdana"/>
                <w:sz w:val="20"/>
                <w:szCs w:val="20"/>
              </w:rPr>
              <w:t>Gute Erfahrung</w:t>
            </w:r>
          </w:p>
          <w:p w:rsidR="001B70F4" w:rsidRPr="00E96E84" w:rsidRDefault="001B70F4" w:rsidP="00D8038B">
            <w:pPr>
              <w:spacing w:before="120" w:after="120"/>
              <w:rPr>
                <w:rFonts w:ascii="Verdana" w:hAnsi="Verdana"/>
                <w:sz w:val="20"/>
                <w:szCs w:val="20"/>
              </w:rPr>
            </w:pPr>
            <w:r>
              <w:rPr>
                <w:rFonts w:ascii="Verdana" w:hAnsi="Verdana"/>
                <w:sz w:val="20"/>
                <w:szCs w:val="20"/>
              </w:rPr>
              <w:t>+</w:t>
            </w:r>
            <w:r w:rsidR="00D8038B">
              <w:rPr>
                <w:rFonts w:ascii="Verdana" w:hAnsi="Verdana"/>
                <w:sz w:val="20"/>
                <w:szCs w:val="20"/>
              </w:rPr>
              <w:t>Nationalrat / Frau</w:t>
            </w:r>
          </w:p>
        </w:tc>
        <w:tc>
          <w:tcPr>
            <w:tcW w:w="2302" w:type="dxa"/>
          </w:tcPr>
          <w:p w:rsidR="00E96E84" w:rsidRDefault="001B70F4" w:rsidP="001B70F4">
            <w:pPr>
              <w:spacing w:before="120" w:after="120"/>
              <w:rPr>
                <w:rFonts w:ascii="Verdana" w:hAnsi="Verdana"/>
                <w:sz w:val="20"/>
                <w:szCs w:val="20"/>
              </w:rPr>
            </w:pPr>
            <w:r>
              <w:rPr>
                <w:rFonts w:ascii="Verdana" w:hAnsi="Verdana"/>
                <w:sz w:val="20"/>
                <w:szCs w:val="20"/>
              </w:rPr>
              <w:t>+</w:t>
            </w:r>
            <w:r w:rsidR="00A554E9">
              <w:rPr>
                <w:rFonts w:ascii="Verdana" w:hAnsi="Verdana"/>
                <w:sz w:val="20"/>
                <w:szCs w:val="20"/>
              </w:rPr>
              <w:t>Exekutivverfahren</w:t>
            </w:r>
          </w:p>
          <w:p w:rsidR="001B70F4" w:rsidRPr="00E96E84" w:rsidRDefault="001B70F4" w:rsidP="001B70F4">
            <w:pPr>
              <w:spacing w:before="120" w:after="120"/>
              <w:rPr>
                <w:rFonts w:ascii="Verdana" w:hAnsi="Verdana"/>
                <w:sz w:val="20"/>
                <w:szCs w:val="20"/>
              </w:rPr>
            </w:pPr>
            <w:r>
              <w:rPr>
                <w:rFonts w:ascii="Verdana" w:hAnsi="Verdana"/>
                <w:sz w:val="20"/>
                <w:szCs w:val="20"/>
              </w:rPr>
              <w:t>+</w:t>
            </w:r>
            <w:r w:rsidR="00136E93">
              <w:rPr>
                <w:rFonts w:ascii="Verdana" w:hAnsi="Verdana"/>
                <w:sz w:val="20"/>
                <w:szCs w:val="20"/>
              </w:rPr>
              <w:t>Matura</w:t>
            </w:r>
          </w:p>
        </w:tc>
      </w:tr>
      <w:tr w:rsidR="00E96E84" w:rsidTr="00E96E84">
        <w:tc>
          <w:tcPr>
            <w:tcW w:w="2301" w:type="dxa"/>
          </w:tcPr>
          <w:p w:rsidR="00E96E84" w:rsidRPr="00E96E84" w:rsidRDefault="00E96E84" w:rsidP="001B70F4">
            <w:pPr>
              <w:spacing w:before="120" w:after="120"/>
              <w:rPr>
                <w:rFonts w:ascii="Verdana" w:hAnsi="Verdana"/>
                <w:sz w:val="20"/>
                <w:szCs w:val="20"/>
              </w:rPr>
            </w:pPr>
            <w:r>
              <w:rPr>
                <w:rFonts w:ascii="Verdana" w:hAnsi="Verdana"/>
                <w:sz w:val="20"/>
                <w:szCs w:val="20"/>
              </w:rPr>
              <w:t>Das spricht gegen den Kandidaten</w:t>
            </w:r>
          </w:p>
        </w:tc>
        <w:tc>
          <w:tcPr>
            <w:tcW w:w="2301" w:type="dxa"/>
          </w:tcPr>
          <w:p w:rsidR="00E96E84" w:rsidRDefault="001B70F4" w:rsidP="001B70F4">
            <w:pPr>
              <w:spacing w:before="120" w:after="120"/>
              <w:rPr>
                <w:rFonts w:ascii="Verdana" w:hAnsi="Verdana"/>
                <w:sz w:val="20"/>
                <w:szCs w:val="20"/>
              </w:rPr>
            </w:pPr>
            <w:r>
              <w:rPr>
                <w:rFonts w:ascii="Verdana" w:hAnsi="Verdana"/>
                <w:sz w:val="20"/>
                <w:szCs w:val="20"/>
              </w:rPr>
              <w:t>-</w:t>
            </w:r>
            <w:r w:rsidR="004B4079">
              <w:rPr>
                <w:rFonts w:ascii="Verdana" w:hAnsi="Verdana"/>
                <w:sz w:val="20"/>
                <w:szCs w:val="20"/>
              </w:rPr>
              <w:t xml:space="preserve"> kein </w:t>
            </w:r>
            <w:r w:rsidR="003B3C3C" w:rsidRPr="008031B4">
              <w:rPr>
                <w:rFonts w:ascii="PT Serif" w:hAnsi="PT Serif"/>
                <w:color w:val="0A0A0A"/>
                <w:szCs w:val="26"/>
                <w:shd w:val="clear" w:color="auto" w:fill="F5F5F5"/>
              </w:rPr>
              <w:t>Exekutiverfahrung.</w:t>
            </w:r>
          </w:p>
          <w:p w:rsidR="001B70F4" w:rsidRPr="00E96E84" w:rsidRDefault="001B70F4" w:rsidP="001B70F4">
            <w:pPr>
              <w:spacing w:before="120" w:after="120"/>
              <w:rPr>
                <w:rFonts w:ascii="Verdana" w:hAnsi="Verdana"/>
                <w:sz w:val="20"/>
                <w:szCs w:val="20"/>
              </w:rPr>
            </w:pPr>
            <w:r>
              <w:rPr>
                <w:rFonts w:ascii="Verdana" w:hAnsi="Verdana"/>
                <w:sz w:val="20"/>
                <w:szCs w:val="20"/>
              </w:rPr>
              <w:t>-</w:t>
            </w:r>
            <w:r w:rsidR="006B559F">
              <w:rPr>
                <w:rFonts w:ascii="Verdana" w:hAnsi="Verdana"/>
                <w:sz w:val="20"/>
                <w:szCs w:val="20"/>
              </w:rPr>
              <w:t xml:space="preserve"> Kassenlogieist</w:t>
            </w:r>
          </w:p>
        </w:tc>
        <w:tc>
          <w:tcPr>
            <w:tcW w:w="2302" w:type="dxa"/>
          </w:tcPr>
          <w:p w:rsidR="00E96E84" w:rsidRPr="008031B4" w:rsidRDefault="001B70F4" w:rsidP="001B70F4">
            <w:pPr>
              <w:spacing w:before="120" w:after="120"/>
              <w:rPr>
                <w:rFonts w:ascii="Verdana" w:hAnsi="Verdana"/>
                <w:sz w:val="20"/>
                <w:szCs w:val="20"/>
              </w:rPr>
            </w:pPr>
            <w:r w:rsidRPr="008031B4">
              <w:rPr>
                <w:rFonts w:ascii="Verdana" w:hAnsi="Verdana"/>
                <w:sz w:val="18"/>
                <w:szCs w:val="20"/>
              </w:rPr>
              <w:t>-</w:t>
            </w:r>
            <w:r w:rsidR="00E409BF">
              <w:rPr>
                <w:rFonts w:ascii="Verdana" w:hAnsi="Verdana"/>
                <w:sz w:val="18"/>
                <w:szCs w:val="20"/>
              </w:rPr>
              <w:t xml:space="preserve">kein </w:t>
            </w:r>
            <w:r w:rsidR="008031B4" w:rsidRPr="008031B4">
              <w:rPr>
                <w:rFonts w:ascii="PT Serif" w:hAnsi="PT Serif"/>
                <w:color w:val="0A0A0A"/>
                <w:szCs w:val="26"/>
                <w:shd w:val="clear" w:color="auto" w:fill="F5F5F5"/>
              </w:rPr>
              <w:t>Exekutiverfahrung.</w:t>
            </w:r>
          </w:p>
          <w:p w:rsidR="001B70F4" w:rsidRPr="00E96E84" w:rsidRDefault="001B70F4" w:rsidP="001B70F4">
            <w:pPr>
              <w:spacing w:before="120" w:after="120"/>
              <w:rPr>
                <w:rFonts w:ascii="Verdana" w:hAnsi="Verdana"/>
                <w:sz w:val="20"/>
                <w:szCs w:val="20"/>
              </w:rPr>
            </w:pPr>
            <w:r>
              <w:rPr>
                <w:rFonts w:ascii="Verdana" w:hAnsi="Verdana"/>
                <w:sz w:val="20"/>
                <w:szCs w:val="20"/>
              </w:rPr>
              <w:t>-</w:t>
            </w:r>
            <w:r w:rsidR="007D1CFE">
              <w:rPr>
                <w:rFonts w:ascii="Verdana" w:hAnsi="Verdana"/>
                <w:sz w:val="20"/>
                <w:szCs w:val="20"/>
              </w:rPr>
              <w:t xml:space="preserve"> </w:t>
            </w:r>
            <w:r w:rsidR="006E11A3">
              <w:rPr>
                <w:rFonts w:ascii="Verdana" w:hAnsi="Verdana"/>
                <w:sz w:val="20"/>
                <w:szCs w:val="20"/>
              </w:rPr>
              <w:t>Familiäre Probl.</w:t>
            </w:r>
          </w:p>
        </w:tc>
        <w:tc>
          <w:tcPr>
            <w:tcW w:w="2302" w:type="dxa"/>
          </w:tcPr>
          <w:p w:rsidR="00E96E84" w:rsidRDefault="001B70F4" w:rsidP="001B70F4">
            <w:pPr>
              <w:spacing w:before="120" w:after="120"/>
              <w:rPr>
                <w:rFonts w:ascii="Verdana" w:hAnsi="Verdana"/>
                <w:sz w:val="20"/>
                <w:szCs w:val="20"/>
              </w:rPr>
            </w:pPr>
            <w:r>
              <w:rPr>
                <w:rFonts w:ascii="Verdana" w:hAnsi="Verdana"/>
                <w:sz w:val="20"/>
                <w:szCs w:val="20"/>
              </w:rPr>
              <w:t>-</w:t>
            </w:r>
            <w:r w:rsidR="00C902C9">
              <w:rPr>
                <w:rFonts w:ascii="Verdana" w:hAnsi="Verdana"/>
                <w:sz w:val="20"/>
                <w:szCs w:val="20"/>
              </w:rPr>
              <w:t xml:space="preserve"> Weniger bekannt.</w:t>
            </w:r>
          </w:p>
          <w:p w:rsidR="001B70F4" w:rsidRPr="00E96E84" w:rsidRDefault="001B70F4" w:rsidP="001B70F4">
            <w:pPr>
              <w:spacing w:before="120" w:after="120"/>
              <w:rPr>
                <w:rFonts w:ascii="Verdana" w:hAnsi="Verdana"/>
                <w:sz w:val="20"/>
                <w:szCs w:val="20"/>
              </w:rPr>
            </w:pPr>
            <w:r>
              <w:rPr>
                <w:rFonts w:ascii="Verdana" w:hAnsi="Verdana"/>
                <w:sz w:val="20"/>
                <w:szCs w:val="20"/>
              </w:rPr>
              <w:t>-</w:t>
            </w:r>
            <w:r w:rsidR="00EF1A0A">
              <w:rPr>
                <w:rFonts w:ascii="Verdana" w:hAnsi="Verdana"/>
                <w:sz w:val="20"/>
                <w:szCs w:val="20"/>
              </w:rPr>
              <w:t xml:space="preserve"> </w:t>
            </w:r>
            <w:r w:rsidR="009C60A6">
              <w:rPr>
                <w:rFonts w:ascii="Verdana" w:hAnsi="Verdana"/>
                <w:sz w:val="20"/>
                <w:szCs w:val="20"/>
              </w:rPr>
              <w:t>Alter</w:t>
            </w:r>
          </w:p>
        </w:tc>
      </w:tr>
      <w:tr w:rsidR="00E96E84" w:rsidTr="00E96E84">
        <w:tc>
          <w:tcPr>
            <w:tcW w:w="2301" w:type="dxa"/>
          </w:tcPr>
          <w:p w:rsidR="00E96E84" w:rsidRPr="00E96E84" w:rsidRDefault="001B70F4" w:rsidP="001B70F4">
            <w:pPr>
              <w:spacing w:before="120" w:after="120"/>
              <w:rPr>
                <w:rFonts w:ascii="Verdana" w:hAnsi="Verdana"/>
                <w:sz w:val="20"/>
                <w:szCs w:val="20"/>
              </w:rPr>
            </w:pPr>
            <w:r>
              <w:rPr>
                <w:rFonts w:ascii="Verdana" w:hAnsi="Verdana"/>
                <w:sz w:val="20"/>
                <w:szCs w:val="20"/>
              </w:rPr>
              <w:lastRenderedPageBreak/>
              <w:t>Besonderes</w:t>
            </w:r>
          </w:p>
        </w:tc>
        <w:tc>
          <w:tcPr>
            <w:tcW w:w="2301" w:type="dxa"/>
          </w:tcPr>
          <w:p w:rsidR="001B70F4" w:rsidRPr="00E96E84" w:rsidRDefault="00A06793" w:rsidP="001B70F4">
            <w:pPr>
              <w:spacing w:before="120" w:after="120"/>
              <w:rPr>
                <w:rFonts w:ascii="Verdana" w:hAnsi="Verdana"/>
                <w:sz w:val="20"/>
                <w:szCs w:val="20"/>
              </w:rPr>
            </w:pPr>
            <w:r>
              <w:rPr>
                <w:rFonts w:ascii="Verdana" w:hAnsi="Verdana"/>
                <w:sz w:val="20"/>
                <w:szCs w:val="20"/>
              </w:rPr>
              <w:t>Nationalrat 2007</w:t>
            </w:r>
          </w:p>
        </w:tc>
        <w:tc>
          <w:tcPr>
            <w:tcW w:w="2302" w:type="dxa"/>
          </w:tcPr>
          <w:p w:rsidR="00E96E84" w:rsidRPr="00E96E84" w:rsidRDefault="00C54BB4" w:rsidP="001B70F4">
            <w:pPr>
              <w:spacing w:before="120" w:after="120"/>
              <w:rPr>
                <w:rFonts w:ascii="Verdana" w:hAnsi="Verdana"/>
                <w:sz w:val="20"/>
                <w:szCs w:val="20"/>
              </w:rPr>
            </w:pPr>
            <w:r>
              <w:rPr>
                <w:rFonts w:ascii="Verdana" w:hAnsi="Verdana"/>
                <w:sz w:val="20"/>
                <w:szCs w:val="20"/>
              </w:rPr>
              <w:t>Vizepräsidentin FDP</w:t>
            </w:r>
          </w:p>
        </w:tc>
        <w:tc>
          <w:tcPr>
            <w:tcW w:w="2302" w:type="dxa"/>
          </w:tcPr>
          <w:p w:rsidR="00E96E84" w:rsidRPr="00E96E84" w:rsidRDefault="0070148C" w:rsidP="001B70F4">
            <w:pPr>
              <w:spacing w:before="120" w:after="120"/>
              <w:rPr>
                <w:rFonts w:ascii="Verdana" w:hAnsi="Verdana"/>
                <w:sz w:val="20"/>
                <w:szCs w:val="20"/>
              </w:rPr>
            </w:pPr>
            <w:r>
              <w:rPr>
                <w:rFonts w:ascii="Verdana" w:hAnsi="Verdana"/>
                <w:sz w:val="20"/>
                <w:szCs w:val="20"/>
              </w:rPr>
              <w:t>Junger Kandidat</w:t>
            </w:r>
          </w:p>
        </w:tc>
      </w:tr>
    </w:tbl>
    <w:p w:rsidR="000E4E3A" w:rsidRDefault="000E4E3A" w:rsidP="000E4E3A">
      <w:pPr>
        <w:spacing w:after="0"/>
        <w:rPr>
          <w:rFonts w:ascii="Verdana" w:hAnsi="Verdana"/>
          <w:color w:val="0070C0"/>
        </w:rPr>
      </w:pPr>
    </w:p>
    <w:p w:rsidR="001B70F4" w:rsidRPr="001B70F4" w:rsidRDefault="001B70F4" w:rsidP="001B70F4">
      <w:pPr>
        <w:pStyle w:val="Listenabsatz"/>
        <w:numPr>
          <w:ilvl w:val="0"/>
          <w:numId w:val="5"/>
        </w:numPr>
        <w:spacing w:after="0"/>
        <w:rPr>
          <w:rFonts w:ascii="Verdana" w:hAnsi="Verdana"/>
          <w:color w:val="0070C0"/>
        </w:rPr>
      </w:pPr>
      <w:r>
        <w:rPr>
          <w:rFonts w:ascii="Verdana" w:hAnsi="Verdana"/>
          <w:color w:val="0070C0"/>
        </w:rPr>
        <w:t>Ergänzen Sie die Tabelle. Recherchieren Sie hierzu im Int</w:t>
      </w:r>
      <w:r w:rsidR="00A37B84">
        <w:rPr>
          <w:rFonts w:ascii="Verdana" w:hAnsi="Verdana"/>
          <w:color w:val="0070C0"/>
        </w:rPr>
        <w:t>ernet:</w:t>
      </w:r>
    </w:p>
    <w:p w:rsidR="00FA3D8E" w:rsidRDefault="00FA3D8E" w:rsidP="000E4E3A">
      <w:pPr>
        <w:spacing w:after="0"/>
        <w:rPr>
          <w:rFonts w:ascii="Verdana" w:hAnsi="Verdana"/>
          <w:color w:val="0070C0"/>
        </w:rPr>
      </w:pPr>
    </w:p>
    <w:p w:rsidR="001B70F4" w:rsidRPr="00FA3D8E" w:rsidRDefault="006A1055" w:rsidP="00FA3D8E">
      <w:pPr>
        <w:spacing w:after="0"/>
        <w:ind w:firstLine="708"/>
        <w:rPr>
          <w:rFonts w:ascii="Verdana" w:hAnsi="Verdana"/>
          <w:color w:val="0070C0"/>
          <w:sz w:val="22"/>
          <w:szCs w:val="22"/>
        </w:rPr>
      </w:pPr>
      <w:hyperlink r:id="rId29" w:history="1">
        <w:r w:rsidR="00FA3D8E" w:rsidRPr="00FA3D8E">
          <w:rPr>
            <w:rStyle w:val="Hyperlink"/>
            <w:rFonts w:ascii="Verdana" w:hAnsi="Verdana"/>
            <w:sz w:val="22"/>
            <w:szCs w:val="22"/>
          </w:rPr>
          <w:t>Das sind die offiziellen Kandidaten für den Bundesrat</w:t>
        </w:r>
      </w:hyperlink>
      <w:r w:rsidR="00FA3D8E" w:rsidRPr="00FA3D8E">
        <w:rPr>
          <w:rFonts w:ascii="Verdana" w:hAnsi="Verdana"/>
          <w:color w:val="0070C0"/>
          <w:sz w:val="22"/>
          <w:szCs w:val="22"/>
        </w:rPr>
        <w:t xml:space="preserve"> (NZZ, 01.09.17)</w:t>
      </w:r>
    </w:p>
    <w:p w:rsidR="00A37B84" w:rsidRDefault="00A37B84" w:rsidP="000E4E3A">
      <w:pPr>
        <w:spacing w:after="0"/>
        <w:rPr>
          <w:rFonts w:ascii="Verdana" w:hAnsi="Verdana"/>
          <w:color w:val="0070C0"/>
        </w:rPr>
      </w:pPr>
    </w:p>
    <w:p w:rsidR="00A37B84" w:rsidRDefault="00A37B84" w:rsidP="000E4E3A">
      <w:pPr>
        <w:spacing w:after="0"/>
        <w:rPr>
          <w:rFonts w:ascii="Verdana" w:hAnsi="Verdana"/>
          <w:color w:val="0070C0"/>
        </w:rPr>
      </w:pPr>
    </w:p>
    <w:p w:rsidR="00A37B84" w:rsidRDefault="00A37B84" w:rsidP="000E4E3A">
      <w:pPr>
        <w:spacing w:after="0"/>
        <w:rPr>
          <w:rFonts w:ascii="Verdana" w:hAnsi="Verdana"/>
          <w:color w:val="0070C0"/>
        </w:rPr>
      </w:pPr>
    </w:p>
    <w:p w:rsidR="00FA3D8E" w:rsidRDefault="00FA3D8E" w:rsidP="000E4E3A">
      <w:pPr>
        <w:spacing w:after="0"/>
        <w:rPr>
          <w:rFonts w:ascii="Verdana" w:hAnsi="Verdana"/>
          <w:color w:val="0070C0"/>
        </w:rPr>
      </w:pPr>
    </w:p>
    <w:p w:rsidR="00526D27" w:rsidRDefault="00526D27">
      <w:pPr>
        <w:spacing w:after="0"/>
        <w:rPr>
          <w:rFonts w:ascii="Verdana" w:hAnsi="Verdana"/>
          <w:b/>
        </w:rPr>
      </w:pPr>
      <w:r>
        <w:rPr>
          <w:rFonts w:ascii="Verdana" w:hAnsi="Verdana"/>
          <w:b/>
        </w:rPr>
        <w:br w:type="page"/>
      </w:r>
    </w:p>
    <w:p w:rsidR="00A37B84" w:rsidRPr="007C1652" w:rsidRDefault="00A37B84" w:rsidP="000E4E3A">
      <w:pPr>
        <w:spacing w:after="0"/>
        <w:rPr>
          <w:rFonts w:ascii="Verdana" w:hAnsi="Verdana"/>
          <w:b/>
        </w:rPr>
      </w:pPr>
      <w:r w:rsidRPr="007C1652">
        <w:rPr>
          <w:rFonts w:ascii="Verdana" w:hAnsi="Verdana"/>
          <w:b/>
        </w:rPr>
        <w:lastRenderedPageBreak/>
        <w:t xml:space="preserve">Auftrag 4 </w:t>
      </w:r>
      <w:r w:rsidR="007C1652" w:rsidRPr="007C1652">
        <w:rPr>
          <w:rFonts w:ascii="Verdana" w:hAnsi="Verdana"/>
          <w:b/>
        </w:rPr>
        <w:t>–</w:t>
      </w:r>
      <w:r w:rsidRPr="007C1652">
        <w:rPr>
          <w:rFonts w:ascii="Verdana" w:hAnsi="Verdana"/>
          <w:b/>
        </w:rPr>
        <w:t xml:space="preserve"> </w:t>
      </w:r>
      <w:r w:rsidR="007C1652" w:rsidRPr="007C1652">
        <w:rPr>
          <w:rFonts w:ascii="Verdana" w:hAnsi="Verdana"/>
          <w:b/>
        </w:rPr>
        <w:t>Das Medianwähler-Modell</w:t>
      </w:r>
    </w:p>
    <w:p w:rsidR="007C1652" w:rsidRDefault="007C1652" w:rsidP="000E4E3A">
      <w:pPr>
        <w:spacing w:after="0"/>
        <w:rPr>
          <w:rFonts w:ascii="Verdana" w:hAnsi="Verdana"/>
        </w:rPr>
      </w:pPr>
    </w:p>
    <w:p w:rsidR="007C1652" w:rsidRDefault="001B4175" w:rsidP="00EE5AFF">
      <w:pPr>
        <w:spacing w:after="0"/>
        <w:jc w:val="both"/>
        <w:rPr>
          <w:rFonts w:ascii="Verdana" w:hAnsi="Verdana"/>
        </w:rPr>
      </w:pPr>
      <w:r>
        <w:rPr>
          <w:rFonts w:ascii="Verdana" w:hAnsi="Verdana"/>
        </w:rPr>
        <w:t>Aus der</w:t>
      </w:r>
      <w:r w:rsidR="007C1652">
        <w:rPr>
          <w:rFonts w:ascii="Verdana" w:hAnsi="Verdana"/>
        </w:rPr>
        <w:t xml:space="preserve"> Theorie des M</w:t>
      </w:r>
      <w:r>
        <w:rPr>
          <w:rFonts w:ascii="Verdana" w:hAnsi="Verdana"/>
        </w:rPr>
        <w:t>edianwähler-Modells lässt sich für eine Bundesrats</w:t>
      </w:r>
      <w:r w:rsidR="008B6A07">
        <w:rPr>
          <w:rFonts w:ascii="Verdana" w:hAnsi="Verdana"/>
        </w:rPr>
        <w:t>wahl die folgende Erkenntnis</w:t>
      </w:r>
      <w:r>
        <w:rPr>
          <w:rFonts w:ascii="Verdana" w:hAnsi="Verdana"/>
        </w:rPr>
        <w:t xml:space="preserve"> ableiten: </w:t>
      </w:r>
    </w:p>
    <w:p w:rsidR="001B4175" w:rsidRPr="001B4175" w:rsidRDefault="001B4175" w:rsidP="00EE5AFF">
      <w:pPr>
        <w:shd w:val="clear" w:color="auto" w:fill="FFFFFF"/>
        <w:spacing w:before="120" w:after="120" w:line="336" w:lineRule="atLeast"/>
        <w:jc w:val="both"/>
        <w:rPr>
          <w:rFonts w:ascii="Verdana" w:hAnsi="Verdana"/>
        </w:rPr>
      </w:pPr>
      <w:r>
        <w:rPr>
          <w:rFonts w:ascii="Verdana" w:hAnsi="Verdana"/>
        </w:rPr>
        <w:t>Kandidatinnen und Kandidaten</w:t>
      </w:r>
      <w:r w:rsidRPr="001B4175">
        <w:rPr>
          <w:rFonts w:ascii="Verdana" w:hAnsi="Verdana"/>
        </w:rPr>
        <w:t>, deren politisch-ideologischen Anschauun</w:t>
      </w:r>
      <w:r>
        <w:rPr>
          <w:rFonts w:ascii="Verdana" w:hAnsi="Verdana"/>
        </w:rPr>
        <w:t>gen links einzuordnen sind, werden von den</w:t>
      </w:r>
      <w:r w:rsidRPr="001B4175">
        <w:rPr>
          <w:rFonts w:ascii="Verdana" w:hAnsi="Verdana"/>
        </w:rPr>
        <w:t xml:space="preserve"> linke</w:t>
      </w:r>
      <w:r>
        <w:rPr>
          <w:rFonts w:ascii="Verdana" w:hAnsi="Verdana"/>
        </w:rPr>
        <w:t>n Parteien gewählt, da sie von ihr gut</w:t>
      </w:r>
      <w:r w:rsidRPr="001B4175">
        <w:rPr>
          <w:rFonts w:ascii="Verdana" w:hAnsi="Verdana"/>
        </w:rPr>
        <w:t xml:space="preserve"> vertreten wer</w:t>
      </w:r>
      <w:r>
        <w:rPr>
          <w:rFonts w:ascii="Verdana" w:hAnsi="Verdana"/>
        </w:rPr>
        <w:t xml:space="preserve">den. Umgekehrt werden also </w:t>
      </w:r>
      <w:r w:rsidR="00EE5AFF">
        <w:rPr>
          <w:rFonts w:ascii="Verdana" w:hAnsi="Verdana"/>
        </w:rPr>
        <w:t xml:space="preserve">Kandidatinnen und </w:t>
      </w:r>
      <w:r>
        <w:rPr>
          <w:rFonts w:ascii="Verdana" w:hAnsi="Verdana"/>
        </w:rPr>
        <w:t>Kandidaten</w:t>
      </w:r>
      <w:r w:rsidRPr="001B4175">
        <w:rPr>
          <w:rFonts w:ascii="Verdana" w:hAnsi="Verdana"/>
        </w:rPr>
        <w:t>, deren Anschauun</w:t>
      </w:r>
      <w:r>
        <w:rPr>
          <w:rFonts w:ascii="Verdana" w:hAnsi="Verdana"/>
        </w:rPr>
        <w:t>gen rechts der politischen Mitte</w:t>
      </w:r>
      <w:r w:rsidRPr="001B4175">
        <w:rPr>
          <w:rFonts w:ascii="Verdana" w:hAnsi="Verdana"/>
        </w:rPr>
        <w:t xml:space="preserve"> liegen, </w:t>
      </w:r>
      <w:r w:rsidR="00EE5AFF">
        <w:rPr>
          <w:rFonts w:ascii="Verdana" w:hAnsi="Verdana"/>
        </w:rPr>
        <w:t xml:space="preserve">jeweils </w:t>
      </w:r>
      <w:r>
        <w:rPr>
          <w:rFonts w:ascii="Verdana" w:hAnsi="Verdana"/>
        </w:rPr>
        <w:t xml:space="preserve">von den </w:t>
      </w:r>
      <w:r w:rsidRPr="001B4175">
        <w:rPr>
          <w:rFonts w:ascii="Verdana" w:hAnsi="Verdana"/>
        </w:rPr>
        <w:t>rechte</w:t>
      </w:r>
      <w:r>
        <w:rPr>
          <w:rFonts w:ascii="Verdana" w:hAnsi="Verdana"/>
        </w:rPr>
        <w:t>n</w:t>
      </w:r>
      <w:r w:rsidRPr="001B4175">
        <w:rPr>
          <w:rFonts w:ascii="Verdana" w:hAnsi="Verdana"/>
        </w:rPr>
        <w:t xml:space="preserve"> Partei</w:t>
      </w:r>
      <w:r w:rsidR="00D63D23">
        <w:rPr>
          <w:rFonts w:ascii="Verdana" w:hAnsi="Verdana"/>
        </w:rPr>
        <w:t>en</w:t>
      </w:r>
      <w:r w:rsidRPr="001B4175">
        <w:rPr>
          <w:rFonts w:ascii="Verdana" w:hAnsi="Verdana"/>
        </w:rPr>
        <w:t xml:space="preserve"> </w:t>
      </w:r>
      <w:r>
        <w:rPr>
          <w:rFonts w:ascii="Verdana" w:hAnsi="Verdana"/>
        </w:rPr>
        <w:t>ge</w:t>
      </w:r>
      <w:r w:rsidRPr="001B4175">
        <w:rPr>
          <w:rFonts w:ascii="Verdana" w:hAnsi="Verdana"/>
        </w:rPr>
        <w:t>wäh</w:t>
      </w:r>
      <w:r>
        <w:rPr>
          <w:rFonts w:ascii="Verdana" w:hAnsi="Verdana"/>
        </w:rPr>
        <w:t>lt.</w:t>
      </w:r>
    </w:p>
    <w:p w:rsidR="00701EA4" w:rsidRPr="00400D73" w:rsidRDefault="001B4175" w:rsidP="00400D73">
      <w:pPr>
        <w:shd w:val="clear" w:color="auto" w:fill="FFFFFF"/>
        <w:spacing w:before="120" w:after="120" w:line="336" w:lineRule="atLeast"/>
        <w:jc w:val="both"/>
        <w:rPr>
          <w:rFonts w:ascii="Verdana" w:hAnsi="Verdana"/>
        </w:rPr>
      </w:pPr>
      <w:r w:rsidRPr="001B4175">
        <w:rPr>
          <w:rFonts w:ascii="Verdana" w:hAnsi="Verdana"/>
        </w:rPr>
        <w:t xml:space="preserve">Das Medianwählermodell geht </w:t>
      </w:r>
      <w:r w:rsidR="00EE5AFF">
        <w:rPr>
          <w:rFonts w:ascii="Verdana" w:hAnsi="Verdana"/>
        </w:rPr>
        <w:t>nun davon aus, dass im Vorfeld zu einer Bundesratswahl</w:t>
      </w:r>
      <w:r w:rsidRPr="001B4175">
        <w:rPr>
          <w:rFonts w:ascii="Verdana" w:hAnsi="Verdana"/>
        </w:rPr>
        <w:t> die Positionen der politischen Mitte besonders u</w:t>
      </w:r>
      <w:r w:rsidR="00EE5AFF">
        <w:rPr>
          <w:rFonts w:ascii="Verdana" w:hAnsi="Verdana"/>
        </w:rPr>
        <w:t xml:space="preserve">mkämpft sind. </w:t>
      </w:r>
      <w:r w:rsidR="00040C20">
        <w:rPr>
          <w:rFonts w:ascii="Verdana" w:hAnsi="Verdana"/>
        </w:rPr>
        <w:t>I</w:t>
      </w:r>
      <w:r w:rsidR="00C61C73">
        <w:rPr>
          <w:rFonts w:ascii="Verdana" w:hAnsi="Verdana"/>
        </w:rPr>
        <w:t xml:space="preserve">m Sinne der </w:t>
      </w:r>
      <w:r w:rsidR="00C61C73" w:rsidRPr="00395F4C">
        <w:rPr>
          <w:rFonts w:ascii="Verdana" w:hAnsi="Verdana"/>
          <w:i/>
          <w:color w:val="FF0000"/>
        </w:rPr>
        <w:t>Konkordanz</w:t>
      </w:r>
      <w:r w:rsidR="00040C20">
        <w:rPr>
          <w:rFonts w:ascii="Verdana" w:hAnsi="Verdana"/>
        </w:rPr>
        <w:t xml:space="preserve"> r</w:t>
      </w:r>
      <w:r w:rsidR="00EE5AFF">
        <w:rPr>
          <w:rFonts w:ascii="Verdana" w:hAnsi="Verdana"/>
        </w:rPr>
        <w:t xml:space="preserve">ückt eine linke Kandidatin oder ein linker Kandidat </w:t>
      </w:r>
      <w:r w:rsidRPr="001B4175">
        <w:rPr>
          <w:rFonts w:ascii="Verdana" w:hAnsi="Verdana"/>
        </w:rPr>
        <w:t>programmatisch näher an die rechte</w:t>
      </w:r>
      <w:r w:rsidR="00EE5AFF">
        <w:rPr>
          <w:rFonts w:ascii="Verdana" w:hAnsi="Verdana"/>
        </w:rPr>
        <w:t>n</w:t>
      </w:r>
      <w:r w:rsidRPr="001B4175">
        <w:rPr>
          <w:rFonts w:ascii="Verdana" w:hAnsi="Verdana"/>
        </w:rPr>
        <w:t xml:space="preserve"> Partei</w:t>
      </w:r>
      <w:r w:rsidR="00EE5AFF">
        <w:rPr>
          <w:rFonts w:ascii="Verdana" w:hAnsi="Verdana"/>
        </w:rPr>
        <w:t>en</w:t>
      </w:r>
      <w:r w:rsidRPr="001B4175">
        <w:rPr>
          <w:rFonts w:ascii="Verdana" w:hAnsi="Verdana"/>
        </w:rPr>
        <w:t xml:space="preserve"> her</w:t>
      </w:r>
      <w:r w:rsidR="00EE5AFF">
        <w:rPr>
          <w:rFonts w:ascii="Verdana" w:hAnsi="Verdana"/>
        </w:rPr>
        <w:t>an, so kann die Person auf S</w:t>
      </w:r>
      <w:r w:rsidRPr="001B4175">
        <w:rPr>
          <w:rFonts w:ascii="Verdana" w:hAnsi="Verdana"/>
        </w:rPr>
        <w:t xml:space="preserve">timmen </w:t>
      </w:r>
      <w:r w:rsidR="00EE5AFF">
        <w:rPr>
          <w:rFonts w:ascii="Verdana" w:hAnsi="Verdana"/>
        </w:rPr>
        <w:t>aus dem rechten Lager hoffen</w:t>
      </w:r>
      <w:r w:rsidRPr="001B4175">
        <w:rPr>
          <w:rFonts w:ascii="Verdana" w:hAnsi="Verdana"/>
        </w:rPr>
        <w:t>. Umge</w:t>
      </w:r>
      <w:r w:rsidR="00EE5AFF">
        <w:rPr>
          <w:rFonts w:ascii="Verdana" w:hAnsi="Verdana"/>
        </w:rPr>
        <w:t>kehrt sind Kandidatinnen und Kandidaten</w:t>
      </w:r>
      <w:r w:rsidRPr="001B4175">
        <w:rPr>
          <w:rFonts w:ascii="Verdana" w:hAnsi="Verdana"/>
        </w:rPr>
        <w:t xml:space="preserve"> rechte</w:t>
      </w:r>
      <w:r w:rsidR="00EE5AFF">
        <w:rPr>
          <w:rFonts w:ascii="Verdana" w:hAnsi="Verdana"/>
        </w:rPr>
        <w:t>r</w:t>
      </w:r>
      <w:r w:rsidRPr="001B4175">
        <w:rPr>
          <w:rFonts w:ascii="Verdana" w:hAnsi="Verdana"/>
        </w:rPr>
        <w:t xml:space="preserve"> Partei</w:t>
      </w:r>
      <w:r w:rsidR="00EE5AFF">
        <w:rPr>
          <w:rFonts w:ascii="Verdana" w:hAnsi="Verdana"/>
        </w:rPr>
        <w:t>en</w:t>
      </w:r>
      <w:r w:rsidRPr="001B4175">
        <w:rPr>
          <w:rFonts w:ascii="Verdana" w:hAnsi="Verdana"/>
        </w:rPr>
        <w:t xml:space="preserve"> </w:t>
      </w:r>
      <w:r w:rsidR="00EE5AFF">
        <w:rPr>
          <w:rFonts w:ascii="Verdana" w:hAnsi="Verdana"/>
        </w:rPr>
        <w:t xml:space="preserve">vor einer Bundesratswahl </w:t>
      </w:r>
      <w:r w:rsidRPr="001B4175">
        <w:rPr>
          <w:rFonts w:ascii="Verdana" w:hAnsi="Verdana"/>
        </w:rPr>
        <w:t>be</w:t>
      </w:r>
      <w:r w:rsidR="00EE5AFF">
        <w:rPr>
          <w:rFonts w:ascii="Verdana" w:hAnsi="Verdana"/>
        </w:rPr>
        <w:t>strebt</w:t>
      </w:r>
      <w:r w:rsidRPr="001B4175">
        <w:rPr>
          <w:rFonts w:ascii="Verdana" w:hAnsi="Verdana"/>
        </w:rPr>
        <w:t xml:space="preserve">, weiter nach links zu rücken. </w:t>
      </w:r>
      <w:r w:rsidR="00EE5AFF">
        <w:rPr>
          <w:rFonts w:ascii="Verdana" w:hAnsi="Verdana"/>
        </w:rPr>
        <w:t xml:space="preserve">So </w:t>
      </w:r>
      <w:r w:rsidRPr="001B4175">
        <w:rPr>
          <w:rFonts w:ascii="Verdana" w:hAnsi="Verdana"/>
        </w:rPr>
        <w:t xml:space="preserve">findet </w:t>
      </w:r>
      <w:r w:rsidR="00EE5AFF">
        <w:rPr>
          <w:rFonts w:ascii="Verdana" w:hAnsi="Verdana"/>
        </w:rPr>
        <w:t xml:space="preserve">unter den Kandidaten jeweils </w:t>
      </w:r>
      <w:r w:rsidRPr="001B4175">
        <w:rPr>
          <w:rFonts w:ascii="Verdana" w:hAnsi="Verdana"/>
        </w:rPr>
        <w:t>ein Kampf um die Mit</w:t>
      </w:r>
      <w:r w:rsidR="00EE5AFF">
        <w:rPr>
          <w:rFonts w:ascii="Verdana" w:hAnsi="Verdana"/>
        </w:rPr>
        <w:t>te statt. Die</w:t>
      </w:r>
      <w:r w:rsidRPr="001B4175">
        <w:rPr>
          <w:rFonts w:ascii="Verdana" w:hAnsi="Verdana"/>
        </w:rPr>
        <w:t xml:space="preserve"> für den Wahlausgang </w:t>
      </w:r>
      <w:r w:rsidR="00EE5AFF">
        <w:rPr>
          <w:rFonts w:ascii="Verdana" w:hAnsi="Verdana"/>
        </w:rPr>
        <w:t xml:space="preserve">einer Bundesratswahl </w:t>
      </w:r>
      <w:r w:rsidRPr="001B4175">
        <w:rPr>
          <w:rFonts w:ascii="Verdana" w:hAnsi="Verdana"/>
        </w:rPr>
        <w:t>entscheidende</w:t>
      </w:r>
      <w:r w:rsidR="00EE5AFF">
        <w:rPr>
          <w:rFonts w:ascii="Verdana" w:hAnsi="Verdana"/>
        </w:rPr>
        <w:t>n</w:t>
      </w:r>
      <w:r w:rsidRPr="001B4175">
        <w:rPr>
          <w:rFonts w:ascii="Verdana" w:hAnsi="Verdana"/>
        </w:rPr>
        <w:t xml:space="preserve"> Wähler</w:t>
      </w:r>
      <w:r w:rsidR="00EE5AFF">
        <w:rPr>
          <w:rFonts w:ascii="Verdana" w:hAnsi="Verdana"/>
        </w:rPr>
        <w:t>innen und Wähler</w:t>
      </w:r>
      <w:r w:rsidRPr="001B4175">
        <w:rPr>
          <w:rFonts w:ascii="Verdana" w:hAnsi="Verdana"/>
        </w:rPr>
        <w:t xml:space="preserve"> </w:t>
      </w:r>
      <w:r w:rsidR="00EE5AFF">
        <w:rPr>
          <w:rFonts w:ascii="Verdana" w:hAnsi="Verdana"/>
        </w:rPr>
        <w:t xml:space="preserve">sind demnach die Parlamentsmitglieder </w:t>
      </w:r>
      <w:r w:rsidRPr="001B4175">
        <w:rPr>
          <w:rFonts w:ascii="Verdana" w:hAnsi="Verdana"/>
        </w:rPr>
        <w:t xml:space="preserve">der </w:t>
      </w:r>
      <w:r w:rsidR="004A7D68">
        <w:rPr>
          <w:rFonts w:ascii="Verdana" w:hAnsi="Verdana"/>
        </w:rPr>
        <w:t xml:space="preserve">politischen </w:t>
      </w:r>
      <w:r w:rsidRPr="001B4175">
        <w:rPr>
          <w:rFonts w:ascii="Verdana" w:hAnsi="Verdana"/>
        </w:rPr>
        <w:t>Mit</w:t>
      </w:r>
      <w:r w:rsidR="00EE5AFF">
        <w:rPr>
          <w:rFonts w:ascii="Verdana" w:hAnsi="Verdana"/>
        </w:rPr>
        <w:t>te!</w:t>
      </w:r>
    </w:p>
    <w:p w:rsidR="004A7D68" w:rsidRDefault="00C5470C" w:rsidP="000E4E3A">
      <w:pPr>
        <w:spacing w:after="0"/>
        <w:rPr>
          <w:rFonts w:ascii="Verdana" w:hAnsi="Verdana"/>
          <w:noProof/>
          <w:lang w:val="de-CH" w:eastAsia="de-CH"/>
        </w:rPr>
      </w:pPr>
      <w:r>
        <w:rPr>
          <w:noProof/>
          <w:lang w:val="de-CH" w:eastAsia="de-CH"/>
        </w:rPr>
        <w:drawing>
          <wp:inline distT="0" distB="0" distL="0" distR="0" wp14:anchorId="245BECB3" wp14:editId="75944E44">
            <wp:extent cx="5757062" cy="3875722"/>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C43EB.tmp"/>
                    <pic:cNvPicPr/>
                  </pic:nvPicPr>
                  <pic:blipFill rotWithShape="1">
                    <a:blip r:embed="rId30">
                      <a:extLst>
                        <a:ext uri="{28A0092B-C50C-407E-A947-70E740481C1C}">
                          <a14:useLocalDpi xmlns:a14="http://schemas.microsoft.com/office/drawing/2010/main" val="0"/>
                        </a:ext>
                      </a:extLst>
                    </a:blip>
                    <a:srcRect l="22124" t="24308" r="22826" b="14092"/>
                    <a:stretch/>
                  </pic:blipFill>
                  <pic:spPr bwMode="auto">
                    <a:xfrm>
                      <a:off x="0" y="0"/>
                      <a:ext cx="5774467" cy="3887439"/>
                    </a:xfrm>
                    <a:prstGeom prst="rect">
                      <a:avLst/>
                    </a:prstGeom>
                    <a:ln>
                      <a:noFill/>
                    </a:ln>
                    <a:extLst>
                      <a:ext uri="{53640926-AAD7-44D8-BBD7-CCE9431645EC}">
                        <a14:shadowObscured xmlns:a14="http://schemas.microsoft.com/office/drawing/2010/main"/>
                      </a:ext>
                    </a:extLst>
                  </pic:spPr>
                </pic:pic>
              </a:graphicData>
            </a:graphic>
          </wp:inline>
        </w:drawing>
      </w:r>
      <w:r w:rsidR="00701EA4">
        <w:rPr>
          <w:noProof/>
          <w:lang w:val="de-CH" w:eastAsia="de-CH"/>
        </w:rPr>
        <mc:AlternateContent>
          <mc:Choice Requires="wps">
            <w:drawing>
              <wp:anchor distT="0" distB="0" distL="114300" distR="114300" simplePos="0" relativeHeight="251657728" behindDoc="0" locked="0" layoutInCell="1" allowOverlap="1" wp14:anchorId="7A22C0E5" wp14:editId="224EFDEA">
                <wp:simplePos x="0" y="0"/>
                <wp:positionH relativeFrom="column">
                  <wp:posOffset>4798695</wp:posOffset>
                </wp:positionH>
                <wp:positionV relativeFrom="paragraph">
                  <wp:posOffset>1577161</wp:posOffset>
                </wp:positionV>
                <wp:extent cx="665480" cy="73025"/>
                <wp:effectExtent l="0" t="0" r="20320" b="22225"/>
                <wp:wrapNone/>
                <wp:docPr id="25" name="Rechteck 25"/>
                <wp:cNvGraphicFramePr/>
                <a:graphic xmlns:a="http://schemas.openxmlformats.org/drawingml/2006/main">
                  <a:graphicData uri="http://schemas.microsoft.com/office/word/2010/wordprocessingShape">
                    <wps:wsp>
                      <wps:cNvSpPr/>
                      <wps:spPr>
                        <a:xfrm>
                          <a:off x="0" y="0"/>
                          <a:ext cx="665480" cy="7302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1B3DC3" id="Rechteck 25" o:spid="_x0000_s1026" style="position:absolute;margin-left:377.85pt;margin-top:124.2pt;width:52.4pt;height:5.7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" fillcolor="white [3212]" strokecolor="white [3212]"/>
            </w:pict>
          </mc:Fallback>
        </mc:AlternateContent>
      </w:r>
      <w:r w:rsidR="00701EA4">
        <w:rPr>
          <w:noProof/>
          <w:lang w:val="de-CH" w:eastAsia="de-CH"/>
        </w:rPr>
        <mc:AlternateContent>
          <mc:Choice Requires="wps">
            <w:drawing>
              <wp:anchor distT="0" distB="0" distL="114300" distR="114300" simplePos="0" relativeHeight="251656704" behindDoc="0" locked="0" layoutInCell="1" allowOverlap="1" wp14:anchorId="4B6FC310" wp14:editId="199B1A7A">
                <wp:simplePos x="0" y="0"/>
                <wp:positionH relativeFrom="column">
                  <wp:posOffset>4799322</wp:posOffset>
                </wp:positionH>
                <wp:positionV relativeFrom="paragraph">
                  <wp:posOffset>1590479</wp:posOffset>
                </wp:positionV>
                <wp:extent cx="665480" cy="73025"/>
                <wp:effectExtent l="0" t="0" r="20320" b="22225"/>
                <wp:wrapNone/>
                <wp:docPr id="3" name="Rechteck 3"/>
                <wp:cNvGraphicFramePr/>
                <a:graphic xmlns:a="http://schemas.openxmlformats.org/drawingml/2006/main">
                  <a:graphicData uri="http://schemas.microsoft.com/office/word/2010/wordprocessingShape">
                    <wps:wsp>
                      <wps:cNvSpPr/>
                      <wps:spPr>
                        <a:xfrm>
                          <a:off x="0" y="0"/>
                          <a:ext cx="665480" cy="7302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8837AA" id="Rechteck 3" o:spid="_x0000_s1026" style="position:absolute;margin-left:377.9pt;margin-top:125.25pt;width:52.4pt;height:5.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" fillcolor="white [3212]" strokecolor="white [3212]"/>
            </w:pict>
          </mc:Fallback>
        </mc:AlternateContent>
      </w:r>
    </w:p>
    <w:p w:rsidR="001B4175" w:rsidRDefault="001B4175" w:rsidP="000E4E3A">
      <w:pPr>
        <w:spacing w:after="0"/>
        <w:rPr>
          <w:rFonts w:ascii="Verdana" w:hAnsi="Verdana"/>
          <w:noProof/>
          <w:lang w:val="de-CH" w:eastAsia="de-CH"/>
        </w:rPr>
      </w:pPr>
    </w:p>
    <w:p w:rsidR="000C2DDA" w:rsidRDefault="000C2DDA" w:rsidP="000C2DDA">
      <w:pPr>
        <w:pStyle w:val="Listenabsatz"/>
        <w:numPr>
          <w:ilvl w:val="0"/>
          <w:numId w:val="5"/>
        </w:numPr>
        <w:spacing w:after="0"/>
        <w:rPr>
          <w:rFonts w:ascii="Verdana" w:hAnsi="Verdana"/>
          <w:color w:val="0070C0"/>
          <w:lang w:val="de-CH"/>
        </w:rPr>
      </w:pPr>
      <w:r w:rsidRPr="000C2DDA">
        <w:rPr>
          <w:rFonts w:ascii="Verdana" w:hAnsi="Verdana"/>
          <w:noProof/>
          <w:color w:val="0070C0"/>
          <w:lang w:val="de-CH" w:eastAsia="de-CH"/>
        </w:rPr>
        <w:t xml:space="preserve">Wer wird </w:t>
      </w:r>
      <w:r w:rsidR="00FA3D8E">
        <w:rPr>
          <w:rFonts w:ascii="Verdana" w:hAnsi="Verdana"/>
          <w:noProof/>
          <w:color w:val="0070C0"/>
          <w:lang w:val="de-CH" w:eastAsia="de-CH"/>
        </w:rPr>
        <w:t xml:space="preserve">im obenstehenden Beispiel </w:t>
      </w:r>
      <w:r w:rsidRPr="000C2DDA">
        <w:rPr>
          <w:rFonts w:ascii="Verdana" w:hAnsi="Verdana"/>
          <w:noProof/>
          <w:color w:val="0070C0"/>
          <w:lang w:val="de-CH" w:eastAsia="de-CH"/>
        </w:rPr>
        <w:t>wohl (eher) gewählt, Kandidat A oder Kandidat B? Begründen Sie Ihre Vermutung nachvollziehbar in zwei Sätzen.</w:t>
      </w:r>
      <w:r w:rsidR="006A1055">
        <w:rPr>
          <w:rFonts w:ascii="Verdana" w:hAnsi="Verdana"/>
          <w:noProof/>
          <w:color w:val="0070C0"/>
          <w:lang w:val="de-CH" w:eastAsia="de-CH"/>
        </w:rPr>
        <w:t xml:space="preserve">  Eher wird der Kandidat B gewählt.</w:t>
      </w:r>
      <w:bookmarkStart w:id="0" w:name="_GoBack"/>
      <w:bookmarkEnd w:id="0"/>
    </w:p>
    <w:p w:rsidR="006A1055" w:rsidRPr="006A1055" w:rsidRDefault="006A1055" w:rsidP="006A1055">
      <w:pPr>
        <w:spacing w:after="0"/>
        <w:ind w:left="360"/>
        <w:rPr>
          <w:rFonts w:ascii="Verdana" w:hAnsi="Verdana"/>
          <w:color w:val="0070C0"/>
          <w:lang w:val="de-CH"/>
        </w:rPr>
      </w:pPr>
    </w:p>
    <w:p w:rsidR="000C2DDA" w:rsidRPr="000C2DDA" w:rsidRDefault="00FA3D8E" w:rsidP="000C2DDA">
      <w:pPr>
        <w:spacing w:after="0"/>
        <w:rPr>
          <w:rFonts w:ascii="Verdana" w:hAnsi="Verdana"/>
          <w:b/>
          <w:lang w:val="de-CH"/>
        </w:rPr>
      </w:pPr>
      <w:r>
        <w:rPr>
          <w:rFonts w:ascii="Verdana" w:hAnsi="Verdana"/>
          <w:b/>
          <w:lang w:val="de-CH"/>
        </w:rPr>
        <w:t>Auftrag 5</w:t>
      </w:r>
      <w:r w:rsidR="000C2DDA" w:rsidRPr="000C2DDA">
        <w:rPr>
          <w:rFonts w:ascii="Verdana" w:hAnsi="Verdana"/>
          <w:b/>
          <w:lang w:val="de-CH"/>
        </w:rPr>
        <w:t xml:space="preserve"> – Ein persönlicher Tipp</w:t>
      </w:r>
    </w:p>
    <w:p w:rsidR="000C2DDA" w:rsidRDefault="000C2DDA" w:rsidP="00040C20">
      <w:pPr>
        <w:spacing w:after="0"/>
        <w:jc w:val="both"/>
        <w:rPr>
          <w:rFonts w:ascii="Verdana" w:hAnsi="Verdana"/>
          <w:lang w:val="de-CH"/>
        </w:rPr>
      </w:pPr>
      <w:r>
        <w:rPr>
          <w:rFonts w:ascii="Verdana" w:hAnsi="Verdana"/>
          <w:lang w:val="de-CH"/>
        </w:rPr>
        <w:t>Für die Wahl einer neuen Bundesrätin oder eines neuen Bundesrates spielen also zahlreiche Bestimmungsfaktoren eine massgebliche Rolle</w:t>
      </w:r>
      <w:r w:rsidR="00040C20">
        <w:rPr>
          <w:rFonts w:ascii="Verdana" w:hAnsi="Verdana"/>
          <w:lang w:val="de-CH"/>
        </w:rPr>
        <w:t xml:space="preserve">. Einige dieser Faktoren haben Sie in dieser Lerneinheit bislang erarbeitet: Nebst parteistrategischen und regionalpolitischen Überlegungen gilt </w:t>
      </w:r>
      <w:r w:rsidR="00C61C73">
        <w:rPr>
          <w:rFonts w:ascii="Verdana" w:hAnsi="Verdana"/>
          <w:lang w:val="de-CH"/>
        </w:rPr>
        <w:t xml:space="preserve">also auch </w:t>
      </w:r>
      <w:r w:rsidR="00040C20">
        <w:rPr>
          <w:rFonts w:ascii="Verdana" w:hAnsi="Verdana"/>
          <w:lang w:val="de-CH"/>
        </w:rPr>
        <w:t xml:space="preserve">das Bekenntnis zur </w:t>
      </w:r>
      <w:r w:rsidR="00040C20" w:rsidRPr="00C61C73">
        <w:rPr>
          <w:rFonts w:ascii="Verdana" w:hAnsi="Verdana"/>
          <w:lang w:val="de-CH"/>
        </w:rPr>
        <w:t xml:space="preserve">Konkordanz </w:t>
      </w:r>
      <w:r w:rsidR="00040C20">
        <w:rPr>
          <w:rFonts w:ascii="Verdana" w:hAnsi="Verdana"/>
          <w:lang w:val="de-CH"/>
        </w:rPr>
        <w:t>als entscheidendes Kriterium.</w:t>
      </w:r>
    </w:p>
    <w:p w:rsidR="00040C20" w:rsidRDefault="00040C20" w:rsidP="00040C20">
      <w:pPr>
        <w:spacing w:after="0"/>
        <w:jc w:val="both"/>
        <w:rPr>
          <w:rFonts w:ascii="Verdana" w:hAnsi="Verdana"/>
          <w:lang w:val="de-CH"/>
        </w:rPr>
      </w:pPr>
    </w:p>
    <w:p w:rsidR="00040C20" w:rsidRDefault="00040C20" w:rsidP="00040C20">
      <w:pPr>
        <w:spacing w:after="0"/>
        <w:jc w:val="both"/>
        <w:rPr>
          <w:rFonts w:ascii="Verdana" w:hAnsi="Verdana"/>
          <w:lang w:val="de-CH"/>
        </w:rPr>
      </w:pPr>
      <w:r>
        <w:rPr>
          <w:rFonts w:ascii="Verdana" w:hAnsi="Verdana"/>
          <w:lang w:val="de-CH"/>
        </w:rPr>
        <w:t xml:space="preserve">Das Links-Rechts-Schema wird dem politischen Profil der </w:t>
      </w:r>
      <w:r w:rsidR="005F5CAE">
        <w:rPr>
          <w:rFonts w:ascii="Verdana" w:hAnsi="Verdana"/>
          <w:lang w:val="de-CH"/>
        </w:rPr>
        <w:t xml:space="preserve">drei </w:t>
      </w:r>
      <w:r>
        <w:rPr>
          <w:rFonts w:ascii="Verdana" w:hAnsi="Verdana"/>
          <w:lang w:val="de-CH"/>
        </w:rPr>
        <w:t>Bundesratskan</w:t>
      </w:r>
      <w:r w:rsidR="00FA3D8E">
        <w:rPr>
          <w:rFonts w:ascii="Verdana" w:hAnsi="Verdana"/>
          <w:lang w:val="de-CH"/>
        </w:rPr>
        <w:t>didaten der FD</w:t>
      </w:r>
      <w:r w:rsidR="005F5CAE">
        <w:rPr>
          <w:rFonts w:ascii="Verdana" w:hAnsi="Verdana"/>
          <w:lang w:val="de-CH"/>
        </w:rPr>
        <w:t xml:space="preserve">P </w:t>
      </w:r>
      <w:r>
        <w:rPr>
          <w:rFonts w:ascii="Verdana" w:hAnsi="Verdana"/>
          <w:lang w:val="de-CH"/>
        </w:rPr>
        <w:t xml:space="preserve">jedoch nur bedingt gerecht. Besser eignet sich dazu </w:t>
      </w:r>
      <w:r w:rsidR="006C3543">
        <w:rPr>
          <w:rFonts w:ascii="Verdana" w:hAnsi="Verdana"/>
          <w:lang w:val="de-CH"/>
        </w:rPr>
        <w:t>beispielsweise ein Smartspider</w:t>
      </w:r>
      <w:r>
        <w:rPr>
          <w:rFonts w:ascii="Verdana" w:hAnsi="Verdana"/>
          <w:lang w:val="de-CH"/>
        </w:rPr>
        <w:t xml:space="preserve">. </w:t>
      </w:r>
    </w:p>
    <w:p w:rsidR="005F5CAE" w:rsidRDefault="005F5CAE" w:rsidP="00040C20">
      <w:pPr>
        <w:spacing w:after="0"/>
        <w:jc w:val="both"/>
        <w:rPr>
          <w:rFonts w:ascii="Verdana" w:hAnsi="Verdana"/>
          <w:lang w:val="de-CH"/>
        </w:rPr>
      </w:pPr>
    </w:p>
    <w:tbl>
      <w:tblPr>
        <w:tblStyle w:val="Tabellenraster"/>
        <w:tblW w:w="0" w:type="auto"/>
        <w:tblLook w:val="04A0" w:firstRow="1" w:lastRow="0" w:firstColumn="1" w:lastColumn="0" w:noHBand="0" w:noVBand="1"/>
      </w:tblPr>
      <w:tblGrid>
        <w:gridCol w:w="3019"/>
        <w:gridCol w:w="3015"/>
        <w:gridCol w:w="3022"/>
      </w:tblGrid>
      <w:tr w:rsidR="00C61C73" w:rsidTr="00B91787">
        <w:tc>
          <w:tcPr>
            <w:tcW w:w="3078" w:type="dxa"/>
            <w:shd w:val="clear" w:color="auto" w:fill="D9D9D9" w:themeFill="background1" w:themeFillShade="D9"/>
          </w:tcPr>
          <w:p w:rsidR="005F5CAE" w:rsidRPr="005F5CAE" w:rsidRDefault="00FA3D8E" w:rsidP="005F5CAE">
            <w:pPr>
              <w:spacing w:before="60" w:after="60"/>
              <w:jc w:val="center"/>
              <w:rPr>
                <w:rFonts w:ascii="Verdana" w:hAnsi="Verdana"/>
                <w:b/>
                <w:sz w:val="20"/>
                <w:szCs w:val="20"/>
                <w:lang w:val="de-CH"/>
              </w:rPr>
            </w:pPr>
            <w:r>
              <w:rPr>
                <w:rFonts w:ascii="Verdana" w:hAnsi="Verdana"/>
                <w:b/>
                <w:sz w:val="20"/>
                <w:szCs w:val="20"/>
                <w:lang w:val="de-CH"/>
              </w:rPr>
              <w:t>Ignazio Cassis</w:t>
            </w:r>
          </w:p>
        </w:tc>
        <w:tc>
          <w:tcPr>
            <w:tcW w:w="3078" w:type="dxa"/>
            <w:shd w:val="clear" w:color="auto" w:fill="D9D9D9" w:themeFill="background1" w:themeFillShade="D9"/>
          </w:tcPr>
          <w:p w:rsidR="005F5CAE" w:rsidRPr="005F5CAE" w:rsidRDefault="00FA3D8E" w:rsidP="005F5CAE">
            <w:pPr>
              <w:spacing w:before="60" w:after="60"/>
              <w:jc w:val="center"/>
              <w:rPr>
                <w:rFonts w:ascii="Verdana" w:hAnsi="Verdana"/>
                <w:b/>
                <w:sz w:val="20"/>
                <w:szCs w:val="20"/>
                <w:lang w:val="de-CH"/>
              </w:rPr>
            </w:pPr>
            <w:r>
              <w:rPr>
                <w:rFonts w:ascii="Verdana" w:hAnsi="Verdana"/>
                <w:b/>
                <w:sz w:val="20"/>
                <w:szCs w:val="20"/>
                <w:lang w:val="de-CH"/>
              </w:rPr>
              <w:t>Isabelle Moret</w:t>
            </w:r>
          </w:p>
        </w:tc>
        <w:tc>
          <w:tcPr>
            <w:tcW w:w="3078" w:type="dxa"/>
            <w:shd w:val="clear" w:color="auto" w:fill="D9D9D9" w:themeFill="background1" w:themeFillShade="D9"/>
          </w:tcPr>
          <w:p w:rsidR="005F5CAE" w:rsidRPr="005F5CAE" w:rsidRDefault="00FA3D8E" w:rsidP="005F5CAE">
            <w:pPr>
              <w:spacing w:before="60" w:after="60"/>
              <w:jc w:val="center"/>
              <w:rPr>
                <w:rFonts w:ascii="Verdana" w:hAnsi="Verdana"/>
                <w:b/>
                <w:sz w:val="20"/>
                <w:szCs w:val="20"/>
                <w:lang w:val="de-CH"/>
              </w:rPr>
            </w:pPr>
            <w:r>
              <w:rPr>
                <w:rFonts w:ascii="Verdana" w:hAnsi="Verdana"/>
                <w:b/>
                <w:sz w:val="20"/>
                <w:szCs w:val="20"/>
                <w:lang w:val="de-CH"/>
              </w:rPr>
              <w:t>Pierre Maudet</w:t>
            </w:r>
          </w:p>
        </w:tc>
      </w:tr>
      <w:tr w:rsidR="00C61C73" w:rsidTr="00B91787">
        <w:tc>
          <w:tcPr>
            <w:tcW w:w="3078" w:type="dxa"/>
          </w:tcPr>
          <w:p w:rsidR="005F5CAE" w:rsidRDefault="00B91787" w:rsidP="00040C20">
            <w:pPr>
              <w:spacing w:after="0"/>
              <w:jc w:val="both"/>
              <w:rPr>
                <w:rFonts w:ascii="Verdana" w:hAnsi="Verdana"/>
                <w:sz w:val="20"/>
                <w:szCs w:val="20"/>
                <w:lang w:val="de-CH"/>
              </w:rPr>
            </w:pPr>
            <w:r>
              <w:rPr>
                <w:noProof/>
                <w:lang w:val="de-CH" w:eastAsia="de-CH"/>
              </w:rPr>
              <w:drawing>
                <wp:anchor distT="0" distB="0" distL="114300" distR="114300" simplePos="0" relativeHeight="251659776" behindDoc="0" locked="0" layoutInCell="1" allowOverlap="1">
                  <wp:simplePos x="0" y="0"/>
                  <wp:positionH relativeFrom="column">
                    <wp:posOffset>41369</wp:posOffset>
                  </wp:positionH>
                  <wp:positionV relativeFrom="paragraph">
                    <wp:posOffset>109465</wp:posOffset>
                  </wp:positionV>
                  <wp:extent cx="1724400" cy="1796400"/>
                  <wp:effectExtent l="19050" t="19050" r="9525" b="13970"/>
                  <wp:wrapNone/>
                  <wp:docPr id="13" name="Bild 13" descr="Der Smartspider von Ignazio Cas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r Smartspider von Ignazio Cassis."/>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705" r="26122"/>
                          <a:stretch/>
                        </pic:blipFill>
                        <pic:spPr bwMode="auto">
                          <a:xfrm>
                            <a:off x="0" y="0"/>
                            <a:ext cx="1724400" cy="179640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91787" w:rsidRDefault="00B91787" w:rsidP="00040C20">
            <w:pPr>
              <w:spacing w:after="0"/>
              <w:jc w:val="both"/>
              <w:rPr>
                <w:rFonts w:ascii="Verdana" w:hAnsi="Verdana"/>
                <w:sz w:val="20"/>
                <w:szCs w:val="20"/>
                <w:lang w:val="de-CH"/>
              </w:rPr>
            </w:pPr>
          </w:p>
          <w:p w:rsidR="00B91787" w:rsidRDefault="00B91787" w:rsidP="00040C20">
            <w:pPr>
              <w:spacing w:after="0"/>
              <w:jc w:val="both"/>
              <w:rPr>
                <w:rFonts w:ascii="Verdana" w:hAnsi="Verdana"/>
                <w:sz w:val="20"/>
                <w:szCs w:val="20"/>
                <w:lang w:val="de-CH"/>
              </w:rPr>
            </w:pPr>
          </w:p>
          <w:p w:rsidR="00B91787" w:rsidRDefault="00B91787" w:rsidP="00040C20">
            <w:pPr>
              <w:spacing w:after="0"/>
              <w:jc w:val="both"/>
              <w:rPr>
                <w:rFonts w:ascii="Verdana" w:hAnsi="Verdana"/>
                <w:sz w:val="20"/>
                <w:szCs w:val="20"/>
                <w:lang w:val="de-CH"/>
              </w:rPr>
            </w:pPr>
          </w:p>
          <w:p w:rsidR="00B91787" w:rsidRDefault="00B91787" w:rsidP="00040C20">
            <w:pPr>
              <w:spacing w:after="0"/>
              <w:jc w:val="both"/>
              <w:rPr>
                <w:rFonts w:ascii="Verdana" w:hAnsi="Verdana"/>
                <w:sz w:val="20"/>
                <w:szCs w:val="20"/>
                <w:lang w:val="de-CH"/>
              </w:rPr>
            </w:pPr>
          </w:p>
          <w:p w:rsidR="00B91787" w:rsidRDefault="00B91787" w:rsidP="00040C20">
            <w:pPr>
              <w:spacing w:after="0"/>
              <w:jc w:val="both"/>
              <w:rPr>
                <w:rFonts w:ascii="Verdana" w:hAnsi="Verdana"/>
                <w:sz w:val="20"/>
                <w:szCs w:val="20"/>
                <w:lang w:val="de-CH"/>
              </w:rPr>
            </w:pPr>
          </w:p>
          <w:p w:rsidR="00B91787" w:rsidRDefault="00B91787" w:rsidP="00040C20">
            <w:pPr>
              <w:spacing w:after="0"/>
              <w:jc w:val="both"/>
              <w:rPr>
                <w:rFonts w:ascii="Verdana" w:hAnsi="Verdana"/>
                <w:sz w:val="20"/>
                <w:szCs w:val="20"/>
                <w:lang w:val="de-CH"/>
              </w:rPr>
            </w:pPr>
          </w:p>
          <w:p w:rsidR="00B91787" w:rsidRDefault="00B91787" w:rsidP="00040C20">
            <w:pPr>
              <w:spacing w:after="0"/>
              <w:jc w:val="both"/>
              <w:rPr>
                <w:rFonts w:ascii="Verdana" w:hAnsi="Verdana"/>
                <w:sz w:val="20"/>
                <w:szCs w:val="20"/>
                <w:lang w:val="de-CH"/>
              </w:rPr>
            </w:pPr>
          </w:p>
          <w:p w:rsidR="00B91787" w:rsidRDefault="00B91787" w:rsidP="00040C20">
            <w:pPr>
              <w:spacing w:after="0"/>
              <w:jc w:val="both"/>
              <w:rPr>
                <w:rFonts w:ascii="Verdana" w:hAnsi="Verdana"/>
                <w:sz w:val="20"/>
                <w:szCs w:val="20"/>
                <w:lang w:val="de-CH"/>
              </w:rPr>
            </w:pPr>
          </w:p>
          <w:p w:rsidR="00B91787" w:rsidRDefault="00B91787" w:rsidP="00040C20">
            <w:pPr>
              <w:spacing w:after="0"/>
              <w:jc w:val="both"/>
              <w:rPr>
                <w:rFonts w:ascii="Verdana" w:hAnsi="Verdana"/>
                <w:sz w:val="20"/>
                <w:szCs w:val="20"/>
                <w:lang w:val="de-CH"/>
              </w:rPr>
            </w:pPr>
          </w:p>
          <w:p w:rsidR="00B91787" w:rsidRDefault="00B91787" w:rsidP="00040C20">
            <w:pPr>
              <w:spacing w:after="0"/>
              <w:jc w:val="both"/>
              <w:rPr>
                <w:rFonts w:ascii="Verdana" w:hAnsi="Verdana"/>
                <w:sz w:val="20"/>
                <w:szCs w:val="20"/>
                <w:lang w:val="de-CH"/>
              </w:rPr>
            </w:pPr>
          </w:p>
          <w:p w:rsidR="00C61C73" w:rsidRDefault="00C61C73" w:rsidP="00040C20">
            <w:pPr>
              <w:spacing w:after="0"/>
              <w:jc w:val="both"/>
              <w:rPr>
                <w:rFonts w:ascii="Verdana" w:hAnsi="Verdana"/>
                <w:sz w:val="20"/>
                <w:szCs w:val="20"/>
                <w:lang w:val="de-CH"/>
              </w:rPr>
            </w:pPr>
          </w:p>
          <w:p w:rsidR="00C61C73" w:rsidRPr="005F5CAE" w:rsidRDefault="00C61C73" w:rsidP="00040C20">
            <w:pPr>
              <w:spacing w:after="0"/>
              <w:jc w:val="both"/>
              <w:rPr>
                <w:rFonts w:ascii="Verdana" w:hAnsi="Verdana"/>
                <w:sz w:val="20"/>
                <w:szCs w:val="20"/>
                <w:lang w:val="de-CH"/>
              </w:rPr>
            </w:pPr>
          </w:p>
        </w:tc>
        <w:tc>
          <w:tcPr>
            <w:tcW w:w="3078" w:type="dxa"/>
          </w:tcPr>
          <w:p w:rsidR="005F5CAE" w:rsidRPr="005F5CAE" w:rsidRDefault="00B91787" w:rsidP="00040C20">
            <w:pPr>
              <w:spacing w:after="0"/>
              <w:jc w:val="both"/>
              <w:rPr>
                <w:rFonts w:ascii="Verdana" w:hAnsi="Verdana"/>
                <w:sz w:val="20"/>
                <w:szCs w:val="20"/>
                <w:lang w:val="de-CH"/>
              </w:rPr>
            </w:pPr>
            <w:r>
              <w:rPr>
                <w:noProof/>
                <w:lang w:val="de-CH" w:eastAsia="de-CH"/>
              </w:rPr>
              <w:drawing>
                <wp:anchor distT="0" distB="0" distL="114300" distR="114300" simplePos="0" relativeHeight="251658752" behindDoc="0" locked="0" layoutInCell="1" allowOverlap="1" wp14:anchorId="5724AFA3" wp14:editId="3572D662">
                  <wp:simplePos x="0" y="0"/>
                  <wp:positionH relativeFrom="column">
                    <wp:posOffset>45613</wp:posOffset>
                  </wp:positionH>
                  <wp:positionV relativeFrom="paragraph">
                    <wp:posOffset>105529</wp:posOffset>
                  </wp:positionV>
                  <wp:extent cx="1733738" cy="1800486"/>
                  <wp:effectExtent l="19050" t="19050" r="19050" b="28575"/>
                  <wp:wrapNone/>
                  <wp:docPr id="28" name="Bild 2" descr="Der Smartspider von Isabelle Mor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r Smartspider von Isabelle Moret."/>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565" r="27249"/>
                          <a:stretch/>
                        </pic:blipFill>
                        <pic:spPr bwMode="auto">
                          <a:xfrm>
                            <a:off x="0" y="0"/>
                            <a:ext cx="1733738" cy="1800486"/>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3078" w:type="dxa"/>
          </w:tcPr>
          <w:p w:rsidR="005F5CAE" w:rsidRPr="005F5CAE" w:rsidRDefault="00B91787" w:rsidP="00040C20">
            <w:pPr>
              <w:spacing w:after="0"/>
              <w:jc w:val="both"/>
              <w:rPr>
                <w:rFonts w:ascii="Verdana" w:hAnsi="Verdana"/>
                <w:sz w:val="20"/>
                <w:szCs w:val="20"/>
                <w:lang w:val="de-CH"/>
              </w:rPr>
            </w:pPr>
            <w:r>
              <w:rPr>
                <w:noProof/>
                <w:lang w:val="de-CH" w:eastAsia="de-CH"/>
              </w:rPr>
              <w:drawing>
                <wp:anchor distT="0" distB="0" distL="114300" distR="114300" simplePos="0" relativeHeight="251660800" behindDoc="0" locked="0" layoutInCell="1" allowOverlap="1">
                  <wp:simplePos x="0" y="0"/>
                  <wp:positionH relativeFrom="column">
                    <wp:posOffset>33673</wp:posOffset>
                  </wp:positionH>
                  <wp:positionV relativeFrom="paragraph">
                    <wp:posOffset>104140</wp:posOffset>
                  </wp:positionV>
                  <wp:extent cx="1742400" cy="1807200"/>
                  <wp:effectExtent l="19050" t="19050" r="10795" b="22225"/>
                  <wp:wrapNone/>
                  <wp:docPr id="29" name="Bild 3" descr="Der Smartspider von Pierre Maud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r Smartspider von Pierre Maudet."/>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r="27571"/>
                          <a:stretch/>
                        </pic:blipFill>
                        <pic:spPr bwMode="auto">
                          <a:xfrm>
                            <a:off x="0" y="0"/>
                            <a:ext cx="1742400" cy="1807200"/>
                          </a:xfrm>
                          <a:prstGeom prst="rect">
                            <a:avLst/>
                          </a:prstGeom>
                          <a:noFill/>
                          <a:ln>
                            <a:solidFill>
                              <a:sysClr val="windowText" lastClr="000000"/>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rsidR="006269F5" w:rsidRDefault="006269F5" w:rsidP="006269F5">
      <w:pPr>
        <w:spacing w:after="0"/>
        <w:jc w:val="center"/>
        <w:rPr>
          <w:rFonts w:ascii="Verdana" w:hAnsi="Verdana"/>
          <w:sz w:val="20"/>
          <w:szCs w:val="20"/>
          <w:lang w:val="de-CH"/>
        </w:rPr>
      </w:pPr>
    </w:p>
    <w:p w:rsidR="005F5CAE" w:rsidRDefault="005F5CAE" w:rsidP="00040C20">
      <w:pPr>
        <w:spacing w:after="0"/>
        <w:jc w:val="both"/>
        <w:rPr>
          <w:rFonts w:ascii="Verdana" w:hAnsi="Verdana"/>
          <w:lang w:val="de-CH"/>
        </w:rPr>
      </w:pPr>
    </w:p>
    <w:p w:rsidR="00B91787" w:rsidRDefault="006C3543" w:rsidP="006C3543">
      <w:pPr>
        <w:pStyle w:val="Listenabsatz"/>
        <w:numPr>
          <w:ilvl w:val="0"/>
          <w:numId w:val="5"/>
        </w:numPr>
        <w:spacing w:after="0"/>
        <w:jc w:val="both"/>
        <w:rPr>
          <w:rFonts w:ascii="Verdana" w:hAnsi="Verdana"/>
          <w:color w:val="0070C0"/>
          <w:lang w:val="de-CH"/>
        </w:rPr>
      </w:pPr>
      <w:r w:rsidRPr="006C3543">
        <w:rPr>
          <w:rFonts w:ascii="Verdana" w:hAnsi="Verdana"/>
          <w:color w:val="0070C0"/>
          <w:lang w:val="de-CH"/>
        </w:rPr>
        <w:t xml:space="preserve">Studieren Sie die politischen Profile </w:t>
      </w:r>
      <w:r w:rsidR="00FA3D8E">
        <w:rPr>
          <w:rFonts w:ascii="Verdana" w:hAnsi="Verdana"/>
          <w:color w:val="0070C0"/>
          <w:lang w:val="de-CH"/>
        </w:rPr>
        <w:t xml:space="preserve">von Ignazio Cassis, Isabelle Moret und Pierre Maudet </w:t>
      </w:r>
      <w:r w:rsidR="00B91787">
        <w:rPr>
          <w:rFonts w:ascii="Verdana" w:hAnsi="Verdana"/>
          <w:color w:val="0070C0"/>
          <w:lang w:val="de-CH"/>
        </w:rPr>
        <w:t xml:space="preserve">aufmerksam und schauen Sie sich hierzu den </w:t>
      </w:r>
      <w:hyperlink r:id="rId34" w:history="1">
        <w:r w:rsidR="00B91787" w:rsidRPr="00B91787">
          <w:rPr>
            <w:rStyle w:val="Hyperlink"/>
            <w:rFonts w:ascii="Verdana" w:hAnsi="Verdana"/>
            <w:lang w:val="de-CH"/>
          </w:rPr>
          <w:t>SRF-Beitrag aus «10vor10»</w:t>
        </w:r>
      </w:hyperlink>
      <w:r w:rsidR="00B91787">
        <w:rPr>
          <w:rFonts w:ascii="Verdana" w:hAnsi="Verdana"/>
          <w:color w:val="0070C0"/>
          <w:lang w:val="de-CH"/>
        </w:rPr>
        <w:t xml:space="preserve"> an.  </w:t>
      </w:r>
      <w:r w:rsidRPr="006C3543">
        <w:rPr>
          <w:rFonts w:ascii="Verdana" w:hAnsi="Verdana"/>
          <w:color w:val="0070C0"/>
          <w:lang w:val="de-CH"/>
        </w:rPr>
        <w:t xml:space="preserve"> </w:t>
      </w:r>
    </w:p>
    <w:p w:rsidR="00395F4C" w:rsidRPr="00395F4C" w:rsidRDefault="00395F4C" w:rsidP="00395F4C">
      <w:pPr>
        <w:spacing w:after="0"/>
        <w:jc w:val="both"/>
        <w:rPr>
          <w:rFonts w:ascii="Verdana" w:hAnsi="Verdana"/>
          <w:color w:val="0070C0"/>
          <w:lang w:val="de-CH"/>
        </w:rPr>
      </w:pPr>
    </w:p>
    <w:p w:rsidR="00395F4C" w:rsidRDefault="006C3543" w:rsidP="00395F4C">
      <w:pPr>
        <w:pStyle w:val="Listenabsatz"/>
        <w:numPr>
          <w:ilvl w:val="0"/>
          <w:numId w:val="5"/>
        </w:numPr>
        <w:spacing w:after="0"/>
        <w:jc w:val="both"/>
        <w:rPr>
          <w:rFonts w:ascii="Verdana" w:hAnsi="Verdana"/>
          <w:color w:val="0070C0"/>
          <w:lang w:val="de-CH"/>
        </w:rPr>
      </w:pPr>
      <w:r w:rsidRPr="00395F4C">
        <w:rPr>
          <w:rFonts w:ascii="Verdana" w:hAnsi="Verdana"/>
          <w:color w:val="0070C0"/>
          <w:lang w:val="de-CH"/>
        </w:rPr>
        <w:t>W</w:t>
      </w:r>
      <w:r w:rsidR="00FA3D8E" w:rsidRPr="00395F4C">
        <w:rPr>
          <w:rFonts w:ascii="Verdana" w:hAnsi="Verdana"/>
          <w:color w:val="0070C0"/>
          <w:lang w:val="de-CH"/>
        </w:rPr>
        <w:t>er wird Ihrer Meinung nach am 20. Septem</w:t>
      </w:r>
      <w:r w:rsidR="00B91787" w:rsidRPr="00395F4C">
        <w:rPr>
          <w:rFonts w:ascii="Verdana" w:hAnsi="Verdana"/>
          <w:color w:val="0070C0"/>
          <w:lang w:val="de-CH"/>
        </w:rPr>
        <w:t>ber 2017</w:t>
      </w:r>
      <w:r w:rsidRPr="00395F4C">
        <w:rPr>
          <w:rFonts w:ascii="Verdana" w:hAnsi="Verdana"/>
          <w:color w:val="0070C0"/>
          <w:lang w:val="de-CH"/>
        </w:rPr>
        <w:t xml:space="preserve"> in den Bundesrat gewäh</w:t>
      </w:r>
      <w:r w:rsidR="00DC33CB" w:rsidRPr="00395F4C">
        <w:rPr>
          <w:rFonts w:ascii="Verdana" w:hAnsi="Verdana"/>
          <w:color w:val="0070C0"/>
          <w:lang w:val="de-CH"/>
        </w:rPr>
        <w:t xml:space="preserve">lt? Begründen Sie </w:t>
      </w:r>
      <w:r w:rsidR="00B91787" w:rsidRPr="00395F4C">
        <w:rPr>
          <w:rFonts w:ascii="Verdana" w:hAnsi="Verdana"/>
          <w:color w:val="0070C0"/>
          <w:lang w:val="de-CH"/>
        </w:rPr>
        <w:t xml:space="preserve">(mind. 5 Sätze) </w:t>
      </w:r>
      <w:r w:rsidR="00DC33CB" w:rsidRPr="00395F4C">
        <w:rPr>
          <w:rFonts w:ascii="Verdana" w:hAnsi="Verdana"/>
          <w:color w:val="0070C0"/>
          <w:lang w:val="de-CH"/>
        </w:rPr>
        <w:t>Ihren Wahltipp; beziehen Sie Ihre persönlichen Überlegungen</w:t>
      </w:r>
      <w:r w:rsidR="00395F4C">
        <w:rPr>
          <w:rFonts w:ascii="Verdana" w:hAnsi="Verdana"/>
          <w:color w:val="0070C0"/>
          <w:lang w:val="de-CH"/>
        </w:rPr>
        <w:t xml:space="preserve"> aus den Teilaufgaben g), h), </w:t>
      </w:r>
      <w:r w:rsidR="00DC33CB" w:rsidRPr="00395F4C">
        <w:rPr>
          <w:rFonts w:ascii="Verdana" w:hAnsi="Verdana"/>
          <w:color w:val="0070C0"/>
          <w:lang w:val="de-CH"/>
        </w:rPr>
        <w:t xml:space="preserve">i) </w:t>
      </w:r>
      <w:r w:rsidR="00395F4C">
        <w:rPr>
          <w:rFonts w:ascii="Verdana" w:hAnsi="Verdana"/>
          <w:color w:val="0070C0"/>
          <w:lang w:val="de-CH"/>
        </w:rPr>
        <w:t xml:space="preserve">und j) </w:t>
      </w:r>
      <w:r w:rsidR="00DC33CB" w:rsidRPr="00395F4C">
        <w:rPr>
          <w:rFonts w:ascii="Verdana" w:hAnsi="Verdana"/>
          <w:color w:val="0070C0"/>
          <w:lang w:val="de-CH"/>
        </w:rPr>
        <w:t>mit ein.</w:t>
      </w:r>
    </w:p>
    <w:p w:rsidR="00CE6F1E" w:rsidRPr="00CE6F1E" w:rsidRDefault="00CE6F1E" w:rsidP="00CE6F1E">
      <w:pPr>
        <w:pStyle w:val="Listenabsatz"/>
        <w:rPr>
          <w:rFonts w:ascii="Verdana" w:hAnsi="Verdana"/>
          <w:color w:val="0070C0"/>
          <w:lang w:val="de-CH"/>
        </w:rPr>
      </w:pPr>
    </w:p>
    <w:p w:rsidR="00CE6F1E" w:rsidRPr="00CE6F1E" w:rsidRDefault="00400386" w:rsidP="00CE6F1E">
      <w:pPr>
        <w:spacing w:after="0"/>
        <w:ind w:left="708"/>
        <w:jc w:val="both"/>
        <w:rPr>
          <w:rFonts w:ascii="Verdana" w:hAnsi="Verdana"/>
          <w:color w:val="0070C0"/>
          <w:lang w:val="de-CH"/>
        </w:rPr>
      </w:pPr>
      <w:r>
        <w:rPr>
          <w:rFonts w:ascii="Verdana" w:hAnsi="Verdana"/>
          <w:color w:val="0070C0"/>
          <w:lang w:val="de-CH"/>
        </w:rPr>
        <w:t>Ich würde Ignazio Cassis wählen. Er hat gute Chancen für in den Bundesrat.</w:t>
      </w:r>
      <w:r w:rsidR="007C3613">
        <w:rPr>
          <w:rFonts w:ascii="Verdana" w:hAnsi="Verdana"/>
          <w:color w:val="0070C0"/>
          <w:lang w:val="de-CH"/>
        </w:rPr>
        <w:t xml:space="preserve"> Seit 20 Jahren gab es keinen Tessinerbundesrat mehr. Ich finde mit Cassis würde der Bundesrat gut vertreten werden durch das Tessin.</w:t>
      </w:r>
      <w:r w:rsidR="009F7E89">
        <w:rPr>
          <w:rFonts w:ascii="Verdana" w:hAnsi="Verdana"/>
          <w:color w:val="0070C0"/>
          <w:lang w:val="de-CH"/>
        </w:rPr>
        <w:t xml:space="preserve"> Er hat schon viel Erfahrungen sammeln können und er wird diese sicher gut einsetzen können.</w:t>
      </w:r>
      <w:r w:rsidR="00452654">
        <w:rPr>
          <w:rFonts w:ascii="Verdana" w:hAnsi="Verdana"/>
          <w:color w:val="0070C0"/>
          <w:lang w:val="de-CH"/>
        </w:rPr>
        <w:t xml:space="preserve"> Er ist auch schon 10 Jahre im Nationalrat.</w:t>
      </w:r>
      <w:r w:rsidR="00F3565D">
        <w:rPr>
          <w:rFonts w:ascii="Verdana" w:hAnsi="Verdana"/>
          <w:color w:val="0070C0"/>
          <w:lang w:val="de-CH"/>
        </w:rPr>
        <w:t xml:space="preserve"> </w:t>
      </w:r>
      <w:r w:rsidR="00936F75">
        <w:rPr>
          <w:rFonts w:ascii="Verdana" w:hAnsi="Verdana"/>
          <w:color w:val="0070C0"/>
          <w:lang w:val="de-CH"/>
        </w:rPr>
        <w:t>Als A</w:t>
      </w:r>
      <w:r w:rsidR="002D6AE5">
        <w:rPr>
          <w:rFonts w:ascii="Verdana" w:hAnsi="Verdana"/>
          <w:color w:val="0070C0"/>
          <w:lang w:val="de-CH"/>
        </w:rPr>
        <w:t>lternative zu Cassis würde ich Isabelle Moret wählen.</w:t>
      </w:r>
      <w:r w:rsidR="00D17E49">
        <w:rPr>
          <w:rFonts w:ascii="Verdana" w:hAnsi="Verdana"/>
          <w:color w:val="0070C0"/>
          <w:lang w:val="de-CH"/>
        </w:rPr>
        <w:t xml:space="preserve"> Auch sie hat schon viele Erfahrungen sammeln könne und ist auch Vizepräsidentin bei der FDP.</w:t>
      </w:r>
    </w:p>
    <w:sectPr w:rsidR="00CE6F1E" w:rsidRPr="00CE6F1E" w:rsidSect="00B7655C">
      <w:headerReference w:type="default" r:id="rId35"/>
      <w:footerReference w:type="default" r:id="rId36"/>
      <w:pgSz w:w="11900" w:h="16840"/>
      <w:pgMar w:top="1417" w:right="1417" w:bottom="1134" w:left="1417" w:header="708" w:footer="708"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30EFB" w:rsidRDefault="00630EFB">
      <w:pPr>
        <w:spacing w:after="0"/>
      </w:pPr>
      <w:r>
        <w:separator/>
      </w:r>
    </w:p>
  </w:endnote>
  <w:endnote w:type="continuationSeparator" w:id="0">
    <w:p w:rsidR="00630EFB" w:rsidRDefault="00630EF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PT Serif">
    <w:panose1 w:val="020A0603040505020204"/>
    <w:charset w:val="00"/>
    <w:family w:val="roman"/>
    <w:pitch w:val="variable"/>
    <w:sig w:usb0="A00002EF" w:usb1="5000204B" w:usb2="00000000" w:usb3="00000000" w:csb0="00000097"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7655599"/>
      <w:docPartObj>
        <w:docPartGallery w:val="Page Numbers (Bottom of Page)"/>
        <w:docPartUnique/>
      </w:docPartObj>
    </w:sdtPr>
    <w:sdtEndPr/>
    <w:sdtContent>
      <w:p w:rsidR="00526D27" w:rsidRDefault="00526D27">
        <w:pPr>
          <w:pStyle w:val="Fuzeile"/>
          <w:jc w:val="center"/>
        </w:pPr>
        <w:r>
          <w:fldChar w:fldCharType="begin"/>
        </w:r>
        <w:r>
          <w:instrText>PAGE   \* MERGEFORMAT</w:instrText>
        </w:r>
        <w:r>
          <w:fldChar w:fldCharType="separate"/>
        </w:r>
        <w:r w:rsidR="006A1055">
          <w:rPr>
            <w:noProof/>
          </w:rPr>
          <w:t>7</w:t>
        </w:r>
        <w:r>
          <w:fldChar w:fldCharType="end"/>
        </w:r>
        <w:r>
          <w:t>/7</w:t>
        </w:r>
      </w:p>
    </w:sdtContent>
  </w:sdt>
  <w:p w:rsidR="00701EA4" w:rsidRDefault="00701EA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30EFB" w:rsidRDefault="00630EFB">
      <w:pPr>
        <w:spacing w:after="0"/>
      </w:pPr>
      <w:r>
        <w:separator/>
      </w:r>
    </w:p>
  </w:footnote>
  <w:footnote w:type="continuationSeparator" w:id="0">
    <w:p w:rsidR="00630EFB" w:rsidRDefault="00630EF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1EA4" w:rsidRPr="00B90CFD" w:rsidRDefault="00701EA4" w:rsidP="006E47C2">
    <w:pPr>
      <w:pStyle w:val="Kopfzeile"/>
      <w:rPr>
        <w:rFonts w:ascii="Arial" w:hAnsi="Arial" w:cs="Arial"/>
        <w:b/>
        <w:i/>
        <w:sz w:val="28"/>
        <w:u w:val="single"/>
      </w:rPr>
    </w:pPr>
    <w:r>
      <w:rPr>
        <w:rFonts w:ascii="Arial" w:hAnsi="Arial" w:cs="Arial"/>
        <w:b/>
        <w:i/>
        <w:sz w:val="28"/>
        <w:u w:val="single"/>
      </w:rPr>
      <w:tab/>
    </w:r>
    <w:r w:rsidRPr="00055C74">
      <w:rPr>
        <w:noProof/>
        <w:u w:val="single"/>
        <w:lang w:eastAsia="de-DE"/>
      </w:rPr>
      <w:tab/>
    </w:r>
    <w:r w:rsidRPr="00055C74">
      <w:rPr>
        <w:noProof/>
        <w:u w:val="single"/>
        <w:lang w:val="de-CH" w:eastAsia="de-CH"/>
      </w:rPr>
      <w:drawing>
        <wp:inline distT="0" distB="0" distL="0" distR="0" wp14:anchorId="448D924F" wp14:editId="0632C6AE">
          <wp:extent cx="738505" cy="393700"/>
          <wp:effectExtent l="25400" t="0" r="0" b="0"/>
          <wp:docPr id="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738505" cy="393700"/>
                  </a:xfrm>
                  <a:prstGeom prst="rect">
                    <a:avLst/>
                  </a:prstGeom>
                  <a:noFill/>
                  <a:ln w="9525">
                    <a:noFill/>
                    <a:miter lim="800000"/>
                    <a:headEnd/>
                    <a:tailEnd/>
                  </a:ln>
                </pic:spPr>
              </pic:pic>
            </a:graphicData>
          </a:graphic>
        </wp:inline>
      </w:drawing>
    </w:r>
  </w:p>
  <w:p w:rsidR="00701EA4" w:rsidRDefault="00701EA4">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F87E3A"/>
    <w:multiLevelType w:val="hybridMultilevel"/>
    <w:tmpl w:val="F5B233AA"/>
    <w:lvl w:ilvl="0" w:tplc="8F1A5464">
      <w:start w:val="1"/>
      <w:numFmt w:val="bullet"/>
      <w:lvlText w:val=""/>
      <w:lvlJc w:val="left"/>
      <w:pPr>
        <w:ind w:left="720" w:hanging="360"/>
      </w:pPr>
      <w:rPr>
        <w:rFonts w:ascii="Symbol" w:eastAsia="Cambria" w:hAnsi="Symbol"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19377A63"/>
    <w:multiLevelType w:val="hybridMultilevel"/>
    <w:tmpl w:val="C944DD2E"/>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28D64440"/>
    <w:multiLevelType w:val="hybridMultilevel"/>
    <w:tmpl w:val="DBEEED12"/>
    <w:lvl w:ilvl="0" w:tplc="6888BA50">
      <w:start w:val="1"/>
      <w:numFmt w:val="lowerLetter"/>
      <w:lvlText w:val="%1)"/>
      <w:lvlJc w:val="left"/>
      <w:pPr>
        <w:ind w:left="720" w:hanging="360"/>
      </w:pPr>
      <w:rPr>
        <w:rFonts w:hint="default"/>
        <w:color w:val="0070C0"/>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36DE2A48"/>
    <w:multiLevelType w:val="hybridMultilevel"/>
    <w:tmpl w:val="BB10F29C"/>
    <w:lvl w:ilvl="0" w:tplc="31E44698">
      <w:start w:val="1"/>
      <w:numFmt w:val="bullet"/>
      <w:lvlText w:val=""/>
      <w:lvlJc w:val="left"/>
      <w:pPr>
        <w:ind w:left="720" w:hanging="360"/>
      </w:pPr>
      <w:rPr>
        <w:rFonts w:ascii="Symbol" w:eastAsia="Cambria" w:hAnsi="Symbol"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44BF11A2"/>
    <w:multiLevelType w:val="hybridMultilevel"/>
    <w:tmpl w:val="56F0CA02"/>
    <w:lvl w:ilvl="0" w:tplc="8DC653DC">
      <w:start w:val="1"/>
      <w:numFmt w:val="none"/>
      <w:lvlText w:val="2."/>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65D01E16"/>
    <w:multiLevelType w:val="hybridMultilevel"/>
    <w:tmpl w:val="6C12655A"/>
    <w:lvl w:ilvl="0" w:tplc="05B2DCAC">
      <w:start w:val="1"/>
      <w:numFmt w:val="none"/>
      <w:lvlText w:val="4."/>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789F2ED7"/>
    <w:multiLevelType w:val="hybridMultilevel"/>
    <w:tmpl w:val="E9BA49FE"/>
    <w:lvl w:ilvl="0" w:tplc="E4EE1C6E">
      <w:start w:val="3"/>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7CEE0F76"/>
    <w:multiLevelType w:val="hybridMultilevel"/>
    <w:tmpl w:val="70980EEC"/>
    <w:lvl w:ilvl="0" w:tplc="6888BA50">
      <w:start w:val="1"/>
      <w:numFmt w:val="lowerLetter"/>
      <w:lvlText w:val="%1)"/>
      <w:lvlJc w:val="left"/>
      <w:pPr>
        <w:ind w:left="720" w:hanging="360"/>
      </w:pPr>
      <w:rPr>
        <w:rFonts w:hint="default"/>
        <w:color w:val="0070C0"/>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1"/>
  </w:num>
  <w:num w:numId="2">
    <w:abstractNumId w:val="4"/>
  </w:num>
  <w:num w:numId="3">
    <w:abstractNumId w:val="5"/>
  </w:num>
  <w:num w:numId="4">
    <w:abstractNumId w:val="6"/>
  </w:num>
  <w:num w:numId="5">
    <w:abstractNumId w:val="7"/>
  </w:num>
  <w:num w:numId="6">
    <w:abstractNumId w:val="2"/>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defaultTabStop w:val="708"/>
  <w:autoHyphenation/>
  <w:hyphenationZone w:val="425"/>
  <w:doNotHyphenateCaps/>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4B68"/>
    <w:rsid w:val="00000765"/>
    <w:rsid w:val="00011BD1"/>
    <w:rsid w:val="00040C20"/>
    <w:rsid w:val="000676BF"/>
    <w:rsid w:val="000743B8"/>
    <w:rsid w:val="000C2DDA"/>
    <w:rsid w:val="000E4E3A"/>
    <w:rsid w:val="000E683B"/>
    <w:rsid w:val="000F0C68"/>
    <w:rsid w:val="00136E93"/>
    <w:rsid w:val="001408E7"/>
    <w:rsid w:val="00175814"/>
    <w:rsid w:val="001941BB"/>
    <w:rsid w:val="00194B68"/>
    <w:rsid w:val="001B4175"/>
    <w:rsid w:val="001B70F4"/>
    <w:rsid w:val="001C7B93"/>
    <w:rsid w:val="001D1994"/>
    <w:rsid w:val="001F6131"/>
    <w:rsid w:val="00211BAE"/>
    <w:rsid w:val="00232CD5"/>
    <w:rsid w:val="00247356"/>
    <w:rsid w:val="002562B3"/>
    <w:rsid w:val="00257DC7"/>
    <w:rsid w:val="00270786"/>
    <w:rsid w:val="002A1FB1"/>
    <w:rsid w:val="002B7640"/>
    <w:rsid w:val="002D6AE5"/>
    <w:rsid w:val="002D7E44"/>
    <w:rsid w:val="002E31D4"/>
    <w:rsid w:val="002E643F"/>
    <w:rsid w:val="00316644"/>
    <w:rsid w:val="00363701"/>
    <w:rsid w:val="003670D3"/>
    <w:rsid w:val="00372605"/>
    <w:rsid w:val="00395F4C"/>
    <w:rsid w:val="003A7CCF"/>
    <w:rsid w:val="003B3C3C"/>
    <w:rsid w:val="003F1004"/>
    <w:rsid w:val="003F619C"/>
    <w:rsid w:val="00400386"/>
    <w:rsid w:val="00400D73"/>
    <w:rsid w:val="00445D5E"/>
    <w:rsid w:val="00452654"/>
    <w:rsid w:val="00464EB8"/>
    <w:rsid w:val="004677C3"/>
    <w:rsid w:val="00467CD1"/>
    <w:rsid w:val="004929B2"/>
    <w:rsid w:val="00497204"/>
    <w:rsid w:val="004A7D68"/>
    <w:rsid w:val="004B4079"/>
    <w:rsid w:val="004C04FC"/>
    <w:rsid w:val="004C4956"/>
    <w:rsid w:val="004C6E83"/>
    <w:rsid w:val="004D7582"/>
    <w:rsid w:val="004E3A6E"/>
    <w:rsid w:val="0050013D"/>
    <w:rsid w:val="005178EF"/>
    <w:rsid w:val="00526D27"/>
    <w:rsid w:val="00551184"/>
    <w:rsid w:val="00554CB4"/>
    <w:rsid w:val="005F4F0A"/>
    <w:rsid w:val="005F5CAE"/>
    <w:rsid w:val="005F7F4B"/>
    <w:rsid w:val="006269F5"/>
    <w:rsid w:val="00630EFB"/>
    <w:rsid w:val="006414D9"/>
    <w:rsid w:val="006416A5"/>
    <w:rsid w:val="006477EE"/>
    <w:rsid w:val="006668C1"/>
    <w:rsid w:val="0066699D"/>
    <w:rsid w:val="0067287B"/>
    <w:rsid w:val="006A1055"/>
    <w:rsid w:val="006B559F"/>
    <w:rsid w:val="006B5D79"/>
    <w:rsid w:val="006C3543"/>
    <w:rsid w:val="006C5CA1"/>
    <w:rsid w:val="006E11A3"/>
    <w:rsid w:val="006E3A1E"/>
    <w:rsid w:val="006E47C2"/>
    <w:rsid w:val="006E487E"/>
    <w:rsid w:val="0070148C"/>
    <w:rsid w:val="00701EA4"/>
    <w:rsid w:val="007523C7"/>
    <w:rsid w:val="00754392"/>
    <w:rsid w:val="007763FD"/>
    <w:rsid w:val="00784D71"/>
    <w:rsid w:val="007B5768"/>
    <w:rsid w:val="007C1652"/>
    <w:rsid w:val="007C3613"/>
    <w:rsid w:val="007D09A5"/>
    <w:rsid w:val="007D1CFE"/>
    <w:rsid w:val="008031B4"/>
    <w:rsid w:val="00844645"/>
    <w:rsid w:val="00846EAD"/>
    <w:rsid w:val="0085173D"/>
    <w:rsid w:val="00864627"/>
    <w:rsid w:val="008B6A07"/>
    <w:rsid w:val="008C5146"/>
    <w:rsid w:val="008D4405"/>
    <w:rsid w:val="008D6D0B"/>
    <w:rsid w:val="00920F7E"/>
    <w:rsid w:val="00936542"/>
    <w:rsid w:val="00936F75"/>
    <w:rsid w:val="00954FE6"/>
    <w:rsid w:val="0096446C"/>
    <w:rsid w:val="009B4D10"/>
    <w:rsid w:val="009C60A6"/>
    <w:rsid w:val="009D7524"/>
    <w:rsid w:val="009F42DF"/>
    <w:rsid w:val="009F7E89"/>
    <w:rsid w:val="00A054DD"/>
    <w:rsid w:val="00A06793"/>
    <w:rsid w:val="00A17ABE"/>
    <w:rsid w:val="00A208FF"/>
    <w:rsid w:val="00A370A2"/>
    <w:rsid w:val="00A376DE"/>
    <w:rsid w:val="00A37B84"/>
    <w:rsid w:val="00A554E9"/>
    <w:rsid w:val="00A91898"/>
    <w:rsid w:val="00AA207A"/>
    <w:rsid w:val="00B117AD"/>
    <w:rsid w:val="00B6345B"/>
    <w:rsid w:val="00B64087"/>
    <w:rsid w:val="00B7655C"/>
    <w:rsid w:val="00B81ED8"/>
    <w:rsid w:val="00B90CFD"/>
    <w:rsid w:val="00B91787"/>
    <w:rsid w:val="00B9334F"/>
    <w:rsid w:val="00C02352"/>
    <w:rsid w:val="00C30883"/>
    <w:rsid w:val="00C33EC1"/>
    <w:rsid w:val="00C37586"/>
    <w:rsid w:val="00C5470C"/>
    <w:rsid w:val="00C54BB4"/>
    <w:rsid w:val="00C61C73"/>
    <w:rsid w:val="00C902C9"/>
    <w:rsid w:val="00CE6F1E"/>
    <w:rsid w:val="00CF59D3"/>
    <w:rsid w:val="00D03C4A"/>
    <w:rsid w:val="00D0410F"/>
    <w:rsid w:val="00D17E49"/>
    <w:rsid w:val="00D24747"/>
    <w:rsid w:val="00D25B70"/>
    <w:rsid w:val="00D63D23"/>
    <w:rsid w:val="00D6644F"/>
    <w:rsid w:val="00D8038B"/>
    <w:rsid w:val="00DB0A82"/>
    <w:rsid w:val="00DC33CB"/>
    <w:rsid w:val="00DC39F2"/>
    <w:rsid w:val="00DC5E31"/>
    <w:rsid w:val="00DD48E6"/>
    <w:rsid w:val="00E409BF"/>
    <w:rsid w:val="00E5514C"/>
    <w:rsid w:val="00E562FB"/>
    <w:rsid w:val="00E72812"/>
    <w:rsid w:val="00E83D50"/>
    <w:rsid w:val="00E96E84"/>
    <w:rsid w:val="00EA20F8"/>
    <w:rsid w:val="00EA675F"/>
    <w:rsid w:val="00EB3DBA"/>
    <w:rsid w:val="00EC5D0C"/>
    <w:rsid w:val="00EC78DC"/>
    <w:rsid w:val="00EE28E4"/>
    <w:rsid w:val="00EE5AFF"/>
    <w:rsid w:val="00EF1A0A"/>
    <w:rsid w:val="00F21E53"/>
    <w:rsid w:val="00F34483"/>
    <w:rsid w:val="00F3565D"/>
    <w:rsid w:val="00F556E2"/>
    <w:rsid w:val="00F80052"/>
    <w:rsid w:val="00F810BA"/>
    <w:rsid w:val="00F816D0"/>
    <w:rsid w:val="00F97093"/>
    <w:rsid w:val="00FA3D8E"/>
  </w:rsids>
  <m:mathPr>
    <m:mathFont m:val="Cambria Math"/>
    <m:brkBin m:val="before"/>
    <m:brkBinSub m:val="--"/>
    <m:smallFrac m:val="0"/>
    <m:dispDef m:val="0"/>
    <m:lMargin m:val="0"/>
    <m:rMargin m:val="0"/>
    <m:defJc m:val="centerGroup"/>
    <m:wrapRight/>
    <m:intLim m:val="subSup"/>
    <m:naryLim m:val="subSup"/>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F2CD55"/>
  <w15:docId w15:val="{7E006E59-F328-4C74-9B49-3A2F2AF7D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de-DE" w:eastAsia="en-US" w:bidi="ar-SA"/>
      </w:rPr>
    </w:rPrDefault>
    <w:pPrDefault/>
  </w:docDefaults>
  <w:latentStyles w:defLockedState="0" w:defUIPriority="0" w:defSemiHidden="0" w:defUnhideWhenUsed="0" w:defQFormat="0" w:count="37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D6644F"/>
    <w:pPr>
      <w:spacing w:after="200"/>
    </w:pPr>
    <w:rPr>
      <w:rFonts w:ascii="Cambria" w:eastAsia="Cambria" w:hAnsi="Cambria" w:cs="Times New Roman"/>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59"/>
    <w:rsid w:val="00194B68"/>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Kopfzeile">
    <w:name w:val="header"/>
    <w:basedOn w:val="Standard"/>
    <w:link w:val="KopfzeileZchn"/>
    <w:uiPriority w:val="99"/>
    <w:unhideWhenUsed/>
    <w:rsid w:val="006E47C2"/>
    <w:pPr>
      <w:tabs>
        <w:tab w:val="center" w:pos="4536"/>
        <w:tab w:val="right" w:pos="9072"/>
      </w:tabs>
      <w:spacing w:after="0"/>
    </w:pPr>
    <w:rPr>
      <w:rFonts w:asciiTheme="minorHAnsi" w:eastAsiaTheme="minorHAnsi" w:hAnsiTheme="minorHAnsi" w:cstheme="minorBidi"/>
    </w:rPr>
  </w:style>
  <w:style w:type="character" w:customStyle="1" w:styleId="KopfzeileZchn">
    <w:name w:val="Kopfzeile Zchn"/>
    <w:basedOn w:val="Absatz-Standardschriftart"/>
    <w:link w:val="Kopfzeile"/>
    <w:uiPriority w:val="99"/>
    <w:rsid w:val="006E47C2"/>
  </w:style>
  <w:style w:type="paragraph" w:styleId="Fuzeile">
    <w:name w:val="footer"/>
    <w:basedOn w:val="Standard"/>
    <w:link w:val="FuzeileZchn"/>
    <w:uiPriority w:val="99"/>
    <w:unhideWhenUsed/>
    <w:rsid w:val="006E47C2"/>
    <w:pPr>
      <w:tabs>
        <w:tab w:val="center" w:pos="4536"/>
        <w:tab w:val="right" w:pos="9072"/>
      </w:tabs>
      <w:spacing w:after="0"/>
    </w:pPr>
    <w:rPr>
      <w:rFonts w:asciiTheme="minorHAnsi" w:eastAsiaTheme="minorHAnsi" w:hAnsiTheme="minorHAnsi" w:cstheme="minorBidi"/>
    </w:rPr>
  </w:style>
  <w:style w:type="character" w:customStyle="1" w:styleId="FuzeileZchn">
    <w:name w:val="Fußzeile Zchn"/>
    <w:basedOn w:val="Absatz-Standardschriftart"/>
    <w:link w:val="Fuzeile"/>
    <w:uiPriority w:val="99"/>
    <w:rsid w:val="006E47C2"/>
  </w:style>
  <w:style w:type="paragraph" w:styleId="Listenabsatz">
    <w:name w:val="List Paragraph"/>
    <w:basedOn w:val="Standard"/>
    <w:uiPriority w:val="34"/>
    <w:qFormat/>
    <w:rsid w:val="00D6644F"/>
    <w:pPr>
      <w:ind w:left="720"/>
      <w:contextualSpacing/>
    </w:pPr>
  </w:style>
  <w:style w:type="paragraph" w:styleId="Sprechblasentext">
    <w:name w:val="Balloon Text"/>
    <w:basedOn w:val="Standard"/>
    <w:link w:val="SprechblasentextZchn"/>
    <w:rsid w:val="00B90CFD"/>
    <w:pPr>
      <w:spacing w:after="0"/>
    </w:pPr>
    <w:rPr>
      <w:rFonts w:ascii="Tahoma" w:hAnsi="Tahoma" w:cs="Tahoma"/>
      <w:sz w:val="16"/>
      <w:szCs w:val="16"/>
    </w:rPr>
  </w:style>
  <w:style w:type="character" w:customStyle="1" w:styleId="SprechblasentextZchn">
    <w:name w:val="Sprechblasentext Zchn"/>
    <w:basedOn w:val="Absatz-Standardschriftart"/>
    <w:link w:val="Sprechblasentext"/>
    <w:rsid w:val="00B90CFD"/>
    <w:rPr>
      <w:rFonts w:ascii="Tahoma" w:eastAsia="Cambria" w:hAnsi="Tahoma" w:cs="Tahoma"/>
      <w:sz w:val="16"/>
      <w:szCs w:val="16"/>
    </w:rPr>
  </w:style>
  <w:style w:type="character" w:styleId="Hyperlink">
    <w:name w:val="Hyperlink"/>
    <w:basedOn w:val="Absatz-Standardschriftart"/>
    <w:rsid w:val="001B70F4"/>
    <w:rPr>
      <w:color w:val="0000FF" w:themeColor="hyperlink"/>
      <w:u w:val="single"/>
    </w:rPr>
  </w:style>
  <w:style w:type="paragraph" w:styleId="StandardWeb">
    <w:name w:val="Normal (Web)"/>
    <w:basedOn w:val="Standard"/>
    <w:uiPriority w:val="99"/>
    <w:unhideWhenUsed/>
    <w:rsid w:val="000676BF"/>
    <w:pPr>
      <w:spacing w:before="100" w:beforeAutospacing="1" w:after="100" w:afterAutospacing="1"/>
    </w:pPr>
    <w:rPr>
      <w:rFonts w:ascii="Times New Roman" w:eastAsiaTheme="minorEastAsia" w:hAnsi="Times New Roman"/>
      <w:lang w:val="de-CH" w:eastAsia="de-CH"/>
    </w:rPr>
  </w:style>
  <w:style w:type="character" w:styleId="BesuchterLink">
    <w:name w:val="FollowedHyperlink"/>
    <w:basedOn w:val="Absatz-Standardschriftart"/>
    <w:semiHidden/>
    <w:unhideWhenUsed/>
    <w:rsid w:val="00FA3D8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250967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gif"/><Relationship Id="rId18" Type="http://schemas.openxmlformats.org/officeDocument/2006/relationships/image" Target="media/image9.jpe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www.srf.ch/news/schweiz/der-kandidaten-check-zur-bundesratswahl" TargetMode="Externa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8.jpeg"/><Relationship Id="rId25" Type="http://schemas.openxmlformats.org/officeDocument/2006/relationships/image" Target="media/image13.png"/><Relationship Id="rId33" Type="http://schemas.openxmlformats.org/officeDocument/2006/relationships/image" Target="media/image20.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microsoft.com/office/2007/relationships/hdphoto" Target="media/hdphoto2.wdp"/><Relationship Id="rId29" Type="http://schemas.openxmlformats.org/officeDocument/2006/relationships/hyperlink" Target="https://www.nzz.ch/schweiz/bundesratswahlen/wer-macht-das-rennen-das-sind-die-kandidaten-fuer-den-bundesrat-ld.131372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07/relationships/hdphoto" Target="media/hdphoto4.wdp"/><Relationship Id="rId32" Type="http://schemas.openxmlformats.org/officeDocument/2006/relationships/image" Target="media/image19.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2.png"/><Relationship Id="rId28" Type="http://schemas.openxmlformats.org/officeDocument/2006/relationships/image" Target="media/image16.jpe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5.jpeg"/><Relationship Id="rId22" Type="http://schemas.microsoft.com/office/2007/relationships/hdphoto" Target="media/hdphoto3.wdp"/><Relationship Id="rId27" Type="http://schemas.openxmlformats.org/officeDocument/2006/relationships/image" Target="media/image15.jpeg"/><Relationship Id="rId30" Type="http://schemas.openxmlformats.org/officeDocument/2006/relationships/image" Target="media/image17.tmp"/><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Arbeitsblat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invertIfNegative val="0"/>
          <c:dPt>
            <c:idx val="0"/>
            <c:invertIfNegative val="0"/>
            <c:bubble3D val="0"/>
            <c:spPr>
              <a:solidFill>
                <a:srgbClr val="C00000"/>
              </a:solidFill>
            </c:spPr>
            <c:extLst>
              <c:ext xmlns:c16="http://schemas.microsoft.com/office/drawing/2014/chart" uri="{C3380CC4-5D6E-409C-BE32-E72D297353CC}">
                <c16:uniqueId val="{00000001-57B5-430E-8EDF-75EFCC10449F}"/>
              </c:ext>
            </c:extLst>
          </c:dPt>
          <c:dPt>
            <c:idx val="1"/>
            <c:invertIfNegative val="0"/>
            <c:bubble3D val="0"/>
            <c:spPr>
              <a:solidFill>
                <a:srgbClr val="56D050"/>
              </a:solidFill>
            </c:spPr>
            <c:extLst>
              <c:ext xmlns:c16="http://schemas.microsoft.com/office/drawing/2014/chart" uri="{C3380CC4-5D6E-409C-BE32-E72D297353CC}">
                <c16:uniqueId val="{00000003-57B5-430E-8EDF-75EFCC10449F}"/>
              </c:ext>
            </c:extLst>
          </c:dPt>
          <c:dPt>
            <c:idx val="2"/>
            <c:invertIfNegative val="0"/>
            <c:bubble3D val="0"/>
            <c:spPr>
              <a:solidFill>
                <a:srgbClr val="FF0000"/>
              </a:solidFill>
            </c:spPr>
            <c:extLst>
              <c:ext xmlns:c16="http://schemas.microsoft.com/office/drawing/2014/chart" uri="{C3380CC4-5D6E-409C-BE32-E72D297353CC}">
                <c16:uniqueId val="{00000005-57B5-430E-8EDF-75EFCC10449F}"/>
              </c:ext>
            </c:extLst>
          </c:dPt>
          <c:dPt>
            <c:idx val="3"/>
            <c:invertIfNegative val="0"/>
            <c:bubble3D val="0"/>
            <c:spPr>
              <a:solidFill>
                <a:srgbClr val="EE9012"/>
              </a:solidFill>
            </c:spPr>
            <c:extLst>
              <c:ext xmlns:c16="http://schemas.microsoft.com/office/drawing/2014/chart" uri="{C3380CC4-5D6E-409C-BE32-E72D297353CC}">
                <c16:uniqueId val="{00000007-57B5-430E-8EDF-75EFCC10449F}"/>
              </c:ext>
            </c:extLst>
          </c:dPt>
          <c:dPt>
            <c:idx val="4"/>
            <c:invertIfNegative val="0"/>
            <c:bubble3D val="0"/>
            <c:spPr>
              <a:solidFill>
                <a:srgbClr val="FFC000"/>
              </a:solidFill>
            </c:spPr>
            <c:extLst>
              <c:ext xmlns:c16="http://schemas.microsoft.com/office/drawing/2014/chart" uri="{C3380CC4-5D6E-409C-BE32-E72D297353CC}">
                <c16:uniqueId val="{00000009-57B5-430E-8EDF-75EFCC10449F}"/>
              </c:ext>
            </c:extLst>
          </c:dPt>
          <c:dPt>
            <c:idx val="5"/>
            <c:invertIfNegative val="0"/>
            <c:bubble3D val="0"/>
            <c:spPr>
              <a:solidFill>
                <a:srgbClr val="92D050"/>
              </a:solidFill>
            </c:spPr>
            <c:extLst>
              <c:ext xmlns:c16="http://schemas.microsoft.com/office/drawing/2014/chart" uri="{C3380CC4-5D6E-409C-BE32-E72D297353CC}">
                <c16:uniqueId val="{0000000B-57B5-430E-8EDF-75EFCC10449F}"/>
              </c:ext>
            </c:extLst>
          </c:dPt>
          <c:dPt>
            <c:idx val="6"/>
            <c:invertIfNegative val="0"/>
            <c:bubble3D val="0"/>
            <c:spPr>
              <a:solidFill>
                <a:srgbClr val="FFCC00"/>
              </a:solidFill>
            </c:spPr>
            <c:extLst>
              <c:ext xmlns:c16="http://schemas.microsoft.com/office/drawing/2014/chart" uri="{C3380CC4-5D6E-409C-BE32-E72D297353CC}">
                <c16:uniqueId val="{0000000D-57B5-430E-8EDF-75EFCC10449F}"/>
              </c:ext>
            </c:extLst>
          </c:dPt>
          <c:dPt>
            <c:idx val="8"/>
            <c:invertIfNegative val="0"/>
            <c:bubble3D val="0"/>
            <c:spPr>
              <a:solidFill>
                <a:schemeClr val="bg1">
                  <a:lumMod val="75000"/>
                </a:schemeClr>
              </a:solidFill>
            </c:spPr>
            <c:extLst>
              <c:ext xmlns:c16="http://schemas.microsoft.com/office/drawing/2014/chart" uri="{C3380CC4-5D6E-409C-BE32-E72D297353CC}">
                <c16:uniqueId val="{0000000F-57B5-430E-8EDF-75EFCC10449F}"/>
              </c:ext>
            </c:extLst>
          </c:dPt>
          <c:dPt>
            <c:idx val="9"/>
            <c:invertIfNegative val="0"/>
            <c:bubble3D val="0"/>
            <c:spPr>
              <a:solidFill>
                <a:srgbClr val="FFFF00"/>
              </a:solidFill>
            </c:spPr>
            <c:extLst>
              <c:ext xmlns:c16="http://schemas.microsoft.com/office/drawing/2014/chart" uri="{C3380CC4-5D6E-409C-BE32-E72D297353CC}">
                <c16:uniqueId val="{00000011-57B5-430E-8EDF-75EFCC10449F}"/>
              </c:ext>
            </c:extLst>
          </c:dPt>
          <c:dPt>
            <c:idx val="10"/>
            <c:invertIfNegative val="0"/>
            <c:bubble3D val="0"/>
            <c:spPr>
              <a:solidFill>
                <a:srgbClr val="7030A0"/>
              </a:solidFill>
            </c:spPr>
            <c:extLst>
              <c:ext xmlns:c16="http://schemas.microsoft.com/office/drawing/2014/chart" uri="{C3380CC4-5D6E-409C-BE32-E72D297353CC}">
                <c16:uniqueId val="{00000013-57B5-430E-8EDF-75EFCC10449F}"/>
              </c:ext>
            </c:extLst>
          </c:dPt>
          <c:dPt>
            <c:idx val="11"/>
            <c:invertIfNegative val="0"/>
            <c:bubble3D val="0"/>
            <c:spPr>
              <a:solidFill>
                <a:srgbClr val="00B050"/>
              </a:solidFill>
            </c:spPr>
            <c:extLst>
              <c:ext xmlns:c16="http://schemas.microsoft.com/office/drawing/2014/chart" uri="{C3380CC4-5D6E-409C-BE32-E72D297353CC}">
                <c16:uniqueId val="{00000015-57B5-430E-8EDF-75EFCC10449F}"/>
              </c:ext>
            </c:extLst>
          </c:dPt>
          <c:cat>
            <c:strRef>
              <c:f>Tabelle1!$A$14:$A$25</c:f>
              <c:strCache>
                <c:ptCount val="12"/>
                <c:pt idx="0">
                  <c:v>PdA 1</c:v>
                </c:pt>
                <c:pt idx="1">
                  <c:v>Grüne 12</c:v>
                </c:pt>
                <c:pt idx="2">
                  <c:v>SP 55</c:v>
                </c:pt>
                <c:pt idx="3">
                  <c:v>CVP 41</c:v>
                </c:pt>
                <c:pt idx="4">
                  <c:v>EVP 2</c:v>
                </c:pt>
                <c:pt idx="5">
                  <c:v>GLP 7</c:v>
                </c:pt>
                <c:pt idx="6">
                  <c:v>BDP 8</c:v>
                </c:pt>
                <c:pt idx="7">
                  <c:v>FDP 46</c:v>
                </c:pt>
                <c:pt idx="8">
                  <c:v>parteilos* 1</c:v>
                </c:pt>
                <c:pt idx="9">
                  <c:v>MCR 1</c:v>
                </c:pt>
                <c:pt idx="10">
                  <c:v>LEGA 2</c:v>
                </c:pt>
                <c:pt idx="11">
                  <c:v>SVP 70</c:v>
                </c:pt>
              </c:strCache>
            </c:strRef>
          </c:cat>
          <c:val>
            <c:numRef>
              <c:f>Tabelle1!$B$14:$B$25</c:f>
              <c:numCache>
                <c:formatCode>General</c:formatCode>
                <c:ptCount val="12"/>
                <c:pt idx="0">
                  <c:v>1</c:v>
                </c:pt>
                <c:pt idx="1">
                  <c:v>12</c:v>
                </c:pt>
                <c:pt idx="2">
                  <c:v>55</c:v>
                </c:pt>
                <c:pt idx="3">
                  <c:v>41</c:v>
                </c:pt>
                <c:pt idx="4">
                  <c:v>2</c:v>
                </c:pt>
                <c:pt idx="5">
                  <c:v>7</c:v>
                </c:pt>
                <c:pt idx="6">
                  <c:v>8</c:v>
                </c:pt>
                <c:pt idx="7">
                  <c:v>46</c:v>
                </c:pt>
                <c:pt idx="8">
                  <c:v>1</c:v>
                </c:pt>
                <c:pt idx="9">
                  <c:v>1</c:v>
                </c:pt>
                <c:pt idx="10">
                  <c:v>2</c:v>
                </c:pt>
                <c:pt idx="11">
                  <c:v>70</c:v>
                </c:pt>
              </c:numCache>
            </c:numRef>
          </c:val>
          <c:extLst>
            <c:ext xmlns:c16="http://schemas.microsoft.com/office/drawing/2014/chart" uri="{C3380CC4-5D6E-409C-BE32-E72D297353CC}">
              <c16:uniqueId val="{00000016-57B5-430E-8EDF-75EFCC10449F}"/>
            </c:ext>
          </c:extLst>
        </c:ser>
        <c:dLbls>
          <c:showLegendKey val="0"/>
          <c:showVal val="0"/>
          <c:showCatName val="0"/>
          <c:showSerName val="0"/>
          <c:showPercent val="0"/>
          <c:showBubbleSize val="0"/>
        </c:dLbls>
        <c:gapWidth val="150"/>
        <c:shape val="box"/>
        <c:axId val="33108736"/>
        <c:axId val="33110272"/>
        <c:axId val="0"/>
      </c:bar3DChart>
      <c:catAx>
        <c:axId val="33108736"/>
        <c:scaling>
          <c:orientation val="minMax"/>
        </c:scaling>
        <c:delete val="0"/>
        <c:axPos val="b"/>
        <c:numFmt formatCode="General" sourceLinked="0"/>
        <c:majorTickMark val="out"/>
        <c:minorTickMark val="none"/>
        <c:tickLblPos val="nextTo"/>
        <c:crossAx val="33110272"/>
        <c:crosses val="autoZero"/>
        <c:auto val="1"/>
        <c:lblAlgn val="ctr"/>
        <c:lblOffset val="100"/>
        <c:noMultiLvlLbl val="0"/>
      </c:catAx>
      <c:valAx>
        <c:axId val="33110272"/>
        <c:scaling>
          <c:orientation val="minMax"/>
        </c:scaling>
        <c:delete val="0"/>
        <c:axPos val="l"/>
        <c:majorGridlines/>
        <c:numFmt formatCode="General" sourceLinked="1"/>
        <c:majorTickMark val="out"/>
        <c:minorTickMark val="none"/>
        <c:tickLblPos val="nextTo"/>
        <c:crossAx val="33108736"/>
        <c:crosses val="autoZero"/>
        <c:crossBetween val="between"/>
      </c:valAx>
    </c:plotArea>
    <c:plotVisOnly val="1"/>
    <c:dispBlanksAs val="gap"/>
    <c:showDLblsOverMax val="0"/>
  </c:chart>
  <c:spPr>
    <a:ln>
      <a:solidFill>
        <a:schemeClr val="tx1"/>
      </a:solidFill>
    </a:ln>
  </c:spPr>
  <c:externalData r:id="rId1">
    <c:autoUpdate val="0"/>
  </c:externalData>
</c:chartSpace>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A548CA-46A5-4980-A389-B55C06CB37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1256</Words>
  <Characters>7920</Characters>
  <Application>Microsoft Office Word</Application>
  <DocSecurity>0</DocSecurity>
  <Lines>66</Lines>
  <Paragraphs>18</Paragraphs>
  <ScaleCrop>false</ScaleCrop>
  <HeadingPairs>
    <vt:vector size="2" baseType="variant">
      <vt:variant>
        <vt:lpstr>Titel</vt:lpstr>
      </vt:variant>
      <vt:variant>
        <vt:i4>1</vt:i4>
      </vt:variant>
    </vt:vector>
  </HeadingPairs>
  <TitlesOfParts>
    <vt:vector size="1" baseType="lpstr">
      <vt:lpstr/>
    </vt:vector>
  </TitlesOfParts>
  <Company>GIB Bern</Company>
  <LinksUpToDate>false</LinksUpToDate>
  <CharactersWithSpaces>9158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Stefan Zigerlig</dc:creator>
  <cp:lastModifiedBy>owi104556</cp:lastModifiedBy>
  <cp:revision>83</cp:revision>
  <cp:lastPrinted>2015-11-30T20:16:00Z</cp:lastPrinted>
  <dcterms:created xsi:type="dcterms:W3CDTF">2017-09-05T10:35:00Z</dcterms:created>
  <dcterms:modified xsi:type="dcterms:W3CDTF">2017-09-12T07:42:00Z</dcterms:modified>
</cp:coreProperties>
</file>