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710"/>
      </w:tblGrid>
      <w:tr w:rsidR="00962DDF" w:rsidTr="00962DDF">
        <w:tc>
          <w:tcPr>
            <w:tcW w:w="14710" w:type="dxa"/>
            <w:shd w:val="clear" w:color="auto" w:fill="D9D9D9" w:themeFill="background1" w:themeFillShade="D9"/>
          </w:tcPr>
          <w:p w:rsidR="00962DDF" w:rsidRDefault="00962DDF" w:rsidP="00962DDF">
            <w:pPr>
              <w:spacing w:before="120" w:after="120"/>
              <w:jc w:val="center"/>
              <w:rPr>
                <w:rFonts w:ascii="Tahoma" w:hAnsi="Tahoma"/>
                <w:b/>
                <w:sz w:val="28"/>
                <w:szCs w:val="28"/>
              </w:rPr>
            </w:pPr>
            <w:r>
              <w:rPr>
                <w:rFonts w:ascii="Tahoma" w:hAnsi="Tahoma"/>
                <w:b/>
                <w:sz w:val="28"/>
                <w:szCs w:val="28"/>
              </w:rPr>
              <w:t>Überblick Kaufvertrags- und Finanzierungsarten</w:t>
            </w:r>
          </w:p>
        </w:tc>
      </w:tr>
    </w:tbl>
    <w:p w:rsidR="00962DDF" w:rsidRDefault="00962DDF" w:rsidP="00D5358D">
      <w:pPr>
        <w:spacing w:after="120"/>
        <w:rPr>
          <w:rFonts w:ascii="Tahoma" w:hAnsi="Tahoma"/>
          <w:b/>
          <w:sz w:val="28"/>
          <w:szCs w:val="28"/>
        </w:rPr>
      </w:pPr>
    </w:p>
    <w:p w:rsidR="007B4A4D" w:rsidRDefault="00ED4BE3" w:rsidP="00D5358D">
      <w:pPr>
        <w:spacing w:after="120"/>
        <w:rPr>
          <w:rFonts w:ascii="Tahoma" w:hAnsi="Tahoma"/>
        </w:rPr>
      </w:pPr>
      <w:r>
        <w:rPr>
          <w:rFonts w:ascii="Tahoma" w:hAnsi="Tahoma"/>
        </w:rPr>
        <w:t xml:space="preserve">Füllen Sie mit Hilfe des eLehrmittels </w:t>
      </w:r>
      <w:r w:rsidR="007B4A4D">
        <w:rPr>
          <w:rFonts w:ascii="Tahoma" w:hAnsi="Tahoma"/>
        </w:rPr>
        <w:t>(Gesellschaft/2.2/Kaufvertrags- und Finanzierungsarte</w:t>
      </w:r>
      <w:r w:rsidR="0080022E">
        <w:rPr>
          <w:rFonts w:ascii="Tahoma" w:hAnsi="Tahoma"/>
        </w:rPr>
        <w:t>n</w:t>
      </w:r>
      <w:r w:rsidR="007B4A4D">
        <w:rPr>
          <w:rFonts w:ascii="Tahoma" w:hAnsi="Tahoma"/>
        </w:rPr>
        <w:t xml:space="preserve"> ff.) </w:t>
      </w:r>
      <w:r>
        <w:rPr>
          <w:rFonts w:ascii="Tahoma" w:hAnsi="Tahoma"/>
        </w:rPr>
        <w:t xml:space="preserve">die Folgende Tabelle aus. </w:t>
      </w:r>
    </w:p>
    <w:p w:rsidR="00ED4BE3" w:rsidRPr="00ED4BE3" w:rsidRDefault="00ED4BE3" w:rsidP="00D5358D">
      <w:pPr>
        <w:spacing w:after="120"/>
        <w:rPr>
          <w:rFonts w:ascii="Tahoma" w:hAnsi="Tahoma"/>
        </w:rPr>
      </w:pPr>
      <w:r>
        <w:rPr>
          <w:rFonts w:ascii="Tahoma" w:hAnsi="Tahoma"/>
        </w:rPr>
        <w:t>Wenn Sie eine Angabe nicht finden, suchen Sie im Internet danach.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01"/>
        <w:gridCol w:w="2101"/>
        <w:gridCol w:w="2101"/>
        <w:gridCol w:w="2102"/>
        <w:gridCol w:w="2101"/>
        <w:gridCol w:w="2101"/>
        <w:gridCol w:w="2102"/>
      </w:tblGrid>
      <w:tr w:rsidR="00081F7F" w:rsidRPr="00081F7F" w:rsidTr="00081F7F">
        <w:trPr>
          <w:trHeight w:val="193"/>
        </w:trPr>
        <w:tc>
          <w:tcPr>
            <w:tcW w:w="2101" w:type="dxa"/>
            <w:shd w:val="clear" w:color="auto" w:fill="FFC000"/>
          </w:tcPr>
          <w:p w:rsidR="00081F7F" w:rsidRPr="00081F7F" w:rsidRDefault="00081F7F" w:rsidP="006F51C0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101" w:type="dxa"/>
            <w:shd w:val="clear" w:color="auto" w:fill="FFC000"/>
          </w:tcPr>
          <w:p w:rsidR="00081F7F" w:rsidRPr="00081F7F" w:rsidRDefault="00081F7F" w:rsidP="006F51C0">
            <w:pPr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Barkauf</w:t>
            </w:r>
          </w:p>
        </w:tc>
        <w:tc>
          <w:tcPr>
            <w:tcW w:w="2101" w:type="dxa"/>
            <w:shd w:val="clear" w:color="auto" w:fill="FFC000"/>
          </w:tcPr>
          <w:p w:rsidR="00081F7F" w:rsidRPr="00081F7F" w:rsidRDefault="00081F7F" w:rsidP="00482060">
            <w:pPr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Gewöhnlicher Kreditkauf</w:t>
            </w:r>
          </w:p>
        </w:tc>
        <w:tc>
          <w:tcPr>
            <w:tcW w:w="2102" w:type="dxa"/>
            <w:shd w:val="clear" w:color="auto" w:fill="FFC000"/>
          </w:tcPr>
          <w:p w:rsidR="00081F7F" w:rsidRPr="00081F7F" w:rsidRDefault="00081F7F" w:rsidP="00482060">
            <w:pPr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Kauf mit Konsumkreditvertrag</w:t>
            </w:r>
          </w:p>
        </w:tc>
        <w:tc>
          <w:tcPr>
            <w:tcW w:w="2101" w:type="dxa"/>
            <w:shd w:val="clear" w:color="auto" w:fill="FFC000"/>
          </w:tcPr>
          <w:p w:rsidR="00081F7F" w:rsidRPr="00081F7F" w:rsidRDefault="00081F7F" w:rsidP="00482060">
            <w:pPr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Kauf mit einem Kleindarlehen</w:t>
            </w:r>
          </w:p>
        </w:tc>
        <w:tc>
          <w:tcPr>
            <w:tcW w:w="2101" w:type="dxa"/>
            <w:shd w:val="clear" w:color="auto" w:fill="FFC000"/>
          </w:tcPr>
          <w:p w:rsidR="00081F7F" w:rsidRPr="00081F7F" w:rsidRDefault="00081F7F" w:rsidP="00482060">
            <w:pPr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Leasing</w:t>
            </w:r>
          </w:p>
        </w:tc>
        <w:tc>
          <w:tcPr>
            <w:tcW w:w="2102" w:type="dxa"/>
            <w:shd w:val="clear" w:color="auto" w:fill="FFC000"/>
          </w:tcPr>
          <w:p w:rsidR="00081F7F" w:rsidRPr="00081F7F" w:rsidRDefault="005F3167" w:rsidP="006F51C0">
            <w:pPr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Miet</w:t>
            </w:r>
            <w:r w:rsidR="00081F7F">
              <w:rPr>
                <w:rFonts w:ascii="Tahoma" w:hAnsi="Tahoma" w:cs="Tahoma"/>
                <w:b/>
                <w:sz w:val="16"/>
                <w:szCs w:val="16"/>
              </w:rPr>
              <w:t>-Kauf-Vertrag</w:t>
            </w:r>
          </w:p>
        </w:tc>
      </w:tr>
      <w:tr w:rsidR="00081F7F" w:rsidRPr="00081F7F" w:rsidTr="00081F7F">
        <w:trPr>
          <w:trHeight w:val="193"/>
        </w:trPr>
        <w:tc>
          <w:tcPr>
            <w:tcW w:w="2101" w:type="dxa"/>
            <w:shd w:val="clear" w:color="auto" w:fill="FFC000"/>
          </w:tcPr>
          <w:p w:rsidR="00081F7F" w:rsidRPr="00081F7F" w:rsidRDefault="00081F7F" w:rsidP="00D5358D">
            <w:pPr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Wie bezahlen?</w:t>
            </w:r>
          </w:p>
        </w:tc>
        <w:tc>
          <w:tcPr>
            <w:tcW w:w="2101" w:type="dxa"/>
          </w:tcPr>
          <w:p w:rsidR="00081F7F" w:rsidRPr="000B0097" w:rsidRDefault="00081F7F" w:rsidP="00081F7F">
            <w:pPr>
              <w:rPr>
                <w:rFonts w:ascii="Tahoma" w:hAnsi="Tahoma" w:cs="Tahoma"/>
                <w:i/>
                <w:color w:val="0070C0"/>
                <w:sz w:val="16"/>
                <w:szCs w:val="16"/>
              </w:rPr>
            </w:pPr>
          </w:p>
        </w:tc>
        <w:tc>
          <w:tcPr>
            <w:tcW w:w="2101" w:type="dxa"/>
          </w:tcPr>
          <w:p w:rsidR="003D6EFB" w:rsidRPr="000B0097" w:rsidRDefault="003D6EFB" w:rsidP="00482060">
            <w:pPr>
              <w:rPr>
                <w:rFonts w:ascii="Tahoma" w:hAnsi="Tahoma" w:cs="Tahoma"/>
                <w:i/>
                <w:color w:val="0070C0"/>
                <w:sz w:val="16"/>
                <w:szCs w:val="16"/>
              </w:rPr>
            </w:pPr>
          </w:p>
        </w:tc>
        <w:tc>
          <w:tcPr>
            <w:tcW w:w="2102" w:type="dxa"/>
          </w:tcPr>
          <w:p w:rsidR="00081F7F" w:rsidRPr="000B0097" w:rsidRDefault="00081F7F" w:rsidP="00482060">
            <w:pPr>
              <w:rPr>
                <w:rFonts w:ascii="Tahoma" w:hAnsi="Tahoma" w:cs="Tahoma"/>
                <w:i/>
                <w:color w:val="0070C0"/>
                <w:sz w:val="16"/>
                <w:szCs w:val="16"/>
              </w:rPr>
            </w:pPr>
          </w:p>
        </w:tc>
        <w:tc>
          <w:tcPr>
            <w:tcW w:w="2101" w:type="dxa"/>
          </w:tcPr>
          <w:p w:rsidR="003D6EFB" w:rsidRPr="000B0097" w:rsidRDefault="003D6EFB" w:rsidP="00482060">
            <w:pPr>
              <w:rPr>
                <w:rFonts w:ascii="Tahoma" w:hAnsi="Tahoma" w:cs="Tahoma"/>
                <w:i/>
                <w:color w:val="0070C0"/>
                <w:sz w:val="16"/>
                <w:szCs w:val="16"/>
              </w:rPr>
            </w:pPr>
          </w:p>
        </w:tc>
        <w:tc>
          <w:tcPr>
            <w:tcW w:w="2101" w:type="dxa"/>
          </w:tcPr>
          <w:p w:rsidR="00081F7F" w:rsidRPr="000B0097" w:rsidRDefault="00081F7F" w:rsidP="00482060">
            <w:pPr>
              <w:rPr>
                <w:rFonts w:ascii="Tahoma" w:hAnsi="Tahoma" w:cs="Tahoma"/>
                <w:i/>
                <w:color w:val="0070C0"/>
                <w:sz w:val="16"/>
                <w:szCs w:val="16"/>
              </w:rPr>
            </w:pPr>
          </w:p>
        </w:tc>
        <w:tc>
          <w:tcPr>
            <w:tcW w:w="2102" w:type="dxa"/>
          </w:tcPr>
          <w:p w:rsidR="00081F7F" w:rsidRPr="000B0097" w:rsidRDefault="00081F7F" w:rsidP="006F51C0">
            <w:pPr>
              <w:rPr>
                <w:rFonts w:ascii="Tahoma" w:hAnsi="Tahoma" w:cs="Tahoma"/>
                <w:i/>
                <w:color w:val="0070C0"/>
                <w:sz w:val="16"/>
                <w:szCs w:val="16"/>
              </w:rPr>
            </w:pPr>
          </w:p>
        </w:tc>
      </w:tr>
      <w:tr w:rsidR="00081F7F" w:rsidRPr="00081F7F" w:rsidTr="00081F7F">
        <w:trPr>
          <w:trHeight w:val="193"/>
        </w:trPr>
        <w:tc>
          <w:tcPr>
            <w:tcW w:w="2101" w:type="dxa"/>
            <w:shd w:val="clear" w:color="auto" w:fill="FFC000"/>
          </w:tcPr>
          <w:p w:rsidR="00081F7F" w:rsidRPr="00081F7F" w:rsidRDefault="00081F7F" w:rsidP="00D5358D">
            <w:pPr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Formvorschrift</w:t>
            </w:r>
          </w:p>
        </w:tc>
        <w:tc>
          <w:tcPr>
            <w:tcW w:w="2101" w:type="dxa"/>
          </w:tcPr>
          <w:p w:rsidR="00081F7F" w:rsidRPr="000B0097" w:rsidRDefault="00081F7F" w:rsidP="006F51C0">
            <w:pPr>
              <w:rPr>
                <w:rFonts w:ascii="Tahoma" w:hAnsi="Tahoma" w:cs="Tahoma"/>
                <w:i/>
                <w:color w:val="0070C0"/>
                <w:sz w:val="16"/>
                <w:szCs w:val="16"/>
              </w:rPr>
            </w:pPr>
          </w:p>
        </w:tc>
        <w:tc>
          <w:tcPr>
            <w:tcW w:w="2101" w:type="dxa"/>
          </w:tcPr>
          <w:p w:rsidR="00081F7F" w:rsidRPr="000B0097" w:rsidRDefault="00081F7F" w:rsidP="00482060">
            <w:pPr>
              <w:rPr>
                <w:rFonts w:ascii="Tahoma" w:hAnsi="Tahoma" w:cs="Tahoma"/>
                <w:i/>
                <w:color w:val="0070C0"/>
                <w:sz w:val="16"/>
                <w:szCs w:val="16"/>
              </w:rPr>
            </w:pPr>
          </w:p>
        </w:tc>
        <w:tc>
          <w:tcPr>
            <w:tcW w:w="2102" w:type="dxa"/>
          </w:tcPr>
          <w:p w:rsidR="00081F7F" w:rsidRPr="000B0097" w:rsidRDefault="00081F7F" w:rsidP="00482060">
            <w:pPr>
              <w:rPr>
                <w:rFonts w:ascii="Tahoma" w:hAnsi="Tahoma" w:cs="Tahoma"/>
                <w:i/>
                <w:color w:val="0070C0"/>
                <w:sz w:val="16"/>
                <w:szCs w:val="16"/>
              </w:rPr>
            </w:pPr>
          </w:p>
        </w:tc>
        <w:tc>
          <w:tcPr>
            <w:tcW w:w="2101" w:type="dxa"/>
          </w:tcPr>
          <w:p w:rsidR="00081F7F" w:rsidRPr="000B0097" w:rsidRDefault="00081F7F" w:rsidP="00482060">
            <w:pPr>
              <w:rPr>
                <w:rFonts w:ascii="Tahoma" w:hAnsi="Tahoma" w:cs="Tahoma"/>
                <w:i/>
                <w:color w:val="0070C0"/>
                <w:sz w:val="16"/>
                <w:szCs w:val="16"/>
              </w:rPr>
            </w:pPr>
          </w:p>
        </w:tc>
        <w:tc>
          <w:tcPr>
            <w:tcW w:w="2101" w:type="dxa"/>
          </w:tcPr>
          <w:p w:rsidR="00081F7F" w:rsidRPr="000B0097" w:rsidRDefault="00081F7F" w:rsidP="00482060">
            <w:pPr>
              <w:rPr>
                <w:rFonts w:ascii="Tahoma" w:hAnsi="Tahoma" w:cs="Tahoma"/>
                <w:i/>
                <w:color w:val="0070C0"/>
                <w:sz w:val="16"/>
                <w:szCs w:val="16"/>
              </w:rPr>
            </w:pPr>
          </w:p>
        </w:tc>
        <w:tc>
          <w:tcPr>
            <w:tcW w:w="2102" w:type="dxa"/>
          </w:tcPr>
          <w:p w:rsidR="00081F7F" w:rsidRPr="000B0097" w:rsidRDefault="00081F7F" w:rsidP="006F51C0">
            <w:pPr>
              <w:rPr>
                <w:rFonts w:ascii="Tahoma" w:hAnsi="Tahoma" w:cs="Tahoma"/>
                <w:i/>
                <w:color w:val="0070C0"/>
                <w:sz w:val="16"/>
                <w:szCs w:val="16"/>
              </w:rPr>
            </w:pPr>
          </w:p>
        </w:tc>
      </w:tr>
      <w:tr w:rsidR="00081F7F" w:rsidRPr="00081F7F" w:rsidTr="00081F7F">
        <w:trPr>
          <w:trHeight w:val="193"/>
        </w:trPr>
        <w:tc>
          <w:tcPr>
            <w:tcW w:w="2101" w:type="dxa"/>
            <w:shd w:val="clear" w:color="auto" w:fill="FFC000"/>
          </w:tcPr>
          <w:p w:rsidR="00081F7F" w:rsidRPr="00081F7F" w:rsidRDefault="00081F7F" w:rsidP="00D5358D">
            <w:pPr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Wann Eigentum</w:t>
            </w:r>
          </w:p>
        </w:tc>
        <w:tc>
          <w:tcPr>
            <w:tcW w:w="2101" w:type="dxa"/>
          </w:tcPr>
          <w:p w:rsidR="00081F7F" w:rsidRPr="000B0097" w:rsidRDefault="00081F7F" w:rsidP="006F51C0">
            <w:pPr>
              <w:rPr>
                <w:rFonts w:ascii="Tahoma" w:hAnsi="Tahoma" w:cs="Tahoma"/>
                <w:i/>
                <w:color w:val="0070C0"/>
                <w:sz w:val="16"/>
                <w:szCs w:val="16"/>
              </w:rPr>
            </w:pPr>
          </w:p>
        </w:tc>
        <w:tc>
          <w:tcPr>
            <w:tcW w:w="2101" w:type="dxa"/>
          </w:tcPr>
          <w:p w:rsidR="00081F7F" w:rsidRPr="000B0097" w:rsidRDefault="00081F7F" w:rsidP="00482060">
            <w:pPr>
              <w:rPr>
                <w:rFonts w:ascii="Tahoma" w:hAnsi="Tahoma" w:cs="Tahoma"/>
                <w:i/>
                <w:color w:val="0070C0"/>
                <w:sz w:val="16"/>
                <w:szCs w:val="16"/>
              </w:rPr>
            </w:pPr>
          </w:p>
        </w:tc>
        <w:tc>
          <w:tcPr>
            <w:tcW w:w="2102" w:type="dxa"/>
          </w:tcPr>
          <w:p w:rsidR="00081F7F" w:rsidRPr="000B0097" w:rsidRDefault="00081F7F" w:rsidP="00482060">
            <w:pPr>
              <w:rPr>
                <w:rFonts w:ascii="Tahoma" w:hAnsi="Tahoma" w:cs="Tahoma"/>
                <w:i/>
                <w:color w:val="0070C0"/>
                <w:sz w:val="16"/>
                <w:szCs w:val="16"/>
              </w:rPr>
            </w:pPr>
          </w:p>
        </w:tc>
        <w:tc>
          <w:tcPr>
            <w:tcW w:w="2101" w:type="dxa"/>
          </w:tcPr>
          <w:p w:rsidR="00081F7F" w:rsidRPr="000B0097" w:rsidRDefault="00081F7F" w:rsidP="00482060">
            <w:pPr>
              <w:rPr>
                <w:rFonts w:ascii="Tahoma" w:hAnsi="Tahoma" w:cs="Tahoma"/>
                <w:i/>
                <w:color w:val="0070C0"/>
                <w:sz w:val="16"/>
                <w:szCs w:val="16"/>
              </w:rPr>
            </w:pPr>
          </w:p>
        </w:tc>
        <w:tc>
          <w:tcPr>
            <w:tcW w:w="2101" w:type="dxa"/>
          </w:tcPr>
          <w:p w:rsidR="00081F7F" w:rsidRPr="000B0097" w:rsidRDefault="00081F7F" w:rsidP="00482060">
            <w:pPr>
              <w:rPr>
                <w:rFonts w:ascii="Tahoma" w:hAnsi="Tahoma" w:cs="Tahoma"/>
                <w:i/>
                <w:color w:val="0070C0"/>
                <w:sz w:val="16"/>
                <w:szCs w:val="16"/>
              </w:rPr>
            </w:pPr>
          </w:p>
        </w:tc>
        <w:tc>
          <w:tcPr>
            <w:tcW w:w="2102" w:type="dxa"/>
          </w:tcPr>
          <w:p w:rsidR="00081F7F" w:rsidRPr="000B0097" w:rsidRDefault="00081F7F" w:rsidP="006F51C0">
            <w:pPr>
              <w:rPr>
                <w:rFonts w:ascii="Tahoma" w:hAnsi="Tahoma" w:cs="Tahoma"/>
                <w:i/>
                <w:color w:val="0070C0"/>
                <w:sz w:val="16"/>
                <w:szCs w:val="16"/>
              </w:rPr>
            </w:pPr>
          </w:p>
        </w:tc>
      </w:tr>
      <w:tr w:rsidR="00081F7F" w:rsidRPr="00081F7F" w:rsidTr="00081F7F">
        <w:trPr>
          <w:trHeight w:val="193"/>
        </w:trPr>
        <w:tc>
          <w:tcPr>
            <w:tcW w:w="2101" w:type="dxa"/>
            <w:shd w:val="clear" w:color="auto" w:fill="FFC000"/>
          </w:tcPr>
          <w:p w:rsidR="00081F7F" w:rsidRPr="00081F7F" w:rsidRDefault="00081F7F" w:rsidP="00D5358D">
            <w:pPr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Widerrufsrecht</w:t>
            </w:r>
          </w:p>
        </w:tc>
        <w:tc>
          <w:tcPr>
            <w:tcW w:w="2101" w:type="dxa"/>
          </w:tcPr>
          <w:p w:rsidR="00081F7F" w:rsidRPr="000B0097" w:rsidRDefault="00081F7F" w:rsidP="006F51C0">
            <w:pPr>
              <w:rPr>
                <w:rFonts w:ascii="Tahoma" w:hAnsi="Tahoma" w:cs="Tahoma"/>
                <w:i/>
                <w:color w:val="0070C0"/>
                <w:sz w:val="16"/>
                <w:szCs w:val="16"/>
              </w:rPr>
            </w:pPr>
          </w:p>
        </w:tc>
        <w:tc>
          <w:tcPr>
            <w:tcW w:w="2101" w:type="dxa"/>
          </w:tcPr>
          <w:p w:rsidR="00081F7F" w:rsidRPr="000B0097" w:rsidRDefault="00081F7F" w:rsidP="00482060">
            <w:pPr>
              <w:rPr>
                <w:rFonts w:ascii="Tahoma" w:hAnsi="Tahoma" w:cs="Tahoma"/>
                <w:i/>
                <w:color w:val="0070C0"/>
                <w:sz w:val="16"/>
                <w:szCs w:val="16"/>
              </w:rPr>
            </w:pPr>
          </w:p>
        </w:tc>
        <w:tc>
          <w:tcPr>
            <w:tcW w:w="2102" w:type="dxa"/>
          </w:tcPr>
          <w:p w:rsidR="00081F7F" w:rsidRPr="000B0097" w:rsidRDefault="00081F7F" w:rsidP="00482060">
            <w:pPr>
              <w:rPr>
                <w:rFonts w:ascii="Tahoma" w:hAnsi="Tahoma" w:cs="Tahoma"/>
                <w:i/>
                <w:color w:val="0070C0"/>
                <w:sz w:val="16"/>
                <w:szCs w:val="16"/>
              </w:rPr>
            </w:pPr>
          </w:p>
        </w:tc>
        <w:tc>
          <w:tcPr>
            <w:tcW w:w="2101" w:type="dxa"/>
          </w:tcPr>
          <w:p w:rsidR="00081F7F" w:rsidRPr="000B0097" w:rsidRDefault="00081F7F" w:rsidP="00482060">
            <w:pPr>
              <w:rPr>
                <w:rFonts w:ascii="Tahoma" w:hAnsi="Tahoma" w:cs="Tahoma"/>
                <w:i/>
                <w:color w:val="0070C0"/>
                <w:sz w:val="16"/>
                <w:szCs w:val="16"/>
              </w:rPr>
            </w:pPr>
          </w:p>
        </w:tc>
        <w:tc>
          <w:tcPr>
            <w:tcW w:w="2101" w:type="dxa"/>
          </w:tcPr>
          <w:p w:rsidR="00081F7F" w:rsidRPr="000B0097" w:rsidRDefault="00081F7F" w:rsidP="00482060">
            <w:pPr>
              <w:rPr>
                <w:rFonts w:ascii="Tahoma" w:hAnsi="Tahoma" w:cs="Tahoma"/>
                <w:i/>
                <w:color w:val="0070C0"/>
                <w:sz w:val="16"/>
                <w:szCs w:val="16"/>
              </w:rPr>
            </w:pPr>
          </w:p>
        </w:tc>
        <w:tc>
          <w:tcPr>
            <w:tcW w:w="2102" w:type="dxa"/>
          </w:tcPr>
          <w:p w:rsidR="00081F7F" w:rsidRPr="000B0097" w:rsidRDefault="00081F7F" w:rsidP="006F51C0">
            <w:pPr>
              <w:rPr>
                <w:rFonts w:ascii="Tahoma" w:hAnsi="Tahoma" w:cs="Tahoma"/>
                <w:i/>
                <w:color w:val="0070C0"/>
                <w:sz w:val="16"/>
                <w:szCs w:val="16"/>
              </w:rPr>
            </w:pPr>
          </w:p>
        </w:tc>
      </w:tr>
      <w:tr w:rsidR="00081F7F" w:rsidRPr="00081F7F" w:rsidTr="00081F7F">
        <w:trPr>
          <w:trHeight w:val="193"/>
        </w:trPr>
        <w:tc>
          <w:tcPr>
            <w:tcW w:w="2101" w:type="dxa"/>
            <w:shd w:val="clear" w:color="auto" w:fill="FFC000"/>
          </w:tcPr>
          <w:p w:rsidR="00081F7F" w:rsidRPr="00081F7F" w:rsidRDefault="00081F7F" w:rsidP="00D5358D">
            <w:pPr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Vorteile</w:t>
            </w:r>
          </w:p>
        </w:tc>
        <w:tc>
          <w:tcPr>
            <w:tcW w:w="2101" w:type="dxa"/>
          </w:tcPr>
          <w:p w:rsidR="00081F7F" w:rsidRPr="000B0097" w:rsidRDefault="00081F7F" w:rsidP="006F51C0">
            <w:pPr>
              <w:rPr>
                <w:rFonts w:ascii="Tahoma" w:hAnsi="Tahoma" w:cs="Tahoma"/>
                <w:i/>
                <w:color w:val="0070C0"/>
                <w:sz w:val="16"/>
                <w:szCs w:val="16"/>
              </w:rPr>
            </w:pPr>
          </w:p>
        </w:tc>
        <w:tc>
          <w:tcPr>
            <w:tcW w:w="2101" w:type="dxa"/>
          </w:tcPr>
          <w:p w:rsidR="003D6EFB" w:rsidRPr="000B0097" w:rsidRDefault="003D6EFB" w:rsidP="00482060">
            <w:pPr>
              <w:rPr>
                <w:rFonts w:ascii="Tahoma" w:hAnsi="Tahoma" w:cs="Tahoma"/>
                <w:i/>
                <w:color w:val="0070C0"/>
                <w:sz w:val="16"/>
                <w:szCs w:val="16"/>
              </w:rPr>
            </w:pPr>
          </w:p>
        </w:tc>
        <w:tc>
          <w:tcPr>
            <w:tcW w:w="2102" w:type="dxa"/>
          </w:tcPr>
          <w:p w:rsidR="00081F7F" w:rsidRPr="000B0097" w:rsidRDefault="00081F7F" w:rsidP="00482060">
            <w:pPr>
              <w:rPr>
                <w:rFonts w:ascii="Tahoma" w:hAnsi="Tahoma" w:cs="Tahoma"/>
                <w:i/>
                <w:color w:val="0070C0"/>
                <w:sz w:val="16"/>
                <w:szCs w:val="16"/>
              </w:rPr>
            </w:pPr>
          </w:p>
        </w:tc>
        <w:tc>
          <w:tcPr>
            <w:tcW w:w="2101" w:type="dxa"/>
          </w:tcPr>
          <w:p w:rsidR="002B181D" w:rsidRPr="000B0097" w:rsidRDefault="002B181D" w:rsidP="00482060">
            <w:pPr>
              <w:rPr>
                <w:rFonts w:ascii="Tahoma" w:hAnsi="Tahoma" w:cs="Tahoma"/>
                <w:i/>
                <w:color w:val="0070C0"/>
                <w:sz w:val="16"/>
                <w:szCs w:val="16"/>
              </w:rPr>
            </w:pPr>
          </w:p>
        </w:tc>
        <w:tc>
          <w:tcPr>
            <w:tcW w:w="2101" w:type="dxa"/>
          </w:tcPr>
          <w:p w:rsidR="00081F7F" w:rsidRPr="000B0097" w:rsidRDefault="00081F7F" w:rsidP="00482060">
            <w:pPr>
              <w:rPr>
                <w:rFonts w:ascii="Tahoma" w:hAnsi="Tahoma" w:cs="Tahoma"/>
                <w:i/>
                <w:color w:val="0070C0"/>
                <w:sz w:val="16"/>
                <w:szCs w:val="16"/>
              </w:rPr>
            </w:pPr>
          </w:p>
        </w:tc>
        <w:tc>
          <w:tcPr>
            <w:tcW w:w="2102" w:type="dxa"/>
          </w:tcPr>
          <w:p w:rsidR="00AE2471" w:rsidRPr="000B0097" w:rsidRDefault="00AE2471" w:rsidP="006F51C0">
            <w:pPr>
              <w:rPr>
                <w:rFonts w:ascii="Tahoma" w:hAnsi="Tahoma" w:cs="Tahoma"/>
                <w:i/>
                <w:color w:val="0070C0"/>
                <w:sz w:val="16"/>
                <w:szCs w:val="16"/>
              </w:rPr>
            </w:pPr>
          </w:p>
        </w:tc>
      </w:tr>
      <w:tr w:rsidR="00081F7F" w:rsidRPr="00081F7F" w:rsidTr="00081F7F">
        <w:trPr>
          <w:trHeight w:val="193"/>
        </w:trPr>
        <w:tc>
          <w:tcPr>
            <w:tcW w:w="2101" w:type="dxa"/>
            <w:shd w:val="clear" w:color="auto" w:fill="FFC000"/>
          </w:tcPr>
          <w:p w:rsidR="00081F7F" w:rsidRPr="00081F7F" w:rsidRDefault="00081F7F" w:rsidP="00D5358D">
            <w:pPr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Nachteile</w:t>
            </w:r>
          </w:p>
        </w:tc>
        <w:tc>
          <w:tcPr>
            <w:tcW w:w="2101" w:type="dxa"/>
          </w:tcPr>
          <w:p w:rsidR="00081F7F" w:rsidRPr="000B0097" w:rsidRDefault="00081F7F" w:rsidP="006F51C0">
            <w:pPr>
              <w:rPr>
                <w:rFonts w:ascii="Tahoma" w:hAnsi="Tahoma" w:cs="Tahoma"/>
                <w:i/>
                <w:color w:val="0070C0"/>
                <w:sz w:val="16"/>
                <w:szCs w:val="16"/>
              </w:rPr>
            </w:pPr>
          </w:p>
        </w:tc>
        <w:tc>
          <w:tcPr>
            <w:tcW w:w="2101" w:type="dxa"/>
          </w:tcPr>
          <w:p w:rsidR="00081F7F" w:rsidRPr="000B0097" w:rsidRDefault="00081F7F" w:rsidP="00482060">
            <w:pPr>
              <w:rPr>
                <w:rFonts w:ascii="Tahoma" w:hAnsi="Tahoma" w:cs="Tahoma"/>
                <w:i/>
                <w:color w:val="0070C0"/>
                <w:sz w:val="16"/>
                <w:szCs w:val="16"/>
              </w:rPr>
            </w:pPr>
          </w:p>
        </w:tc>
        <w:tc>
          <w:tcPr>
            <w:tcW w:w="2102" w:type="dxa"/>
          </w:tcPr>
          <w:p w:rsidR="003D6EFB" w:rsidRPr="000B0097" w:rsidRDefault="003D6EFB" w:rsidP="00482060">
            <w:pPr>
              <w:rPr>
                <w:rFonts w:ascii="Tahoma" w:hAnsi="Tahoma" w:cs="Tahoma"/>
                <w:i/>
                <w:color w:val="0070C0"/>
                <w:sz w:val="16"/>
                <w:szCs w:val="16"/>
              </w:rPr>
            </w:pPr>
          </w:p>
        </w:tc>
        <w:tc>
          <w:tcPr>
            <w:tcW w:w="2101" w:type="dxa"/>
          </w:tcPr>
          <w:p w:rsidR="002B181D" w:rsidRPr="000B0097" w:rsidRDefault="002B181D" w:rsidP="00482060">
            <w:pPr>
              <w:rPr>
                <w:rFonts w:ascii="Tahoma" w:hAnsi="Tahoma" w:cs="Tahoma"/>
                <w:i/>
                <w:color w:val="0070C0"/>
                <w:sz w:val="16"/>
                <w:szCs w:val="16"/>
              </w:rPr>
            </w:pPr>
          </w:p>
        </w:tc>
        <w:tc>
          <w:tcPr>
            <w:tcW w:w="2101" w:type="dxa"/>
          </w:tcPr>
          <w:p w:rsidR="002B181D" w:rsidRPr="000B0097" w:rsidRDefault="002B181D" w:rsidP="00482060">
            <w:pPr>
              <w:rPr>
                <w:rFonts w:ascii="Tahoma" w:hAnsi="Tahoma" w:cs="Tahoma"/>
                <w:i/>
                <w:color w:val="0070C0"/>
                <w:sz w:val="16"/>
                <w:szCs w:val="16"/>
              </w:rPr>
            </w:pPr>
          </w:p>
        </w:tc>
        <w:tc>
          <w:tcPr>
            <w:tcW w:w="2102" w:type="dxa"/>
          </w:tcPr>
          <w:p w:rsidR="00AE2471" w:rsidRPr="000B0097" w:rsidRDefault="00AE2471" w:rsidP="006F51C0">
            <w:pPr>
              <w:rPr>
                <w:rFonts w:ascii="Tahoma" w:hAnsi="Tahoma" w:cs="Tahoma"/>
                <w:i/>
                <w:color w:val="0070C0"/>
                <w:sz w:val="16"/>
                <w:szCs w:val="16"/>
              </w:rPr>
            </w:pPr>
          </w:p>
        </w:tc>
      </w:tr>
      <w:tr w:rsidR="00AE2471" w:rsidRPr="00081F7F" w:rsidTr="00482060">
        <w:trPr>
          <w:trHeight w:val="193"/>
        </w:trPr>
        <w:tc>
          <w:tcPr>
            <w:tcW w:w="2101" w:type="dxa"/>
            <w:shd w:val="clear" w:color="auto" w:fill="FFC000"/>
          </w:tcPr>
          <w:p w:rsidR="00AE2471" w:rsidRPr="00081F7F" w:rsidRDefault="00AE2471" w:rsidP="00482060">
            <w:pPr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Gesetzesartikel</w:t>
            </w:r>
          </w:p>
        </w:tc>
        <w:tc>
          <w:tcPr>
            <w:tcW w:w="2101" w:type="dxa"/>
          </w:tcPr>
          <w:p w:rsidR="00AE2471" w:rsidRPr="000B0097" w:rsidRDefault="00AE2471" w:rsidP="00482060">
            <w:pPr>
              <w:rPr>
                <w:rFonts w:ascii="Tahoma" w:hAnsi="Tahoma" w:cs="Tahoma"/>
                <w:i/>
                <w:color w:val="0070C0"/>
                <w:sz w:val="16"/>
                <w:szCs w:val="16"/>
              </w:rPr>
            </w:pPr>
          </w:p>
        </w:tc>
        <w:tc>
          <w:tcPr>
            <w:tcW w:w="2101" w:type="dxa"/>
          </w:tcPr>
          <w:p w:rsidR="00AE2471" w:rsidRPr="000B0097" w:rsidRDefault="00AE2471" w:rsidP="00482060">
            <w:pPr>
              <w:rPr>
                <w:rFonts w:ascii="Tahoma" w:hAnsi="Tahoma" w:cs="Tahoma"/>
                <w:i/>
                <w:color w:val="0070C0"/>
                <w:sz w:val="16"/>
                <w:szCs w:val="16"/>
              </w:rPr>
            </w:pPr>
          </w:p>
        </w:tc>
        <w:tc>
          <w:tcPr>
            <w:tcW w:w="2102" w:type="dxa"/>
          </w:tcPr>
          <w:p w:rsidR="00AE2471" w:rsidRPr="000B0097" w:rsidRDefault="00AE2471" w:rsidP="00482060">
            <w:pPr>
              <w:rPr>
                <w:rFonts w:ascii="Tahoma" w:hAnsi="Tahoma" w:cs="Tahoma"/>
                <w:i/>
                <w:color w:val="0070C0"/>
                <w:sz w:val="16"/>
                <w:szCs w:val="16"/>
              </w:rPr>
            </w:pPr>
          </w:p>
        </w:tc>
        <w:tc>
          <w:tcPr>
            <w:tcW w:w="2101" w:type="dxa"/>
          </w:tcPr>
          <w:p w:rsidR="00AE2471" w:rsidRPr="000B0097" w:rsidRDefault="00AE2471" w:rsidP="00482060">
            <w:pPr>
              <w:rPr>
                <w:rFonts w:ascii="Tahoma" w:hAnsi="Tahoma" w:cs="Tahoma"/>
                <w:i/>
                <w:color w:val="0070C0"/>
                <w:sz w:val="16"/>
                <w:szCs w:val="16"/>
              </w:rPr>
            </w:pPr>
          </w:p>
        </w:tc>
        <w:tc>
          <w:tcPr>
            <w:tcW w:w="2101" w:type="dxa"/>
          </w:tcPr>
          <w:p w:rsidR="00AE2471" w:rsidRPr="000B0097" w:rsidRDefault="00AE2471" w:rsidP="00482060">
            <w:pPr>
              <w:rPr>
                <w:rFonts w:ascii="Tahoma" w:hAnsi="Tahoma" w:cs="Tahoma"/>
                <w:i/>
                <w:color w:val="0070C0"/>
                <w:sz w:val="16"/>
                <w:szCs w:val="16"/>
              </w:rPr>
            </w:pPr>
          </w:p>
        </w:tc>
        <w:tc>
          <w:tcPr>
            <w:tcW w:w="2102" w:type="dxa"/>
          </w:tcPr>
          <w:p w:rsidR="00AE2471" w:rsidRPr="000B0097" w:rsidRDefault="00AE2471" w:rsidP="00482060">
            <w:pPr>
              <w:rPr>
                <w:rFonts w:ascii="Tahoma" w:hAnsi="Tahoma" w:cs="Tahoma"/>
                <w:i/>
                <w:color w:val="0070C0"/>
                <w:sz w:val="16"/>
                <w:szCs w:val="16"/>
              </w:rPr>
            </w:pPr>
          </w:p>
        </w:tc>
      </w:tr>
      <w:tr w:rsidR="00081F7F" w:rsidRPr="00081F7F" w:rsidTr="00081F7F">
        <w:trPr>
          <w:trHeight w:val="193"/>
        </w:trPr>
        <w:tc>
          <w:tcPr>
            <w:tcW w:w="2101" w:type="dxa"/>
            <w:shd w:val="clear" w:color="auto" w:fill="FFC000"/>
          </w:tcPr>
          <w:p w:rsidR="00081F7F" w:rsidRPr="00081F7F" w:rsidRDefault="00AE2471" w:rsidP="00D5358D">
            <w:pPr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Beispiel</w:t>
            </w:r>
          </w:p>
        </w:tc>
        <w:tc>
          <w:tcPr>
            <w:tcW w:w="2101" w:type="dxa"/>
          </w:tcPr>
          <w:p w:rsidR="00081F7F" w:rsidRPr="000B0097" w:rsidRDefault="00081F7F" w:rsidP="006F51C0">
            <w:pPr>
              <w:rPr>
                <w:rFonts w:ascii="Tahoma" w:hAnsi="Tahoma" w:cs="Tahoma"/>
                <w:i/>
                <w:color w:val="0070C0"/>
                <w:sz w:val="16"/>
                <w:szCs w:val="16"/>
              </w:rPr>
            </w:pPr>
          </w:p>
        </w:tc>
        <w:tc>
          <w:tcPr>
            <w:tcW w:w="2101" w:type="dxa"/>
          </w:tcPr>
          <w:p w:rsidR="00081F7F" w:rsidRPr="000B0097" w:rsidRDefault="00081F7F" w:rsidP="00482060">
            <w:pPr>
              <w:rPr>
                <w:rFonts w:ascii="Tahoma" w:hAnsi="Tahoma" w:cs="Tahoma"/>
                <w:i/>
                <w:color w:val="0070C0"/>
                <w:sz w:val="16"/>
                <w:szCs w:val="16"/>
              </w:rPr>
            </w:pPr>
          </w:p>
        </w:tc>
        <w:tc>
          <w:tcPr>
            <w:tcW w:w="2102" w:type="dxa"/>
          </w:tcPr>
          <w:p w:rsidR="00081F7F" w:rsidRPr="000B0097" w:rsidRDefault="00081F7F" w:rsidP="00482060">
            <w:pPr>
              <w:rPr>
                <w:rFonts w:ascii="Tahoma" w:hAnsi="Tahoma" w:cs="Tahoma"/>
                <w:i/>
                <w:color w:val="0070C0"/>
                <w:sz w:val="16"/>
                <w:szCs w:val="16"/>
              </w:rPr>
            </w:pPr>
          </w:p>
        </w:tc>
        <w:tc>
          <w:tcPr>
            <w:tcW w:w="2101" w:type="dxa"/>
          </w:tcPr>
          <w:p w:rsidR="00081F7F" w:rsidRPr="000B0097" w:rsidRDefault="00081F7F" w:rsidP="00482060">
            <w:pPr>
              <w:rPr>
                <w:rFonts w:ascii="Tahoma" w:hAnsi="Tahoma" w:cs="Tahoma"/>
                <w:i/>
                <w:color w:val="0070C0"/>
                <w:sz w:val="16"/>
                <w:szCs w:val="16"/>
              </w:rPr>
            </w:pPr>
          </w:p>
        </w:tc>
        <w:tc>
          <w:tcPr>
            <w:tcW w:w="2101" w:type="dxa"/>
          </w:tcPr>
          <w:p w:rsidR="00081F7F" w:rsidRPr="000B0097" w:rsidRDefault="00081F7F" w:rsidP="00482060">
            <w:pPr>
              <w:rPr>
                <w:rFonts w:ascii="Tahoma" w:hAnsi="Tahoma" w:cs="Tahoma"/>
                <w:i/>
                <w:color w:val="0070C0"/>
                <w:sz w:val="16"/>
                <w:szCs w:val="16"/>
              </w:rPr>
            </w:pPr>
          </w:p>
        </w:tc>
        <w:tc>
          <w:tcPr>
            <w:tcW w:w="2102" w:type="dxa"/>
          </w:tcPr>
          <w:p w:rsidR="00081F7F" w:rsidRPr="000B0097" w:rsidRDefault="00081F7F" w:rsidP="006F51C0">
            <w:pPr>
              <w:rPr>
                <w:rFonts w:ascii="Tahoma" w:hAnsi="Tahoma" w:cs="Tahoma"/>
                <w:i/>
                <w:color w:val="0070C0"/>
                <w:sz w:val="16"/>
                <w:szCs w:val="16"/>
              </w:rPr>
            </w:pPr>
          </w:p>
        </w:tc>
      </w:tr>
    </w:tbl>
    <w:p w:rsidR="00D5358D" w:rsidRPr="00081F7F" w:rsidRDefault="00D5358D" w:rsidP="00D5358D">
      <w:pPr>
        <w:rPr>
          <w:rFonts w:ascii="Tahoma" w:hAnsi="Tahoma" w:cs="Tahoma"/>
          <w:sz w:val="16"/>
          <w:szCs w:val="16"/>
        </w:rPr>
      </w:pPr>
    </w:p>
    <w:sectPr w:rsidR="00D5358D" w:rsidRPr="00081F7F" w:rsidSect="00081F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 w:code="9"/>
      <w:pgMar w:top="1134" w:right="1134" w:bottom="1134" w:left="1134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0D19" w:rsidRDefault="00080D19">
      <w:r>
        <w:separator/>
      </w:r>
    </w:p>
  </w:endnote>
  <w:endnote w:type="continuationSeparator" w:id="0">
    <w:p w:rsidR="00080D19" w:rsidRDefault="00080D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3EF0" w:rsidRDefault="00453EF0" w:rsidP="00110E15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453EF0" w:rsidRDefault="00453EF0" w:rsidP="00110E15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3EF0" w:rsidRDefault="00453EF0" w:rsidP="00110E15">
    <w:pPr>
      <w:pStyle w:val="Fuzeile"/>
      <w:framePr w:wrap="around" w:vAnchor="text" w:hAnchor="margin" w:xAlign="right" w:y="1"/>
      <w:rPr>
        <w:rStyle w:val="Seitenzahl"/>
      </w:rPr>
    </w:pPr>
  </w:p>
  <w:p w:rsidR="00453EF0" w:rsidRPr="00D5358D" w:rsidRDefault="00453EF0" w:rsidP="00962DDF">
    <w:pPr>
      <w:pStyle w:val="Fuzeile"/>
      <w:ind w:right="360"/>
      <w:rPr>
        <w:rFonts w:ascii="Tahoma" w:hAnsi="Tahoma"/>
        <w:color w:val="7F7F7F"/>
        <w:sz w:val="18"/>
      </w:rPr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DDF" w:rsidRDefault="00962DD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0D19" w:rsidRDefault="00080D19">
      <w:r>
        <w:separator/>
      </w:r>
    </w:p>
  </w:footnote>
  <w:footnote w:type="continuationSeparator" w:id="0">
    <w:p w:rsidR="00080D19" w:rsidRDefault="00080D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DDF" w:rsidRDefault="00962DDF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358D" w:rsidRPr="00962DDF" w:rsidRDefault="00962DDF" w:rsidP="00962DDF">
    <w:pPr>
      <w:pStyle w:val="Kopfzeile"/>
      <w:jc w:val="center"/>
    </w:pPr>
    <w:r>
      <w:t>2. Geld und Kauf</w:t>
    </w:r>
    <w:r>
      <w:tab/>
      <w:t>ABU</w:t>
    </w:r>
    <w:r>
      <w:tab/>
      <w:t>1. LJ.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DDF" w:rsidRDefault="00962DD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B73A6"/>
    <w:multiLevelType w:val="hybridMultilevel"/>
    <w:tmpl w:val="CABC27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809F5"/>
    <w:multiLevelType w:val="hybridMultilevel"/>
    <w:tmpl w:val="E91ED1AA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3B01E92"/>
    <w:multiLevelType w:val="hybridMultilevel"/>
    <w:tmpl w:val="72686290"/>
    <w:lvl w:ilvl="0" w:tplc="D746568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E1490E"/>
    <w:multiLevelType w:val="hybridMultilevel"/>
    <w:tmpl w:val="CAC2234E"/>
    <w:lvl w:ilvl="0" w:tplc="AE9E86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49F55BE"/>
    <w:multiLevelType w:val="hybridMultilevel"/>
    <w:tmpl w:val="5CCA4B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40265E"/>
    <w:multiLevelType w:val="hybridMultilevel"/>
    <w:tmpl w:val="A5ECFC0A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7A3527"/>
    <w:multiLevelType w:val="hybridMultilevel"/>
    <w:tmpl w:val="9D3C92B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832FB9"/>
    <w:multiLevelType w:val="hybridMultilevel"/>
    <w:tmpl w:val="E91ED1AA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DD629C6"/>
    <w:multiLevelType w:val="hybridMultilevel"/>
    <w:tmpl w:val="F4DE724C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D1047A"/>
    <w:multiLevelType w:val="hybridMultilevel"/>
    <w:tmpl w:val="72686290"/>
    <w:lvl w:ilvl="0" w:tplc="D746568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E20E03"/>
    <w:multiLevelType w:val="hybridMultilevel"/>
    <w:tmpl w:val="72686290"/>
    <w:lvl w:ilvl="0" w:tplc="D746568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570788"/>
    <w:multiLevelType w:val="hybridMultilevel"/>
    <w:tmpl w:val="7FC65BC2"/>
    <w:lvl w:ilvl="0" w:tplc="A1C6CF6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DB4CCF"/>
    <w:multiLevelType w:val="hybridMultilevel"/>
    <w:tmpl w:val="CF8845CA"/>
    <w:lvl w:ilvl="0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FE41C94"/>
    <w:multiLevelType w:val="hybridMultilevel"/>
    <w:tmpl w:val="ECA4CF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1871CC"/>
    <w:multiLevelType w:val="hybridMultilevel"/>
    <w:tmpl w:val="982C461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81E430C"/>
    <w:multiLevelType w:val="hybridMultilevel"/>
    <w:tmpl w:val="C6D45F1C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80C548A"/>
    <w:multiLevelType w:val="hybridMultilevel"/>
    <w:tmpl w:val="E91ED1AA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A760B6C"/>
    <w:multiLevelType w:val="hybridMultilevel"/>
    <w:tmpl w:val="A4FE490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DF7614"/>
    <w:multiLevelType w:val="hybridMultilevel"/>
    <w:tmpl w:val="57281A98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DA27A82"/>
    <w:multiLevelType w:val="hybridMultilevel"/>
    <w:tmpl w:val="5AD883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8"/>
  </w:num>
  <w:num w:numId="4">
    <w:abstractNumId w:val="15"/>
  </w:num>
  <w:num w:numId="5">
    <w:abstractNumId w:val="14"/>
  </w:num>
  <w:num w:numId="6">
    <w:abstractNumId w:val="7"/>
  </w:num>
  <w:num w:numId="7">
    <w:abstractNumId w:val="8"/>
  </w:num>
  <w:num w:numId="8">
    <w:abstractNumId w:val="19"/>
  </w:num>
  <w:num w:numId="9">
    <w:abstractNumId w:val="10"/>
  </w:num>
  <w:num w:numId="10">
    <w:abstractNumId w:val="9"/>
  </w:num>
  <w:num w:numId="11">
    <w:abstractNumId w:val="2"/>
  </w:num>
  <w:num w:numId="12">
    <w:abstractNumId w:val="16"/>
  </w:num>
  <w:num w:numId="13">
    <w:abstractNumId w:val="1"/>
  </w:num>
  <w:num w:numId="14">
    <w:abstractNumId w:val="17"/>
  </w:num>
  <w:num w:numId="15">
    <w:abstractNumId w:val="5"/>
  </w:num>
  <w:num w:numId="16">
    <w:abstractNumId w:val="6"/>
  </w:num>
  <w:num w:numId="17">
    <w:abstractNumId w:val="4"/>
  </w:num>
  <w:num w:numId="18">
    <w:abstractNumId w:val="12"/>
  </w:num>
  <w:num w:numId="19">
    <w:abstractNumId w:val="0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autoHyphenation/>
  <w:hyphenationZone w:val="425"/>
  <w:noPunctuationKerning/>
  <w:characterSpacingControl w:val="doNotCompress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CAF"/>
    <w:rsid w:val="000538F2"/>
    <w:rsid w:val="000625D8"/>
    <w:rsid w:val="00080D19"/>
    <w:rsid w:val="00081F7F"/>
    <w:rsid w:val="00094301"/>
    <w:rsid w:val="000A2F18"/>
    <w:rsid w:val="000B0097"/>
    <w:rsid w:val="00110E15"/>
    <w:rsid w:val="00241FAB"/>
    <w:rsid w:val="00281050"/>
    <w:rsid w:val="002905D5"/>
    <w:rsid w:val="002940FE"/>
    <w:rsid w:val="002A2966"/>
    <w:rsid w:val="002B181D"/>
    <w:rsid w:val="002B47C9"/>
    <w:rsid w:val="00305EC5"/>
    <w:rsid w:val="00322980"/>
    <w:rsid w:val="00377CAF"/>
    <w:rsid w:val="003B6B4C"/>
    <w:rsid w:val="003D6EFB"/>
    <w:rsid w:val="00453EF0"/>
    <w:rsid w:val="004D04A5"/>
    <w:rsid w:val="00554463"/>
    <w:rsid w:val="005E4435"/>
    <w:rsid w:val="005F3167"/>
    <w:rsid w:val="005F3FBB"/>
    <w:rsid w:val="005F5BFD"/>
    <w:rsid w:val="006251D5"/>
    <w:rsid w:val="00625BBC"/>
    <w:rsid w:val="00647360"/>
    <w:rsid w:val="00696BCB"/>
    <w:rsid w:val="00744195"/>
    <w:rsid w:val="00774954"/>
    <w:rsid w:val="00774F84"/>
    <w:rsid w:val="007A0A20"/>
    <w:rsid w:val="007B4A4D"/>
    <w:rsid w:val="0080022E"/>
    <w:rsid w:val="00846209"/>
    <w:rsid w:val="0087668F"/>
    <w:rsid w:val="0087701F"/>
    <w:rsid w:val="00911624"/>
    <w:rsid w:val="009232AE"/>
    <w:rsid w:val="00962DDF"/>
    <w:rsid w:val="009B4A3F"/>
    <w:rsid w:val="009D450A"/>
    <w:rsid w:val="00A254B6"/>
    <w:rsid w:val="00A65FC9"/>
    <w:rsid w:val="00A85A50"/>
    <w:rsid w:val="00AE2471"/>
    <w:rsid w:val="00B33525"/>
    <w:rsid w:val="00B33F6F"/>
    <w:rsid w:val="00B959D7"/>
    <w:rsid w:val="00C63FCD"/>
    <w:rsid w:val="00C64523"/>
    <w:rsid w:val="00D25D88"/>
    <w:rsid w:val="00D5358D"/>
    <w:rsid w:val="00D70F2B"/>
    <w:rsid w:val="00E21DB5"/>
    <w:rsid w:val="00ED4BE3"/>
    <w:rsid w:val="00F02E59"/>
    <w:rsid w:val="00F12DD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;"/>
  <w14:docId w14:val="307B25F2"/>
  <w15:docId w15:val="{641843FF-F606-446D-A32C-9AF7EEFAF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B50C2"/>
    <w:rPr>
      <w:sz w:val="24"/>
      <w:szCs w:val="24"/>
      <w:lang w:eastAsia="de-DE"/>
    </w:rPr>
  </w:style>
  <w:style w:type="paragraph" w:styleId="berschrift1">
    <w:name w:val="heading 1"/>
    <w:basedOn w:val="Standard"/>
    <w:link w:val="berschrift1Zchn"/>
    <w:uiPriority w:val="9"/>
    <w:qFormat/>
    <w:rsid w:val="002A296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1706F3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rsid w:val="001706F3"/>
    <w:pPr>
      <w:tabs>
        <w:tab w:val="center" w:pos="4536"/>
        <w:tab w:val="right" w:pos="9072"/>
      </w:tabs>
    </w:pPr>
  </w:style>
  <w:style w:type="table" w:customStyle="1" w:styleId="Tabellengitternetz">
    <w:name w:val="Tabellengitternetz"/>
    <w:basedOn w:val="NormaleTabelle"/>
    <w:rsid w:val="00E56E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fzeileZchn">
    <w:name w:val="Kopfzeile Zchn"/>
    <w:link w:val="Kopfzeile"/>
    <w:rsid w:val="0014316C"/>
    <w:rPr>
      <w:sz w:val="24"/>
      <w:szCs w:val="24"/>
      <w:lang w:val="de-CH"/>
    </w:rPr>
  </w:style>
  <w:style w:type="character" w:customStyle="1" w:styleId="FuzeileZchn">
    <w:name w:val="Fußzeile Zchn"/>
    <w:link w:val="Fuzeile"/>
    <w:rsid w:val="0014316C"/>
    <w:rPr>
      <w:sz w:val="24"/>
      <w:szCs w:val="24"/>
      <w:lang w:val="de-CH"/>
    </w:rPr>
  </w:style>
  <w:style w:type="character" w:styleId="Seitenzahl">
    <w:name w:val="page number"/>
    <w:basedOn w:val="Absatz-Standardschriftart"/>
    <w:uiPriority w:val="99"/>
    <w:semiHidden/>
    <w:unhideWhenUsed/>
    <w:rsid w:val="0014316C"/>
  </w:style>
  <w:style w:type="paragraph" w:styleId="Listenabsatz">
    <w:name w:val="List Paragraph"/>
    <w:basedOn w:val="Standard"/>
    <w:uiPriority w:val="72"/>
    <w:qFormat/>
    <w:rsid w:val="00625BBC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25BB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25BBC"/>
    <w:rPr>
      <w:rFonts w:ascii="Tahoma" w:hAnsi="Tahoma" w:cs="Tahoma"/>
      <w:sz w:val="16"/>
      <w:szCs w:val="16"/>
      <w:lang w:eastAsia="de-DE"/>
    </w:rPr>
  </w:style>
  <w:style w:type="character" w:styleId="Fett">
    <w:name w:val="Strong"/>
    <w:basedOn w:val="Absatz-Standardschriftart"/>
    <w:uiPriority w:val="22"/>
    <w:qFormat/>
    <w:rsid w:val="00D5358D"/>
    <w:rPr>
      <w:b/>
      <w:bCs/>
    </w:rPr>
  </w:style>
  <w:style w:type="paragraph" w:styleId="StandardWeb">
    <w:name w:val="Normal (Web)"/>
    <w:basedOn w:val="Standard"/>
    <w:uiPriority w:val="99"/>
    <w:unhideWhenUsed/>
    <w:rsid w:val="00D5358D"/>
    <w:pPr>
      <w:spacing w:line="360" w:lineRule="auto"/>
    </w:pPr>
    <w:rPr>
      <w:rFonts w:ascii="Arial" w:hAnsi="Arial" w:cs="Arial"/>
      <w:color w:val="666666"/>
      <w:sz w:val="18"/>
      <w:szCs w:val="18"/>
      <w:lang w:eastAsia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A2966"/>
    <w:rPr>
      <w:b/>
      <w:bCs/>
      <w:kern w:val="36"/>
      <w:sz w:val="48"/>
      <w:szCs w:val="48"/>
    </w:rPr>
  </w:style>
  <w:style w:type="character" w:styleId="Hyperlink">
    <w:name w:val="Hyperlink"/>
    <w:basedOn w:val="Absatz-Standardschriftart"/>
    <w:uiPriority w:val="99"/>
    <w:unhideWhenUsed/>
    <w:rsid w:val="002A2966"/>
    <w:rPr>
      <w:color w:val="0000FF"/>
      <w:u w:val="single"/>
    </w:rPr>
  </w:style>
  <w:style w:type="table" w:styleId="Tabellenraster">
    <w:name w:val="Table Grid"/>
    <w:basedOn w:val="NormaleTabelle"/>
    <w:uiPriority w:val="59"/>
    <w:rsid w:val="002905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esuchterLink">
    <w:name w:val="FollowedHyperlink"/>
    <w:basedOn w:val="Absatz-Standardschriftart"/>
    <w:uiPriority w:val="99"/>
    <w:semiHidden/>
    <w:unhideWhenUsed/>
    <w:rsid w:val="002905D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99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2017">
                  <w:marLeft w:val="0"/>
                  <w:marRight w:val="0"/>
                  <w:marTop w:val="0"/>
                  <w:marBottom w:val="0"/>
                  <w:divBdr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divBdr>
                  <w:divsChild>
                    <w:div w:id="1728260504">
                      <w:marLeft w:val="0"/>
                      <w:marRight w:val="0"/>
                      <w:marTop w:val="0"/>
                      <w:marBottom w:val="0"/>
                      <w:divBdr>
                        <w:top w:val="single" w:sz="36" w:space="8" w:color="1A93A3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945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827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013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660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580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345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9422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121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7611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70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1649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28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5E4A64-D905-4CA8-93C2-3493139D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447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GIB Bern</Company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Benjamin</dc:creator>
  <cp:lastModifiedBy>Aline Kellenberger</cp:lastModifiedBy>
  <cp:revision>11</cp:revision>
  <cp:lastPrinted>2014-12-30T15:35:00Z</cp:lastPrinted>
  <dcterms:created xsi:type="dcterms:W3CDTF">2015-01-15T16:34:00Z</dcterms:created>
  <dcterms:modified xsi:type="dcterms:W3CDTF">2018-01-08T13:31:00Z</dcterms:modified>
</cp:coreProperties>
</file>