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24" w:rsidRPr="007D74F4" w:rsidRDefault="000877DD">
      <w:pPr>
        <w:rPr>
          <w:rStyle w:val="Fett"/>
          <w:rFonts w:ascii="Arial" w:hAnsi="Arial" w:cs="Arial"/>
          <w:sz w:val="36"/>
        </w:rPr>
      </w:pPr>
      <w:r w:rsidRPr="007D74F4">
        <w:rPr>
          <w:rStyle w:val="Fett"/>
          <w:rFonts w:ascii="Arial" w:hAnsi="Arial" w:cs="Arial"/>
          <w:sz w:val="36"/>
        </w:rPr>
        <w:t xml:space="preserve">WEF World </w:t>
      </w:r>
      <w:proofErr w:type="spellStart"/>
      <w:r w:rsidRPr="007D74F4">
        <w:rPr>
          <w:rStyle w:val="Fett"/>
          <w:rFonts w:ascii="Arial" w:hAnsi="Arial" w:cs="Arial"/>
          <w:sz w:val="36"/>
        </w:rPr>
        <w:t>Economic</w:t>
      </w:r>
      <w:proofErr w:type="spellEnd"/>
      <w:r w:rsidRPr="007D74F4">
        <w:rPr>
          <w:rStyle w:val="Fett"/>
          <w:rFonts w:ascii="Arial" w:hAnsi="Arial" w:cs="Arial"/>
          <w:sz w:val="36"/>
        </w:rPr>
        <w:t xml:space="preserve"> Forum (Weltwirtschaftsforum)</w:t>
      </w:r>
    </w:p>
    <w:p w:rsidR="007D74F4" w:rsidRPr="007D74F4" w:rsidRDefault="007D74F4">
      <w:pPr>
        <w:rPr>
          <w:rStyle w:val="Fett"/>
          <w:rFonts w:ascii="Arial" w:hAnsi="Arial" w:cs="Arial"/>
          <w:sz w:val="28"/>
        </w:rPr>
      </w:pPr>
    </w:p>
    <w:p w:rsidR="00F617F2" w:rsidRPr="007D74F4" w:rsidRDefault="00E9407F">
      <w:pPr>
        <w:rPr>
          <w:rFonts w:ascii="Arial" w:hAnsi="Arial" w:cs="Arial"/>
          <w:b/>
        </w:rPr>
      </w:pPr>
      <w:r w:rsidRPr="007D74F4">
        <w:rPr>
          <w:rFonts w:ascii="Arial" w:hAnsi="Arial" w:cs="Arial"/>
          <w:b/>
        </w:rPr>
        <w:t>Was ist das WEF?</w:t>
      </w:r>
    </w:p>
    <w:p w:rsidR="00AB0944" w:rsidRDefault="00183967">
      <w:pPr>
        <w:rPr>
          <w:rFonts w:ascii="Arial" w:hAnsi="Arial" w:cs="Arial"/>
        </w:rPr>
      </w:pPr>
      <w:r w:rsidRPr="007D74F4">
        <w:rPr>
          <w:rFonts w:ascii="Arial" w:hAnsi="Arial" w:cs="Arial"/>
        </w:rPr>
        <w:t xml:space="preserve">Das WEF ist eine </w:t>
      </w:r>
      <w:r w:rsidR="007B6350" w:rsidRPr="007D74F4">
        <w:rPr>
          <w:rFonts w:ascii="Arial" w:hAnsi="Arial" w:cs="Arial"/>
        </w:rPr>
        <w:t>Stiftung</w:t>
      </w:r>
      <w:r w:rsidRPr="007D74F4">
        <w:rPr>
          <w:rFonts w:ascii="Arial" w:hAnsi="Arial" w:cs="Arial"/>
        </w:rPr>
        <w:t xml:space="preserve"> mit Sitz in der Schweiz</w:t>
      </w:r>
      <w:r w:rsidR="0096610B" w:rsidRPr="007D74F4">
        <w:rPr>
          <w:rFonts w:ascii="Arial" w:hAnsi="Arial" w:cs="Arial"/>
        </w:rPr>
        <w:t xml:space="preserve">. </w:t>
      </w:r>
      <w:r w:rsidR="00BC1EE7" w:rsidRPr="007D74F4">
        <w:rPr>
          <w:rFonts w:ascii="Arial" w:hAnsi="Arial" w:cs="Arial"/>
        </w:rPr>
        <w:t xml:space="preserve">Sie wurde 1971 durch Klaus Schwab, einem deutschen Wirtschaftswissenschaftler gegründet. </w:t>
      </w:r>
      <w:r w:rsidR="002B586C" w:rsidRPr="007D74F4">
        <w:rPr>
          <w:rFonts w:ascii="Arial" w:hAnsi="Arial" w:cs="Arial"/>
        </w:rPr>
        <w:t>Sie ist zuständig in erster Linie für das Jahrestreffen in Davos.</w:t>
      </w:r>
      <w:r w:rsidR="00974CA8" w:rsidRPr="007D74F4">
        <w:rPr>
          <w:rFonts w:ascii="Arial" w:hAnsi="Arial" w:cs="Arial"/>
        </w:rPr>
        <w:t xml:space="preserve"> Vom 22. Bis 25. Januar findet das 49. </w:t>
      </w:r>
      <w:r w:rsidR="00326BCC" w:rsidRPr="007D74F4">
        <w:rPr>
          <w:rFonts w:ascii="Arial" w:hAnsi="Arial" w:cs="Arial"/>
        </w:rPr>
        <w:t>Jahrestreffen</w:t>
      </w:r>
      <w:r w:rsidR="00974CA8" w:rsidRPr="007D74F4">
        <w:rPr>
          <w:rFonts w:ascii="Arial" w:hAnsi="Arial" w:cs="Arial"/>
        </w:rPr>
        <w:t xml:space="preserve"> statt. </w:t>
      </w:r>
      <w:r w:rsidR="000D3BE9" w:rsidRPr="007D74F4">
        <w:rPr>
          <w:rFonts w:ascii="Arial" w:hAnsi="Arial" w:cs="Arial"/>
        </w:rPr>
        <w:t>Zu diesem Anlass kommen international führende Wirtschaftsexperten, sowie Politiker, Wissenschaftler, gesellschaftliche Akte</w:t>
      </w:r>
      <w:r w:rsidR="00866680" w:rsidRPr="007D74F4">
        <w:rPr>
          <w:rFonts w:ascii="Arial" w:hAnsi="Arial" w:cs="Arial"/>
        </w:rPr>
        <w:t xml:space="preserve">ure und Journalisten zusammen. </w:t>
      </w:r>
      <w:r w:rsidR="006F0FFA" w:rsidRPr="007D74F4">
        <w:rPr>
          <w:rFonts w:ascii="Arial" w:hAnsi="Arial" w:cs="Arial"/>
        </w:rPr>
        <w:t>Dank den rund 1000 Mitgliedsunternehmen kann das Forum finanziert werden.</w:t>
      </w:r>
      <w:r w:rsidR="00BE79CD" w:rsidRPr="007D74F4">
        <w:rPr>
          <w:rFonts w:ascii="Arial" w:hAnsi="Arial" w:cs="Arial"/>
        </w:rPr>
        <w:t xml:space="preserve"> </w:t>
      </w:r>
    </w:p>
    <w:p w:rsidR="007D74F4" w:rsidRPr="007D74F4" w:rsidRDefault="007D74F4">
      <w:pPr>
        <w:rPr>
          <w:rFonts w:ascii="Arial" w:hAnsi="Arial" w:cs="Arial"/>
        </w:rPr>
      </w:pPr>
    </w:p>
    <w:p w:rsidR="007D74F4" w:rsidRDefault="00AB0944" w:rsidP="006F0FFA">
      <w:pPr>
        <w:ind w:left="708" w:hanging="708"/>
        <w:rPr>
          <w:rFonts w:ascii="Arial" w:hAnsi="Arial" w:cs="Arial"/>
          <w:b/>
        </w:rPr>
      </w:pPr>
      <w:r w:rsidRPr="007D74F4">
        <w:rPr>
          <w:rFonts w:ascii="Arial" w:hAnsi="Arial" w:cs="Arial"/>
          <w:b/>
        </w:rPr>
        <w:t>Teilnehmer</w:t>
      </w:r>
      <w:r w:rsidR="007812A9" w:rsidRPr="007D74F4">
        <w:rPr>
          <w:rFonts w:ascii="Arial" w:hAnsi="Arial" w:cs="Arial"/>
          <w:b/>
        </w:rPr>
        <w:t xml:space="preserve"> von 2018</w:t>
      </w:r>
    </w:p>
    <w:p w:rsidR="00AB0944" w:rsidRPr="007D74F4" w:rsidRDefault="00614122" w:rsidP="007D74F4">
      <w:pPr>
        <w:rPr>
          <w:rFonts w:ascii="Arial" w:hAnsi="Arial" w:cs="Arial"/>
        </w:rPr>
      </w:pPr>
      <w:r w:rsidRPr="007D74F4">
        <w:rPr>
          <w:rFonts w:ascii="Arial" w:hAnsi="Arial" w:cs="Arial"/>
          <w:i/>
        </w:rPr>
        <w:t xml:space="preserve">Motto: </w:t>
      </w:r>
      <w:r w:rsidR="00975269" w:rsidRPr="007D74F4">
        <w:rPr>
          <w:rFonts w:ascii="Arial" w:hAnsi="Arial" w:cs="Arial"/>
          <w:i/>
        </w:rPr>
        <w:t>«</w:t>
      </w:r>
      <w:r w:rsidRPr="007D74F4">
        <w:rPr>
          <w:rFonts w:ascii="Arial" w:hAnsi="Arial" w:cs="Arial"/>
          <w:i/>
        </w:rPr>
        <w:t>Für eine gemeinsame Zukunft in einer fragmentierten Welt</w:t>
      </w:r>
      <w:r w:rsidR="00975269" w:rsidRPr="007D74F4">
        <w:rPr>
          <w:rFonts w:ascii="Arial" w:hAnsi="Arial" w:cs="Arial"/>
          <w:i/>
        </w:rPr>
        <w:t>»</w:t>
      </w:r>
    </w:p>
    <w:p w:rsidR="00AB0944" w:rsidRPr="007D74F4" w:rsidRDefault="00DE26E8" w:rsidP="005C3012">
      <w:pPr>
        <w:ind w:left="708" w:hanging="708"/>
        <w:rPr>
          <w:rFonts w:ascii="Arial" w:hAnsi="Arial" w:cs="Arial"/>
        </w:rPr>
      </w:pPr>
      <w:r w:rsidRPr="007D74F4">
        <w:rPr>
          <w:rFonts w:ascii="Arial" w:hAnsi="Arial" w:cs="Arial"/>
        </w:rPr>
        <w:t xml:space="preserve">3'000 Teilnehmer </w:t>
      </w:r>
      <w:r w:rsidR="005C3012">
        <w:rPr>
          <w:rFonts w:ascii="Arial" w:hAnsi="Arial" w:cs="Arial"/>
        </w:rPr>
        <w:t>(</w:t>
      </w:r>
      <w:r w:rsidRPr="007D74F4">
        <w:rPr>
          <w:rFonts w:ascii="Arial" w:hAnsi="Arial" w:cs="Arial"/>
        </w:rPr>
        <w:t xml:space="preserve">darunter </w:t>
      </w:r>
      <w:r w:rsidR="00F11D1A" w:rsidRPr="007D74F4">
        <w:rPr>
          <w:rFonts w:ascii="Arial" w:hAnsi="Arial" w:cs="Arial"/>
        </w:rPr>
        <w:t>70 Staats – und Regierungschefs</w:t>
      </w:r>
      <w:r w:rsidR="005C3012">
        <w:rPr>
          <w:rFonts w:ascii="Arial" w:hAnsi="Arial" w:cs="Arial"/>
        </w:rPr>
        <w:t>)</w:t>
      </w:r>
    </w:p>
    <w:p w:rsidR="00300F64" w:rsidRPr="007D74F4" w:rsidRDefault="00300F64">
      <w:pPr>
        <w:rPr>
          <w:rFonts w:ascii="Arial" w:hAnsi="Arial" w:cs="Arial"/>
        </w:rPr>
      </w:pPr>
      <w:r w:rsidRPr="007D74F4">
        <w:rPr>
          <w:rFonts w:ascii="Arial" w:hAnsi="Arial" w:cs="Arial"/>
        </w:rPr>
        <w:tab/>
        <w:t>Nicht dabei 2019</w:t>
      </w:r>
      <w:bookmarkStart w:id="0" w:name="_GoBack"/>
      <w:bookmarkEnd w:id="0"/>
    </w:p>
    <w:p w:rsidR="0007770D" w:rsidRPr="007D74F4" w:rsidRDefault="0007770D" w:rsidP="0007770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D74F4">
        <w:rPr>
          <w:rFonts w:ascii="Arial" w:hAnsi="Arial" w:cs="Arial"/>
        </w:rPr>
        <w:t xml:space="preserve">Emmanuel </w:t>
      </w:r>
      <w:proofErr w:type="spellStart"/>
      <w:r w:rsidRPr="007D74F4">
        <w:rPr>
          <w:rFonts w:ascii="Arial" w:hAnsi="Arial" w:cs="Arial"/>
        </w:rPr>
        <w:t>Macron</w:t>
      </w:r>
      <w:proofErr w:type="spellEnd"/>
      <w:r w:rsidR="00050B32" w:rsidRPr="007D74F4">
        <w:rPr>
          <w:rFonts w:ascii="Arial" w:hAnsi="Arial" w:cs="Arial"/>
        </w:rPr>
        <w:t xml:space="preserve"> (Französischer Präsident)</w:t>
      </w:r>
    </w:p>
    <w:p w:rsidR="0007770D" w:rsidRPr="007D74F4" w:rsidRDefault="0007770D" w:rsidP="0007770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D74F4">
        <w:rPr>
          <w:rFonts w:ascii="Arial" w:hAnsi="Arial" w:cs="Arial"/>
        </w:rPr>
        <w:t>Donald Trump</w:t>
      </w:r>
      <w:r w:rsidR="00050B32" w:rsidRPr="007D74F4">
        <w:rPr>
          <w:rFonts w:ascii="Arial" w:hAnsi="Arial" w:cs="Arial"/>
        </w:rPr>
        <w:t xml:space="preserve"> (US-Präsident)</w:t>
      </w:r>
    </w:p>
    <w:p w:rsidR="0007770D" w:rsidRPr="007D74F4" w:rsidRDefault="0007770D">
      <w:pPr>
        <w:rPr>
          <w:rFonts w:ascii="Arial" w:hAnsi="Arial" w:cs="Arial"/>
        </w:rPr>
      </w:pPr>
    </w:p>
    <w:p w:rsidR="00AB0944" w:rsidRPr="007D74F4" w:rsidRDefault="00AB0944">
      <w:pPr>
        <w:rPr>
          <w:rFonts w:ascii="Arial" w:hAnsi="Arial" w:cs="Arial"/>
          <w:b/>
        </w:rPr>
      </w:pPr>
      <w:r w:rsidRPr="007D74F4">
        <w:rPr>
          <w:rFonts w:ascii="Arial" w:hAnsi="Arial" w:cs="Arial"/>
          <w:b/>
        </w:rPr>
        <w:t>Ziele</w:t>
      </w:r>
    </w:p>
    <w:p w:rsidR="0018474A" w:rsidRPr="007D74F4" w:rsidRDefault="00316C0F">
      <w:pPr>
        <w:rPr>
          <w:rFonts w:ascii="Arial" w:hAnsi="Arial" w:cs="Arial"/>
        </w:rPr>
      </w:pPr>
      <w:r w:rsidRPr="007D74F4">
        <w:rPr>
          <w:rFonts w:ascii="Arial" w:hAnsi="Arial" w:cs="Arial"/>
        </w:rPr>
        <w:t xml:space="preserve">Das Ziel oder die Mission des WEF ist es den Zustand der Welt zu </w:t>
      </w:r>
      <w:r w:rsidR="0015557A" w:rsidRPr="007D74F4">
        <w:rPr>
          <w:rFonts w:ascii="Arial" w:hAnsi="Arial" w:cs="Arial"/>
        </w:rPr>
        <w:t>verbessern.</w:t>
      </w:r>
      <w:r w:rsidR="00BC115E" w:rsidRPr="007D74F4">
        <w:rPr>
          <w:rFonts w:ascii="Arial" w:hAnsi="Arial" w:cs="Arial"/>
        </w:rPr>
        <w:t xml:space="preserve"> </w:t>
      </w:r>
      <w:r w:rsidR="00FB6A9A" w:rsidRPr="007D74F4">
        <w:rPr>
          <w:rFonts w:ascii="Arial" w:hAnsi="Arial" w:cs="Arial"/>
        </w:rPr>
        <w:t xml:space="preserve">In den Diskussionen des </w:t>
      </w:r>
      <w:r w:rsidR="008F21BE" w:rsidRPr="007D74F4">
        <w:rPr>
          <w:rFonts w:ascii="Arial" w:hAnsi="Arial" w:cs="Arial"/>
        </w:rPr>
        <w:t>offiziellen</w:t>
      </w:r>
      <w:r w:rsidR="00FB6A9A" w:rsidRPr="007D74F4">
        <w:rPr>
          <w:rFonts w:ascii="Arial" w:hAnsi="Arial" w:cs="Arial"/>
        </w:rPr>
        <w:t xml:space="preserve"> Programms werden wichtige Fragen von globaler Bedeutung</w:t>
      </w:r>
      <w:r w:rsidR="00BC16CE" w:rsidRPr="007D74F4">
        <w:rPr>
          <w:rFonts w:ascii="Arial" w:hAnsi="Arial" w:cs="Arial"/>
        </w:rPr>
        <w:t xml:space="preserve"> (wie Armut, Erderwärmung, Umweltprobleme etc.)</w:t>
      </w:r>
      <w:r w:rsidR="00BB2DBC" w:rsidRPr="007D74F4">
        <w:rPr>
          <w:rFonts w:ascii="Arial" w:hAnsi="Arial" w:cs="Arial"/>
        </w:rPr>
        <w:t xml:space="preserve"> sowie mögliche Lösungen besprochen.</w:t>
      </w:r>
      <w:r w:rsidR="005F42CC" w:rsidRPr="007D74F4">
        <w:rPr>
          <w:rFonts w:ascii="Arial" w:hAnsi="Arial" w:cs="Arial"/>
        </w:rPr>
        <w:t xml:space="preserve"> </w:t>
      </w:r>
      <w:r w:rsidR="008E7C1C" w:rsidRPr="007D74F4">
        <w:rPr>
          <w:rFonts w:ascii="Arial" w:hAnsi="Arial" w:cs="Arial"/>
        </w:rPr>
        <w:t>Während des WEFs können die Gäste im Rahmen des fünftägigen Programms an rund 220 Sitzungen teilnehmen.</w:t>
      </w:r>
      <w:r w:rsidR="00FB6A9A" w:rsidRPr="007D74F4">
        <w:rPr>
          <w:rFonts w:ascii="Arial" w:hAnsi="Arial" w:cs="Arial"/>
        </w:rPr>
        <w:t xml:space="preserve"> </w:t>
      </w:r>
    </w:p>
    <w:p w:rsidR="00AB0944" w:rsidRPr="007D74F4" w:rsidRDefault="00AB0944">
      <w:pPr>
        <w:rPr>
          <w:rFonts w:ascii="Arial" w:hAnsi="Arial" w:cs="Arial"/>
          <w:b/>
        </w:rPr>
      </w:pPr>
      <w:r w:rsidRPr="007D74F4">
        <w:rPr>
          <w:rFonts w:ascii="Arial" w:hAnsi="Arial" w:cs="Arial"/>
          <w:b/>
        </w:rPr>
        <w:t>Auswirkungen</w:t>
      </w:r>
    </w:p>
    <w:p w:rsidR="00B8386E" w:rsidRPr="007D74F4" w:rsidRDefault="00174B6B">
      <w:pPr>
        <w:rPr>
          <w:rFonts w:ascii="Arial" w:hAnsi="Arial" w:cs="Arial"/>
        </w:rPr>
      </w:pPr>
      <w:r w:rsidRPr="007D74F4">
        <w:rPr>
          <w:rFonts w:ascii="Arial" w:hAnsi="Arial" w:cs="Arial"/>
        </w:rPr>
        <w:t>Das WEF soll zur Folge haben, dass die Lösung von den Diskussionen verwirklicht werden und so den Zustand der Welt zu verbessern.</w:t>
      </w:r>
    </w:p>
    <w:p w:rsidR="00050B32" w:rsidRPr="007D74F4" w:rsidRDefault="00050B32">
      <w:pPr>
        <w:rPr>
          <w:rFonts w:ascii="Arial" w:hAnsi="Arial" w:cs="Arial"/>
        </w:rPr>
      </w:pPr>
    </w:p>
    <w:p w:rsidR="00050B32" w:rsidRPr="007D74F4" w:rsidRDefault="00050B32">
      <w:pPr>
        <w:rPr>
          <w:rFonts w:ascii="Arial" w:hAnsi="Arial" w:cs="Arial"/>
        </w:rPr>
      </w:pPr>
      <w:r w:rsidRPr="007D74F4">
        <w:rPr>
          <w:rFonts w:ascii="Arial" w:hAnsi="Arial" w:cs="Arial"/>
        </w:rPr>
        <w:t>Glossar: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3B89" w:rsidRPr="007D74F4" w:rsidTr="00CA3B89">
        <w:tc>
          <w:tcPr>
            <w:tcW w:w="4531" w:type="dxa"/>
          </w:tcPr>
          <w:p w:rsidR="00CA3B89" w:rsidRPr="007D74F4" w:rsidRDefault="00CA3B89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Regierungschef</w:t>
            </w:r>
          </w:p>
        </w:tc>
        <w:tc>
          <w:tcPr>
            <w:tcW w:w="4531" w:type="dxa"/>
          </w:tcPr>
          <w:p w:rsidR="00CA3B89" w:rsidRPr="007D74F4" w:rsidRDefault="00CA3B89" w:rsidP="00CA3B89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 xml:space="preserve">Politiker der seinem Amt </w:t>
            </w:r>
            <w:r w:rsidR="00DB78C0" w:rsidRPr="007D74F4">
              <w:rPr>
                <w:rFonts w:ascii="Arial" w:hAnsi="Arial" w:cs="Arial"/>
              </w:rPr>
              <w:t>entsprechend</w:t>
            </w:r>
            <w:r w:rsidRPr="007D74F4">
              <w:rPr>
                <w:rFonts w:ascii="Arial" w:hAnsi="Arial" w:cs="Arial"/>
              </w:rPr>
              <w:t xml:space="preserve"> eine Regierung anführt</w:t>
            </w:r>
          </w:p>
        </w:tc>
      </w:tr>
      <w:tr w:rsidR="00CA3B89" w:rsidRPr="007D74F4" w:rsidTr="00CA3B89">
        <w:tc>
          <w:tcPr>
            <w:tcW w:w="4531" w:type="dxa"/>
          </w:tcPr>
          <w:p w:rsidR="00CA3B89" w:rsidRPr="007D74F4" w:rsidRDefault="006B3137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Staatschef</w:t>
            </w:r>
          </w:p>
        </w:tc>
        <w:tc>
          <w:tcPr>
            <w:tcW w:w="4531" w:type="dxa"/>
          </w:tcPr>
          <w:p w:rsidR="00CA3B89" w:rsidRPr="007D74F4" w:rsidRDefault="0078029C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Inhaber des höchsten Amtes im Staat</w:t>
            </w:r>
          </w:p>
        </w:tc>
      </w:tr>
      <w:tr w:rsidR="008D5355" w:rsidRPr="007D74F4" w:rsidTr="00CA3B89">
        <w:tc>
          <w:tcPr>
            <w:tcW w:w="4531" w:type="dxa"/>
          </w:tcPr>
          <w:p w:rsidR="008D5355" w:rsidRPr="007D74F4" w:rsidRDefault="008D5355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Mission</w:t>
            </w:r>
          </w:p>
        </w:tc>
        <w:tc>
          <w:tcPr>
            <w:tcW w:w="4531" w:type="dxa"/>
          </w:tcPr>
          <w:p w:rsidR="008D5355" w:rsidRPr="007D74F4" w:rsidRDefault="00FF7AF7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Auftrag</w:t>
            </w:r>
          </w:p>
        </w:tc>
      </w:tr>
      <w:tr w:rsidR="008D5355" w:rsidRPr="007D74F4" w:rsidTr="00CA3B89">
        <w:tc>
          <w:tcPr>
            <w:tcW w:w="4531" w:type="dxa"/>
          </w:tcPr>
          <w:p w:rsidR="008D5355" w:rsidRPr="007D74F4" w:rsidRDefault="008D5355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 xml:space="preserve">Stiftung </w:t>
            </w:r>
          </w:p>
        </w:tc>
        <w:tc>
          <w:tcPr>
            <w:tcW w:w="4531" w:type="dxa"/>
          </w:tcPr>
          <w:p w:rsidR="008D5355" w:rsidRPr="007D74F4" w:rsidRDefault="008D5355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Einrichtung, die mit Hilfe eines Vermögens einen vom St</w:t>
            </w:r>
            <w:r w:rsidR="001C2AE2" w:rsidRPr="007D74F4">
              <w:rPr>
                <w:rFonts w:ascii="Arial" w:hAnsi="Arial" w:cs="Arial"/>
              </w:rPr>
              <w:t>ifter festgelegten Zweck verfolgt</w:t>
            </w:r>
          </w:p>
        </w:tc>
      </w:tr>
      <w:tr w:rsidR="00E62E69" w:rsidRPr="007D74F4" w:rsidTr="00CA3B89">
        <w:tc>
          <w:tcPr>
            <w:tcW w:w="4531" w:type="dxa"/>
          </w:tcPr>
          <w:p w:rsidR="00E62E69" w:rsidRPr="007D74F4" w:rsidRDefault="00FF7AF7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Forum</w:t>
            </w:r>
          </w:p>
        </w:tc>
        <w:tc>
          <w:tcPr>
            <w:tcW w:w="4531" w:type="dxa"/>
          </w:tcPr>
          <w:p w:rsidR="00E62E69" w:rsidRPr="007D74F4" w:rsidRDefault="00E94E34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Eine Umgebung wo Fragen gestellt und beantwortet werden</w:t>
            </w:r>
          </w:p>
        </w:tc>
      </w:tr>
      <w:tr w:rsidR="007F5613" w:rsidRPr="007D74F4" w:rsidTr="00CA3B89">
        <w:tc>
          <w:tcPr>
            <w:tcW w:w="4531" w:type="dxa"/>
          </w:tcPr>
          <w:p w:rsidR="007F5613" w:rsidRPr="007D74F4" w:rsidRDefault="007F5613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Fragmentiert</w:t>
            </w:r>
          </w:p>
        </w:tc>
        <w:tc>
          <w:tcPr>
            <w:tcW w:w="4531" w:type="dxa"/>
          </w:tcPr>
          <w:p w:rsidR="007F5613" w:rsidRPr="007D74F4" w:rsidRDefault="009F0668" w:rsidP="00665EE2">
            <w:pPr>
              <w:rPr>
                <w:rFonts w:ascii="Arial" w:hAnsi="Arial" w:cs="Arial"/>
              </w:rPr>
            </w:pPr>
            <w:r w:rsidRPr="007D74F4">
              <w:rPr>
                <w:rFonts w:ascii="Arial" w:hAnsi="Arial" w:cs="Arial"/>
              </w:rPr>
              <w:t>Einteilung</w:t>
            </w:r>
            <w:r w:rsidR="00665EE2" w:rsidRPr="007D74F4">
              <w:rPr>
                <w:rFonts w:ascii="Arial" w:hAnsi="Arial" w:cs="Arial"/>
              </w:rPr>
              <w:t xml:space="preserve"> in einzelne Teile</w:t>
            </w:r>
          </w:p>
        </w:tc>
      </w:tr>
    </w:tbl>
    <w:p w:rsidR="00E9407F" w:rsidRPr="007D74F4" w:rsidRDefault="00E9407F">
      <w:pPr>
        <w:rPr>
          <w:rFonts w:ascii="Arial" w:hAnsi="Arial" w:cs="Arial"/>
        </w:rPr>
      </w:pPr>
    </w:p>
    <w:sectPr w:rsidR="00E9407F" w:rsidRPr="007D74F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02" w:rsidRDefault="00C57402" w:rsidP="00C57402">
      <w:pPr>
        <w:spacing w:after="0" w:line="240" w:lineRule="auto"/>
      </w:pPr>
      <w:r>
        <w:separator/>
      </w:r>
    </w:p>
  </w:endnote>
  <w:endnote w:type="continuationSeparator" w:id="0">
    <w:p w:rsidR="00C57402" w:rsidRDefault="00C57402" w:rsidP="00C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02" w:rsidRDefault="00C57402" w:rsidP="00C57402">
      <w:pPr>
        <w:spacing w:after="0" w:line="240" w:lineRule="auto"/>
      </w:pPr>
      <w:r>
        <w:separator/>
      </w:r>
    </w:p>
  </w:footnote>
  <w:footnote w:type="continuationSeparator" w:id="0">
    <w:p w:rsidR="00C57402" w:rsidRDefault="00C57402" w:rsidP="00C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02" w:rsidRDefault="00C57402">
    <w:pPr>
      <w:pStyle w:val="Kopfzeile"/>
    </w:pPr>
    <w:r>
      <w:rPr>
        <w:rFonts w:ascii="Arial" w:hAnsi="Arial" w:cs="Arial"/>
        <w:noProof/>
        <w:lang w:eastAsia="de-CH"/>
      </w:rPr>
      <w:drawing>
        <wp:anchor distT="0" distB="0" distL="114300" distR="114300" simplePos="0" relativeHeight="251659264" behindDoc="1" locked="0" layoutInCell="1" allowOverlap="1" wp14:anchorId="505EDB50" wp14:editId="62107A94">
          <wp:simplePos x="0" y="0"/>
          <wp:positionH relativeFrom="margin">
            <wp:posOffset>5152390</wp:posOffset>
          </wp:positionH>
          <wp:positionV relativeFrom="paragraph">
            <wp:posOffset>-220980</wp:posOffset>
          </wp:positionV>
          <wp:extent cx="757555" cy="485775"/>
          <wp:effectExtent l="0" t="0" r="4445" b="9525"/>
          <wp:wrapTight wrapText="bothSides">
            <wp:wrapPolygon edited="0">
              <wp:start x="8148" y="0"/>
              <wp:lineTo x="543" y="847"/>
              <wp:lineTo x="0" y="10165"/>
              <wp:lineTo x="2716" y="14400"/>
              <wp:lineTo x="2716" y="15247"/>
              <wp:lineTo x="8691" y="20329"/>
              <wp:lineTo x="9234" y="21176"/>
              <wp:lineTo x="16295" y="21176"/>
              <wp:lineTo x="16838" y="20329"/>
              <wp:lineTo x="17925" y="14400"/>
              <wp:lineTo x="21184" y="10165"/>
              <wp:lineTo x="20640" y="847"/>
              <wp:lineTo x="11407" y="0"/>
              <wp:lineTo x="8148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ld-economic-forum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5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401"/>
    <w:multiLevelType w:val="hybridMultilevel"/>
    <w:tmpl w:val="B290CD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DD"/>
    <w:rsid w:val="00050B32"/>
    <w:rsid w:val="0007770D"/>
    <w:rsid w:val="000877DD"/>
    <w:rsid w:val="000D3BE9"/>
    <w:rsid w:val="0015557A"/>
    <w:rsid w:val="00174B6B"/>
    <w:rsid w:val="00183967"/>
    <w:rsid w:val="0018474A"/>
    <w:rsid w:val="001C2AE2"/>
    <w:rsid w:val="00217AD8"/>
    <w:rsid w:val="002B586C"/>
    <w:rsid w:val="00300F64"/>
    <w:rsid w:val="00316C0F"/>
    <w:rsid w:val="00326BCC"/>
    <w:rsid w:val="0054684B"/>
    <w:rsid w:val="005C3012"/>
    <w:rsid w:val="005F42CC"/>
    <w:rsid w:val="00614122"/>
    <w:rsid w:val="00665EE2"/>
    <w:rsid w:val="00676DB7"/>
    <w:rsid w:val="00685289"/>
    <w:rsid w:val="006B3137"/>
    <w:rsid w:val="006F0FFA"/>
    <w:rsid w:val="0078029C"/>
    <w:rsid w:val="007812A9"/>
    <w:rsid w:val="007827A4"/>
    <w:rsid w:val="00797323"/>
    <w:rsid w:val="007B6350"/>
    <w:rsid w:val="007D74F4"/>
    <w:rsid w:val="007F5613"/>
    <w:rsid w:val="00824E01"/>
    <w:rsid w:val="00866680"/>
    <w:rsid w:val="008D5355"/>
    <w:rsid w:val="008E7C1C"/>
    <w:rsid w:val="008F21BE"/>
    <w:rsid w:val="0096610B"/>
    <w:rsid w:val="00974CA8"/>
    <w:rsid w:val="00975269"/>
    <w:rsid w:val="009F0668"/>
    <w:rsid w:val="00AB0944"/>
    <w:rsid w:val="00B8386E"/>
    <w:rsid w:val="00BB2DBC"/>
    <w:rsid w:val="00BC115E"/>
    <w:rsid w:val="00BC16CE"/>
    <w:rsid w:val="00BC1EE7"/>
    <w:rsid w:val="00BE79CD"/>
    <w:rsid w:val="00C57402"/>
    <w:rsid w:val="00CA3B89"/>
    <w:rsid w:val="00DA1679"/>
    <w:rsid w:val="00DB78C0"/>
    <w:rsid w:val="00DC7296"/>
    <w:rsid w:val="00DE26E8"/>
    <w:rsid w:val="00E24724"/>
    <w:rsid w:val="00E62E69"/>
    <w:rsid w:val="00E9407F"/>
    <w:rsid w:val="00E94E34"/>
    <w:rsid w:val="00EB3658"/>
    <w:rsid w:val="00F11D1A"/>
    <w:rsid w:val="00F24ACE"/>
    <w:rsid w:val="00F617F2"/>
    <w:rsid w:val="00FB6A9A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D7C65"/>
  <w15:chartTrackingRefBased/>
  <w15:docId w15:val="{1B8DBD9E-193C-4B2C-8826-CB1771E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9407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5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7402"/>
  </w:style>
  <w:style w:type="paragraph" w:styleId="Fuzeile">
    <w:name w:val="footer"/>
    <w:basedOn w:val="Standard"/>
    <w:link w:val="FuzeileZchn"/>
    <w:uiPriority w:val="99"/>
    <w:unhideWhenUsed/>
    <w:rsid w:val="00C5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7402"/>
  </w:style>
  <w:style w:type="paragraph" w:styleId="Listenabsatz">
    <w:name w:val="List Paragraph"/>
    <w:basedOn w:val="Standard"/>
    <w:uiPriority w:val="34"/>
    <w:qFormat/>
    <w:rsid w:val="0007770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4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4ACE"/>
    <w:rPr>
      <w:rFonts w:ascii="Segoe UI" w:hAnsi="Segoe UI" w:cs="Segoe UI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24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77</cp:revision>
  <cp:lastPrinted>2019-01-18T12:58:00Z</cp:lastPrinted>
  <dcterms:created xsi:type="dcterms:W3CDTF">2019-01-11T12:44:00Z</dcterms:created>
  <dcterms:modified xsi:type="dcterms:W3CDTF">2019-01-18T12:58:00Z</dcterms:modified>
</cp:coreProperties>
</file>