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589C4" w14:textId="4DFEA2B1" w:rsidR="00D21E89" w:rsidRPr="00833E91" w:rsidRDefault="00852A5D" w:rsidP="0028624F">
      <w:pPr>
        <w:pStyle w:val="berschrift1"/>
        <w:rPr>
          <w:rFonts w:cs="Arial"/>
          <w:color w:val="000000" w:themeColor="text1"/>
          <w:sz w:val="24"/>
          <w:szCs w:val="24"/>
        </w:rPr>
      </w:pPr>
      <w:r w:rsidRPr="00833E91">
        <w:rPr>
          <w:rFonts w:cs="Arial"/>
          <w:color w:val="000000" w:themeColor="text1"/>
          <w:sz w:val="24"/>
          <w:szCs w:val="24"/>
        </w:rPr>
        <w:t xml:space="preserve">Unterricht ABU </w:t>
      </w:r>
      <w:r w:rsidR="0044164F">
        <w:rPr>
          <w:rFonts w:cs="Arial"/>
          <w:color w:val="000000" w:themeColor="text1"/>
          <w:sz w:val="24"/>
          <w:szCs w:val="24"/>
        </w:rPr>
        <w:t>13</w:t>
      </w:r>
      <w:r w:rsidRPr="00833E91">
        <w:rPr>
          <w:rFonts w:cs="Arial"/>
          <w:color w:val="000000" w:themeColor="text1"/>
          <w:sz w:val="24"/>
          <w:szCs w:val="24"/>
        </w:rPr>
        <w:t>.0</w:t>
      </w:r>
      <w:r w:rsidR="007C4D45" w:rsidRPr="00833E91">
        <w:rPr>
          <w:rFonts w:cs="Arial"/>
          <w:color w:val="000000" w:themeColor="text1"/>
          <w:sz w:val="24"/>
          <w:szCs w:val="24"/>
        </w:rPr>
        <w:t>5</w:t>
      </w:r>
      <w:r w:rsidRPr="00833E91">
        <w:rPr>
          <w:rFonts w:cs="Arial"/>
          <w:color w:val="000000" w:themeColor="text1"/>
          <w:sz w:val="24"/>
          <w:szCs w:val="24"/>
        </w:rPr>
        <w:t>.2020</w:t>
      </w:r>
    </w:p>
    <w:p w14:paraId="24ACDF8C" w14:textId="55B5911F" w:rsidR="0028624F" w:rsidRPr="00833E91" w:rsidRDefault="0028624F" w:rsidP="0028624F">
      <w:pPr>
        <w:rPr>
          <w:rFonts w:ascii="Arial" w:hAnsi="Arial" w:cs="Arial"/>
          <w:color w:val="000000" w:themeColor="text1"/>
          <w:sz w:val="24"/>
          <w:szCs w:val="24"/>
        </w:rPr>
      </w:pPr>
    </w:p>
    <w:p w14:paraId="318D23EF" w14:textId="3FC08120" w:rsidR="008E37F8" w:rsidRPr="00833E91" w:rsidRDefault="008E37F8" w:rsidP="0028624F">
      <w:pPr>
        <w:rPr>
          <w:rFonts w:ascii="Arial" w:hAnsi="Arial" w:cs="Arial"/>
          <w:b/>
          <w:color w:val="000000" w:themeColor="text1"/>
          <w:sz w:val="24"/>
          <w:szCs w:val="24"/>
        </w:rPr>
      </w:pPr>
      <w:r w:rsidRPr="00833E91">
        <w:rPr>
          <w:rFonts w:ascii="Arial" w:hAnsi="Arial" w:cs="Arial"/>
          <w:b/>
          <w:color w:val="000000" w:themeColor="text1"/>
          <w:sz w:val="24"/>
          <w:szCs w:val="24"/>
        </w:rPr>
        <w:t>A-Teil</w:t>
      </w:r>
    </w:p>
    <w:p w14:paraId="5726702E" w14:textId="345A4570" w:rsidR="008E37F8" w:rsidRPr="00EA2528" w:rsidRDefault="00EA2528" w:rsidP="0028624F">
      <w:pPr>
        <w:rPr>
          <w:rFonts w:ascii="Arial" w:hAnsi="Arial" w:cs="Arial"/>
          <w:color w:val="000000" w:themeColor="text1"/>
          <w:sz w:val="24"/>
          <w:szCs w:val="24"/>
        </w:rPr>
      </w:pPr>
      <w:r>
        <w:rPr>
          <w:rFonts w:ascii="Arial" w:hAnsi="Arial" w:cs="Arial"/>
          <w:color w:val="000000" w:themeColor="text1"/>
          <w:sz w:val="24"/>
          <w:szCs w:val="24"/>
        </w:rPr>
        <w:t xml:space="preserve">Ich habe mich schon ein wenig gefragt, als ich von dieser Demonstration gegen die Massnahmen von Corona gehört habe. </w:t>
      </w:r>
      <w:r w:rsidR="00B30E09">
        <w:rPr>
          <w:rFonts w:ascii="Arial" w:hAnsi="Arial" w:cs="Arial"/>
          <w:color w:val="000000" w:themeColor="text1"/>
          <w:sz w:val="24"/>
          <w:szCs w:val="24"/>
        </w:rPr>
        <w:t xml:space="preserve">Zuerst finde ich es komisch, dass die Demonstration erst jetzt stattgefunden hat obwohl diese Massnahmen bereits vor zwei Monaten getätigt wurden und seither schrittweise gelockert wurden. </w:t>
      </w:r>
      <w:r w:rsidR="00FA2300">
        <w:rPr>
          <w:rFonts w:ascii="Arial" w:hAnsi="Arial" w:cs="Arial"/>
          <w:color w:val="000000" w:themeColor="text1"/>
          <w:sz w:val="24"/>
          <w:szCs w:val="24"/>
        </w:rPr>
        <w:t>Ich denke der Bundesrat hat einen guten Job gemacht. Wir konnten die Ausbreitung schnell verkleinern und sind jetzt nur noch im kleinen zweistelligen Bereich von Neuansteckungen pro Tag.</w:t>
      </w:r>
      <w:r w:rsidR="00443408">
        <w:rPr>
          <w:rFonts w:ascii="Arial" w:hAnsi="Arial" w:cs="Arial"/>
          <w:color w:val="000000" w:themeColor="text1"/>
          <w:sz w:val="24"/>
          <w:szCs w:val="24"/>
        </w:rPr>
        <w:t xml:space="preserve"> Ich denke auch der Wirtschaft wird es ein wenig schaden, jedoch nicht so viel wie in anderen Ländern.</w:t>
      </w:r>
      <w:r w:rsidR="0043202C">
        <w:rPr>
          <w:rFonts w:ascii="Arial" w:hAnsi="Arial" w:cs="Arial"/>
          <w:color w:val="000000" w:themeColor="text1"/>
          <w:sz w:val="24"/>
          <w:szCs w:val="24"/>
        </w:rPr>
        <w:t xml:space="preserve"> Zudem finde ich die Demonstranten hätten keine richtigen Argumente aus meiner Sicht, da ich finde, dass ich zwar eingeschränkt bin aber trotzdem noch fast alles machen kann (z.B. Ins Freie, Einkaufen etc.)</w:t>
      </w:r>
    </w:p>
    <w:p w14:paraId="0C12DA6F" w14:textId="7841A4B0" w:rsidR="00855649" w:rsidRDefault="00855649">
      <w:pPr>
        <w:rPr>
          <w:rFonts w:ascii="Arial" w:hAnsi="Arial" w:cs="Arial"/>
          <w:b/>
          <w:color w:val="000000" w:themeColor="text1"/>
          <w:sz w:val="24"/>
          <w:szCs w:val="24"/>
        </w:rPr>
      </w:pPr>
      <w:r>
        <w:rPr>
          <w:rFonts w:ascii="Arial" w:hAnsi="Arial" w:cs="Arial"/>
          <w:b/>
          <w:color w:val="000000" w:themeColor="text1"/>
          <w:sz w:val="24"/>
          <w:szCs w:val="24"/>
        </w:rPr>
        <w:br w:type="page"/>
      </w:r>
    </w:p>
    <w:p w14:paraId="36AA7BDB" w14:textId="3FDBF576" w:rsidR="00EA422B" w:rsidRPr="00833E91" w:rsidRDefault="00EA422B" w:rsidP="001958B0">
      <w:pPr>
        <w:rPr>
          <w:rFonts w:ascii="Arial" w:hAnsi="Arial" w:cs="Arial"/>
          <w:b/>
          <w:color w:val="000000" w:themeColor="text1"/>
          <w:sz w:val="24"/>
          <w:szCs w:val="24"/>
        </w:rPr>
      </w:pPr>
      <w:r w:rsidRPr="00833E91">
        <w:rPr>
          <w:rFonts w:ascii="Arial" w:hAnsi="Arial" w:cs="Arial"/>
          <w:b/>
          <w:color w:val="000000" w:themeColor="text1"/>
          <w:sz w:val="24"/>
          <w:szCs w:val="24"/>
        </w:rPr>
        <w:lastRenderedPageBreak/>
        <w:t>C-Teil</w:t>
      </w:r>
    </w:p>
    <w:p w14:paraId="547CDE81" w14:textId="07C5F9B4" w:rsidR="002A090B" w:rsidRPr="002209AC" w:rsidRDefault="002A090B" w:rsidP="0028624F">
      <w:pPr>
        <w:rPr>
          <w:b/>
        </w:rPr>
      </w:pPr>
      <w:r w:rsidRPr="002209AC">
        <w:rPr>
          <w:b/>
        </w:rPr>
        <w:t xml:space="preserve">Wie schreibe ich ein Interview? </w:t>
      </w:r>
    </w:p>
    <w:p w14:paraId="0FB09AED" w14:textId="77777777" w:rsidR="002A090B" w:rsidRDefault="002A090B" w:rsidP="0028624F">
      <w:r>
        <w:t xml:space="preserve">Kompetente Person zum Thema suchen, Kontakt aufnehmen, Absicht bekanntgeben (Thema, Zweck, Dauer), Ort und Zeitpunkt vereinbaren, eventuell Fragen im Voraus zustellen. </w:t>
      </w:r>
    </w:p>
    <w:p w14:paraId="0D667E23" w14:textId="77777777" w:rsidR="002A090B" w:rsidRDefault="002A090B" w:rsidP="0028624F">
      <w:r>
        <w:t xml:space="preserve">Fragenkatalog zusammenstellen und sinnvoll ordnen </w:t>
      </w:r>
    </w:p>
    <w:p w14:paraId="1E24E084" w14:textId="020B245D" w:rsidR="002A090B" w:rsidRDefault="002A090B" w:rsidP="0028624F">
      <w:r>
        <w:t xml:space="preserve">Medien bereitstellen (Ton, Foto, Video) </w:t>
      </w:r>
    </w:p>
    <w:p w14:paraId="16BAE082" w14:textId="666D0344" w:rsidR="00DA16F9" w:rsidRPr="0073178B" w:rsidRDefault="00DA16F9" w:rsidP="0028624F">
      <w:pPr>
        <w:rPr>
          <w:b/>
        </w:rPr>
      </w:pPr>
      <w:r w:rsidRPr="0073178B">
        <w:rPr>
          <w:b/>
        </w:rPr>
        <w:t>Wie führe ich ein Interview durch?</w:t>
      </w:r>
    </w:p>
    <w:p w14:paraId="55A4C41A" w14:textId="0B7B5D67" w:rsidR="002A090B" w:rsidRDefault="002A090B" w:rsidP="00104BD5">
      <w:pPr>
        <w:pStyle w:val="Listenabsatz"/>
        <w:numPr>
          <w:ilvl w:val="0"/>
          <w:numId w:val="28"/>
        </w:numPr>
      </w:pPr>
      <w:r>
        <w:t xml:space="preserve">Begrüssung und gegenseitige Vorstellung </w:t>
      </w:r>
    </w:p>
    <w:p w14:paraId="57043559" w14:textId="77777777" w:rsidR="002A090B" w:rsidRDefault="002A090B" w:rsidP="00104BD5">
      <w:pPr>
        <w:pStyle w:val="Listenabsatz"/>
        <w:numPr>
          <w:ilvl w:val="0"/>
          <w:numId w:val="28"/>
        </w:numPr>
      </w:pPr>
      <w:r>
        <w:t xml:space="preserve">Dank für die Bereitschaft zum Interview </w:t>
      </w:r>
    </w:p>
    <w:p w14:paraId="589D2C32" w14:textId="133D05B4" w:rsidR="00DC5030" w:rsidRDefault="002A090B" w:rsidP="00104BD5">
      <w:pPr>
        <w:pStyle w:val="Listenabsatz"/>
        <w:numPr>
          <w:ilvl w:val="0"/>
          <w:numId w:val="28"/>
        </w:numPr>
      </w:pPr>
      <w:r>
        <w:t>Grundsatzfragen vor Detailfragen stellen</w:t>
      </w:r>
    </w:p>
    <w:p w14:paraId="667BA682" w14:textId="77777777" w:rsidR="00DC5030" w:rsidRDefault="002A090B" w:rsidP="00104BD5">
      <w:pPr>
        <w:pStyle w:val="Listenabsatz"/>
        <w:numPr>
          <w:ilvl w:val="0"/>
          <w:numId w:val="28"/>
        </w:numPr>
      </w:pPr>
      <w:r>
        <w:t xml:space="preserve">Bei ungenauen oder ausweichenden Antworten allenfalls nachhaken </w:t>
      </w:r>
    </w:p>
    <w:p w14:paraId="61064732" w14:textId="135C0AFB" w:rsidR="00DC5030" w:rsidRDefault="002A090B" w:rsidP="00104BD5">
      <w:pPr>
        <w:pStyle w:val="Listenabsatz"/>
        <w:numPr>
          <w:ilvl w:val="0"/>
          <w:numId w:val="28"/>
        </w:numPr>
      </w:pPr>
      <w:r>
        <w:t xml:space="preserve">Person ausreden lassen, aufmerksam zuhören </w:t>
      </w:r>
    </w:p>
    <w:p w14:paraId="403E4A82" w14:textId="2A23C39A" w:rsidR="00DC5030" w:rsidRDefault="002A090B" w:rsidP="00104BD5">
      <w:pPr>
        <w:pStyle w:val="Listenabsatz"/>
        <w:numPr>
          <w:ilvl w:val="0"/>
          <w:numId w:val="28"/>
        </w:numPr>
      </w:pPr>
      <w:r>
        <w:t xml:space="preserve">Notizen machen </w:t>
      </w:r>
    </w:p>
    <w:p w14:paraId="6746A9B7" w14:textId="48E925CA" w:rsidR="00DC5030" w:rsidRDefault="002A090B" w:rsidP="00104BD5">
      <w:pPr>
        <w:pStyle w:val="Listenabsatz"/>
        <w:numPr>
          <w:ilvl w:val="0"/>
          <w:numId w:val="28"/>
        </w:numPr>
      </w:pPr>
      <w:r>
        <w:t>Dank für das Interview</w:t>
      </w:r>
    </w:p>
    <w:p w14:paraId="4DC83EA8" w14:textId="248DB26E" w:rsidR="00DC5030" w:rsidRDefault="00DC5030" w:rsidP="00104BD5">
      <w:pPr>
        <w:pStyle w:val="Listenabsatz"/>
        <w:numPr>
          <w:ilvl w:val="0"/>
          <w:numId w:val="28"/>
        </w:numPr>
      </w:pPr>
      <w:r>
        <w:t>K</w:t>
      </w:r>
      <w:r w:rsidR="002A090B">
        <w:t xml:space="preserve">opie des Interviews an Befragte/n </w:t>
      </w:r>
    </w:p>
    <w:p w14:paraId="6B02EF9D" w14:textId="6AAF4914" w:rsidR="00441916" w:rsidRDefault="00441916" w:rsidP="0028624F"/>
    <w:p w14:paraId="61936599" w14:textId="6EAD768C" w:rsidR="00441916" w:rsidRPr="008B3300" w:rsidRDefault="00441916" w:rsidP="0028624F">
      <w:pPr>
        <w:rPr>
          <w:b/>
        </w:rPr>
      </w:pPr>
      <w:r w:rsidRPr="008B3300">
        <w:rPr>
          <w:b/>
        </w:rPr>
        <w:t>Strukturierung der schriftlichen Form des Interviews</w:t>
      </w:r>
    </w:p>
    <w:tbl>
      <w:tblPr>
        <w:tblStyle w:val="Tabellenraster"/>
        <w:tblW w:w="0" w:type="auto"/>
        <w:tblLook w:val="04A0" w:firstRow="1" w:lastRow="0" w:firstColumn="1" w:lastColumn="0" w:noHBand="0" w:noVBand="1"/>
      </w:tblPr>
      <w:tblGrid>
        <w:gridCol w:w="2122"/>
        <w:gridCol w:w="6940"/>
      </w:tblGrid>
      <w:tr w:rsidR="00441916" w14:paraId="413AD5E1" w14:textId="77777777" w:rsidTr="00441916">
        <w:tc>
          <w:tcPr>
            <w:tcW w:w="2122" w:type="dxa"/>
          </w:tcPr>
          <w:p w14:paraId="0E788274" w14:textId="2D8EFBD6" w:rsidR="00441916" w:rsidRDefault="00441916" w:rsidP="0028624F">
            <w:r>
              <w:t>Titel</w:t>
            </w:r>
          </w:p>
        </w:tc>
        <w:tc>
          <w:tcPr>
            <w:tcW w:w="6940" w:type="dxa"/>
          </w:tcPr>
          <w:p w14:paraId="40315FF3" w14:textId="73787488" w:rsidR="00441916" w:rsidRDefault="00441916" w:rsidP="0028624F">
            <w:r>
              <w:t>Neugier der Lesenden wecken (z.B. Aussage/Zitat aus dem Interview)</w:t>
            </w:r>
          </w:p>
        </w:tc>
      </w:tr>
      <w:tr w:rsidR="00441916" w14:paraId="17564722" w14:textId="77777777" w:rsidTr="00441916">
        <w:tc>
          <w:tcPr>
            <w:tcW w:w="2122" w:type="dxa"/>
          </w:tcPr>
          <w:p w14:paraId="092BE219" w14:textId="4EDCA335" w:rsidR="00441916" w:rsidRDefault="00441916" w:rsidP="0028624F">
            <w:r>
              <w:t>Einführung</w:t>
            </w:r>
          </w:p>
        </w:tc>
        <w:tc>
          <w:tcPr>
            <w:tcW w:w="6940" w:type="dxa"/>
          </w:tcPr>
          <w:p w14:paraId="7278DCBD" w14:textId="77777777" w:rsidR="00441916" w:rsidRPr="00441916" w:rsidRDefault="00441916" w:rsidP="00441916">
            <w:pPr>
              <w:pStyle w:val="Listenabsatz"/>
              <w:numPr>
                <w:ilvl w:val="0"/>
                <w:numId w:val="27"/>
              </w:numPr>
            </w:pPr>
            <w:r w:rsidRPr="00441916">
              <w:t>Wer ist der Interviewpartner?</w:t>
            </w:r>
          </w:p>
          <w:p w14:paraId="5F604409" w14:textId="350741EC" w:rsidR="00441916" w:rsidRPr="00441916" w:rsidRDefault="00441916" w:rsidP="00441916">
            <w:pPr>
              <w:pStyle w:val="Listenabsatz"/>
              <w:numPr>
                <w:ilvl w:val="0"/>
                <w:numId w:val="27"/>
              </w:numPr>
            </w:pPr>
            <w:r w:rsidRPr="00441916">
              <w:t xml:space="preserve">Warum wurde sie ausgewählt? </w:t>
            </w:r>
          </w:p>
          <w:p w14:paraId="738D85E3" w14:textId="584C1173" w:rsidR="00441916" w:rsidRPr="00441916" w:rsidRDefault="00441916" w:rsidP="00441916">
            <w:pPr>
              <w:pStyle w:val="Listenabsatz"/>
              <w:numPr>
                <w:ilvl w:val="0"/>
                <w:numId w:val="27"/>
              </w:numPr>
            </w:pPr>
            <w:r w:rsidRPr="00441916">
              <w:t>Unter welchen Bedingungen hat das Interview stattgefunden?</w:t>
            </w:r>
          </w:p>
        </w:tc>
      </w:tr>
      <w:tr w:rsidR="00441916" w14:paraId="2EAE70AE" w14:textId="77777777" w:rsidTr="00441916">
        <w:tc>
          <w:tcPr>
            <w:tcW w:w="2122" w:type="dxa"/>
          </w:tcPr>
          <w:p w14:paraId="3F875906" w14:textId="29A57F11" w:rsidR="00441916" w:rsidRDefault="00441916" w:rsidP="0028624F">
            <w:r>
              <w:t>Hauptteil</w:t>
            </w:r>
          </w:p>
        </w:tc>
        <w:tc>
          <w:tcPr>
            <w:tcW w:w="6940" w:type="dxa"/>
          </w:tcPr>
          <w:p w14:paraId="7BA72547" w14:textId="77777777" w:rsidR="00441916" w:rsidRDefault="00441916" w:rsidP="00441916">
            <w:pPr>
              <w:pStyle w:val="Listenabsatz"/>
              <w:numPr>
                <w:ilvl w:val="0"/>
                <w:numId w:val="27"/>
              </w:numPr>
            </w:pPr>
            <w:r>
              <w:t xml:space="preserve">Layout: </w:t>
            </w:r>
            <w:r>
              <w:t>Fragen und Antworten unterscheiden</w:t>
            </w:r>
          </w:p>
          <w:p w14:paraId="466F1611" w14:textId="05E10401" w:rsidR="00441916" w:rsidRPr="00441916" w:rsidRDefault="00441916" w:rsidP="00441916">
            <w:pPr>
              <w:pStyle w:val="Listenabsatz"/>
              <w:numPr>
                <w:ilvl w:val="0"/>
                <w:numId w:val="27"/>
              </w:numPr>
            </w:pPr>
            <w:r>
              <w:t xml:space="preserve">Antworten wörtlich wiedergeben • Sprachstil des Befragten berücksichtigen • Nonverbale </w:t>
            </w:r>
            <w:proofErr w:type="spellStart"/>
            <w:r>
              <w:t>Äusserungen</w:t>
            </w:r>
            <w:proofErr w:type="spellEnd"/>
            <w:r>
              <w:t xml:space="preserve"> einbeziehen («schmunzelt»)</w:t>
            </w:r>
          </w:p>
        </w:tc>
      </w:tr>
      <w:tr w:rsidR="00441916" w14:paraId="61E33416" w14:textId="77777777" w:rsidTr="00441916">
        <w:tc>
          <w:tcPr>
            <w:tcW w:w="2122" w:type="dxa"/>
          </w:tcPr>
          <w:p w14:paraId="3D513007" w14:textId="7A389E02" w:rsidR="00441916" w:rsidRPr="00441916" w:rsidRDefault="00441916" w:rsidP="00441916">
            <w:pPr>
              <w:rPr>
                <w:rFonts w:ascii="Arial" w:hAnsi="Arial" w:cs="Arial"/>
                <w:b/>
                <w:color w:val="000000" w:themeColor="text1"/>
                <w:sz w:val="24"/>
                <w:szCs w:val="24"/>
              </w:rPr>
            </w:pPr>
            <w:r w:rsidRPr="00441916">
              <w:t>Schluss und Reflexion</w:t>
            </w:r>
          </w:p>
          <w:p w14:paraId="339BEDCC" w14:textId="77777777" w:rsidR="00441916" w:rsidRDefault="00441916" w:rsidP="0028624F"/>
        </w:tc>
        <w:tc>
          <w:tcPr>
            <w:tcW w:w="6940" w:type="dxa"/>
          </w:tcPr>
          <w:p w14:paraId="4F99C15E" w14:textId="77777777" w:rsidR="00441916" w:rsidRPr="00833E91" w:rsidRDefault="00441916" w:rsidP="00441916">
            <w:pPr>
              <w:rPr>
                <w:rFonts w:ascii="Arial" w:hAnsi="Arial" w:cs="Arial"/>
                <w:b/>
                <w:color w:val="000000" w:themeColor="text1"/>
                <w:sz w:val="24"/>
                <w:szCs w:val="24"/>
              </w:rPr>
            </w:pPr>
            <w:r>
              <w:t>Persönliche Gedanken und Kommentare zu Inhalt, Ablauf, Form, Gefühlsebene und Betroffenheit formulieren.</w:t>
            </w:r>
          </w:p>
          <w:p w14:paraId="7FFE828C" w14:textId="77777777" w:rsidR="00441916" w:rsidRDefault="00441916" w:rsidP="00441916">
            <w:pPr>
              <w:pStyle w:val="Listenabsatz"/>
            </w:pPr>
          </w:p>
        </w:tc>
      </w:tr>
    </w:tbl>
    <w:p w14:paraId="400EE9FC" w14:textId="77777777" w:rsidR="008E37F8" w:rsidRPr="00833E91" w:rsidRDefault="008E37F8" w:rsidP="0028624F">
      <w:pPr>
        <w:rPr>
          <w:rFonts w:ascii="Arial" w:hAnsi="Arial" w:cs="Arial"/>
          <w:b/>
          <w:color w:val="000000" w:themeColor="text1"/>
          <w:sz w:val="24"/>
          <w:szCs w:val="24"/>
        </w:rPr>
      </w:pPr>
    </w:p>
    <w:sectPr w:rsidR="008E37F8" w:rsidRPr="00833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14CB0"/>
    <w:multiLevelType w:val="hybridMultilevel"/>
    <w:tmpl w:val="5D04FD2C"/>
    <w:lvl w:ilvl="0" w:tplc="08070001">
      <w:start w:val="1"/>
      <w:numFmt w:val="bullet"/>
      <w:lvlText w:val=""/>
      <w:lvlJc w:val="left"/>
      <w:pPr>
        <w:ind w:left="720" w:hanging="360"/>
      </w:pPr>
      <w:rPr>
        <w:rFonts w:ascii="Symbol" w:hAnsi="Symbol" w:hint="default"/>
      </w:rPr>
    </w:lvl>
    <w:lvl w:ilvl="1" w:tplc="27902E1A">
      <w:numFmt w:val="bullet"/>
      <w:lvlText w:val="•"/>
      <w:lvlJc w:val="left"/>
      <w:pPr>
        <w:ind w:left="1440" w:hanging="360"/>
      </w:pPr>
      <w:rPr>
        <w:rFonts w:ascii="Calibri" w:eastAsiaTheme="minorHAnsi" w:hAnsi="Calibri" w:cs="Calibri" w:hint="default"/>
        <w:b w:val="0"/>
        <w:color w:val="auto"/>
        <w:sz w:val="22"/>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EE12B5"/>
    <w:multiLevelType w:val="multilevel"/>
    <w:tmpl w:val="94EED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33141"/>
    <w:multiLevelType w:val="hybridMultilevel"/>
    <w:tmpl w:val="AC744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9927BC"/>
    <w:multiLevelType w:val="multilevel"/>
    <w:tmpl w:val="19ECB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610FD"/>
    <w:multiLevelType w:val="hybridMultilevel"/>
    <w:tmpl w:val="F1EA45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B9F1B1C"/>
    <w:multiLevelType w:val="hybridMultilevel"/>
    <w:tmpl w:val="D5A4B714"/>
    <w:lvl w:ilvl="0" w:tplc="08070001">
      <w:start w:val="1"/>
      <w:numFmt w:val="bullet"/>
      <w:lvlText w:val=""/>
      <w:lvlJc w:val="left"/>
      <w:pPr>
        <w:ind w:left="720" w:hanging="360"/>
      </w:pPr>
      <w:rPr>
        <w:rFonts w:ascii="Symbol" w:hAnsi="Symbol" w:hint="default"/>
      </w:rPr>
    </w:lvl>
    <w:lvl w:ilvl="1" w:tplc="2A36B6DE">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8F2C00"/>
    <w:multiLevelType w:val="multilevel"/>
    <w:tmpl w:val="7D164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67474"/>
    <w:multiLevelType w:val="multilevel"/>
    <w:tmpl w:val="AC720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909CB"/>
    <w:multiLevelType w:val="hybridMultilevel"/>
    <w:tmpl w:val="9F761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AB230E"/>
    <w:multiLevelType w:val="hybridMultilevel"/>
    <w:tmpl w:val="73F27376"/>
    <w:lvl w:ilvl="0" w:tplc="B588B544">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87E478D"/>
    <w:multiLevelType w:val="hybridMultilevel"/>
    <w:tmpl w:val="D2963F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A4F0543"/>
    <w:multiLevelType w:val="hybridMultilevel"/>
    <w:tmpl w:val="01324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43F3D1F"/>
    <w:multiLevelType w:val="multilevel"/>
    <w:tmpl w:val="2AE2A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629F1"/>
    <w:multiLevelType w:val="hybridMultilevel"/>
    <w:tmpl w:val="54D62696"/>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1AE17E8"/>
    <w:multiLevelType w:val="hybridMultilevel"/>
    <w:tmpl w:val="BBD43F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D317D9"/>
    <w:multiLevelType w:val="multilevel"/>
    <w:tmpl w:val="0ABE6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548C4"/>
    <w:multiLevelType w:val="hybridMultilevel"/>
    <w:tmpl w:val="B4605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38D3BF5"/>
    <w:multiLevelType w:val="hybridMultilevel"/>
    <w:tmpl w:val="BE4C1442"/>
    <w:lvl w:ilvl="0" w:tplc="D68667E8">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67D7027"/>
    <w:multiLevelType w:val="hybridMultilevel"/>
    <w:tmpl w:val="D4765A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EE3C46"/>
    <w:multiLevelType w:val="multilevel"/>
    <w:tmpl w:val="249A9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F5F37"/>
    <w:multiLevelType w:val="hybridMultilevel"/>
    <w:tmpl w:val="220C9D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lvlOverride w:ilvl="2">
      <w:lvl w:ilvl="2">
        <w:numFmt w:val="lowerRoman"/>
        <w:lvlText w:val="%3."/>
        <w:lvlJc w:val="right"/>
      </w:lvl>
    </w:lvlOverride>
  </w:num>
  <w:num w:numId="4">
    <w:abstractNumId w:val="15"/>
    <w:lvlOverride w:ilvl="2">
      <w:lvl w:ilvl="2">
        <w:numFmt w:val="lowerRoman"/>
        <w:lvlText w:val="%3."/>
        <w:lvlJc w:val="right"/>
      </w:lvl>
    </w:lvlOverride>
  </w:num>
  <w:num w:numId="5">
    <w:abstractNumId w:val="3"/>
    <w:lvlOverride w:ilvl="2">
      <w:lvl w:ilvl="2">
        <w:numFmt w:val="lowerRoman"/>
        <w:lvlText w:val="%3."/>
        <w:lvlJc w:val="right"/>
      </w:lvl>
    </w:lvlOverride>
  </w:num>
  <w:num w:numId="6">
    <w:abstractNumId w:val="1"/>
    <w:lvlOverride w:ilvl="2">
      <w:lvl w:ilvl="2">
        <w:numFmt w:val="lowerRoman"/>
        <w:lvlText w:val="%3."/>
        <w:lvlJc w:val="right"/>
      </w:lvl>
    </w:lvlOverride>
  </w:num>
  <w:num w:numId="7">
    <w:abstractNumId w:val="7"/>
    <w:lvlOverride w:ilvl="2">
      <w:lvl w:ilvl="2">
        <w:numFmt w:val="lowerRoman"/>
        <w:lvlText w:val="%3."/>
        <w:lvlJc w:val="right"/>
      </w:lvl>
    </w:lvlOverride>
  </w:num>
  <w:num w:numId="8">
    <w:abstractNumId w:val="19"/>
    <w:lvlOverride w:ilvl="2">
      <w:lvl w:ilvl="2">
        <w:numFmt w:val="lowerRoman"/>
        <w:lvlText w:val="%3."/>
        <w:lvlJc w:val="right"/>
      </w:lvl>
    </w:lvlOverride>
  </w:num>
  <w:num w:numId="9">
    <w:abstractNumId w:val="6"/>
    <w:lvlOverride w:ilvl="1">
      <w:lvl w:ilvl="1">
        <w:numFmt w:val="lowerLetter"/>
        <w:lvlText w:val="%2."/>
        <w:lvlJc w:val="left"/>
      </w:lvl>
    </w:lvlOverride>
  </w:num>
  <w:num w:numId="10">
    <w:abstractNumId w:val="6"/>
    <w:lvlOverride w:ilvl="1">
      <w:lvl w:ilvl="1">
        <w:numFmt w:val="lowerLetter"/>
        <w:lvlText w:val="%2."/>
        <w:lvlJc w:val="left"/>
      </w:lvl>
    </w:lvlOverride>
    <w:lvlOverride w:ilvl="2">
      <w:lvl w:ilvl="2">
        <w:numFmt w:val="lowerRoman"/>
        <w:lvlText w:val="%3."/>
        <w:lvlJc w:val="right"/>
      </w:lvl>
    </w:lvlOverride>
  </w:num>
  <w:num w:numId="11">
    <w:abstractNumId w:val="6"/>
    <w:lvlOverride w:ilvl="1">
      <w:lvl w:ilvl="1">
        <w:numFmt w:val="lowerLetter"/>
        <w:lvlText w:val="%2."/>
        <w:lvlJc w:val="left"/>
      </w:lvl>
    </w:lvlOverride>
    <w:lvlOverride w:ilvl="2">
      <w:lvl w:ilvl="2">
        <w:numFmt w:val="lowerRoman"/>
        <w:lvlText w:val="%3."/>
        <w:lvlJc w:val="righ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6"/>
    <w:lvlOverride w:ilvl="1">
      <w:lvl w:ilvl="1">
        <w:numFmt w:val="lowerLetter"/>
        <w:lvlText w:val="%2."/>
        <w:lvlJc w:val="left"/>
      </w:lvl>
    </w:lvlOverride>
    <w:lvlOverride w:ilvl="2">
      <w:lvl w:ilvl="2">
        <w:numFmt w:val="lowerRoman"/>
        <w:lvlText w:val="%3."/>
        <w:lvlJc w:val="right"/>
      </w:lvl>
    </w:lvlOverride>
  </w:num>
  <w:num w:numId="17">
    <w:abstractNumId w:val="9"/>
  </w:num>
  <w:num w:numId="18">
    <w:abstractNumId w:val="17"/>
  </w:num>
  <w:num w:numId="19">
    <w:abstractNumId w:val="18"/>
  </w:num>
  <w:num w:numId="20">
    <w:abstractNumId w:val="16"/>
  </w:num>
  <w:num w:numId="21">
    <w:abstractNumId w:val="2"/>
  </w:num>
  <w:num w:numId="22">
    <w:abstractNumId w:val="14"/>
  </w:num>
  <w:num w:numId="23">
    <w:abstractNumId w:val="11"/>
  </w:num>
  <w:num w:numId="24">
    <w:abstractNumId w:val="8"/>
  </w:num>
  <w:num w:numId="25">
    <w:abstractNumId w:val="4"/>
  </w:num>
  <w:num w:numId="26">
    <w:abstractNumId w:val="5"/>
  </w:num>
  <w:num w:numId="27">
    <w:abstractNumId w:val="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3A"/>
    <w:rsid w:val="0010265B"/>
    <w:rsid w:val="00104BD5"/>
    <w:rsid w:val="0015503A"/>
    <w:rsid w:val="001909ED"/>
    <w:rsid w:val="001958B0"/>
    <w:rsid w:val="002209AC"/>
    <w:rsid w:val="0028624F"/>
    <w:rsid w:val="0029010F"/>
    <w:rsid w:val="002A090B"/>
    <w:rsid w:val="0043202C"/>
    <w:rsid w:val="0044164F"/>
    <w:rsid w:val="00441916"/>
    <w:rsid w:val="00442B91"/>
    <w:rsid w:val="00443408"/>
    <w:rsid w:val="004D5FFD"/>
    <w:rsid w:val="00573EAA"/>
    <w:rsid w:val="00575DD2"/>
    <w:rsid w:val="0073178B"/>
    <w:rsid w:val="007C4D45"/>
    <w:rsid w:val="00833E91"/>
    <w:rsid w:val="00852A5D"/>
    <w:rsid w:val="00855649"/>
    <w:rsid w:val="00885474"/>
    <w:rsid w:val="008B046A"/>
    <w:rsid w:val="008B3300"/>
    <w:rsid w:val="008E37F8"/>
    <w:rsid w:val="00967D14"/>
    <w:rsid w:val="00AF14E1"/>
    <w:rsid w:val="00B30E09"/>
    <w:rsid w:val="00C91BB9"/>
    <w:rsid w:val="00CE6F49"/>
    <w:rsid w:val="00DA16F9"/>
    <w:rsid w:val="00DC5030"/>
    <w:rsid w:val="00E0375C"/>
    <w:rsid w:val="00EA2528"/>
    <w:rsid w:val="00EA422B"/>
    <w:rsid w:val="00F72015"/>
    <w:rsid w:val="00FA2300"/>
    <w:rsid w:val="00FE38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F9BB"/>
  <w15:chartTrackingRefBased/>
  <w15:docId w15:val="{3766310C-7F57-4A4F-8BF9-F92F551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503A"/>
  </w:style>
  <w:style w:type="paragraph" w:styleId="berschrift1">
    <w:name w:val="heading 1"/>
    <w:basedOn w:val="Standard"/>
    <w:next w:val="Standard"/>
    <w:link w:val="berschrift1Zchn"/>
    <w:uiPriority w:val="9"/>
    <w:qFormat/>
    <w:rsid w:val="0028624F"/>
    <w:pPr>
      <w:keepNext/>
      <w:keepLines/>
      <w:spacing w:before="240" w:after="0"/>
      <w:outlineLvl w:val="0"/>
    </w:pPr>
    <w:rPr>
      <w:rFonts w:ascii="Arial" w:eastAsiaTheme="majorEastAsia" w:hAnsi="Arial" w:cstheme="majorBidi"/>
      <w:sz w:val="32"/>
      <w:szCs w:val="32"/>
      <w:lang w:val="de-DE"/>
    </w:rPr>
  </w:style>
  <w:style w:type="paragraph" w:styleId="berschrift2">
    <w:name w:val="heading 2"/>
    <w:basedOn w:val="Standard"/>
    <w:next w:val="Standard"/>
    <w:link w:val="berschrift2Zchn"/>
    <w:uiPriority w:val="9"/>
    <w:unhideWhenUsed/>
    <w:qFormat/>
    <w:rsid w:val="0015503A"/>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624F"/>
    <w:rPr>
      <w:rFonts w:ascii="Arial" w:eastAsiaTheme="majorEastAsia" w:hAnsi="Arial" w:cstheme="majorBidi"/>
      <w:sz w:val="32"/>
      <w:szCs w:val="32"/>
      <w:lang w:val="de-DE"/>
    </w:rPr>
  </w:style>
  <w:style w:type="character" w:customStyle="1" w:styleId="berschrift2Zchn">
    <w:name w:val="Überschrift 2 Zchn"/>
    <w:basedOn w:val="Absatz-Standardschriftart"/>
    <w:link w:val="berschrift2"/>
    <w:uiPriority w:val="9"/>
    <w:rsid w:val="0015503A"/>
    <w:rPr>
      <w:rFonts w:asciiTheme="majorHAnsi" w:eastAsiaTheme="majorEastAsia" w:hAnsiTheme="majorHAnsi" w:cstheme="majorBidi"/>
      <w:color w:val="2F5496" w:themeColor="accent1" w:themeShade="BF"/>
      <w:sz w:val="26"/>
      <w:szCs w:val="26"/>
      <w:lang w:val="de-DE"/>
    </w:rPr>
  </w:style>
  <w:style w:type="table" w:styleId="Tabellenraster">
    <w:name w:val="Table Grid"/>
    <w:basedOn w:val="NormaleTabelle"/>
    <w:uiPriority w:val="59"/>
    <w:rsid w:val="0015503A"/>
    <w:pPr>
      <w:spacing w:after="0" w:line="240" w:lineRule="auto"/>
    </w:pPr>
    <w:rPr>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15503A"/>
    <w:rPr>
      <w:b/>
      <w:bCs/>
    </w:rPr>
  </w:style>
  <w:style w:type="paragraph" w:styleId="Listenabsatz">
    <w:name w:val="List Paragraph"/>
    <w:basedOn w:val="Standard"/>
    <w:uiPriority w:val="34"/>
    <w:qFormat/>
    <w:rsid w:val="00852A5D"/>
    <w:pPr>
      <w:ind w:left="720"/>
      <w:contextualSpacing/>
    </w:pPr>
  </w:style>
  <w:style w:type="paragraph" w:styleId="StandardWeb">
    <w:name w:val="Normal (Web)"/>
    <w:basedOn w:val="Standard"/>
    <w:uiPriority w:val="99"/>
    <w:unhideWhenUsed/>
    <w:rsid w:val="00852A5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0970">
      <w:bodyDiv w:val="1"/>
      <w:marLeft w:val="0"/>
      <w:marRight w:val="0"/>
      <w:marTop w:val="0"/>
      <w:marBottom w:val="0"/>
      <w:divBdr>
        <w:top w:val="none" w:sz="0" w:space="0" w:color="auto"/>
        <w:left w:val="none" w:sz="0" w:space="0" w:color="auto"/>
        <w:bottom w:val="none" w:sz="0" w:space="0" w:color="auto"/>
        <w:right w:val="none" w:sz="0" w:space="0" w:color="auto"/>
      </w:divBdr>
      <w:divsChild>
        <w:div w:id="971057700">
          <w:marLeft w:val="0"/>
          <w:marRight w:val="0"/>
          <w:marTop w:val="0"/>
          <w:marBottom w:val="0"/>
          <w:divBdr>
            <w:top w:val="none" w:sz="0" w:space="0" w:color="auto"/>
            <w:left w:val="none" w:sz="0" w:space="0" w:color="auto"/>
            <w:bottom w:val="none" w:sz="0" w:space="0" w:color="auto"/>
            <w:right w:val="none" w:sz="0" w:space="0" w:color="auto"/>
          </w:divBdr>
        </w:div>
        <w:div w:id="991524172">
          <w:marLeft w:val="0"/>
          <w:marRight w:val="0"/>
          <w:marTop w:val="0"/>
          <w:marBottom w:val="0"/>
          <w:divBdr>
            <w:top w:val="none" w:sz="0" w:space="0" w:color="auto"/>
            <w:left w:val="none" w:sz="0" w:space="0" w:color="auto"/>
            <w:bottom w:val="none" w:sz="0" w:space="0" w:color="auto"/>
            <w:right w:val="none" w:sz="0" w:space="0" w:color="auto"/>
          </w:divBdr>
        </w:div>
      </w:divsChild>
    </w:div>
    <w:div w:id="138352325">
      <w:bodyDiv w:val="1"/>
      <w:marLeft w:val="0"/>
      <w:marRight w:val="0"/>
      <w:marTop w:val="0"/>
      <w:marBottom w:val="0"/>
      <w:divBdr>
        <w:top w:val="none" w:sz="0" w:space="0" w:color="auto"/>
        <w:left w:val="none" w:sz="0" w:space="0" w:color="auto"/>
        <w:bottom w:val="none" w:sz="0" w:space="0" w:color="auto"/>
        <w:right w:val="none" w:sz="0" w:space="0" w:color="auto"/>
      </w:divBdr>
      <w:divsChild>
        <w:div w:id="2113358049">
          <w:marLeft w:val="0"/>
          <w:marRight w:val="0"/>
          <w:marTop w:val="0"/>
          <w:marBottom w:val="0"/>
          <w:divBdr>
            <w:top w:val="none" w:sz="0" w:space="0" w:color="auto"/>
            <w:left w:val="none" w:sz="0" w:space="0" w:color="auto"/>
            <w:bottom w:val="none" w:sz="0" w:space="0" w:color="auto"/>
            <w:right w:val="none" w:sz="0" w:space="0" w:color="auto"/>
          </w:divBdr>
        </w:div>
        <w:div w:id="1862546637">
          <w:marLeft w:val="0"/>
          <w:marRight w:val="0"/>
          <w:marTop w:val="0"/>
          <w:marBottom w:val="0"/>
          <w:divBdr>
            <w:top w:val="none" w:sz="0" w:space="0" w:color="auto"/>
            <w:left w:val="none" w:sz="0" w:space="0" w:color="auto"/>
            <w:bottom w:val="none" w:sz="0" w:space="0" w:color="auto"/>
            <w:right w:val="none" w:sz="0" w:space="0" w:color="auto"/>
          </w:divBdr>
        </w:div>
        <w:div w:id="915284676">
          <w:marLeft w:val="0"/>
          <w:marRight w:val="0"/>
          <w:marTop w:val="0"/>
          <w:marBottom w:val="0"/>
          <w:divBdr>
            <w:top w:val="none" w:sz="0" w:space="0" w:color="auto"/>
            <w:left w:val="none" w:sz="0" w:space="0" w:color="auto"/>
            <w:bottom w:val="none" w:sz="0" w:space="0" w:color="auto"/>
            <w:right w:val="none" w:sz="0" w:space="0" w:color="auto"/>
          </w:divBdr>
        </w:div>
        <w:div w:id="2110151977">
          <w:marLeft w:val="0"/>
          <w:marRight w:val="0"/>
          <w:marTop w:val="0"/>
          <w:marBottom w:val="0"/>
          <w:divBdr>
            <w:top w:val="none" w:sz="0" w:space="0" w:color="auto"/>
            <w:left w:val="none" w:sz="0" w:space="0" w:color="auto"/>
            <w:bottom w:val="none" w:sz="0" w:space="0" w:color="auto"/>
            <w:right w:val="none" w:sz="0" w:space="0" w:color="auto"/>
          </w:divBdr>
          <w:divsChild>
            <w:div w:id="14934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656">
      <w:bodyDiv w:val="1"/>
      <w:marLeft w:val="0"/>
      <w:marRight w:val="0"/>
      <w:marTop w:val="0"/>
      <w:marBottom w:val="0"/>
      <w:divBdr>
        <w:top w:val="none" w:sz="0" w:space="0" w:color="auto"/>
        <w:left w:val="none" w:sz="0" w:space="0" w:color="auto"/>
        <w:bottom w:val="none" w:sz="0" w:space="0" w:color="auto"/>
        <w:right w:val="none" w:sz="0" w:space="0" w:color="auto"/>
      </w:divBdr>
    </w:div>
    <w:div w:id="548608154">
      <w:bodyDiv w:val="1"/>
      <w:marLeft w:val="0"/>
      <w:marRight w:val="0"/>
      <w:marTop w:val="0"/>
      <w:marBottom w:val="0"/>
      <w:divBdr>
        <w:top w:val="none" w:sz="0" w:space="0" w:color="auto"/>
        <w:left w:val="none" w:sz="0" w:space="0" w:color="auto"/>
        <w:bottom w:val="none" w:sz="0" w:space="0" w:color="auto"/>
        <w:right w:val="none" w:sz="0" w:space="0" w:color="auto"/>
      </w:divBdr>
    </w:div>
    <w:div w:id="637493805">
      <w:bodyDiv w:val="1"/>
      <w:marLeft w:val="0"/>
      <w:marRight w:val="0"/>
      <w:marTop w:val="0"/>
      <w:marBottom w:val="0"/>
      <w:divBdr>
        <w:top w:val="none" w:sz="0" w:space="0" w:color="auto"/>
        <w:left w:val="none" w:sz="0" w:space="0" w:color="auto"/>
        <w:bottom w:val="none" w:sz="0" w:space="0" w:color="auto"/>
        <w:right w:val="none" w:sz="0" w:space="0" w:color="auto"/>
      </w:divBdr>
    </w:div>
    <w:div w:id="644358502">
      <w:bodyDiv w:val="1"/>
      <w:marLeft w:val="0"/>
      <w:marRight w:val="0"/>
      <w:marTop w:val="0"/>
      <w:marBottom w:val="0"/>
      <w:divBdr>
        <w:top w:val="none" w:sz="0" w:space="0" w:color="auto"/>
        <w:left w:val="none" w:sz="0" w:space="0" w:color="auto"/>
        <w:bottom w:val="none" w:sz="0" w:space="0" w:color="auto"/>
        <w:right w:val="none" w:sz="0" w:space="0" w:color="auto"/>
      </w:divBdr>
    </w:div>
    <w:div w:id="1320158321">
      <w:bodyDiv w:val="1"/>
      <w:marLeft w:val="0"/>
      <w:marRight w:val="0"/>
      <w:marTop w:val="0"/>
      <w:marBottom w:val="0"/>
      <w:divBdr>
        <w:top w:val="none" w:sz="0" w:space="0" w:color="auto"/>
        <w:left w:val="none" w:sz="0" w:space="0" w:color="auto"/>
        <w:bottom w:val="none" w:sz="0" w:space="0" w:color="auto"/>
        <w:right w:val="none" w:sz="0" w:space="0" w:color="auto"/>
      </w:divBdr>
    </w:div>
    <w:div w:id="1333216181">
      <w:bodyDiv w:val="1"/>
      <w:marLeft w:val="0"/>
      <w:marRight w:val="0"/>
      <w:marTop w:val="0"/>
      <w:marBottom w:val="0"/>
      <w:divBdr>
        <w:top w:val="none" w:sz="0" w:space="0" w:color="auto"/>
        <w:left w:val="none" w:sz="0" w:space="0" w:color="auto"/>
        <w:bottom w:val="none" w:sz="0" w:space="0" w:color="auto"/>
        <w:right w:val="none" w:sz="0" w:space="0" w:color="auto"/>
      </w:divBdr>
    </w:div>
    <w:div w:id="1429039445">
      <w:bodyDiv w:val="1"/>
      <w:marLeft w:val="0"/>
      <w:marRight w:val="0"/>
      <w:marTop w:val="0"/>
      <w:marBottom w:val="0"/>
      <w:divBdr>
        <w:top w:val="none" w:sz="0" w:space="0" w:color="auto"/>
        <w:left w:val="none" w:sz="0" w:space="0" w:color="auto"/>
        <w:bottom w:val="none" w:sz="0" w:space="0" w:color="auto"/>
        <w:right w:val="none" w:sz="0" w:space="0" w:color="auto"/>
      </w:divBdr>
    </w:div>
    <w:div w:id="1640451284">
      <w:bodyDiv w:val="1"/>
      <w:marLeft w:val="0"/>
      <w:marRight w:val="0"/>
      <w:marTop w:val="0"/>
      <w:marBottom w:val="0"/>
      <w:divBdr>
        <w:top w:val="none" w:sz="0" w:space="0" w:color="auto"/>
        <w:left w:val="none" w:sz="0" w:space="0" w:color="auto"/>
        <w:bottom w:val="none" w:sz="0" w:space="0" w:color="auto"/>
        <w:right w:val="none" w:sz="0" w:space="0" w:color="auto"/>
      </w:divBdr>
    </w:div>
    <w:div w:id="1725131474">
      <w:bodyDiv w:val="1"/>
      <w:marLeft w:val="0"/>
      <w:marRight w:val="0"/>
      <w:marTop w:val="0"/>
      <w:marBottom w:val="0"/>
      <w:divBdr>
        <w:top w:val="none" w:sz="0" w:space="0" w:color="auto"/>
        <w:left w:val="none" w:sz="0" w:space="0" w:color="auto"/>
        <w:bottom w:val="none" w:sz="0" w:space="0" w:color="auto"/>
        <w:right w:val="none" w:sz="0" w:space="0" w:color="auto"/>
      </w:divBdr>
    </w:div>
    <w:div w:id="21041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35</cp:revision>
  <dcterms:created xsi:type="dcterms:W3CDTF">2020-03-25T10:33:00Z</dcterms:created>
  <dcterms:modified xsi:type="dcterms:W3CDTF">2020-05-13T11:13:00Z</dcterms:modified>
</cp:coreProperties>
</file>