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3833D3">
            <w:r>
              <w:t>E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3833D3">
            <w:r>
              <w:t xml:space="preserve">Ich eine Topdown - &amp; Horizontale Navigation in meiner Applikation implementiert. </w:t>
            </w:r>
            <w:r w:rsidR="00382586">
              <w:t>Dazu habe ich die idealen Komponenten verwendet.</w:t>
            </w:r>
            <w:bookmarkStart w:id="0" w:name="_GoBack"/>
            <w:bookmarkEnd w:id="0"/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2E158B">
            <w:r>
              <w:t>Responsive Applikationen</w:t>
            </w:r>
            <w:r w:rsidR="000E2C4E">
              <w:t xml:space="preserve"> &amp; in allen Programmen, welche eine Navigation beinhalten.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7D63CF" w:rsidP="00644043">
            <w:pPr>
              <w:tabs>
                <w:tab w:val="left" w:pos="4909"/>
              </w:tabs>
            </w:pPr>
            <w:r>
              <w:t>z.T. Umsetzung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44043" w:rsidP="00644043">
            <w:pPr>
              <w:tabs>
                <w:tab w:val="center" w:pos="4423"/>
              </w:tabs>
            </w:pPr>
            <w:r>
              <w:t>XAML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2E158B">
            <w:r>
              <w:t>-</w:t>
            </w:r>
          </w:p>
        </w:tc>
      </w:tr>
    </w:tbl>
    <w:p w:rsidR="00CA27A2" w:rsidRDefault="003833D3">
      <w:r>
        <w:t>13.06.2019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0E2C4E"/>
    <w:rsid w:val="00133689"/>
    <w:rsid w:val="001B63B9"/>
    <w:rsid w:val="001C0DBA"/>
    <w:rsid w:val="001C17F5"/>
    <w:rsid w:val="001C6C40"/>
    <w:rsid w:val="001E4438"/>
    <w:rsid w:val="002A2F8B"/>
    <w:rsid w:val="002E158B"/>
    <w:rsid w:val="00337BDC"/>
    <w:rsid w:val="00371AD1"/>
    <w:rsid w:val="00382586"/>
    <w:rsid w:val="003833D3"/>
    <w:rsid w:val="003C61BA"/>
    <w:rsid w:val="003F11DB"/>
    <w:rsid w:val="00413A39"/>
    <w:rsid w:val="004674EC"/>
    <w:rsid w:val="004977F4"/>
    <w:rsid w:val="004D5C0C"/>
    <w:rsid w:val="004D7FA7"/>
    <w:rsid w:val="00511E46"/>
    <w:rsid w:val="005E29E9"/>
    <w:rsid w:val="00616BAF"/>
    <w:rsid w:val="00644043"/>
    <w:rsid w:val="00687A27"/>
    <w:rsid w:val="006A224A"/>
    <w:rsid w:val="006A27B8"/>
    <w:rsid w:val="00730762"/>
    <w:rsid w:val="007D63CF"/>
    <w:rsid w:val="007E626E"/>
    <w:rsid w:val="008260F6"/>
    <w:rsid w:val="008D5BFB"/>
    <w:rsid w:val="009445C3"/>
    <w:rsid w:val="00A219D2"/>
    <w:rsid w:val="00A5456D"/>
    <w:rsid w:val="00A64ABD"/>
    <w:rsid w:val="00B039CC"/>
    <w:rsid w:val="00B2272F"/>
    <w:rsid w:val="00B26338"/>
    <w:rsid w:val="00B46494"/>
    <w:rsid w:val="00B74597"/>
    <w:rsid w:val="00B86800"/>
    <w:rsid w:val="00BD0F36"/>
    <w:rsid w:val="00BF6589"/>
    <w:rsid w:val="00C15352"/>
    <w:rsid w:val="00CA27A2"/>
    <w:rsid w:val="00DB55E7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2F65F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Winkler Olivier Etienne (IT-SWE-CCA)</cp:lastModifiedBy>
  <cp:revision>38</cp:revision>
  <dcterms:created xsi:type="dcterms:W3CDTF">2019-02-07T14:59:00Z</dcterms:created>
  <dcterms:modified xsi:type="dcterms:W3CDTF">2019-06-18T07:40:00Z</dcterms:modified>
</cp:coreProperties>
</file>