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1CA" w:rsidRDefault="00CB49FC">
      <w:r>
        <w:t>Spicker Modul 120 Winkler Olivier 25.04.2019</w:t>
      </w:r>
    </w:p>
    <w:p w:rsidR="00CB49FC" w:rsidRDefault="00386F13">
      <w:r>
        <w:t>Ergonomie:</w:t>
      </w:r>
    </w:p>
    <w:p w:rsidR="00386F13" w:rsidRDefault="00386F13">
      <w:r>
        <w:t>Aufgabenangemessenheit</w:t>
      </w:r>
      <w:r w:rsidR="00BC7EFE">
        <w:t xml:space="preserve"> </w:t>
      </w:r>
      <w:r w:rsidR="00BC7EFE">
        <w:sym w:font="Wingdings" w:char="F0E0"/>
      </w:r>
      <w:r w:rsidR="00BC7EFE">
        <w:t xml:space="preserve"> </w:t>
      </w:r>
      <w:r w:rsidR="00270CF0">
        <w:t xml:space="preserve">aut. Abläufe entlasten User (voreingestellte Parameter </w:t>
      </w:r>
      <w:r w:rsidR="000D4A7F">
        <w:sym w:font="Wingdings" w:char="F0E0"/>
      </w:r>
      <w:r w:rsidR="000D4A7F">
        <w:t xml:space="preserve"> ist nachvollziehbar </w:t>
      </w:r>
      <w:r w:rsidR="00270CF0">
        <w:t>etc.)</w:t>
      </w:r>
    </w:p>
    <w:p w:rsidR="00386F13" w:rsidRDefault="00386F13">
      <w:r>
        <w:t>Steuerbarkeit</w:t>
      </w:r>
      <w:r w:rsidR="000D4A7F">
        <w:t xml:space="preserve"> </w:t>
      </w:r>
      <w:r w:rsidR="000D4A7F">
        <w:sym w:font="Wingdings" w:char="F0E0"/>
      </w:r>
      <w:r w:rsidR="000D4A7F">
        <w:t xml:space="preserve"> </w:t>
      </w:r>
      <w:r w:rsidR="00090F8E">
        <w:t xml:space="preserve">Ergebnisse von Abfragen lassen sich sortieren und filtern. </w:t>
      </w:r>
      <w:proofErr w:type="spellStart"/>
      <w:r w:rsidR="001A7DCC">
        <w:t>Undo</w:t>
      </w:r>
      <w:proofErr w:type="spellEnd"/>
      <w:r w:rsidR="001A7DCC">
        <w:t>-Funktion</w:t>
      </w:r>
      <w:r w:rsidR="001110BA">
        <w:t>, Vorschaubilder</w:t>
      </w:r>
    </w:p>
    <w:p w:rsidR="00386F13" w:rsidRDefault="00386F13">
      <w:r>
        <w:t>Erwartungskonformität</w:t>
      </w:r>
      <w:r w:rsidR="00681297">
        <w:t xml:space="preserve"> </w:t>
      </w:r>
      <w:r w:rsidR="00681297">
        <w:sym w:font="Wingdings" w:char="F0E0"/>
      </w:r>
      <w:r w:rsidR="00681297">
        <w:t xml:space="preserve"> Schaltflächen und Menüleisten reagieren vorhersehbar und sind innerhalb des Dokuments optisch und funktionell konsistent.</w:t>
      </w:r>
      <w:r w:rsidR="00F20D5B">
        <w:t xml:space="preserve"> Bedien- und Steuerfunktionen entsprechen den zu erwartenden Vorerfahrungen des Users.</w:t>
      </w:r>
    </w:p>
    <w:p w:rsidR="00F36F3E" w:rsidRDefault="00F36F3E">
      <w:r>
        <w:t>Selbstbeschreibungsfähigkeit</w:t>
      </w:r>
      <w:r w:rsidR="00F20D5B">
        <w:t xml:space="preserve"> </w:t>
      </w:r>
      <w:r w:rsidR="00F20D5B">
        <w:sym w:font="Wingdings" w:char="F0E0"/>
      </w:r>
      <w:r w:rsidR="00F20D5B">
        <w:t xml:space="preserve"> </w:t>
      </w:r>
      <w:r w:rsidR="003B7672">
        <w:t xml:space="preserve">Links sind </w:t>
      </w:r>
      <w:r w:rsidR="00057076">
        <w:t>ersichtlich</w:t>
      </w:r>
      <w:r w:rsidR="003B7672">
        <w:t xml:space="preserve">. Sicherheitsabfragen schützen vor schwerwiegenden Fehler. </w:t>
      </w:r>
      <w:r w:rsidR="00210AA0">
        <w:t xml:space="preserve">Abfragen geben Feedback. </w:t>
      </w:r>
    </w:p>
    <w:p w:rsidR="00F36F3E" w:rsidRDefault="00F36F3E">
      <w:r>
        <w:t>Individualisierbarkeit</w:t>
      </w:r>
      <w:r w:rsidR="00810D98">
        <w:t xml:space="preserve"> </w:t>
      </w:r>
      <w:r w:rsidR="00810D98">
        <w:sym w:font="Wingdings" w:char="F0E0"/>
      </w:r>
      <w:r w:rsidR="00810D98">
        <w:t xml:space="preserve"> Strukturelemente auf Seiten sind individuell einstellbar. </w:t>
      </w:r>
      <w:r w:rsidR="00AC0340">
        <w:t xml:space="preserve">Funktionale Elemente (Menüs </w:t>
      </w:r>
      <w:proofErr w:type="spellStart"/>
      <w:r w:rsidR="00AC0340">
        <w:t>etc</w:t>
      </w:r>
      <w:proofErr w:type="spellEnd"/>
      <w:r w:rsidR="00AC0340">
        <w:t>) lassen sich einstellen.</w:t>
      </w:r>
    </w:p>
    <w:p w:rsidR="00F36F3E" w:rsidRDefault="00F36F3E">
      <w:r>
        <w:t>Lernförderlichkeit</w:t>
      </w:r>
      <w:r w:rsidR="0054008F">
        <w:t xml:space="preserve"> </w:t>
      </w:r>
      <w:r w:rsidR="0054008F">
        <w:sym w:font="Wingdings" w:char="F0E0"/>
      </w:r>
      <w:r w:rsidR="0054008F">
        <w:t xml:space="preserve"> </w:t>
      </w:r>
      <w:r w:rsidR="007A0763">
        <w:t xml:space="preserve">User wird zum Verstehen der Nutzungsoptionen angeleitet. </w:t>
      </w:r>
      <w:r w:rsidR="001B5056">
        <w:t xml:space="preserve">Für komplexe Sachverhalte werden Lernelemente wie FAQ, </w:t>
      </w:r>
      <w:proofErr w:type="spellStart"/>
      <w:r w:rsidR="001B5056">
        <w:t>Guidlines</w:t>
      </w:r>
      <w:proofErr w:type="spellEnd"/>
      <w:r w:rsidR="001B5056">
        <w:t xml:space="preserve"> </w:t>
      </w:r>
      <w:proofErr w:type="spellStart"/>
      <w:r w:rsidR="001B5056">
        <w:t>etc</w:t>
      </w:r>
      <w:proofErr w:type="spellEnd"/>
      <w:r w:rsidR="001B5056">
        <w:t xml:space="preserve"> </w:t>
      </w:r>
      <w:proofErr w:type="spellStart"/>
      <w:r w:rsidR="001B5056">
        <w:t>eingestz</w:t>
      </w:r>
      <w:proofErr w:type="spellEnd"/>
      <w:r w:rsidR="001B5056">
        <w:t>.</w:t>
      </w:r>
    </w:p>
    <w:p w:rsidR="00F36F3E" w:rsidRDefault="00F36F3E">
      <w:r>
        <w:t>Fehlertoleranz</w:t>
      </w:r>
      <w:r w:rsidR="005D77C7">
        <w:t xml:space="preserve"> </w:t>
      </w:r>
      <w:r w:rsidR="005D77C7">
        <w:sym w:font="Wingdings" w:char="F0E0"/>
      </w:r>
      <w:r w:rsidR="005D77C7">
        <w:t xml:space="preserve"> Eingabefehler führen nicht zu Programmabstürzen. Fehlermeldungen sind ersichtlich und verständlich dargestellt. </w:t>
      </w:r>
      <w:r w:rsidR="00F71D14">
        <w:t xml:space="preserve">User kann sein Ziel erreichen auch wenn er Fehler eingibt. </w:t>
      </w:r>
    </w:p>
    <w:p w:rsidR="006A6859" w:rsidRDefault="006A6859"/>
    <w:p w:rsidR="006A6859" w:rsidRDefault="00761369">
      <w:r>
        <w:t>Schichten</w:t>
      </w:r>
    </w:p>
    <w:p w:rsidR="00761369" w:rsidRDefault="00761369">
      <w:r>
        <w:t xml:space="preserve">Darstellungsschicht </w:t>
      </w:r>
      <w:r>
        <w:sym w:font="Wingdings" w:char="F0E0"/>
      </w:r>
      <w:r>
        <w:t xml:space="preserve"> Benutzerint</w:t>
      </w:r>
      <w:r w:rsidR="0017618A">
        <w:t>eraktion, Darstellung von Daten, Steuerelemente</w:t>
      </w:r>
    </w:p>
    <w:p w:rsidR="0017618A" w:rsidRDefault="0017618A">
      <w:r>
        <w:t xml:space="preserve">Applikationsschicht </w:t>
      </w:r>
      <w:r>
        <w:sym w:font="Wingdings" w:char="F0E0"/>
      </w:r>
      <w:r>
        <w:t xml:space="preserve"> Berechnung, Daten abfragen, Objekte</w:t>
      </w:r>
    </w:p>
    <w:p w:rsidR="0017618A" w:rsidRDefault="0017618A">
      <w:proofErr w:type="spellStart"/>
      <w:r>
        <w:t>Persistenzsschicht</w:t>
      </w:r>
      <w:proofErr w:type="spellEnd"/>
      <w:r>
        <w:t xml:space="preserve"> </w:t>
      </w:r>
      <w:r>
        <w:sym w:font="Wingdings" w:char="F0E0"/>
      </w:r>
      <w:r>
        <w:t xml:space="preserve"> Speichern der Anwendungsdaten in langlebiger Form, Datensätzen in Tabellen</w:t>
      </w:r>
    </w:p>
    <w:p w:rsidR="009A2A4D" w:rsidRDefault="009A2A4D"/>
    <w:p w:rsidR="00BE228D" w:rsidRDefault="00BE228D">
      <w:pPr>
        <w:rPr>
          <w:noProof/>
        </w:rPr>
      </w:pPr>
      <w:r>
        <w:rPr>
          <w:noProof/>
        </w:rPr>
        <w:br w:type="page"/>
      </w:r>
    </w:p>
    <w:p w:rsidR="00BE228D" w:rsidRDefault="00BE228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E4B5F21">
            <wp:simplePos x="0" y="0"/>
            <wp:positionH relativeFrom="page">
              <wp:posOffset>2967487</wp:posOffset>
            </wp:positionH>
            <wp:positionV relativeFrom="paragraph">
              <wp:posOffset>-882542</wp:posOffset>
            </wp:positionV>
            <wp:extent cx="4579010" cy="2689652"/>
            <wp:effectExtent l="0" t="0" r="0" b="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iti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64" cy="269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-841506</wp:posOffset>
            </wp:positionH>
            <wp:positionV relativeFrom="paragraph">
              <wp:posOffset>-796279</wp:posOffset>
            </wp:positionV>
            <wp:extent cx="2657475" cy="1390650"/>
            <wp:effectExtent l="0" t="0" r="9525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ynamisch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3E3F" w:rsidRDefault="00E03E3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5F3B33BD">
            <wp:simplePos x="0" y="0"/>
            <wp:positionH relativeFrom="page">
              <wp:align>left</wp:align>
            </wp:positionH>
            <wp:positionV relativeFrom="paragraph">
              <wp:posOffset>5225517</wp:posOffset>
            </wp:positionV>
            <wp:extent cx="2966720" cy="2787015"/>
            <wp:effectExtent l="0" t="0" r="5080" b="0"/>
            <wp:wrapTight wrapText="bothSides">
              <wp:wrapPolygon edited="0">
                <wp:start x="0" y="0"/>
                <wp:lineTo x="0" y="21408"/>
                <wp:lineTo x="21498" y="21408"/>
                <wp:lineTo x="21498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689" cy="2825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4A264F2E">
            <wp:simplePos x="0" y="0"/>
            <wp:positionH relativeFrom="column">
              <wp:posOffset>1759077</wp:posOffset>
            </wp:positionH>
            <wp:positionV relativeFrom="paragraph">
              <wp:posOffset>1545971</wp:posOffset>
            </wp:positionV>
            <wp:extent cx="1463040" cy="855345"/>
            <wp:effectExtent l="0" t="0" r="3810" b="1905"/>
            <wp:wrapTight wrapText="bothSides">
              <wp:wrapPolygon edited="0">
                <wp:start x="0" y="0"/>
                <wp:lineTo x="0" y="21167"/>
                <wp:lineTo x="21375" y="21167"/>
                <wp:lineTo x="21375" y="0"/>
                <wp:lineTo x="0" y="0"/>
              </wp:wrapPolygon>
            </wp:wrapTight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1C1">
        <w:rPr>
          <w:noProof/>
        </w:rPr>
        <w:drawing>
          <wp:anchor distT="0" distB="0" distL="114300" distR="114300" simplePos="0" relativeHeight="251670528" behindDoc="1" locked="0" layoutInCell="1" allowOverlap="1" wp14:anchorId="4C080F39">
            <wp:simplePos x="0" y="0"/>
            <wp:positionH relativeFrom="column">
              <wp:posOffset>891540</wp:posOffset>
            </wp:positionH>
            <wp:positionV relativeFrom="paragraph">
              <wp:posOffset>8428990</wp:posOffset>
            </wp:positionV>
            <wp:extent cx="5760720" cy="349885"/>
            <wp:effectExtent l="0" t="0" r="0" b="0"/>
            <wp:wrapTight wrapText="bothSides">
              <wp:wrapPolygon edited="0">
                <wp:start x="0" y="0"/>
                <wp:lineTo x="0" y="19993"/>
                <wp:lineTo x="21500" y="19993"/>
                <wp:lineTo x="21500" y="0"/>
                <wp:lineTo x="0" y="0"/>
              </wp:wrapPolygon>
            </wp:wrapTight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1C1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posOffset>4545642</wp:posOffset>
            </wp:positionH>
            <wp:positionV relativeFrom="paragraph">
              <wp:posOffset>3879898</wp:posOffset>
            </wp:positionV>
            <wp:extent cx="2898140" cy="781685"/>
            <wp:effectExtent l="0" t="0" r="0" b="0"/>
            <wp:wrapTight wrapText="bothSides">
              <wp:wrapPolygon edited="0">
                <wp:start x="0" y="0"/>
                <wp:lineTo x="0" y="21056"/>
                <wp:lineTo x="21439" y="21056"/>
                <wp:lineTo x="21439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ge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14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1C1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1246733</wp:posOffset>
            </wp:positionH>
            <wp:positionV relativeFrom="paragraph">
              <wp:posOffset>2997991</wp:posOffset>
            </wp:positionV>
            <wp:extent cx="2400635" cy="1438476"/>
            <wp:effectExtent l="0" t="0" r="0" b="9525"/>
            <wp:wrapTight wrapText="bothSides">
              <wp:wrapPolygon edited="0">
                <wp:start x="0" y="0"/>
                <wp:lineTo x="0" y="21457"/>
                <wp:lineTo x="21429" y="21457"/>
                <wp:lineTo x="21429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duk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1C1"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3371155</wp:posOffset>
            </wp:positionV>
            <wp:extent cx="3003430" cy="388155"/>
            <wp:effectExtent l="0" t="0" r="6985" b="0"/>
            <wp:wrapTight wrapText="bothSides">
              <wp:wrapPolygon edited="0">
                <wp:start x="0" y="0"/>
                <wp:lineTo x="0" y="20151"/>
                <wp:lineTo x="21513" y="20151"/>
                <wp:lineTo x="21513" y="0"/>
                <wp:lineTo x="0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pickerm12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430" cy="38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1C1">
        <w:rPr>
          <w:noProof/>
        </w:rPr>
        <w:drawing>
          <wp:anchor distT="0" distB="0" distL="114300" distR="114300" simplePos="0" relativeHeight="251667456" behindDoc="1" locked="0" layoutInCell="1" allowOverlap="1" wp14:anchorId="310BBC4C" wp14:editId="2A437478">
            <wp:simplePos x="0" y="0"/>
            <wp:positionH relativeFrom="column">
              <wp:posOffset>4030489</wp:posOffset>
            </wp:positionH>
            <wp:positionV relativeFrom="paragraph">
              <wp:posOffset>3028039</wp:posOffset>
            </wp:positionV>
            <wp:extent cx="2486025" cy="342900"/>
            <wp:effectExtent l="0" t="0" r="9525" b="0"/>
            <wp:wrapTight wrapText="bothSides">
              <wp:wrapPolygon edited="0">
                <wp:start x="0" y="0"/>
                <wp:lineTo x="0" y="20400"/>
                <wp:lineTo x="21517" y="20400"/>
                <wp:lineTo x="21517" y="0"/>
                <wp:lineTo x="0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20A4"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4699000</wp:posOffset>
            </wp:positionV>
            <wp:extent cx="4696460" cy="4801235"/>
            <wp:effectExtent l="0" t="0" r="8890" b="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witch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228D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2998961</wp:posOffset>
            </wp:positionV>
            <wp:extent cx="3248478" cy="2267266"/>
            <wp:effectExtent l="0" t="0" r="9525" b="0"/>
            <wp:wrapTight wrapText="bothSides">
              <wp:wrapPolygon edited="0">
                <wp:start x="0" y="0"/>
                <wp:lineTo x="0" y="21418"/>
                <wp:lineTo x="21537" y="21418"/>
                <wp:lineTo x="21537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120Gri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228D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3196686</wp:posOffset>
            </wp:positionH>
            <wp:positionV relativeFrom="paragraph">
              <wp:posOffset>1502110</wp:posOffset>
            </wp:positionV>
            <wp:extent cx="3038475" cy="1181100"/>
            <wp:effectExtent l="0" t="0" r="9525" b="0"/>
            <wp:wrapTight wrapText="bothSides">
              <wp:wrapPolygon edited="0">
                <wp:start x="0" y="0"/>
                <wp:lineTo x="0" y="21252"/>
                <wp:lineTo x="21532" y="21252"/>
                <wp:lineTo x="21532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ckerpane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228D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-710757</wp:posOffset>
            </wp:positionH>
            <wp:positionV relativeFrom="paragraph">
              <wp:posOffset>2148505</wp:posOffset>
            </wp:positionV>
            <wp:extent cx="3496163" cy="838317"/>
            <wp:effectExtent l="0" t="0" r="9525" b="0"/>
            <wp:wrapTight wrapText="bothSides">
              <wp:wrapPolygon edited="0">
                <wp:start x="0" y="0"/>
                <wp:lineTo x="0" y="21109"/>
                <wp:lineTo x="21541" y="21109"/>
                <wp:lineTo x="21541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nva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228D">
        <w:rPr>
          <w:noProof/>
        </w:rPr>
        <w:drawing>
          <wp:anchor distT="0" distB="0" distL="114300" distR="114300" simplePos="0" relativeHeight="251660288" behindDoc="1" locked="0" layoutInCell="1" allowOverlap="1" wp14:anchorId="187671F3">
            <wp:simplePos x="0" y="0"/>
            <wp:positionH relativeFrom="margin">
              <wp:posOffset>-733233</wp:posOffset>
            </wp:positionH>
            <wp:positionV relativeFrom="paragraph">
              <wp:posOffset>653595</wp:posOffset>
            </wp:positionV>
            <wp:extent cx="2590800" cy="1323975"/>
            <wp:effectExtent l="0" t="0" r="0" b="9525"/>
            <wp:wrapTight wrapText="bothSides">
              <wp:wrapPolygon edited="0">
                <wp:start x="0" y="0"/>
                <wp:lineTo x="0" y="21445"/>
                <wp:lineTo x="21441" y="21445"/>
                <wp:lineTo x="21441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ynamisch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E03E3F" w:rsidSect="00BE228D">
      <w:pgSz w:w="11906" w:h="16838"/>
      <w:pgMar w:top="1417" w:right="1417" w:bottom="1134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228D" w:rsidRDefault="00BE228D" w:rsidP="00BE228D">
      <w:pPr>
        <w:spacing w:after="0" w:line="240" w:lineRule="auto"/>
      </w:pPr>
      <w:r>
        <w:separator/>
      </w:r>
    </w:p>
  </w:endnote>
  <w:endnote w:type="continuationSeparator" w:id="0">
    <w:p w:rsidR="00BE228D" w:rsidRDefault="00BE228D" w:rsidP="00BE2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228D" w:rsidRDefault="00BE228D" w:rsidP="00BE228D">
      <w:pPr>
        <w:spacing w:after="0" w:line="240" w:lineRule="auto"/>
      </w:pPr>
      <w:r>
        <w:separator/>
      </w:r>
    </w:p>
  </w:footnote>
  <w:footnote w:type="continuationSeparator" w:id="0">
    <w:p w:rsidR="00BE228D" w:rsidRDefault="00BE228D" w:rsidP="00BE22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de-CH" w:vendorID="64" w:dllVersion="6" w:nlCheck="1" w:checkStyle="0"/>
  <w:activeWritingStyle w:appName="MSWord" w:lang="de-CH" w:vendorID="64" w:dllVersion="0" w:nlCheck="1" w:checkStyle="0"/>
  <w:activeWritingStyle w:appName="MSWord" w:lang="de-CH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9FC"/>
    <w:rsid w:val="00057076"/>
    <w:rsid w:val="00090F8E"/>
    <w:rsid w:val="000D4A7F"/>
    <w:rsid w:val="001110BA"/>
    <w:rsid w:val="0017618A"/>
    <w:rsid w:val="001A7DCC"/>
    <w:rsid w:val="001B5056"/>
    <w:rsid w:val="001F1095"/>
    <w:rsid w:val="00210AA0"/>
    <w:rsid w:val="00266C01"/>
    <w:rsid w:val="00270CF0"/>
    <w:rsid w:val="00275944"/>
    <w:rsid w:val="00331D1D"/>
    <w:rsid w:val="00386F13"/>
    <w:rsid w:val="003B7672"/>
    <w:rsid w:val="0054008F"/>
    <w:rsid w:val="00546C6D"/>
    <w:rsid w:val="00595236"/>
    <w:rsid w:val="005D77C7"/>
    <w:rsid w:val="006253E7"/>
    <w:rsid w:val="00681297"/>
    <w:rsid w:val="006A6859"/>
    <w:rsid w:val="00761369"/>
    <w:rsid w:val="007A0763"/>
    <w:rsid w:val="00810D98"/>
    <w:rsid w:val="008357AF"/>
    <w:rsid w:val="009A2A4D"/>
    <w:rsid w:val="00A612B3"/>
    <w:rsid w:val="00A6446A"/>
    <w:rsid w:val="00A832D8"/>
    <w:rsid w:val="00A84E04"/>
    <w:rsid w:val="00AC0340"/>
    <w:rsid w:val="00AE35D8"/>
    <w:rsid w:val="00BC11C1"/>
    <w:rsid w:val="00BC7EFE"/>
    <w:rsid w:val="00BE228D"/>
    <w:rsid w:val="00CB49FC"/>
    <w:rsid w:val="00E03E3F"/>
    <w:rsid w:val="00E420A4"/>
    <w:rsid w:val="00E85FA2"/>
    <w:rsid w:val="00E921CA"/>
    <w:rsid w:val="00E9228B"/>
    <w:rsid w:val="00F20D5B"/>
    <w:rsid w:val="00F36F3E"/>
    <w:rsid w:val="00F71D14"/>
    <w:rsid w:val="00F74D20"/>
    <w:rsid w:val="00FC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94765A"/>
  <w15:chartTrackingRefBased/>
  <w15:docId w15:val="{9920736C-37BF-42A6-BE71-FEE52FF2B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B49FC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E22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E228D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BE22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E228D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Etienne Winkler</dc:creator>
  <cp:keywords/>
  <dc:description/>
  <cp:lastModifiedBy>Olivier Etienne Winkler</cp:lastModifiedBy>
  <cp:revision>37</cp:revision>
  <dcterms:created xsi:type="dcterms:W3CDTF">2019-04-24T15:28:00Z</dcterms:created>
  <dcterms:modified xsi:type="dcterms:W3CDTF">2019-04-25T10:56:00Z</dcterms:modified>
</cp:coreProperties>
</file>