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9C1FD" w14:textId="6415E73D" w:rsidR="002619EE" w:rsidRPr="00B610A0" w:rsidRDefault="00464210" w:rsidP="00EA58F0">
      <w:pPr>
        <w:pStyle w:val="berschrift1"/>
        <w:spacing w:before="120" w:after="240"/>
        <w:rPr>
          <w:lang w:val="de-CH"/>
        </w:rPr>
      </w:pPr>
      <w:r w:rsidRPr="00B610A0">
        <w:rPr>
          <w:lang w:val="de-CH"/>
        </w:rPr>
        <w:t>Arbeitsblatt 1</w:t>
      </w:r>
      <w:r w:rsidR="00781FF9" w:rsidRPr="00B610A0">
        <w:rPr>
          <w:lang w:val="de-CH"/>
        </w:rPr>
        <w:t xml:space="preserve">: </w:t>
      </w:r>
      <w:r w:rsidRPr="00B610A0">
        <w:rPr>
          <w:lang w:val="de-CH"/>
        </w:rPr>
        <w:t>Einführung in das Fallbeispiel</w:t>
      </w:r>
    </w:p>
    <w:p w14:paraId="71349A90" w14:textId="77777777" w:rsidR="00781FF9" w:rsidRPr="00B610A0" w:rsidRDefault="00781FF9" w:rsidP="00781FF9">
      <w:pPr>
        <w:pStyle w:val="berschrift2"/>
        <w:rPr>
          <w:lang w:val="de-CH"/>
        </w:rPr>
      </w:pPr>
      <w:r w:rsidRPr="00B610A0">
        <w:rPr>
          <w:lang w:val="de-CH"/>
        </w:rPr>
        <w:t>Ausgangslage</w:t>
      </w:r>
    </w:p>
    <w:p w14:paraId="0A1A7057" w14:textId="77777777" w:rsidR="00781FF9" w:rsidRPr="00B610A0" w:rsidRDefault="00781FF9" w:rsidP="00781FF9">
      <w:pPr>
        <w:rPr>
          <w:lang w:val="de-CH"/>
        </w:rPr>
      </w:pPr>
    </w:p>
    <w:p w14:paraId="7FE0F014" w14:textId="23A19AEC" w:rsidR="00D14660" w:rsidRPr="00B610A0" w:rsidRDefault="00D14660" w:rsidP="00D14660">
      <w:pPr>
        <w:rPr>
          <w:rFonts w:cs="Arial"/>
          <w:szCs w:val="22"/>
          <w:lang w:val="de-CH"/>
        </w:rPr>
      </w:pPr>
      <w:r w:rsidRPr="00B610A0">
        <w:rPr>
          <w:rFonts w:cs="Arial"/>
          <w:szCs w:val="22"/>
          <w:lang w:val="de-CH"/>
        </w:rPr>
        <w:t>Das Altersheim Sonnenhof ist ein kleineres Altersheim mit 11 Angestellten und 24 Bewohnern. Es verfügt über ein Peer-to-Peer-Netzwerk, welches den aktuellen Anforderungen aber nicht mehr gewachsen ist und jetzt durch ein serverbasiertes Netzwerk ersetzt werden soll.</w:t>
      </w:r>
    </w:p>
    <w:p w14:paraId="73671AEF" w14:textId="77777777" w:rsidR="00D14660" w:rsidRPr="00B610A0" w:rsidRDefault="00D14660" w:rsidP="00D14660">
      <w:pPr>
        <w:rPr>
          <w:rFonts w:cs="Arial"/>
          <w:szCs w:val="22"/>
          <w:lang w:val="de-CH"/>
        </w:rPr>
      </w:pPr>
    </w:p>
    <w:p w14:paraId="558143C6" w14:textId="22EE0F11" w:rsidR="00D14660" w:rsidRPr="00B610A0" w:rsidRDefault="00D14660" w:rsidP="00D14660">
      <w:pPr>
        <w:rPr>
          <w:rFonts w:cs="Arial"/>
          <w:szCs w:val="22"/>
          <w:lang w:val="de-CH"/>
        </w:rPr>
      </w:pPr>
      <w:r w:rsidRPr="00B610A0">
        <w:rPr>
          <w:rFonts w:cs="Arial"/>
          <w:szCs w:val="22"/>
          <w:lang w:val="de-CH"/>
        </w:rPr>
        <w:t xml:space="preserve">Im gleichen Haus befindet sich auch eine Arztpraxis, welche über zwei PCs verfügt. Diese </w:t>
      </w:r>
      <w:r w:rsidR="007E06FD" w:rsidRPr="00B610A0">
        <w:rPr>
          <w:rFonts w:cs="Arial"/>
          <w:szCs w:val="22"/>
          <w:lang w:val="de-CH"/>
        </w:rPr>
        <w:t xml:space="preserve">sind über ein eigenes ADSL-Modem mit dem Internet verbunden und </w:t>
      </w:r>
      <w:r w:rsidRPr="00B610A0">
        <w:rPr>
          <w:rFonts w:cs="Arial"/>
          <w:szCs w:val="22"/>
          <w:lang w:val="de-CH"/>
        </w:rPr>
        <w:t>sollen in Zukunft in das Netzwerk des Altersheims integriert werden.</w:t>
      </w:r>
    </w:p>
    <w:p w14:paraId="490C0EC0" w14:textId="77777777" w:rsidR="00781FF9" w:rsidRPr="00B610A0" w:rsidRDefault="00781FF9" w:rsidP="00781FF9">
      <w:pPr>
        <w:rPr>
          <w:lang w:val="de-CH"/>
        </w:rPr>
      </w:pPr>
    </w:p>
    <w:p w14:paraId="1C61A912" w14:textId="77777777" w:rsidR="00811AA8" w:rsidRPr="00B610A0" w:rsidRDefault="00811AA8" w:rsidP="00781FF9">
      <w:pPr>
        <w:rPr>
          <w:lang w:val="de-CH"/>
        </w:rPr>
      </w:pPr>
    </w:p>
    <w:p w14:paraId="6E9EAA0C" w14:textId="4EC315FA" w:rsidR="00781FF9" w:rsidRPr="00B610A0" w:rsidRDefault="00781FF9" w:rsidP="00781FF9">
      <w:pPr>
        <w:pStyle w:val="berschrift2"/>
        <w:rPr>
          <w:lang w:val="de-CH"/>
        </w:rPr>
      </w:pPr>
      <w:r w:rsidRPr="00B610A0">
        <w:rPr>
          <w:lang w:val="de-CH"/>
        </w:rPr>
        <w:t>Ziel</w:t>
      </w:r>
      <w:r w:rsidR="00BD5911" w:rsidRPr="00B610A0">
        <w:rPr>
          <w:lang w:val="de-CH"/>
        </w:rPr>
        <w:t>e</w:t>
      </w:r>
    </w:p>
    <w:p w14:paraId="57EE8771" w14:textId="77777777" w:rsidR="00781FF9" w:rsidRPr="00B610A0" w:rsidRDefault="00781FF9" w:rsidP="00781FF9">
      <w:pPr>
        <w:rPr>
          <w:lang w:val="de-CH"/>
        </w:rPr>
      </w:pPr>
    </w:p>
    <w:p w14:paraId="74CEE844" w14:textId="1DD33496" w:rsidR="00781FF9" w:rsidRPr="00B610A0" w:rsidRDefault="00362510" w:rsidP="00362510">
      <w:pPr>
        <w:pStyle w:val="Listenabsatz"/>
        <w:numPr>
          <w:ilvl w:val="0"/>
          <w:numId w:val="31"/>
        </w:numPr>
        <w:rPr>
          <w:lang w:val="de-CH"/>
        </w:rPr>
      </w:pPr>
      <w:r w:rsidRPr="00B610A0">
        <w:rPr>
          <w:lang w:val="de-CH"/>
        </w:rPr>
        <w:t>Sie kennen die Anforderungen des Kunden an die neue Lösung.</w:t>
      </w:r>
    </w:p>
    <w:p w14:paraId="2B4554CE" w14:textId="4A95187D" w:rsidR="00362510" w:rsidRPr="00B610A0" w:rsidRDefault="00362510" w:rsidP="00362510">
      <w:pPr>
        <w:pStyle w:val="Listenabsatz"/>
        <w:numPr>
          <w:ilvl w:val="0"/>
          <w:numId w:val="31"/>
        </w:numPr>
        <w:rPr>
          <w:lang w:val="de-CH"/>
        </w:rPr>
      </w:pPr>
      <w:r w:rsidRPr="00B610A0">
        <w:rPr>
          <w:lang w:val="de-CH"/>
        </w:rPr>
        <w:t>Sie haben ein Netzwerkdiagramm für die neue Lösung erstellt.</w:t>
      </w:r>
    </w:p>
    <w:p w14:paraId="3AA823A0" w14:textId="4046DDCF" w:rsidR="00BD5911" w:rsidRPr="00B610A0" w:rsidRDefault="00BD5911" w:rsidP="00362510">
      <w:pPr>
        <w:pStyle w:val="Listenabsatz"/>
        <w:numPr>
          <w:ilvl w:val="0"/>
          <w:numId w:val="31"/>
        </w:numPr>
        <w:rPr>
          <w:lang w:val="de-CH"/>
        </w:rPr>
      </w:pPr>
      <w:r w:rsidRPr="00B610A0">
        <w:rPr>
          <w:lang w:val="de-CH"/>
        </w:rPr>
        <w:t>Sie haben sich einen Überblick über die verschiedenen Dienste (</w:t>
      </w:r>
      <w:r w:rsidRPr="00B610A0">
        <w:rPr>
          <w:i/>
          <w:lang w:val="de-CH"/>
        </w:rPr>
        <w:t>Rollen</w:t>
      </w:r>
      <w:r w:rsidRPr="00B610A0">
        <w:rPr>
          <w:lang w:val="de-CH"/>
        </w:rPr>
        <w:t>) auf einem Windows-Server verschafft</w:t>
      </w:r>
    </w:p>
    <w:p w14:paraId="3A6BC6AA" w14:textId="79B828B6" w:rsidR="00BD5911" w:rsidRPr="00B610A0" w:rsidRDefault="00BD5911" w:rsidP="00362510">
      <w:pPr>
        <w:pStyle w:val="Listenabsatz"/>
        <w:numPr>
          <w:ilvl w:val="0"/>
          <w:numId w:val="31"/>
        </w:numPr>
        <w:rPr>
          <w:lang w:val="de-CH"/>
        </w:rPr>
      </w:pPr>
      <w:r w:rsidRPr="00B610A0">
        <w:rPr>
          <w:lang w:val="de-CH"/>
        </w:rPr>
        <w:t>Sie haben die nötigen Rollen für die Erfüllung der Anforderungen ermittelt und den einzelnen Anforderungen zugeordnet.</w:t>
      </w:r>
    </w:p>
    <w:p w14:paraId="40B18053" w14:textId="77777777" w:rsidR="00781FF9" w:rsidRPr="00B610A0" w:rsidRDefault="00781FF9" w:rsidP="00781FF9">
      <w:pPr>
        <w:rPr>
          <w:lang w:val="de-CH"/>
        </w:rPr>
      </w:pPr>
    </w:p>
    <w:p w14:paraId="32E87F1F" w14:textId="77777777" w:rsidR="00811AA8" w:rsidRPr="00B610A0" w:rsidRDefault="00811AA8" w:rsidP="00781FF9">
      <w:pPr>
        <w:rPr>
          <w:lang w:val="de-CH"/>
        </w:rPr>
      </w:pPr>
    </w:p>
    <w:p w14:paraId="7970D6E1" w14:textId="77777777" w:rsidR="00BD5911" w:rsidRPr="00B610A0" w:rsidRDefault="00BD5911" w:rsidP="00BD5911">
      <w:pPr>
        <w:pStyle w:val="berschrift2"/>
        <w:rPr>
          <w:lang w:val="de-CH"/>
        </w:rPr>
      </w:pPr>
      <w:r w:rsidRPr="00B610A0">
        <w:rPr>
          <w:lang w:val="de-CH"/>
        </w:rPr>
        <w:t>Vorgehen</w:t>
      </w:r>
    </w:p>
    <w:p w14:paraId="78F073D7" w14:textId="77777777" w:rsidR="00BD5911" w:rsidRPr="00B610A0" w:rsidRDefault="00BD5911" w:rsidP="00BD5911">
      <w:pPr>
        <w:rPr>
          <w:lang w:val="de-CH"/>
        </w:rPr>
      </w:pPr>
    </w:p>
    <w:p w14:paraId="3B98F3EB" w14:textId="77777777" w:rsidR="00BD5911" w:rsidRPr="00B610A0" w:rsidRDefault="00BD5911" w:rsidP="00BD5911">
      <w:pPr>
        <w:rPr>
          <w:lang w:val="de-CH"/>
        </w:rPr>
      </w:pPr>
      <w:r w:rsidRPr="00B610A0">
        <w:rPr>
          <w:lang w:val="de-CH"/>
        </w:rPr>
        <w:t>Arbeiten Sie in Zweiergruppen. Stellen Sie sicher, dass beide Partner über das vollständige Resultat verfügen.</w:t>
      </w:r>
    </w:p>
    <w:p w14:paraId="75D25F1A" w14:textId="77777777" w:rsidR="00BD5911" w:rsidRPr="00B610A0" w:rsidRDefault="00BD5911" w:rsidP="00BD5911">
      <w:pPr>
        <w:rPr>
          <w:lang w:val="de-CH"/>
        </w:rPr>
      </w:pPr>
    </w:p>
    <w:p w14:paraId="22975565" w14:textId="77777777" w:rsidR="00BD5911" w:rsidRPr="00B610A0" w:rsidRDefault="00BD5911" w:rsidP="00BD5911">
      <w:pPr>
        <w:rPr>
          <w:lang w:val="de-CH"/>
        </w:rPr>
      </w:pPr>
    </w:p>
    <w:p w14:paraId="22B3BB5E" w14:textId="77777777" w:rsidR="00BD5911" w:rsidRPr="00B610A0" w:rsidRDefault="00BD5911" w:rsidP="00BD5911">
      <w:pPr>
        <w:pStyle w:val="berschrift2"/>
        <w:rPr>
          <w:lang w:val="de-CH"/>
        </w:rPr>
      </w:pPr>
      <w:r w:rsidRPr="00B610A0">
        <w:rPr>
          <w:lang w:val="de-CH"/>
        </w:rPr>
        <w:t>Zeit</w:t>
      </w:r>
    </w:p>
    <w:p w14:paraId="6427B70C" w14:textId="77777777" w:rsidR="00BD5911" w:rsidRPr="00B610A0" w:rsidRDefault="00BD5911" w:rsidP="00BD5911">
      <w:pPr>
        <w:rPr>
          <w:lang w:val="de-CH"/>
        </w:rPr>
      </w:pPr>
    </w:p>
    <w:p w14:paraId="62A64683" w14:textId="7ED04602" w:rsidR="00BD5911" w:rsidRPr="00B610A0" w:rsidRDefault="00B76E51" w:rsidP="00BD5911">
      <w:pPr>
        <w:rPr>
          <w:lang w:val="de-CH"/>
        </w:rPr>
      </w:pPr>
      <w:r w:rsidRPr="00B610A0">
        <w:rPr>
          <w:lang w:val="de-CH"/>
        </w:rPr>
        <w:t>2 Dop</w:t>
      </w:r>
      <w:r w:rsidR="00081E62" w:rsidRPr="00B610A0">
        <w:rPr>
          <w:lang w:val="de-CH"/>
        </w:rPr>
        <w:t>p</w:t>
      </w:r>
      <w:r w:rsidRPr="00B610A0">
        <w:rPr>
          <w:lang w:val="de-CH"/>
        </w:rPr>
        <w:t>ellektionen (inkl. Einführung ins Modu</w:t>
      </w:r>
      <w:r w:rsidR="0088612E" w:rsidRPr="00B610A0">
        <w:rPr>
          <w:lang w:val="de-CH"/>
        </w:rPr>
        <w:t>l und Auswertung</w:t>
      </w:r>
      <w:r w:rsidRPr="00B610A0">
        <w:rPr>
          <w:lang w:val="de-CH"/>
        </w:rPr>
        <w:t>)</w:t>
      </w:r>
    </w:p>
    <w:p w14:paraId="1FEBF2CC" w14:textId="77777777" w:rsidR="00BD5911" w:rsidRPr="00B610A0" w:rsidRDefault="00BD5911" w:rsidP="00BD5911">
      <w:pPr>
        <w:rPr>
          <w:lang w:val="de-CH"/>
        </w:rPr>
      </w:pPr>
    </w:p>
    <w:p w14:paraId="39CE4278" w14:textId="77777777" w:rsidR="00BD5911" w:rsidRPr="00B610A0" w:rsidRDefault="00BD5911" w:rsidP="00BD5911">
      <w:pPr>
        <w:rPr>
          <w:lang w:val="de-CH"/>
        </w:rPr>
      </w:pPr>
    </w:p>
    <w:p w14:paraId="49702006" w14:textId="77777777" w:rsidR="00BD5911" w:rsidRPr="00B610A0" w:rsidRDefault="00BD5911" w:rsidP="00BD5911">
      <w:pPr>
        <w:pStyle w:val="berschrift2"/>
        <w:rPr>
          <w:lang w:val="de-CH"/>
        </w:rPr>
      </w:pPr>
      <w:r w:rsidRPr="00B610A0">
        <w:rPr>
          <w:lang w:val="de-CH"/>
        </w:rPr>
        <w:t>Auswertung</w:t>
      </w:r>
    </w:p>
    <w:p w14:paraId="6D8971C6" w14:textId="77777777" w:rsidR="00BD5911" w:rsidRPr="00B610A0" w:rsidRDefault="00BD5911" w:rsidP="00BD5911">
      <w:pPr>
        <w:rPr>
          <w:lang w:val="de-CH"/>
        </w:rPr>
      </w:pPr>
    </w:p>
    <w:p w14:paraId="4CDEB2D6" w14:textId="07678295" w:rsidR="00BD5911" w:rsidRPr="00B610A0" w:rsidRDefault="00BD5911" w:rsidP="00BD5911">
      <w:pPr>
        <w:pStyle w:val="Textkrper"/>
        <w:tabs>
          <w:tab w:val="left" w:pos="708"/>
        </w:tabs>
        <w:spacing w:before="0"/>
        <w:rPr>
          <w:rFonts w:cs="Arial"/>
          <w:b w:val="0"/>
          <w:color w:val="365F91" w:themeColor="accent1" w:themeShade="BF"/>
          <w:sz w:val="24"/>
        </w:rPr>
      </w:pPr>
      <w:r w:rsidRPr="00B610A0">
        <w:rPr>
          <w:b w:val="0"/>
          <w:bCs/>
          <w:sz w:val="22"/>
          <w:szCs w:val="22"/>
        </w:rPr>
        <w:t xml:space="preserve">Es werden zwei </w:t>
      </w:r>
      <w:r w:rsidR="00081E62" w:rsidRPr="00B610A0">
        <w:rPr>
          <w:b w:val="0"/>
          <w:bCs/>
          <w:sz w:val="22"/>
          <w:szCs w:val="22"/>
        </w:rPr>
        <w:t>Lösungen</w:t>
      </w:r>
      <w:r w:rsidRPr="00B610A0">
        <w:rPr>
          <w:b w:val="0"/>
          <w:bCs/>
          <w:sz w:val="22"/>
          <w:szCs w:val="22"/>
        </w:rPr>
        <w:t xml:space="preserve"> vorgeführt und in der Klasse besprochen.</w:t>
      </w:r>
      <w:r w:rsidRPr="00B610A0">
        <w:br w:type="page"/>
      </w:r>
    </w:p>
    <w:p w14:paraId="64CEB654" w14:textId="5D515E0F" w:rsidR="00781FF9" w:rsidRPr="00B610A0" w:rsidRDefault="00781FF9" w:rsidP="00781FF9">
      <w:pPr>
        <w:pStyle w:val="berschrift2"/>
        <w:rPr>
          <w:lang w:val="de-CH"/>
        </w:rPr>
      </w:pPr>
      <w:r w:rsidRPr="00B610A0">
        <w:rPr>
          <w:lang w:val="de-CH"/>
        </w:rPr>
        <w:lastRenderedPageBreak/>
        <w:t>Auftrag</w:t>
      </w:r>
    </w:p>
    <w:p w14:paraId="6935A4E8" w14:textId="77777777" w:rsidR="00781FF9" w:rsidRPr="00B610A0" w:rsidRDefault="00781FF9" w:rsidP="00781FF9">
      <w:pPr>
        <w:rPr>
          <w:lang w:val="de-CH"/>
        </w:rPr>
      </w:pPr>
    </w:p>
    <w:p w14:paraId="54579C89" w14:textId="7CFB1DF5" w:rsidR="00366B4A" w:rsidRPr="00B610A0" w:rsidRDefault="00366B4A" w:rsidP="00366B4A">
      <w:pPr>
        <w:pStyle w:val="berschrift4"/>
        <w:spacing w:after="240"/>
        <w:rPr>
          <w:sz w:val="24"/>
          <w:lang w:val="de-CH"/>
        </w:rPr>
      </w:pPr>
      <w:r w:rsidRPr="00B610A0">
        <w:rPr>
          <w:sz w:val="24"/>
          <w:lang w:val="de-CH"/>
        </w:rPr>
        <w:t>Aufgabe 1: Netzwerkdiagramm, Namens- und Adressierungskonzept</w:t>
      </w:r>
    </w:p>
    <w:p w14:paraId="4CC165BB" w14:textId="54B8E2C3" w:rsidR="00811AA8" w:rsidRPr="00B610A0" w:rsidRDefault="001154F8" w:rsidP="00811AA8">
      <w:pPr>
        <w:rPr>
          <w:rFonts w:cs="Arial"/>
          <w:szCs w:val="22"/>
          <w:lang w:val="de-CH"/>
        </w:rPr>
      </w:pPr>
      <w:r w:rsidRPr="00B610A0">
        <w:rPr>
          <w:rFonts w:cs="Arial"/>
          <w:szCs w:val="22"/>
          <w:lang w:val="de-CH"/>
        </w:rPr>
        <w:t xml:space="preserve">Im </w:t>
      </w:r>
      <w:r w:rsidR="00366B4A" w:rsidRPr="00B610A0">
        <w:rPr>
          <w:rFonts w:cs="Arial"/>
          <w:szCs w:val="22"/>
          <w:lang w:val="de-CH"/>
        </w:rPr>
        <w:t>den Ressourcen</w:t>
      </w:r>
      <w:r w:rsidRPr="00B610A0">
        <w:rPr>
          <w:rFonts w:cs="Arial"/>
          <w:szCs w:val="22"/>
          <w:lang w:val="de-CH"/>
        </w:rPr>
        <w:t xml:space="preserve"> finden Sie weitere Informationen zur Organisation von Altersheim und Arztpraxis und zum bestehenden Netzwerk, sowie die </w:t>
      </w:r>
      <w:r w:rsidR="00811AA8" w:rsidRPr="00B610A0">
        <w:rPr>
          <w:rFonts w:cs="Arial"/>
          <w:szCs w:val="22"/>
          <w:lang w:val="de-CH"/>
        </w:rPr>
        <w:t>Anforderungen</w:t>
      </w:r>
      <w:r w:rsidRPr="00B610A0">
        <w:rPr>
          <w:rFonts w:cs="Arial"/>
          <w:szCs w:val="22"/>
          <w:lang w:val="de-CH"/>
        </w:rPr>
        <w:t xml:space="preserve"> an die neue Lösung. Diese</w:t>
      </w:r>
      <w:r w:rsidR="00811AA8" w:rsidRPr="00B610A0">
        <w:rPr>
          <w:rFonts w:cs="Arial"/>
          <w:szCs w:val="22"/>
          <w:lang w:val="de-CH"/>
        </w:rPr>
        <w:t xml:space="preserve"> werden uns in der weiteren Arbeit begleiten. Natürlich sind sie nicht überall gleich gut definiert und wir werden das eine oder andere zusammen mit dem Kunden vertiefen müssen. Vorerst wollen wir uns einen Überblick über das Netzwerk im Soll-Zustand verschaffen.</w:t>
      </w:r>
    </w:p>
    <w:p w14:paraId="3847092F" w14:textId="53E04016" w:rsidR="00811AA8" w:rsidRPr="00B610A0" w:rsidRDefault="00811AA8" w:rsidP="00811AA8">
      <w:pPr>
        <w:pStyle w:val="Textkrper"/>
        <w:tabs>
          <w:tab w:val="left" w:pos="708"/>
        </w:tabs>
        <w:rPr>
          <w:b w:val="0"/>
          <w:bCs/>
          <w:sz w:val="22"/>
          <w:szCs w:val="22"/>
        </w:rPr>
      </w:pPr>
      <w:r w:rsidRPr="00B610A0">
        <w:rPr>
          <w:b w:val="0"/>
          <w:bCs/>
          <w:sz w:val="22"/>
          <w:szCs w:val="22"/>
        </w:rPr>
        <w:t>Erstellen Sie ein Netzwerkdiagramm (Visio auf dem Host-PC), welches den Anforderungen gerecht wird. Das Diagramm soll folgende Angaben enthalten:</w:t>
      </w:r>
    </w:p>
    <w:p w14:paraId="055910F3" w14:textId="77777777" w:rsidR="00811AA8" w:rsidRPr="00B610A0" w:rsidRDefault="00811AA8" w:rsidP="00811AA8">
      <w:pPr>
        <w:pStyle w:val="Textkrper"/>
        <w:tabs>
          <w:tab w:val="left" w:pos="708"/>
        </w:tabs>
        <w:rPr>
          <w:b w:val="0"/>
          <w:bCs/>
          <w:sz w:val="22"/>
          <w:szCs w:val="22"/>
        </w:rPr>
      </w:pPr>
    </w:p>
    <w:p w14:paraId="67954F57" w14:textId="77777777" w:rsidR="005733FE" w:rsidRPr="00B610A0" w:rsidRDefault="00811AA8" w:rsidP="00811AA8">
      <w:pPr>
        <w:pStyle w:val="Textkrper"/>
        <w:widowControl/>
        <w:numPr>
          <w:ilvl w:val="0"/>
          <w:numId w:val="27"/>
        </w:numPr>
        <w:tabs>
          <w:tab w:val="left" w:pos="708"/>
          <w:tab w:val="left" w:leader="dot" w:pos="9356"/>
        </w:tabs>
        <w:spacing w:before="0"/>
        <w:ind w:right="0"/>
        <w:rPr>
          <w:b w:val="0"/>
          <w:bCs/>
          <w:sz w:val="22"/>
          <w:szCs w:val="22"/>
        </w:rPr>
      </w:pPr>
      <w:r w:rsidRPr="00B610A0">
        <w:rPr>
          <w:b w:val="0"/>
          <w:bCs/>
          <w:sz w:val="22"/>
          <w:szCs w:val="22"/>
        </w:rPr>
        <w:t>Name der PCs / Drucker / Geräte</w:t>
      </w:r>
      <w:r w:rsidRPr="00B610A0">
        <w:rPr>
          <w:b w:val="0"/>
          <w:bCs/>
          <w:sz w:val="22"/>
          <w:szCs w:val="22"/>
        </w:rPr>
        <w:br/>
        <w:t xml:space="preserve">Entwickeln Sie </w:t>
      </w:r>
      <w:r w:rsidR="00B26C19" w:rsidRPr="00B610A0">
        <w:rPr>
          <w:b w:val="0"/>
          <w:bCs/>
          <w:sz w:val="22"/>
          <w:szCs w:val="22"/>
        </w:rPr>
        <w:t xml:space="preserve">hierzu </w:t>
      </w:r>
      <w:r w:rsidRPr="00B610A0">
        <w:rPr>
          <w:b w:val="0"/>
          <w:bCs/>
          <w:sz w:val="22"/>
          <w:szCs w:val="22"/>
        </w:rPr>
        <w:t>ein Namensko</w:t>
      </w:r>
      <w:r w:rsidR="005733FE" w:rsidRPr="00B610A0">
        <w:rPr>
          <w:b w:val="0"/>
          <w:bCs/>
          <w:sz w:val="22"/>
          <w:szCs w:val="22"/>
        </w:rPr>
        <w:t>nzept, welches erweiterbar ist.</w:t>
      </w:r>
    </w:p>
    <w:p w14:paraId="2504C6CC" w14:textId="6611AD85" w:rsidR="00811AA8" w:rsidRPr="00B610A0" w:rsidRDefault="00811AA8" w:rsidP="00811AA8">
      <w:pPr>
        <w:pStyle w:val="Textkrper"/>
        <w:widowControl/>
        <w:numPr>
          <w:ilvl w:val="0"/>
          <w:numId w:val="27"/>
        </w:numPr>
        <w:tabs>
          <w:tab w:val="left" w:pos="708"/>
          <w:tab w:val="left" w:leader="dot" w:pos="9356"/>
        </w:tabs>
        <w:spacing w:before="0"/>
        <w:ind w:right="0"/>
        <w:rPr>
          <w:b w:val="0"/>
          <w:bCs/>
          <w:sz w:val="22"/>
          <w:szCs w:val="22"/>
        </w:rPr>
      </w:pPr>
      <w:r w:rsidRPr="00B610A0">
        <w:rPr>
          <w:b w:val="0"/>
          <w:bCs/>
          <w:sz w:val="22"/>
          <w:szCs w:val="22"/>
        </w:rPr>
        <w:t>IP-Adresse der PCs / Drucker / Geräte</w:t>
      </w:r>
      <w:r w:rsidRPr="00B610A0">
        <w:rPr>
          <w:b w:val="0"/>
          <w:bCs/>
          <w:sz w:val="22"/>
          <w:szCs w:val="22"/>
        </w:rPr>
        <w:br/>
        <w:t xml:space="preserve">Entwickeln Sie </w:t>
      </w:r>
      <w:r w:rsidR="00B26C19" w:rsidRPr="00B610A0">
        <w:rPr>
          <w:b w:val="0"/>
          <w:bCs/>
          <w:sz w:val="22"/>
          <w:szCs w:val="22"/>
        </w:rPr>
        <w:t xml:space="preserve">hierzu </w:t>
      </w:r>
      <w:r w:rsidRPr="00B610A0">
        <w:rPr>
          <w:b w:val="0"/>
          <w:bCs/>
          <w:sz w:val="22"/>
          <w:szCs w:val="22"/>
        </w:rPr>
        <w:t xml:space="preserve">ein Adressierungskonzept und überlegen Sie sich, wo Sie mit fixen und wo </w:t>
      </w:r>
      <w:r w:rsidR="00B26C19" w:rsidRPr="00B610A0">
        <w:rPr>
          <w:b w:val="0"/>
          <w:bCs/>
          <w:sz w:val="22"/>
          <w:szCs w:val="22"/>
        </w:rPr>
        <w:t>Sie</w:t>
      </w:r>
      <w:r w:rsidRPr="00B610A0">
        <w:rPr>
          <w:b w:val="0"/>
          <w:bCs/>
          <w:sz w:val="22"/>
          <w:szCs w:val="22"/>
        </w:rPr>
        <w:t xml:space="preserve"> dynamischen IP-Adressen arbeiten wollen.</w:t>
      </w:r>
    </w:p>
    <w:p w14:paraId="60380DB3" w14:textId="77777777" w:rsidR="00B26C19" w:rsidRPr="00B610A0" w:rsidRDefault="00B26C19" w:rsidP="00B26C19">
      <w:pPr>
        <w:pStyle w:val="Textkrper"/>
        <w:widowControl/>
        <w:tabs>
          <w:tab w:val="left" w:pos="708"/>
          <w:tab w:val="left" w:leader="dot" w:pos="9356"/>
        </w:tabs>
        <w:spacing w:before="0"/>
        <w:ind w:right="0"/>
        <w:rPr>
          <w:b w:val="0"/>
          <w:bCs/>
          <w:sz w:val="22"/>
          <w:szCs w:val="22"/>
        </w:rPr>
      </w:pPr>
    </w:p>
    <w:p w14:paraId="7071AACD" w14:textId="48B92A41" w:rsidR="00366B4A" w:rsidRPr="00B610A0" w:rsidRDefault="00366B4A" w:rsidP="00366B4A">
      <w:pPr>
        <w:pStyle w:val="berschrift4"/>
        <w:spacing w:after="240"/>
        <w:rPr>
          <w:sz w:val="24"/>
          <w:lang w:val="de-CH"/>
        </w:rPr>
      </w:pPr>
      <w:r w:rsidRPr="00B610A0">
        <w:rPr>
          <w:sz w:val="24"/>
          <w:lang w:val="de-CH"/>
        </w:rPr>
        <w:t>Aufgabe 2: Rollen für die Erfüllung der Anforderungen</w:t>
      </w:r>
    </w:p>
    <w:p w14:paraId="53B27701" w14:textId="1BD18246" w:rsidR="00366B4A" w:rsidRPr="00B610A0" w:rsidRDefault="00366B4A" w:rsidP="00366B4A">
      <w:pPr>
        <w:rPr>
          <w:rFonts w:cs="Arial"/>
          <w:szCs w:val="22"/>
          <w:lang w:val="de-CH"/>
        </w:rPr>
      </w:pPr>
      <w:r w:rsidRPr="00B610A0">
        <w:rPr>
          <w:rFonts w:cs="Arial"/>
          <w:szCs w:val="22"/>
          <w:lang w:val="de-CH"/>
        </w:rPr>
        <w:t xml:space="preserve">Nun geht es darum die nötigen Serverdienste, Windows spricht von </w:t>
      </w:r>
      <w:r w:rsidRPr="00B610A0">
        <w:rPr>
          <w:rFonts w:cs="Arial"/>
          <w:i/>
          <w:szCs w:val="22"/>
          <w:lang w:val="de-CH"/>
        </w:rPr>
        <w:t>Rollen</w:t>
      </w:r>
      <w:r w:rsidRPr="00B610A0">
        <w:rPr>
          <w:rFonts w:cs="Arial"/>
          <w:szCs w:val="22"/>
          <w:lang w:val="de-CH"/>
        </w:rPr>
        <w:t>, für die Erfüllung der Anforderungen zu bestimmen.</w:t>
      </w:r>
      <w:r w:rsidR="00606E25" w:rsidRPr="00B610A0">
        <w:rPr>
          <w:rFonts w:cs="Arial"/>
          <w:szCs w:val="22"/>
          <w:lang w:val="de-CH"/>
        </w:rPr>
        <w:t xml:space="preserve"> Gehen Sie wie folgt vor:</w:t>
      </w:r>
    </w:p>
    <w:p w14:paraId="47B8E90D" w14:textId="77777777" w:rsidR="00606E25" w:rsidRPr="00B610A0" w:rsidRDefault="00606E25" w:rsidP="00366B4A">
      <w:pPr>
        <w:rPr>
          <w:rFonts w:cs="Arial"/>
          <w:szCs w:val="22"/>
          <w:lang w:val="de-CH"/>
        </w:rPr>
      </w:pPr>
    </w:p>
    <w:p w14:paraId="4F7F7625" w14:textId="1B846B46" w:rsidR="00606E25" w:rsidRPr="00B610A0" w:rsidRDefault="00606E25" w:rsidP="00606E25">
      <w:pPr>
        <w:pStyle w:val="Listenabsatz"/>
        <w:numPr>
          <w:ilvl w:val="0"/>
          <w:numId w:val="32"/>
        </w:numPr>
        <w:rPr>
          <w:rFonts w:cs="Arial"/>
          <w:szCs w:val="22"/>
          <w:lang w:val="de-CH"/>
        </w:rPr>
      </w:pPr>
      <w:r w:rsidRPr="00B610A0">
        <w:rPr>
          <w:rFonts w:cs="Arial"/>
          <w:szCs w:val="22"/>
          <w:lang w:val="de-CH"/>
        </w:rPr>
        <w:t>Setzen Sie sich zuerst über die einzelnen Rollen und ihre Aufgabe ins Bild. Die Ressourcen helfen Ihnen dabei.</w:t>
      </w:r>
    </w:p>
    <w:p w14:paraId="788B1BA9" w14:textId="22E87798" w:rsidR="00B610A0" w:rsidRPr="00B610A0" w:rsidRDefault="00B610A0" w:rsidP="00606E25">
      <w:pPr>
        <w:pStyle w:val="Listenabsatz"/>
        <w:numPr>
          <w:ilvl w:val="0"/>
          <w:numId w:val="32"/>
        </w:numPr>
        <w:rPr>
          <w:rFonts w:cs="Arial"/>
          <w:szCs w:val="22"/>
          <w:lang w:val="de-CH"/>
        </w:rPr>
      </w:pPr>
      <w:r w:rsidRPr="00B610A0">
        <w:rPr>
          <w:rFonts w:cs="Arial"/>
          <w:szCs w:val="22"/>
          <w:lang w:val="de-CH"/>
        </w:rPr>
        <w:t>Erstellen Sie anschliessend eine Tabelle in der folgenden Form:</w:t>
      </w:r>
    </w:p>
    <w:p w14:paraId="0BB11111" w14:textId="77777777" w:rsidR="00B610A0" w:rsidRPr="00B610A0" w:rsidRDefault="00B610A0" w:rsidP="00B610A0">
      <w:pPr>
        <w:rPr>
          <w:rFonts w:cs="Arial"/>
          <w:szCs w:val="22"/>
          <w:lang w:val="de-CH"/>
        </w:rPr>
      </w:pPr>
    </w:p>
    <w:tbl>
      <w:tblPr>
        <w:tblStyle w:val="Tabellenraster"/>
        <w:tblW w:w="0" w:type="auto"/>
        <w:tblLook w:val="04A0" w:firstRow="1" w:lastRow="0" w:firstColumn="1" w:lastColumn="0" w:noHBand="0" w:noVBand="1"/>
      </w:tblPr>
      <w:tblGrid>
        <w:gridCol w:w="4602"/>
        <w:gridCol w:w="4602"/>
      </w:tblGrid>
      <w:tr w:rsidR="00B610A0" w:rsidRPr="00B610A0" w14:paraId="521CE920" w14:textId="77777777" w:rsidTr="0079274D">
        <w:tc>
          <w:tcPr>
            <w:tcW w:w="4602" w:type="dxa"/>
            <w:shd w:val="clear" w:color="auto" w:fill="D9D9D9" w:themeFill="background1" w:themeFillShade="D9"/>
          </w:tcPr>
          <w:p w14:paraId="54DB05F1" w14:textId="68406750" w:rsidR="00B610A0" w:rsidRPr="00B610A0" w:rsidRDefault="00B610A0" w:rsidP="00B610A0">
            <w:pPr>
              <w:spacing w:before="120" w:after="120"/>
              <w:rPr>
                <w:rFonts w:cs="Arial"/>
                <w:b/>
                <w:szCs w:val="22"/>
                <w:lang w:val="de-CH"/>
              </w:rPr>
            </w:pPr>
            <w:r w:rsidRPr="00B610A0">
              <w:rPr>
                <w:rFonts w:cs="Arial"/>
                <w:b/>
                <w:szCs w:val="22"/>
                <w:lang w:val="de-CH"/>
              </w:rPr>
              <w:t>Anforderung</w:t>
            </w:r>
          </w:p>
        </w:tc>
        <w:tc>
          <w:tcPr>
            <w:tcW w:w="4602" w:type="dxa"/>
            <w:shd w:val="clear" w:color="auto" w:fill="D9D9D9" w:themeFill="background1" w:themeFillShade="D9"/>
          </w:tcPr>
          <w:p w14:paraId="717FE263" w14:textId="09C86366" w:rsidR="00B610A0" w:rsidRPr="00B610A0" w:rsidRDefault="00B610A0" w:rsidP="00B610A0">
            <w:pPr>
              <w:spacing w:before="120" w:after="120"/>
              <w:rPr>
                <w:rFonts w:cs="Arial"/>
                <w:b/>
                <w:szCs w:val="22"/>
                <w:lang w:val="de-CH"/>
              </w:rPr>
            </w:pPr>
            <w:r w:rsidRPr="00B610A0">
              <w:rPr>
                <w:rFonts w:cs="Arial"/>
                <w:b/>
                <w:szCs w:val="22"/>
                <w:lang w:val="de-CH"/>
              </w:rPr>
              <w:t>Nötige Rolle</w:t>
            </w:r>
          </w:p>
        </w:tc>
      </w:tr>
      <w:tr w:rsidR="006C1CC9" w:rsidRPr="006C1CC9" w14:paraId="3036048E" w14:textId="6759FD76" w:rsidTr="002157BF">
        <w:tc>
          <w:tcPr>
            <w:tcW w:w="4602" w:type="dxa"/>
          </w:tcPr>
          <w:p w14:paraId="0F5AFA03" w14:textId="77777777" w:rsidR="006C1CC9" w:rsidRPr="006C1CC9" w:rsidRDefault="006C1CC9" w:rsidP="00C345C3">
            <w:pPr>
              <w:numPr>
                <w:ilvl w:val="0"/>
                <w:numId w:val="26"/>
              </w:numPr>
              <w:rPr>
                <w:rFonts w:cs="Arial"/>
                <w:szCs w:val="22"/>
                <w:lang w:val="de-CH"/>
              </w:rPr>
            </w:pPr>
            <w:r w:rsidRPr="006C1CC9">
              <w:rPr>
                <w:rFonts w:cs="Arial"/>
                <w:szCs w:val="22"/>
                <w:lang w:val="de-CH"/>
              </w:rPr>
              <w:t>Für das Büro des Küchenchefs, das Büro des Hausdiensts, das Sitzungszimmer, sowie die Sitzecke der Bewohner soll je ein zusätzlicher PC-Arbeitsplatz geschaffen werden.</w:t>
            </w:r>
            <w:r w:rsidRPr="006C1CC9">
              <w:rPr>
                <w:rFonts w:cs="Arial"/>
                <w:szCs w:val="22"/>
                <w:lang w:val="de-CH"/>
              </w:rPr>
              <w:br/>
            </w:r>
          </w:p>
        </w:tc>
        <w:tc>
          <w:tcPr>
            <w:tcW w:w="4602" w:type="dxa"/>
          </w:tcPr>
          <w:p w14:paraId="025D736F" w14:textId="1B8F7293" w:rsidR="006C1CC9" w:rsidRPr="006C1CC9" w:rsidRDefault="00DC43E0" w:rsidP="006C1CC9">
            <w:pPr>
              <w:rPr>
                <w:rFonts w:cs="Arial"/>
                <w:szCs w:val="22"/>
                <w:lang w:val="de-CH"/>
              </w:rPr>
            </w:pPr>
            <w:r>
              <w:rPr>
                <w:rFonts w:cs="Arial"/>
                <w:szCs w:val="22"/>
                <w:lang w:val="de-CH"/>
              </w:rPr>
              <w:t>-</w:t>
            </w:r>
            <w:bookmarkStart w:id="0" w:name="_GoBack"/>
            <w:bookmarkEnd w:id="0"/>
          </w:p>
        </w:tc>
      </w:tr>
      <w:tr w:rsidR="006C1CC9" w:rsidRPr="001C77DF" w14:paraId="3DE8F23A" w14:textId="56221B73" w:rsidTr="002157BF">
        <w:tc>
          <w:tcPr>
            <w:tcW w:w="4602" w:type="dxa"/>
          </w:tcPr>
          <w:p w14:paraId="23598FA8" w14:textId="77777777" w:rsidR="006C1CC9" w:rsidRPr="006C1CC9" w:rsidRDefault="006C1CC9" w:rsidP="00C345C3">
            <w:pPr>
              <w:numPr>
                <w:ilvl w:val="0"/>
                <w:numId w:val="26"/>
              </w:numPr>
              <w:rPr>
                <w:rFonts w:cs="Arial"/>
                <w:szCs w:val="22"/>
                <w:lang w:val="de-CH"/>
              </w:rPr>
            </w:pPr>
            <w:r w:rsidRPr="006C1CC9">
              <w:rPr>
                <w:rFonts w:cs="Arial"/>
                <w:szCs w:val="22"/>
                <w:lang w:val="de-CH"/>
              </w:rPr>
              <w:t>Die PCs der Arztpraxis Dr. Knorr sollen physikalisch in das Netzwerk des Altersheims integriert werden. Organisatorisch muss aber eine strikte Trennung zwischen den beiden Bereichen bestehen bleiben.</w:t>
            </w:r>
            <w:r w:rsidRPr="006C1CC9">
              <w:rPr>
                <w:rFonts w:cs="Arial"/>
                <w:szCs w:val="22"/>
                <w:lang w:val="de-CH"/>
              </w:rPr>
              <w:br/>
            </w:r>
          </w:p>
        </w:tc>
        <w:tc>
          <w:tcPr>
            <w:tcW w:w="4602" w:type="dxa"/>
          </w:tcPr>
          <w:p w14:paraId="3AAFD80D" w14:textId="77777777" w:rsidR="006C1CC9" w:rsidRPr="001C77DF" w:rsidRDefault="001C77DF" w:rsidP="006C1CC9">
            <w:pPr>
              <w:rPr>
                <w:rFonts w:cs="Arial"/>
                <w:szCs w:val="22"/>
                <w:lang w:val="fr-CH"/>
              </w:rPr>
            </w:pPr>
            <w:r w:rsidRPr="001C77DF">
              <w:rPr>
                <w:rFonts w:cs="Arial"/>
                <w:szCs w:val="22"/>
                <w:lang w:val="fr-CH"/>
              </w:rPr>
              <w:t>Active Direcory Domain Services</w:t>
            </w:r>
          </w:p>
          <w:p w14:paraId="2821CAC5" w14:textId="2ED99AAF" w:rsidR="001C77DF" w:rsidRDefault="00EF0F1A" w:rsidP="006C1CC9">
            <w:pPr>
              <w:rPr>
                <w:rFonts w:cs="Arial"/>
                <w:szCs w:val="22"/>
                <w:lang w:val="fr-CH"/>
              </w:rPr>
            </w:pPr>
            <w:r>
              <w:rPr>
                <w:rFonts w:cs="Arial"/>
                <w:szCs w:val="22"/>
                <w:lang w:val="fr-CH"/>
              </w:rPr>
              <w:t>Organizantion Units</w:t>
            </w:r>
          </w:p>
          <w:p w14:paraId="7583F879" w14:textId="4878779D" w:rsidR="001C77DF" w:rsidRPr="001C77DF" w:rsidRDefault="001C77DF" w:rsidP="006C1CC9">
            <w:pPr>
              <w:rPr>
                <w:rFonts w:cs="Arial"/>
                <w:szCs w:val="22"/>
                <w:lang w:val="fr-CH"/>
              </w:rPr>
            </w:pPr>
            <w:r>
              <w:rPr>
                <w:rFonts w:cs="Arial"/>
                <w:szCs w:val="22"/>
                <w:lang w:val="fr-CH"/>
              </w:rPr>
              <w:t>DNS</w:t>
            </w:r>
          </w:p>
        </w:tc>
      </w:tr>
      <w:tr w:rsidR="006C1CC9" w:rsidRPr="006C1CC9" w14:paraId="4A8D2F1E" w14:textId="62E027CD" w:rsidTr="002157BF">
        <w:tc>
          <w:tcPr>
            <w:tcW w:w="4602" w:type="dxa"/>
          </w:tcPr>
          <w:p w14:paraId="2CA17EE0" w14:textId="77777777" w:rsidR="006C1CC9" w:rsidRPr="006C1CC9" w:rsidRDefault="006C1CC9" w:rsidP="00C345C3">
            <w:pPr>
              <w:numPr>
                <w:ilvl w:val="0"/>
                <w:numId w:val="26"/>
              </w:numPr>
              <w:rPr>
                <w:rFonts w:cs="Arial"/>
                <w:szCs w:val="22"/>
                <w:lang w:val="de-CH"/>
              </w:rPr>
            </w:pPr>
            <w:r w:rsidRPr="006C1CC9">
              <w:rPr>
                <w:rFonts w:cs="Arial"/>
                <w:szCs w:val="22"/>
                <w:lang w:val="de-CH"/>
              </w:rPr>
              <w:t>Der alte Internetanschluss der Arztpraxis wird ausser Betrieb genommen.</w:t>
            </w:r>
            <w:r w:rsidRPr="006C1CC9">
              <w:rPr>
                <w:rFonts w:cs="Arial"/>
                <w:szCs w:val="22"/>
                <w:lang w:val="de-CH"/>
              </w:rPr>
              <w:br/>
            </w:r>
          </w:p>
        </w:tc>
        <w:tc>
          <w:tcPr>
            <w:tcW w:w="4602" w:type="dxa"/>
          </w:tcPr>
          <w:p w14:paraId="4C63C867" w14:textId="7EC4019A" w:rsidR="006C1CC9" w:rsidRPr="006C1CC9" w:rsidRDefault="00DC43E0" w:rsidP="006C1CC9">
            <w:pPr>
              <w:rPr>
                <w:rFonts w:cs="Arial"/>
                <w:szCs w:val="22"/>
                <w:lang w:val="de-CH"/>
              </w:rPr>
            </w:pPr>
            <w:r>
              <w:rPr>
                <w:rFonts w:cs="Arial"/>
                <w:szCs w:val="22"/>
                <w:lang w:val="de-CH"/>
              </w:rPr>
              <w:t>-</w:t>
            </w:r>
          </w:p>
        </w:tc>
      </w:tr>
      <w:tr w:rsidR="006C1CC9" w:rsidRPr="006C1CC9" w14:paraId="575B371E" w14:textId="2B0BE499" w:rsidTr="002157BF">
        <w:tc>
          <w:tcPr>
            <w:tcW w:w="4602" w:type="dxa"/>
          </w:tcPr>
          <w:p w14:paraId="25556046" w14:textId="77777777" w:rsidR="006C1CC9" w:rsidRPr="006C1CC9" w:rsidRDefault="006C1CC9" w:rsidP="00C345C3">
            <w:pPr>
              <w:numPr>
                <w:ilvl w:val="0"/>
                <w:numId w:val="26"/>
              </w:numPr>
              <w:rPr>
                <w:rFonts w:cs="Arial"/>
                <w:szCs w:val="22"/>
                <w:lang w:val="de-CH"/>
              </w:rPr>
            </w:pPr>
            <w:r w:rsidRPr="006C1CC9">
              <w:rPr>
                <w:rFonts w:cs="Arial"/>
                <w:szCs w:val="22"/>
                <w:lang w:val="de-CH"/>
              </w:rPr>
              <w:t>Es soll ein separater PC, welcher als Server dient beschafft werden.</w:t>
            </w:r>
            <w:r w:rsidRPr="006C1CC9">
              <w:rPr>
                <w:rFonts w:cs="Arial"/>
                <w:szCs w:val="22"/>
                <w:lang w:val="de-CH"/>
              </w:rPr>
              <w:br/>
            </w:r>
          </w:p>
        </w:tc>
        <w:tc>
          <w:tcPr>
            <w:tcW w:w="4602" w:type="dxa"/>
          </w:tcPr>
          <w:p w14:paraId="024D7882" w14:textId="3FF09B58" w:rsidR="006C1CC9" w:rsidRPr="006C1CC9" w:rsidRDefault="00DC43E0" w:rsidP="006C1CC9">
            <w:pPr>
              <w:rPr>
                <w:rFonts w:cs="Arial"/>
                <w:szCs w:val="22"/>
                <w:lang w:val="de-CH"/>
              </w:rPr>
            </w:pPr>
            <w:r>
              <w:rPr>
                <w:rFonts w:cs="Arial"/>
                <w:szCs w:val="22"/>
                <w:lang w:val="de-CH"/>
              </w:rPr>
              <w:t>-</w:t>
            </w:r>
          </w:p>
        </w:tc>
      </w:tr>
      <w:tr w:rsidR="006C1CC9" w:rsidRPr="006C1CC9" w14:paraId="7D2F0F44" w14:textId="7114CC2B" w:rsidTr="002157BF">
        <w:tc>
          <w:tcPr>
            <w:tcW w:w="4602" w:type="dxa"/>
          </w:tcPr>
          <w:p w14:paraId="615E63FF" w14:textId="77777777" w:rsidR="006C1CC9" w:rsidRPr="006C1CC9" w:rsidRDefault="006C1CC9" w:rsidP="00C345C3">
            <w:pPr>
              <w:numPr>
                <w:ilvl w:val="0"/>
                <w:numId w:val="26"/>
              </w:numPr>
              <w:rPr>
                <w:rFonts w:cs="Arial"/>
                <w:szCs w:val="22"/>
                <w:lang w:val="de-CH"/>
              </w:rPr>
            </w:pPr>
            <w:r w:rsidRPr="006C1CC9">
              <w:rPr>
                <w:rFonts w:cs="Arial"/>
                <w:szCs w:val="22"/>
                <w:lang w:val="de-CH"/>
              </w:rPr>
              <w:t>Als Betriebssystem auf dem Server kommt Windows Server 2012 R2 und auf den Clients Windows 7 und Windows 8.1 zur Anwendung.</w:t>
            </w:r>
            <w:r w:rsidRPr="006C1CC9">
              <w:rPr>
                <w:rFonts w:cs="Arial"/>
                <w:szCs w:val="22"/>
                <w:lang w:val="de-CH"/>
              </w:rPr>
              <w:br/>
            </w:r>
          </w:p>
        </w:tc>
        <w:tc>
          <w:tcPr>
            <w:tcW w:w="4602" w:type="dxa"/>
          </w:tcPr>
          <w:p w14:paraId="45E98FA0" w14:textId="2B3B79D4" w:rsidR="006C1CC9" w:rsidRPr="006C1CC9" w:rsidRDefault="00DC43E0" w:rsidP="006C1CC9">
            <w:pPr>
              <w:rPr>
                <w:rFonts w:cs="Arial"/>
                <w:szCs w:val="22"/>
                <w:lang w:val="de-CH"/>
              </w:rPr>
            </w:pPr>
            <w:r>
              <w:rPr>
                <w:rFonts w:cs="Arial"/>
                <w:szCs w:val="22"/>
                <w:lang w:val="de-CH"/>
              </w:rPr>
              <w:t>-</w:t>
            </w:r>
          </w:p>
        </w:tc>
      </w:tr>
      <w:tr w:rsidR="006C1CC9" w:rsidRPr="006C1CC9" w14:paraId="1AE78272" w14:textId="2C37BD3A" w:rsidTr="002157BF">
        <w:tc>
          <w:tcPr>
            <w:tcW w:w="4602" w:type="dxa"/>
          </w:tcPr>
          <w:p w14:paraId="1169978C" w14:textId="77777777" w:rsidR="006C1CC9" w:rsidRPr="006C1CC9" w:rsidRDefault="006C1CC9" w:rsidP="00C345C3">
            <w:pPr>
              <w:numPr>
                <w:ilvl w:val="0"/>
                <w:numId w:val="26"/>
              </w:numPr>
              <w:rPr>
                <w:rFonts w:cs="Arial"/>
                <w:szCs w:val="22"/>
                <w:lang w:val="de-CH"/>
              </w:rPr>
            </w:pPr>
            <w:r w:rsidRPr="006C1CC9">
              <w:rPr>
                <w:rFonts w:cs="Arial"/>
                <w:szCs w:val="22"/>
                <w:lang w:val="de-CH"/>
              </w:rPr>
              <w:t xml:space="preserve">Von allen PCs aus soll ein schneller </w:t>
            </w:r>
            <w:r w:rsidRPr="006C1CC9">
              <w:rPr>
                <w:rFonts w:cs="Arial"/>
                <w:szCs w:val="22"/>
                <w:lang w:val="de-CH"/>
              </w:rPr>
              <w:lastRenderedPageBreak/>
              <w:t>Zugang zum Internet möglich sein.</w:t>
            </w:r>
            <w:r w:rsidRPr="006C1CC9">
              <w:rPr>
                <w:rFonts w:cs="Arial"/>
                <w:szCs w:val="22"/>
                <w:lang w:val="de-CH"/>
              </w:rPr>
              <w:br/>
            </w:r>
          </w:p>
        </w:tc>
        <w:tc>
          <w:tcPr>
            <w:tcW w:w="4602" w:type="dxa"/>
          </w:tcPr>
          <w:p w14:paraId="71631436" w14:textId="7256D94A" w:rsidR="006C1CC9" w:rsidRPr="006C1CC9" w:rsidRDefault="00DC43E0" w:rsidP="006C1CC9">
            <w:pPr>
              <w:rPr>
                <w:rFonts w:cs="Arial"/>
                <w:szCs w:val="22"/>
                <w:lang w:val="de-CH"/>
              </w:rPr>
            </w:pPr>
            <w:r>
              <w:rPr>
                <w:rFonts w:cs="Arial"/>
                <w:szCs w:val="22"/>
                <w:lang w:val="de-CH"/>
              </w:rPr>
              <w:lastRenderedPageBreak/>
              <w:t>-</w:t>
            </w:r>
          </w:p>
        </w:tc>
      </w:tr>
      <w:tr w:rsidR="006C1CC9" w:rsidRPr="006C1CC9" w14:paraId="69DFD174" w14:textId="010B5A06" w:rsidTr="002157BF">
        <w:tc>
          <w:tcPr>
            <w:tcW w:w="4602" w:type="dxa"/>
          </w:tcPr>
          <w:p w14:paraId="3E8405D0" w14:textId="77777777" w:rsidR="006C1CC9" w:rsidRPr="006C1CC9" w:rsidRDefault="006C1CC9" w:rsidP="00C345C3">
            <w:pPr>
              <w:numPr>
                <w:ilvl w:val="0"/>
                <w:numId w:val="26"/>
              </w:numPr>
              <w:rPr>
                <w:rFonts w:cs="Arial"/>
                <w:szCs w:val="22"/>
                <w:lang w:val="de-CH"/>
              </w:rPr>
            </w:pPr>
            <w:r w:rsidRPr="006C1CC9">
              <w:rPr>
                <w:rFonts w:cs="Arial"/>
                <w:szCs w:val="22"/>
                <w:lang w:val="de-CH"/>
              </w:rPr>
              <w:t xml:space="preserve">Das Altersheim besitzt bereits den Domain-Namen </w:t>
            </w:r>
            <w:r w:rsidRPr="006C1CC9">
              <w:rPr>
                <w:rFonts w:cs="Arial"/>
                <w:i/>
                <w:szCs w:val="22"/>
                <w:lang w:val="de-CH"/>
              </w:rPr>
              <w:t>sonnenhof.ch</w:t>
            </w:r>
            <w:r w:rsidRPr="006C1CC9">
              <w:rPr>
                <w:rFonts w:cs="Arial"/>
                <w:szCs w:val="22"/>
                <w:lang w:val="de-CH"/>
              </w:rPr>
              <w:t>. Dieser wird zusammen mit der zugehörige Web-Site von einem externen Anbieter gehostet. Das bleibt auch in Zukunft so.</w:t>
            </w:r>
            <w:r w:rsidRPr="006C1CC9">
              <w:rPr>
                <w:rFonts w:cs="Arial"/>
                <w:szCs w:val="22"/>
                <w:lang w:val="de-CH"/>
              </w:rPr>
              <w:br/>
            </w:r>
          </w:p>
        </w:tc>
        <w:tc>
          <w:tcPr>
            <w:tcW w:w="4602" w:type="dxa"/>
          </w:tcPr>
          <w:p w14:paraId="2B895C24" w14:textId="260289E0" w:rsidR="006C1CC9" w:rsidRPr="006C1CC9" w:rsidRDefault="009A4063" w:rsidP="006C1CC9">
            <w:pPr>
              <w:rPr>
                <w:rFonts w:cs="Arial"/>
                <w:szCs w:val="22"/>
                <w:lang w:val="de-CH"/>
              </w:rPr>
            </w:pPr>
            <w:r>
              <w:rPr>
                <w:rFonts w:cs="Arial"/>
                <w:szCs w:val="22"/>
                <w:lang w:val="de-CH"/>
              </w:rPr>
              <w:t>Allenfalls DNS für Subdamins</w:t>
            </w:r>
          </w:p>
        </w:tc>
      </w:tr>
      <w:tr w:rsidR="006C1CC9" w:rsidRPr="006C1CC9" w14:paraId="438FA1F6" w14:textId="4FA0A140" w:rsidTr="002157BF">
        <w:tc>
          <w:tcPr>
            <w:tcW w:w="4602" w:type="dxa"/>
          </w:tcPr>
          <w:p w14:paraId="4A7347A0" w14:textId="77777777" w:rsidR="006C1CC9" w:rsidRPr="006C1CC9" w:rsidRDefault="006C1CC9" w:rsidP="00C345C3">
            <w:pPr>
              <w:numPr>
                <w:ilvl w:val="0"/>
                <w:numId w:val="26"/>
              </w:numPr>
              <w:rPr>
                <w:rFonts w:cs="Arial"/>
                <w:szCs w:val="22"/>
                <w:lang w:val="de-CH"/>
              </w:rPr>
            </w:pPr>
            <w:r w:rsidRPr="006C1CC9">
              <w:rPr>
                <w:rFonts w:cs="Arial"/>
                <w:szCs w:val="22"/>
                <w:lang w:val="de-CH"/>
              </w:rPr>
              <w:t>Alle Arbeitsplatz-PCs sollen ihre IP-Adresse dynamisch vom Server beziehen.</w:t>
            </w:r>
            <w:r w:rsidRPr="006C1CC9">
              <w:rPr>
                <w:rFonts w:cs="Arial"/>
                <w:szCs w:val="22"/>
                <w:lang w:val="de-CH"/>
              </w:rPr>
              <w:br/>
            </w:r>
          </w:p>
        </w:tc>
        <w:tc>
          <w:tcPr>
            <w:tcW w:w="4602" w:type="dxa"/>
          </w:tcPr>
          <w:p w14:paraId="6057073A" w14:textId="5CF31EB7" w:rsidR="006C1CC9" w:rsidRPr="006C1CC9" w:rsidRDefault="00AD2C51" w:rsidP="006C1CC9">
            <w:pPr>
              <w:rPr>
                <w:rFonts w:cs="Arial"/>
                <w:szCs w:val="22"/>
                <w:lang w:val="de-CH"/>
              </w:rPr>
            </w:pPr>
            <w:r>
              <w:rPr>
                <w:rFonts w:cs="Arial"/>
                <w:szCs w:val="22"/>
                <w:lang w:val="de-CH"/>
              </w:rPr>
              <w:t>DHCP</w:t>
            </w:r>
          </w:p>
        </w:tc>
      </w:tr>
      <w:tr w:rsidR="006C1CC9" w:rsidRPr="006C1CC9" w14:paraId="123E4370" w14:textId="05BD1EAE" w:rsidTr="002157BF">
        <w:tc>
          <w:tcPr>
            <w:tcW w:w="4602" w:type="dxa"/>
          </w:tcPr>
          <w:p w14:paraId="7845363A" w14:textId="77777777" w:rsidR="006C1CC9" w:rsidRPr="006C1CC9" w:rsidRDefault="006C1CC9" w:rsidP="00C345C3">
            <w:pPr>
              <w:numPr>
                <w:ilvl w:val="0"/>
                <w:numId w:val="26"/>
              </w:numPr>
              <w:rPr>
                <w:rFonts w:cs="Arial"/>
                <w:szCs w:val="22"/>
                <w:lang w:val="de-CH"/>
              </w:rPr>
            </w:pPr>
            <w:r w:rsidRPr="006C1CC9">
              <w:rPr>
                <w:rFonts w:cs="Arial"/>
                <w:szCs w:val="22"/>
                <w:lang w:val="de-CH"/>
              </w:rPr>
              <w:t>Im Gang zwischen den Büros soll ein schneller Laserdrucker installiert werden. Alle PC’s des Altersheims müssen jederzeit darauf zugreifen können. Für die Arztpraxis wird ein eigener Drucker installiert, welcher nur von den PCs der Arztpraxis genutzt werden kann.</w:t>
            </w:r>
            <w:r w:rsidRPr="006C1CC9">
              <w:rPr>
                <w:rFonts w:cs="Arial"/>
                <w:szCs w:val="22"/>
                <w:lang w:val="de-CH"/>
              </w:rPr>
              <w:br/>
            </w:r>
          </w:p>
        </w:tc>
        <w:tc>
          <w:tcPr>
            <w:tcW w:w="4602" w:type="dxa"/>
          </w:tcPr>
          <w:p w14:paraId="434EAE2F" w14:textId="6871D4F9" w:rsidR="006C1CC9" w:rsidRPr="006C1CC9" w:rsidRDefault="00AD2C51" w:rsidP="006C1CC9">
            <w:pPr>
              <w:rPr>
                <w:rFonts w:cs="Arial"/>
                <w:szCs w:val="22"/>
                <w:lang w:val="de-CH"/>
              </w:rPr>
            </w:pPr>
            <w:r>
              <w:rPr>
                <w:rFonts w:cs="Arial"/>
                <w:szCs w:val="22"/>
                <w:lang w:val="de-CH"/>
              </w:rPr>
              <w:t>Allenfalls Printer-Services</w:t>
            </w:r>
          </w:p>
        </w:tc>
      </w:tr>
      <w:tr w:rsidR="006C1CC9" w:rsidRPr="006C1CC9" w14:paraId="1D0EFDFC" w14:textId="3C7D2B06" w:rsidTr="002157BF">
        <w:tc>
          <w:tcPr>
            <w:tcW w:w="4602" w:type="dxa"/>
          </w:tcPr>
          <w:p w14:paraId="79ADD69B" w14:textId="77777777" w:rsidR="006C1CC9" w:rsidRPr="006C1CC9" w:rsidRDefault="006C1CC9" w:rsidP="00C345C3">
            <w:pPr>
              <w:numPr>
                <w:ilvl w:val="0"/>
                <w:numId w:val="26"/>
              </w:numPr>
              <w:rPr>
                <w:rFonts w:cs="Arial"/>
                <w:szCs w:val="22"/>
                <w:lang w:val="de-CH"/>
              </w:rPr>
            </w:pPr>
            <w:r w:rsidRPr="006C1CC9">
              <w:rPr>
                <w:rFonts w:cs="Arial"/>
                <w:szCs w:val="22"/>
                <w:lang w:val="de-CH"/>
              </w:rPr>
              <w:t>Die Benutzer sollen zentral verwaltet und autorisiert werden (z.B. beim Anmelden). Sie sollen auf allen PCs ihre gewohnte Arbeitsumgebung vorfinden. Hierzu soll eine interne Domäne und ein Verzeichnisdienst eingerichtet werden.</w:t>
            </w:r>
            <w:r w:rsidRPr="006C1CC9">
              <w:rPr>
                <w:rFonts w:cs="Arial"/>
                <w:szCs w:val="22"/>
                <w:lang w:val="de-CH"/>
              </w:rPr>
              <w:br/>
            </w:r>
          </w:p>
        </w:tc>
        <w:tc>
          <w:tcPr>
            <w:tcW w:w="4602" w:type="dxa"/>
          </w:tcPr>
          <w:p w14:paraId="28E858E0" w14:textId="2AF251A8" w:rsidR="006C1CC9" w:rsidRPr="006C1CC9" w:rsidRDefault="00DC43E0" w:rsidP="006C1CC9">
            <w:pPr>
              <w:rPr>
                <w:rFonts w:cs="Arial"/>
                <w:szCs w:val="22"/>
                <w:lang w:val="de-CH"/>
              </w:rPr>
            </w:pPr>
            <w:r>
              <w:rPr>
                <w:rFonts w:cs="Arial"/>
                <w:szCs w:val="22"/>
                <w:lang w:val="de-CH"/>
              </w:rPr>
              <w:t>-</w:t>
            </w:r>
          </w:p>
        </w:tc>
      </w:tr>
      <w:tr w:rsidR="006C1CC9" w:rsidRPr="006C1CC9" w14:paraId="1EDF94C0" w14:textId="74A65F17" w:rsidTr="002157BF">
        <w:tc>
          <w:tcPr>
            <w:tcW w:w="4602" w:type="dxa"/>
          </w:tcPr>
          <w:p w14:paraId="633261D2" w14:textId="77777777" w:rsidR="006C1CC9" w:rsidRPr="006C1CC9" w:rsidRDefault="006C1CC9" w:rsidP="00C345C3">
            <w:pPr>
              <w:numPr>
                <w:ilvl w:val="0"/>
                <w:numId w:val="26"/>
              </w:numPr>
              <w:rPr>
                <w:rFonts w:cs="Arial"/>
                <w:szCs w:val="22"/>
                <w:lang w:val="de-CH"/>
              </w:rPr>
            </w:pPr>
            <w:r w:rsidRPr="006C1CC9">
              <w:rPr>
                <w:rFonts w:cs="Arial"/>
                <w:szCs w:val="22"/>
                <w:lang w:val="de-CH"/>
              </w:rPr>
              <w:t>Die Veränderungsmöglichkeiten auf dem Desktop der PCs im Konferenzraum und in der Sitzecke der Bewohner sollen eingeschränkt werden.</w:t>
            </w:r>
            <w:r w:rsidRPr="006C1CC9">
              <w:rPr>
                <w:rFonts w:cs="Arial"/>
                <w:szCs w:val="22"/>
                <w:lang w:val="de-CH"/>
              </w:rPr>
              <w:br/>
            </w:r>
          </w:p>
        </w:tc>
        <w:tc>
          <w:tcPr>
            <w:tcW w:w="4602" w:type="dxa"/>
          </w:tcPr>
          <w:p w14:paraId="2D9AEDC4" w14:textId="77777777" w:rsidR="006C1CC9" w:rsidRPr="006C1CC9" w:rsidRDefault="006C1CC9" w:rsidP="006C1CC9">
            <w:pPr>
              <w:rPr>
                <w:rFonts w:cs="Arial"/>
                <w:szCs w:val="22"/>
                <w:lang w:val="de-CH"/>
              </w:rPr>
            </w:pPr>
          </w:p>
        </w:tc>
      </w:tr>
      <w:tr w:rsidR="006C1CC9" w:rsidRPr="005F12B1" w14:paraId="5D475095" w14:textId="2BA04E26" w:rsidTr="002157BF">
        <w:tc>
          <w:tcPr>
            <w:tcW w:w="4602" w:type="dxa"/>
          </w:tcPr>
          <w:p w14:paraId="025A4CF7" w14:textId="77777777" w:rsidR="006C1CC9" w:rsidRPr="006C1CC9" w:rsidRDefault="006C1CC9" w:rsidP="00C345C3">
            <w:pPr>
              <w:numPr>
                <w:ilvl w:val="0"/>
                <w:numId w:val="26"/>
              </w:numPr>
              <w:rPr>
                <w:rFonts w:cs="Arial"/>
                <w:szCs w:val="22"/>
                <w:lang w:val="de-CH"/>
              </w:rPr>
            </w:pPr>
            <w:r w:rsidRPr="006C1CC9">
              <w:rPr>
                <w:rFonts w:cs="Arial"/>
                <w:szCs w:val="22"/>
                <w:lang w:val="de-CH"/>
              </w:rPr>
              <w:t>Auf allen PCs soll die Büro-Software Libre-Office für alle Benutzer zur Verfügung stehen.</w:t>
            </w:r>
            <w:r w:rsidRPr="006C1CC9">
              <w:rPr>
                <w:rFonts w:cs="Arial"/>
                <w:szCs w:val="22"/>
                <w:lang w:val="de-CH"/>
              </w:rPr>
              <w:br/>
            </w:r>
          </w:p>
        </w:tc>
        <w:tc>
          <w:tcPr>
            <w:tcW w:w="4602" w:type="dxa"/>
          </w:tcPr>
          <w:p w14:paraId="3FE2C865" w14:textId="0F582D4F" w:rsidR="006C1CC9" w:rsidRPr="005F12B1" w:rsidRDefault="000675F3" w:rsidP="006C1CC9">
            <w:pPr>
              <w:rPr>
                <w:rFonts w:cs="Arial"/>
                <w:szCs w:val="22"/>
                <w:lang w:val="fr-CH"/>
              </w:rPr>
            </w:pPr>
            <w:r w:rsidRPr="005F12B1">
              <w:rPr>
                <w:rFonts w:cs="Arial"/>
                <w:szCs w:val="22"/>
                <w:lang w:val="fr-CH"/>
              </w:rPr>
              <w:t>Active Direc</w:t>
            </w:r>
            <w:r w:rsidR="0079274D" w:rsidRPr="005F12B1">
              <w:rPr>
                <w:rFonts w:cs="Arial"/>
                <w:szCs w:val="22"/>
                <w:lang w:val="fr-CH"/>
              </w:rPr>
              <w:t>tory Domain Services (Group Policy Objects)</w:t>
            </w:r>
          </w:p>
        </w:tc>
      </w:tr>
      <w:tr w:rsidR="006C1CC9" w:rsidRPr="006C1CC9" w14:paraId="452D9F51" w14:textId="7A2E9431" w:rsidTr="002157BF">
        <w:tc>
          <w:tcPr>
            <w:tcW w:w="4602" w:type="dxa"/>
          </w:tcPr>
          <w:p w14:paraId="13EB4E75" w14:textId="77777777" w:rsidR="006C1CC9" w:rsidRPr="006C1CC9" w:rsidRDefault="006C1CC9" w:rsidP="00C345C3">
            <w:pPr>
              <w:numPr>
                <w:ilvl w:val="0"/>
                <w:numId w:val="26"/>
              </w:numPr>
              <w:rPr>
                <w:rFonts w:cs="Arial"/>
                <w:szCs w:val="22"/>
                <w:lang w:val="de-CH"/>
              </w:rPr>
            </w:pPr>
            <w:r w:rsidRPr="006C1CC9">
              <w:rPr>
                <w:rFonts w:cs="Arial"/>
                <w:szCs w:val="22"/>
                <w:lang w:val="de-CH"/>
              </w:rPr>
              <w:t>Die Daten des Altersheims (Bewohnerkartei, Buchhaltung, Inventar, etc.) und der Arztpraxis (Patientenkartei, Buchhaltung, Termine) sollen zentral gespeichert und gesichert werden.</w:t>
            </w:r>
            <w:r w:rsidRPr="006C1CC9">
              <w:rPr>
                <w:rFonts w:cs="Arial"/>
                <w:szCs w:val="22"/>
                <w:lang w:val="de-CH"/>
              </w:rPr>
              <w:br/>
            </w:r>
          </w:p>
        </w:tc>
        <w:tc>
          <w:tcPr>
            <w:tcW w:w="4602" w:type="dxa"/>
          </w:tcPr>
          <w:p w14:paraId="67F82345" w14:textId="2D460979" w:rsidR="006C1CC9" w:rsidRPr="006C1CC9" w:rsidRDefault="005F12B1" w:rsidP="006C1CC9">
            <w:pPr>
              <w:rPr>
                <w:rFonts w:cs="Arial"/>
                <w:szCs w:val="22"/>
                <w:lang w:val="de-CH"/>
              </w:rPr>
            </w:pPr>
            <w:r>
              <w:rPr>
                <w:rFonts w:cs="Arial"/>
                <w:szCs w:val="22"/>
                <w:lang w:val="de-CH"/>
              </w:rPr>
              <w:t>Allenfalls File Services</w:t>
            </w:r>
          </w:p>
        </w:tc>
      </w:tr>
      <w:tr w:rsidR="006C1CC9" w:rsidRPr="006C1CC9" w14:paraId="499D1A7C" w14:textId="356DF77E" w:rsidTr="002157BF">
        <w:tc>
          <w:tcPr>
            <w:tcW w:w="4602" w:type="dxa"/>
          </w:tcPr>
          <w:p w14:paraId="0245C4D7" w14:textId="77777777" w:rsidR="006C1CC9" w:rsidRPr="006C1CC9" w:rsidRDefault="006C1CC9" w:rsidP="00C345C3">
            <w:pPr>
              <w:numPr>
                <w:ilvl w:val="0"/>
                <w:numId w:val="26"/>
              </w:numPr>
              <w:rPr>
                <w:rFonts w:cs="Arial"/>
                <w:szCs w:val="22"/>
                <w:lang w:val="de-CH"/>
              </w:rPr>
            </w:pPr>
            <w:r w:rsidRPr="006C1CC9">
              <w:rPr>
                <w:rFonts w:cs="Arial"/>
                <w:szCs w:val="22"/>
                <w:lang w:val="de-CH"/>
              </w:rPr>
              <w:t>Es muss ein Zugriffskonzept erarbeitet und implementiert werden, um die verschieden vertraulichen Daten vor unerlaubtem Zugriff zu schützen.</w:t>
            </w:r>
            <w:r w:rsidRPr="006C1CC9">
              <w:rPr>
                <w:rFonts w:cs="Arial"/>
                <w:szCs w:val="22"/>
                <w:lang w:val="de-CH"/>
              </w:rPr>
              <w:br/>
            </w:r>
          </w:p>
        </w:tc>
        <w:tc>
          <w:tcPr>
            <w:tcW w:w="4602" w:type="dxa"/>
          </w:tcPr>
          <w:p w14:paraId="56BC660D" w14:textId="77777777" w:rsidR="006C1CC9" w:rsidRPr="006C1CC9" w:rsidRDefault="006C1CC9" w:rsidP="006C1CC9">
            <w:pPr>
              <w:rPr>
                <w:rFonts w:cs="Arial"/>
                <w:szCs w:val="22"/>
                <w:lang w:val="de-CH"/>
              </w:rPr>
            </w:pPr>
          </w:p>
        </w:tc>
      </w:tr>
      <w:tr w:rsidR="006C1CC9" w:rsidRPr="006C1CC9" w14:paraId="50FA504D" w14:textId="14A3F34A" w:rsidTr="002157BF">
        <w:tc>
          <w:tcPr>
            <w:tcW w:w="4602" w:type="dxa"/>
          </w:tcPr>
          <w:p w14:paraId="2B0DF199" w14:textId="77777777" w:rsidR="006C1CC9" w:rsidRPr="006C1CC9" w:rsidRDefault="006C1CC9" w:rsidP="00C345C3">
            <w:pPr>
              <w:numPr>
                <w:ilvl w:val="0"/>
                <w:numId w:val="26"/>
              </w:numPr>
              <w:rPr>
                <w:rFonts w:cs="Arial"/>
                <w:szCs w:val="22"/>
                <w:lang w:val="de-CH"/>
              </w:rPr>
            </w:pPr>
            <w:r w:rsidRPr="006C1CC9">
              <w:rPr>
                <w:rFonts w:cs="Arial"/>
                <w:szCs w:val="22"/>
                <w:lang w:val="de-CH"/>
              </w:rPr>
              <w:t>Die Küche möchte den wöchentlichen Menüplan im Intranet im HTML-Format publizieren.</w:t>
            </w:r>
            <w:r w:rsidRPr="006C1CC9">
              <w:rPr>
                <w:rFonts w:cs="Arial"/>
                <w:szCs w:val="22"/>
                <w:lang w:val="de-CH"/>
              </w:rPr>
              <w:br/>
            </w:r>
          </w:p>
        </w:tc>
        <w:tc>
          <w:tcPr>
            <w:tcW w:w="4602" w:type="dxa"/>
          </w:tcPr>
          <w:p w14:paraId="70B92D4E" w14:textId="77777777" w:rsidR="006C1CC9" w:rsidRPr="006C1CC9" w:rsidRDefault="006C1CC9" w:rsidP="006C1CC9">
            <w:pPr>
              <w:rPr>
                <w:rFonts w:cs="Arial"/>
                <w:szCs w:val="22"/>
                <w:lang w:val="de-CH"/>
              </w:rPr>
            </w:pPr>
          </w:p>
        </w:tc>
      </w:tr>
    </w:tbl>
    <w:p w14:paraId="61727706" w14:textId="77777777" w:rsidR="00B26C19" w:rsidRPr="00B610A0" w:rsidRDefault="00B26C19" w:rsidP="00B26C19">
      <w:pPr>
        <w:pStyle w:val="Textkrper"/>
        <w:widowControl/>
        <w:tabs>
          <w:tab w:val="left" w:pos="708"/>
          <w:tab w:val="left" w:leader="dot" w:pos="9356"/>
        </w:tabs>
        <w:spacing w:before="0"/>
        <w:ind w:right="0"/>
        <w:rPr>
          <w:b w:val="0"/>
          <w:bCs/>
          <w:sz w:val="22"/>
          <w:szCs w:val="22"/>
        </w:rPr>
      </w:pPr>
    </w:p>
    <w:p w14:paraId="44A6A29B" w14:textId="77777777" w:rsidR="00606E25" w:rsidRPr="00B610A0" w:rsidRDefault="00606E25" w:rsidP="00B26C19">
      <w:pPr>
        <w:pStyle w:val="Textkrper"/>
        <w:widowControl/>
        <w:tabs>
          <w:tab w:val="left" w:pos="708"/>
          <w:tab w:val="left" w:leader="dot" w:pos="9356"/>
        </w:tabs>
        <w:spacing w:before="0"/>
        <w:ind w:right="0"/>
        <w:rPr>
          <w:b w:val="0"/>
          <w:bCs/>
          <w:sz w:val="22"/>
          <w:szCs w:val="22"/>
        </w:rPr>
      </w:pPr>
    </w:p>
    <w:sectPr w:rsidR="00606E25" w:rsidRPr="00B610A0" w:rsidSect="001C5154">
      <w:headerReference w:type="even" r:id="rId8"/>
      <w:headerReference w:type="default" r:id="rId9"/>
      <w:footerReference w:type="even" r:id="rId10"/>
      <w:footerReference w:type="default" r:id="rId11"/>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F3468" w14:textId="77777777" w:rsidR="00EE4316" w:rsidRDefault="00EE4316" w:rsidP="00F933A2">
      <w:r>
        <w:separator/>
      </w:r>
    </w:p>
  </w:endnote>
  <w:endnote w:type="continuationSeparator" w:id="0">
    <w:p w14:paraId="70FFA1F5" w14:textId="77777777" w:rsidR="00EE4316" w:rsidRDefault="00EE4316"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C57D" w14:textId="77777777" w:rsidR="005743A2" w:rsidRPr="00AB49C9" w:rsidRDefault="005743A2" w:rsidP="00FF1543">
    <w:pPr>
      <w:pStyle w:val="Fuzeile"/>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46404" w14:textId="5BB9857C" w:rsidR="00464210" w:rsidRPr="00464210" w:rsidRDefault="00FD3A93" w:rsidP="00FF1543">
    <w:pPr>
      <w:pStyle w:val="Fuzeile"/>
      <w:pBdr>
        <w:top w:val="single" w:sz="4" w:space="5" w:color="auto"/>
      </w:pBdr>
      <w:tabs>
        <w:tab w:val="left" w:pos="2265"/>
      </w:tabs>
      <w:rPr>
        <w:rFonts w:cs="Tahoma"/>
        <w:bCs/>
        <w:sz w:val="20"/>
        <w:szCs w:val="20"/>
        <w:lang w:val="en-GB"/>
      </w:rPr>
    </w:pPr>
    <w:r>
      <w:rPr>
        <w:sz w:val="20"/>
        <w:szCs w:val="20"/>
        <w:lang w:val="en-GB"/>
      </w:rPr>
      <w:t xml:space="preserve">Modul </w:t>
    </w:r>
    <w:r w:rsidR="00C37111">
      <w:rPr>
        <w:sz w:val="20"/>
        <w:szCs w:val="20"/>
        <w:lang w:val="en-GB"/>
      </w:rPr>
      <w:t>123</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C37111">
      <w:rPr>
        <w:rFonts w:eastAsia="Tahoma"/>
        <w:sz w:val="20"/>
        <w:szCs w:val="20"/>
        <w:lang w:val="en-GB"/>
      </w:rPr>
      <w:t>Andres Scheidegger</w:t>
    </w:r>
    <w:r w:rsidR="005743A2" w:rsidRPr="003A2FE9">
      <w:rPr>
        <w:rFonts w:eastAsia="Tahoma"/>
        <w:sz w:val="20"/>
        <w:szCs w:val="20"/>
        <w:lang w:val="en-GB"/>
      </w:rPr>
      <w:tab/>
    </w:r>
    <w:r>
      <w:rPr>
        <w:rFonts w:cs="Tahoma"/>
        <w:bCs/>
        <w:sz w:val="20"/>
        <w:szCs w:val="20"/>
        <w:lang w:val="en-GB"/>
      </w:rPr>
      <w:t>AB</w:t>
    </w:r>
    <w:r w:rsidR="00270EDA">
      <w:rPr>
        <w:rFonts w:cs="Tahoma"/>
        <w:bCs/>
        <w:sz w:val="20"/>
        <w:szCs w:val="20"/>
        <w:lang w:val="en-GB"/>
      </w:rPr>
      <w:t>123</w:t>
    </w:r>
    <w:r w:rsidR="00781FF9">
      <w:rPr>
        <w:rFonts w:cs="Tahoma"/>
        <w:bCs/>
        <w:sz w:val="20"/>
        <w:szCs w:val="20"/>
        <w:lang w:val="en-GB"/>
      </w:rPr>
      <w:t>-0</w:t>
    </w:r>
    <w:r w:rsidR="00464210">
      <w:rPr>
        <w:rFonts w:cs="Tahoma"/>
        <w:bCs/>
        <w:sz w:val="20"/>
        <w:szCs w:val="20"/>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9F5D3" w14:textId="77777777" w:rsidR="00EE4316" w:rsidRDefault="00EE4316" w:rsidP="00F933A2">
      <w:r>
        <w:separator/>
      </w:r>
    </w:p>
  </w:footnote>
  <w:footnote w:type="continuationSeparator" w:id="0">
    <w:p w14:paraId="1890F848" w14:textId="77777777" w:rsidR="00EE4316" w:rsidRDefault="00EE4316"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Pr>
        <w:rStyle w:val="Seitenzahl"/>
        <w:noProof/>
        <w:sz w:val="20"/>
        <w:szCs w:val="20"/>
      </w:rPr>
      <w:t>15</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7B10" w14:textId="74B82C10" w:rsidR="005743A2" w:rsidRPr="00620FDC" w:rsidRDefault="00C37111" w:rsidP="00620FDC">
    <w:pPr>
      <w:pStyle w:val="Kopfzeile"/>
      <w:pBdr>
        <w:bottom w:val="single" w:sz="4" w:space="5" w:color="auto"/>
      </w:pBdr>
      <w:rPr>
        <w:sz w:val="20"/>
        <w:szCs w:val="20"/>
      </w:rPr>
    </w:pPr>
    <w:r>
      <w:rPr>
        <w:sz w:val="20"/>
        <w:szCs w:val="20"/>
      </w:rPr>
      <w:t>Serverdienste in Betrieb nehmen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DC43E0">
      <w:rPr>
        <w:rStyle w:val="Seitenzahl"/>
        <w:noProof/>
        <w:sz w:val="20"/>
        <w:szCs w:val="20"/>
      </w:rPr>
      <w:t>3</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DC43E0">
      <w:rPr>
        <w:rStyle w:val="Seitenzahl"/>
        <w:noProof/>
        <w:sz w:val="20"/>
        <w:szCs w:val="20"/>
      </w:rPr>
      <w:t>3</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r w:rsidR="007F645D">
      <w:rPr>
        <w:sz w:val="20"/>
        <w:szCs w:val="20"/>
      </w:rPr>
      <w:t>iet-</w:t>
    </w:r>
    <w:r w:rsidR="00606946">
      <w:rPr>
        <w:sz w:val="20"/>
        <w:szCs w:val="20"/>
      </w:rPr>
      <w:t>gibb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337C9"/>
    <w:multiLevelType w:val="hybridMultilevel"/>
    <w:tmpl w:val="A296CBA6"/>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6" w15:restartNumberingAfterBreak="0">
    <w:nsid w:val="16DA4CA8"/>
    <w:multiLevelType w:val="hybridMultilevel"/>
    <w:tmpl w:val="1FD0C7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8ED45F8"/>
    <w:multiLevelType w:val="hybridMultilevel"/>
    <w:tmpl w:val="DBD28F2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9" w15:restartNumberingAfterBreak="0">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D82D19"/>
    <w:multiLevelType w:val="hybridMultilevel"/>
    <w:tmpl w:val="9EEC73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E33B26"/>
    <w:multiLevelType w:val="hybridMultilevel"/>
    <w:tmpl w:val="B63A7D3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0"/>
  </w:num>
  <w:num w:numId="4">
    <w:abstractNumId w:val="7"/>
  </w:num>
  <w:num w:numId="5">
    <w:abstractNumId w:val="11"/>
  </w:num>
  <w:num w:numId="6">
    <w:abstractNumId w:val="21"/>
  </w:num>
  <w:num w:numId="7">
    <w:abstractNumId w:val="0"/>
  </w:num>
  <w:num w:numId="8">
    <w:abstractNumId w:val="9"/>
  </w:num>
  <w:num w:numId="9">
    <w:abstractNumId w:val="23"/>
  </w:num>
  <w:num w:numId="10">
    <w:abstractNumId w:val="28"/>
  </w:num>
  <w:num w:numId="11">
    <w:abstractNumId w:val="2"/>
  </w:num>
  <w:num w:numId="12">
    <w:abstractNumId w:val="20"/>
  </w:num>
  <w:num w:numId="13">
    <w:abstractNumId w:val="25"/>
  </w:num>
  <w:num w:numId="14">
    <w:abstractNumId w:val="14"/>
  </w:num>
  <w:num w:numId="15">
    <w:abstractNumId w:val="1"/>
  </w:num>
  <w:num w:numId="16">
    <w:abstractNumId w:val="17"/>
  </w:num>
  <w:num w:numId="17">
    <w:abstractNumId w:val="27"/>
  </w:num>
  <w:num w:numId="18">
    <w:abstractNumId w:val="16"/>
  </w:num>
  <w:num w:numId="19">
    <w:abstractNumId w:val="18"/>
  </w:num>
  <w:num w:numId="20">
    <w:abstractNumId w:val="13"/>
  </w:num>
  <w:num w:numId="21">
    <w:abstractNumId w:val="3"/>
  </w:num>
  <w:num w:numId="22">
    <w:abstractNumId w:val="29"/>
  </w:num>
  <w:num w:numId="23">
    <w:abstractNumId w:val="22"/>
  </w:num>
  <w:num w:numId="24">
    <w:abstractNumId w:val="15"/>
  </w:num>
  <w:num w:numId="25">
    <w:abstractNumId w:val="4"/>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8"/>
  </w:num>
  <w:num w:numId="30">
    <w:abstractNumId w:val="6"/>
  </w:num>
  <w:num w:numId="31">
    <w:abstractNumId w:val="19"/>
  </w:num>
  <w:num w:numId="32">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44A5C"/>
    <w:rsid w:val="00045089"/>
    <w:rsid w:val="00052F8C"/>
    <w:rsid w:val="00053B62"/>
    <w:rsid w:val="000563F5"/>
    <w:rsid w:val="000603A5"/>
    <w:rsid w:val="00063D7A"/>
    <w:rsid w:val="000646B5"/>
    <w:rsid w:val="000663C0"/>
    <w:rsid w:val="00066B2C"/>
    <w:rsid w:val="000675F3"/>
    <w:rsid w:val="00070894"/>
    <w:rsid w:val="000712E2"/>
    <w:rsid w:val="00071FA9"/>
    <w:rsid w:val="00075625"/>
    <w:rsid w:val="00075B58"/>
    <w:rsid w:val="00076591"/>
    <w:rsid w:val="00076621"/>
    <w:rsid w:val="00081043"/>
    <w:rsid w:val="0008107F"/>
    <w:rsid w:val="00081E62"/>
    <w:rsid w:val="00082C4C"/>
    <w:rsid w:val="00086C90"/>
    <w:rsid w:val="00095240"/>
    <w:rsid w:val="000A18DA"/>
    <w:rsid w:val="000A548A"/>
    <w:rsid w:val="000A673D"/>
    <w:rsid w:val="000A7593"/>
    <w:rsid w:val="000B1902"/>
    <w:rsid w:val="000B1DBA"/>
    <w:rsid w:val="000B6F5A"/>
    <w:rsid w:val="000B7961"/>
    <w:rsid w:val="000C25C2"/>
    <w:rsid w:val="000C475A"/>
    <w:rsid w:val="000C5C61"/>
    <w:rsid w:val="000C7D07"/>
    <w:rsid w:val="000D2273"/>
    <w:rsid w:val="000D7A53"/>
    <w:rsid w:val="000D7E87"/>
    <w:rsid w:val="000E10C6"/>
    <w:rsid w:val="000E198D"/>
    <w:rsid w:val="000E1A91"/>
    <w:rsid w:val="000F373E"/>
    <w:rsid w:val="000F46D4"/>
    <w:rsid w:val="000F4FD6"/>
    <w:rsid w:val="000F79CC"/>
    <w:rsid w:val="00103624"/>
    <w:rsid w:val="00103A36"/>
    <w:rsid w:val="00107DF0"/>
    <w:rsid w:val="001136F5"/>
    <w:rsid w:val="00113DD5"/>
    <w:rsid w:val="001154F8"/>
    <w:rsid w:val="00121692"/>
    <w:rsid w:val="00121B9B"/>
    <w:rsid w:val="00121CA7"/>
    <w:rsid w:val="001249FE"/>
    <w:rsid w:val="001304E0"/>
    <w:rsid w:val="001313F0"/>
    <w:rsid w:val="00134052"/>
    <w:rsid w:val="00134E67"/>
    <w:rsid w:val="001367FA"/>
    <w:rsid w:val="00140E5F"/>
    <w:rsid w:val="0014376E"/>
    <w:rsid w:val="001437BF"/>
    <w:rsid w:val="0014448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5163"/>
    <w:rsid w:val="001A25BB"/>
    <w:rsid w:val="001A37B4"/>
    <w:rsid w:val="001A37E7"/>
    <w:rsid w:val="001A53FB"/>
    <w:rsid w:val="001C08D0"/>
    <w:rsid w:val="001C3E73"/>
    <w:rsid w:val="001C5154"/>
    <w:rsid w:val="001C77DF"/>
    <w:rsid w:val="001D433F"/>
    <w:rsid w:val="001D4FB7"/>
    <w:rsid w:val="001D5503"/>
    <w:rsid w:val="001D7BEB"/>
    <w:rsid w:val="001E1F82"/>
    <w:rsid w:val="001E25F1"/>
    <w:rsid w:val="001E5335"/>
    <w:rsid w:val="001F4685"/>
    <w:rsid w:val="00201B11"/>
    <w:rsid w:val="00205484"/>
    <w:rsid w:val="002137A3"/>
    <w:rsid w:val="002157BF"/>
    <w:rsid w:val="002175BE"/>
    <w:rsid w:val="00220F0B"/>
    <w:rsid w:val="002253A0"/>
    <w:rsid w:val="0022590F"/>
    <w:rsid w:val="00226D8B"/>
    <w:rsid w:val="002313CB"/>
    <w:rsid w:val="0023456D"/>
    <w:rsid w:val="002368EB"/>
    <w:rsid w:val="00241C01"/>
    <w:rsid w:val="00246C46"/>
    <w:rsid w:val="0025001E"/>
    <w:rsid w:val="00253B45"/>
    <w:rsid w:val="0025461C"/>
    <w:rsid w:val="00256085"/>
    <w:rsid w:val="002606A1"/>
    <w:rsid w:val="00261996"/>
    <w:rsid w:val="002619EE"/>
    <w:rsid w:val="00267FAE"/>
    <w:rsid w:val="00270EDA"/>
    <w:rsid w:val="00274A4F"/>
    <w:rsid w:val="002758BB"/>
    <w:rsid w:val="00276AFB"/>
    <w:rsid w:val="00281DAC"/>
    <w:rsid w:val="002824B8"/>
    <w:rsid w:val="00284746"/>
    <w:rsid w:val="002914A7"/>
    <w:rsid w:val="00292D96"/>
    <w:rsid w:val="002A496F"/>
    <w:rsid w:val="002A66C5"/>
    <w:rsid w:val="002B3DF3"/>
    <w:rsid w:val="002B69A3"/>
    <w:rsid w:val="002B7841"/>
    <w:rsid w:val="002C040E"/>
    <w:rsid w:val="002C458C"/>
    <w:rsid w:val="002C4DCA"/>
    <w:rsid w:val="002D0AFF"/>
    <w:rsid w:val="002D11C2"/>
    <w:rsid w:val="002D1800"/>
    <w:rsid w:val="002D5C12"/>
    <w:rsid w:val="002E3B2E"/>
    <w:rsid w:val="002E4E2E"/>
    <w:rsid w:val="002E5714"/>
    <w:rsid w:val="002F2019"/>
    <w:rsid w:val="002F6081"/>
    <w:rsid w:val="003013F8"/>
    <w:rsid w:val="00301F7D"/>
    <w:rsid w:val="003039B2"/>
    <w:rsid w:val="00307198"/>
    <w:rsid w:val="00317E63"/>
    <w:rsid w:val="00323BBA"/>
    <w:rsid w:val="00324F44"/>
    <w:rsid w:val="00326959"/>
    <w:rsid w:val="003330FC"/>
    <w:rsid w:val="00334689"/>
    <w:rsid w:val="00342279"/>
    <w:rsid w:val="00345BF4"/>
    <w:rsid w:val="00351392"/>
    <w:rsid w:val="003612EA"/>
    <w:rsid w:val="00362510"/>
    <w:rsid w:val="00363D87"/>
    <w:rsid w:val="00364DAD"/>
    <w:rsid w:val="00366B4A"/>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D2BB9"/>
    <w:rsid w:val="003D309C"/>
    <w:rsid w:val="003E2B53"/>
    <w:rsid w:val="003E30B1"/>
    <w:rsid w:val="003E6FF1"/>
    <w:rsid w:val="003F01E2"/>
    <w:rsid w:val="003F5591"/>
    <w:rsid w:val="003F72DA"/>
    <w:rsid w:val="00403EED"/>
    <w:rsid w:val="00404A7A"/>
    <w:rsid w:val="00404DAA"/>
    <w:rsid w:val="00406C25"/>
    <w:rsid w:val="004072BB"/>
    <w:rsid w:val="00410183"/>
    <w:rsid w:val="00412A01"/>
    <w:rsid w:val="004130AE"/>
    <w:rsid w:val="00413BFD"/>
    <w:rsid w:val="00414FFD"/>
    <w:rsid w:val="00415B78"/>
    <w:rsid w:val="00417BC1"/>
    <w:rsid w:val="00427177"/>
    <w:rsid w:val="00430402"/>
    <w:rsid w:val="00433197"/>
    <w:rsid w:val="00435847"/>
    <w:rsid w:val="00437F6C"/>
    <w:rsid w:val="00441F16"/>
    <w:rsid w:val="00443C81"/>
    <w:rsid w:val="00445260"/>
    <w:rsid w:val="00446DE5"/>
    <w:rsid w:val="004505AB"/>
    <w:rsid w:val="0045621D"/>
    <w:rsid w:val="00456345"/>
    <w:rsid w:val="00461CE9"/>
    <w:rsid w:val="00464210"/>
    <w:rsid w:val="00466766"/>
    <w:rsid w:val="004700A2"/>
    <w:rsid w:val="00471727"/>
    <w:rsid w:val="00472CCA"/>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C1C63"/>
    <w:rsid w:val="004C34B2"/>
    <w:rsid w:val="004C766B"/>
    <w:rsid w:val="004C78BB"/>
    <w:rsid w:val="004D05E3"/>
    <w:rsid w:val="004D59F5"/>
    <w:rsid w:val="004D6FD5"/>
    <w:rsid w:val="004E1933"/>
    <w:rsid w:val="004E2914"/>
    <w:rsid w:val="004E4F03"/>
    <w:rsid w:val="004E6BD7"/>
    <w:rsid w:val="004E7AA2"/>
    <w:rsid w:val="004E7E14"/>
    <w:rsid w:val="004F04AB"/>
    <w:rsid w:val="004F3C19"/>
    <w:rsid w:val="004F79B4"/>
    <w:rsid w:val="005014A3"/>
    <w:rsid w:val="005031A1"/>
    <w:rsid w:val="00511058"/>
    <w:rsid w:val="00512225"/>
    <w:rsid w:val="0051285A"/>
    <w:rsid w:val="0051366C"/>
    <w:rsid w:val="0051724C"/>
    <w:rsid w:val="00520DA6"/>
    <w:rsid w:val="00527F8B"/>
    <w:rsid w:val="00532869"/>
    <w:rsid w:val="0054482C"/>
    <w:rsid w:val="005470C5"/>
    <w:rsid w:val="00547F99"/>
    <w:rsid w:val="00556E64"/>
    <w:rsid w:val="00557DCA"/>
    <w:rsid w:val="005705FE"/>
    <w:rsid w:val="00570E5C"/>
    <w:rsid w:val="005722EE"/>
    <w:rsid w:val="00572B41"/>
    <w:rsid w:val="005733FE"/>
    <w:rsid w:val="005743A2"/>
    <w:rsid w:val="00574AC6"/>
    <w:rsid w:val="00577F11"/>
    <w:rsid w:val="00581D1C"/>
    <w:rsid w:val="00585DA0"/>
    <w:rsid w:val="0058686E"/>
    <w:rsid w:val="00590338"/>
    <w:rsid w:val="005A1FBA"/>
    <w:rsid w:val="005A26BF"/>
    <w:rsid w:val="005A60EF"/>
    <w:rsid w:val="005B36B2"/>
    <w:rsid w:val="005B71A5"/>
    <w:rsid w:val="005C043A"/>
    <w:rsid w:val="005C4EE4"/>
    <w:rsid w:val="005C7560"/>
    <w:rsid w:val="005C78DB"/>
    <w:rsid w:val="005D028C"/>
    <w:rsid w:val="005D17D5"/>
    <w:rsid w:val="005D6E7B"/>
    <w:rsid w:val="005D72B6"/>
    <w:rsid w:val="005E06BC"/>
    <w:rsid w:val="005E1C8D"/>
    <w:rsid w:val="005F0937"/>
    <w:rsid w:val="005F12B1"/>
    <w:rsid w:val="005F2BAC"/>
    <w:rsid w:val="005F38D0"/>
    <w:rsid w:val="0060381D"/>
    <w:rsid w:val="00604452"/>
    <w:rsid w:val="00606544"/>
    <w:rsid w:val="00606946"/>
    <w:rsid w:val="00606E25"/>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4274"/>
    <w:rsid w:val="0066698E"/>
    <w:rsid w:val="00672472"/>
    <w:rsid w:val="00676579"/>
    <w:rsid w:val="00677BED"/>
    <w:rsid w:val="00683D7E"/>
    <w:rsid w:val="0069156E"/>
    <w:rsid w:val="00694B53"/>
    <w:rsid w:val="0069532D"/>
    <w:rsid w:val="006A3D6D"/>
    <w:rsid w:val="006A4FAD"/>
    <w:rsid w:val="006A53B5"/>
    <w:rsid w:val="006A587C"/>
    <w:rsid w:val="006A6585"/>
    <w:rsid w:val="006B2270"/>
    <w:rsid w:val="006B38D1"/>
    <w:rsid w:val="006B51C2"/>
    <w:rsid w:val="006B6400"/>
    <w:rsid w:val="006C1CC9"/>
    <w:rsid w:val="006C4B05"/>
    <w:rsid w:val="006C6142"/>
    <w:rsid w:val="006C688F"/>
    <w:rsid w:val="006D0B5B"/>
    <w:rsid w:val="006D3B20"/>
    <w:rsid w:val="006D4586"/>
    <w:rsid w:val="006D6775"/>
    <w:rsid w:val="006E0AE4"/>
    <w:rsid w:val="006F5337"/>
    <w:rsid w:val="006F6572"/>
    <w:rsid w:val="006F73FF"/>
    <w:rsid w:val="00703D3C"/>
    <w:rsid w:val="00716CA8"/>
    <w:rsid w:val="0071785F"/>
    <w:rsid w:val="007213EA"/>
    <w:rsid w:val="00722434"/>
    <w:rsid w:val="0072553F"/>
    <w:rsid w:val="0073048D"/>
    <w:rsid w:val="00733380"/>
    <w:rsid w:val="007352FE"/>
    <w:rsid w:val="007368CF"/>
    <w:rsid w:val="00737889"/>
    <w:rsid w:val="00742CEC"/>
    <w:rsid w:val="00743D85"/>
    <w:rsid w:val="007473BF"/>
    <w:rsid w:val="00765BFB"/>
    <w:rsid w:val="00767B11"/>
    <w:rsid w:val="00770630"/>
    <w:rsid w:val="007715C4"/>
    <w:rsid w:val="007721F4"/>
    <w:rsid w:val="00773E55"/>
    <w:rsid w:val="007815ED"/>
    <w:rsid w:val="00781FF9"/>
    <w:rsid w:val="00784B14"/>
    <w:rsid w:val="0079123A"/>
    <w:rsid w:val="0079274D"/>
    <w:rsid w:val="00794818"/>
    <w:rsid w:val="007A0B21"/>
    <w:rsid w:val="007A21D5"/>
    <w:rsid w:val="007A48D8"/>
    <w:rsid w:val="007B6AD2"/>
    <w:rsid w:val="007C7438"/>
    <w:rsid w:val="007C75AE"/>
    <w:rsid w:val="007D0D9F"/>
    <w:rsid w:val="007D15A8"/>
    <w:rsid w:val="007D4512"/>
    <w:rsid w:val="007E06FD"/>
    <w:rsid w:val="007E0AEB"/>
    <w:rsid w:val="007E5560"/>
    <w:rsid w:val="007E7922"/>
    <w:rsid w:val="007F321F"/>
    <w:rsid w:val="007F33C6"/>
    <w:rsid w:val="007F645D"/>
    <w:rsid w:val="0080192E"/>
    <w:rsid w:val="00802F97"/>
    <w:rsid w:val="008078EF"/>
    <w:rsid w:val="00807CF4"/>
    <w:rsid w:val="008106F8"/>
    <w:rsid w:val="00811AA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3280"/>
    <w:rsid w:val="00856E64"/>
    <w:rsid w:val="00857677"/>
    <w:rsid w:val="00860C61"/>
    <w:rsid w:val="00862BD0"/>
    <w:rsid w:val="008648E3"/>
    <w:rsid w:val="00866EBF"/>
    <w:rsid w:val="00867E68"/>
    <w:rsid w:val="0087633E"/>
    <w:rsid w:val="008824D4"/>
    <w:rsid w:val="0088589A"/>
    <w:rsid w:val="0088612E"/>
    <w:rsid w:val="00886520"/>
    <w:rsid w:val="008919D4"/>
    <w:rsid w:val="008921AA"/>
    <w:rsid w:val="0089403C"/>
    <w:rsid w:val="00894277"/>
    <w:rsid w:val="0089699F"/>
    <w:rsid w:val="008A7130"/>
    <w:rsid w:val="008B55C6"/>
    <w:rsid w:val="008C1F7F"/>
    <w:rsid w:val="008C62DB"/>
    <w:rsid w:val="008C71C9"/>
    <w:rsid w:val="008D4FBD"/>
    <w:rsid w:val="008D76DD"/>
    <w:rsid w:val="008E2A9A"/>
    <w:rsid w:val="008E4D1E"/>
    <w:rsid w:val="008E709D"/>
    <w:rsid w:val="008F191E"/>
    <w:rsid w:val="008F5530"/>
    <w:rsid w:val="008F5CA5"/>
    <w:rsid w:val="00901837"/>
    <w:rsid w:val="00902FD2"/>
    <w:rsid w:val="00910476"/>
    <w:rsid w:val="009152A0"/>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586D"/>
    <w:rsid w:val="00966BDE"/>
    <w:rsid w:val="009674D6"/>
    <w:rsid w:val="009719DF"/>
    <w:rsid w:val="0097289F"/>
    <w:rsid w:val="00976E86"/>
    <w:rsid w:val="00977E70"/>
    <w:rsid w:val="00983605"/>
    <w:rsid w:val="00986811"/>
    <w:rsid w:val="009900FD"/>
    <w:rsid w:val="00991ECD"/>
    <w:rsid w:val="009957DB"/>
    <w:rsid w:val="009A1EA0"/>
    <w:rsid w:val="009A4063"/>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F7B27"/>
    <w:rsid w:val="00A00325"/>
    <w:rsid w:val="00A014B4"/>
    <w:rsid w:val="00A04762"/>
    <w:rsid w:val="00A07530"/>
    <w:rsid w:val="00A16E4C"/>
    <w:rsid w:val="00A26A1F"/>
    <w:rsid w:val="00A308AA"/>
    <w:rsid w:val="00A3341D"/>
    <w:rsid w:val="00A345F2"/>
    <w:rsid w:val="00A411FD"/>
    <w:rsid w:val="00A45EA4"/>
    <w:rsid w:val="00A4650F"/>
    <w:rsid w:val="00A601F1"/>
    <w:rsid w:val="00A64C64"/>
    <w:rsid w:val="00A70C74"/>
    <w:rsid w:val="00A74795"/>
    <w:rsid w:val="00A807B8"/>
    <w:rsid w:val="00A82249"/>
    <w:rsid w:val="00A94241"/>
    <w:rsid w:val="00AA1557"/>
    <w:rsid w:val="00AA19D7"/>
    <w:rsid w:val="00AA32FF"/>
    <w:rsid w:val="00AA73F1"/>
    <w:rsid w:val="00AB0AA1"/>
    <w:rsid w:val="00AB23C3"/>
    <w:rsid w:val="00AB49C9"/>
    <w:rsid w:val="00AB5668"/>
    <w:rsid w:val="00AB5FCF"/>
    <w:rsid w:val="00AC0E18"/>
    <w:rsid w:val="00AC25C8"/>
    <w:rsid w:val="00AC3BCB"/>
    <w:rsid w:val="00AD084B"/>
    <w:rsid w:val="00AD2C51"/>
    <w:rsid w:val="00AD51CC"/>
    <w:rsid w:val="00AD700E"/>
    <w:rsid w:val="00AE27DA"/>
    <w:rsid w:val="00AF1B49"/>
    <w:rsid w:val="00AF3794"/>
    <w:rsid w:val="00AF4263"/>
    <w:rsid w:val="00AF4975"/>
    <w:rsid w:val="00AF5F59"/>
    <w:rsid w:val="00AF71DC"/>
    <w:rsid w:val="00B02D34"/>
    <w:rsid w:val="00B045FC"/>
    <w:rsid w:val="00B06FC1"/>
    <w:rsid w:val="00B1490A"/>
    <w:rsid w:val="00B14991"/>
    <w:rsid w:val="00B26C19"/>
    <w:rsid w:val="00B30340"/>
    <w:rsid w:val="00B30C78"/>
    <w:rsid w:val="00B3192D"/>
    <w:rsid w:val="00B31A8F"/>
    <w:rsid w:val="00B54D91"/>
    <w:rsid w:val="00B55905"/>
    <w:rsid w:val="00B60C86"/>
    <w:rsid w:val="00B610A0"/>
    <w:rsid w:val="00B614FC"/>
    <w:rsid w:val="00B6157E"/>
    <w:rsid w:val="00B7129E"/>
    <w:rsid w:val="00B7189A"/>
    <w:rsid w:val="00B72CDA"/>
    <w:rsid w:val="00B75319"/>
    <w:rsid w:val="00B76E51"/>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C0D58"/>
    <w:rsid w:val="00BC1C61"/>
    <w:rsid w:val="00BC6702"/>
    <w:rsid w:val="00BC7D75"/>
    <w:rsid w:val="00BD1109"/>
    <w:rsid w:val="00BD41C7"/>
    <w:rsid w:val="00BD5911"/>
    <w:rsid w:val="00BE062E"/>
    <w:rsid w:val="00BF047F"/>
    <w:rsid w:val="00BF10C5"/>
    <w:rsid w:val="00BF119C"/>
    <w:rsid w:val="00BF20CA"/>
    <w:rsid w:val="00BF2173"/>
    <w:rsid w:val="00BF2DAD"/>
    <w:rsid w:val="00BF392F"/>
    <w:rsid w:val="00BF6E8B"/>
    <w:rsid w:val="00C00C98"/>
    <w:rsid w:val="00C02C11"/>
    <w:rsid w:val="00C03509"/>
    <w:rsid w:val="00C0406F"/>
    <w:rsid w:val="00C07917"/>
    <w:rsid w:val="00C105EB"/>
    <w:rsid w:val="00C1285B"/>
    <w:rsid w:val="00C17062"/>
    <w:rsid w:val="00C210BC"/>
    <w:rsid w:val="00C21735"/>
    <w:rsid w:val="00C21A58"/>
    <w:rsid w:val="00C21F50"/>
    <w:rsid w:val="00C22914"/>
    <w:rsid w:val="00C2550E"/>
    <w:rsid w:val="00C356E9"/>
    <w:rsid w:val="00C36690"/>
    <w:rsid w:val="00C369A7"/>
    <w:rsid w:val="00C36CDC"/>
    <w:rsid w:val="00C36F2F"/>
    <w:rsid w:val="00C37111"/>
    <w:rsid w:val="00C415C0"/>
    <w:rsid w:val="00C42F6C"/>
    <w:rsid w:val="00C47205"/>
    <w:rsid w:val="00C5164F"/>
    <w:rsid w:val="00C55EAA"/>
    <w:rsid w:val="00C57A75"/>
    <w:rsid w:val="00C60546"/>
    <w:rsid w:val="00C6353F"/>
    <w:rsid w:val="00C6586A"/>
    <w:rsid w:val="00C67037"/>
    <w:rsid w:val="00C759D9"/>
    <w:rsid w:val="00C76154"/>
    <w:rsid w:val="00C81B22"/>
    <w:rsid w:val="00C82673"/>
    <w:rsid w:val="00C83419"/>
    <w:rsid w:val="00C864B0"/>
    <w:rsid w:val="00C915AF"/>
    <w:rsid w:val="00C933CA"/>
    <w:rsid w:val="00C96BD1"/>
    <w:rsid w:val="00C9713C"/>
    <w:rsid w:val="00CA078E"/>
    <w:rsid w:val="00CA3CCC"/>
    <w:rsid w:val="00CA3E3D"/>
    <w:rsid w:val="00CA68A0"/>
    <w:rsid w:val="00CB4F08"/>
    <w:rsid w:val="00CB64CB"/>
    <w:rsid w:val="00CC15BB"/>
    <w:rsid w:val="00CC2CB0"/>
    <w:rsid w:val="00CC4BCF"/>
    <w:rsid w:val="00CD0947"/>
    <w:rsid w:val="00CD1E21"/>
    <w:rsid w:val="00CD3CE4"/>
    <w:rsid w:val="00CD71B6"/>
    <w:rsid w:val="00CE163D"/>
    <w:rsid w:val="00CE2003"/>
    <w:rsid w:val="00CE6433"/>
    <w:rsid w:val="00CF34A0"/>
    <w:rsid w:val="00CF5F44"/>
    <w:rsid w:val="00D00E76"/>
    <w:rsid w:val="00D04887"/>
    <w:rsid w:val="00D07EDF"/>
    <w:rsid w:val="00D121E3"/>
    <w:rsid w:val="00D14025"/>
    <w:rsid w:val="00D14447"/>
    <w:rsid w:val="00D14660"/>
    <w:rsid w:val="00D21BB9"/>
    <w:rsid w:val="00D2646E"/>
    <w:rsid w:val="00D26E3A"/>
    <w:rsid w:val="00D275A3"/>
    <w:rsid w:val="00D32A23"/>
    <w:rsid w:val="00D351A5"/>
    <w:rsid w:val="00D3702A"/>
    <w:rsid w:val="00D42356"/>
    <w:rsid w:val="00D42B5B"/>
    <w:rsid w:val="00D4574E"/>
    <w:rsid w:val="00D46764"/>
    <w:rsid w:val="00D52942"/>
    <w:rsid w:val="00D54E59"/>
    <w:rsid w:val="00D62CF0"/>
    <w:rsid w:val="00D6404C"/>
    <w:rsid w:val="00D707D1"/>
    <w:rsid w:val="00D73BC8"/>
    <w:rsid w:val="00D818A5"/>
    <w:rsid w:val="00D83919"/>
    <w:rsid w:val="00D84889"/>
    <w:rsid w:val="00D85B28"/>
    <w:rsid w:val="00D85FA6"/>
    <w:rsid w:val="00D90FB7"/>
    <w:rsid w:val="00D93E97"/>
    <w:rsid w:val="00DA2325"/>
    <w:rsid w:val="00DA667B"/>
    <w:rsid w:val="00DB16BC"/>
    <w:rsid w:val="00DB1C42"/>
    <w:rsid w:val="00DB581B"/>
    <w:rsid w:val="00DB636F"/>
    <w:rsid w:val="00DC1113"/>
    <w:rsid w:val="00DC43E0"/>
    <w:rsid w:val="00DC45C2"/>
    <w:rsid w:val="00DD3597"/>
    <w:rsid w:val="00DD5170"/>
    <w:rsid w:val="00DD60D8"/>
    <w:rsid w:val="00DD792A"/>
    <w:rsid w:val="00DE221A"/>
    <w:rsid w:val="00DE3C59"/>
    <w:rsid w:val="00DE5406"/>
    <w:rsid w:val="00DF0C22"/>
    <w:rsid w:val="00DF10A0"/>
    <w:rsid w:val="00DF19FA"/>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5319"/>
    <w:rsid w:val="00E76726"/>
    <w:rsid w:val="00E824BB"/>
    <w:rsid w:val="00E840AA"/>
    <w:rsid w:val="00E93B09"/>
    <w:rsid w:val="00E96E2C"/>
    <w:rsid w:val="00E96E95"/>
    <w:rsid w:val="00EA2DA3"/>
    <w:rsid w:val="00EA38D4"/>
    <w:rsid w:val="00EA58F0"/>
    <w:rsid w:val="00EA65E2"/>
    <w:rsid w:val="00EB11F3"/>
    <w:rsid w:val="00EC1712"/>
    <w:rsid w:val="00EC5090"/>
    <w:rsid w:val="00EC51DC"/>
    <w:rsid w:val="00EC65E9"/>
    <w:rsid w:val="00ED3ACF"/>
    <w:rsid w:val="00ED7188"/>
    <w:rsid w:val="00EE4034"/>
    <w:rsid w:val="00EE4316"/>
    <w:rsid w:val="00EF0F1A"/>
    <w:rsid w:val="00EF0F57"/>
    <w:rsid w:val="00F0100B"/>
    <w:rsid w:val="00F02A51"/>
    <w:rsid w:val="00F04CE3"/>
    <w:rsid w:val="00F06842"/>
    <w:rsid w:val="00F06BCE"/>
    <w:rsid w:val="00F140CD"/>
    <w:rsid w:val="00F16546"/>
    <w:rsid w:val="00F22A98"/>
    <w:rsid w:val="00F25D29"/>
    <w:rsid w:val="00F26D73"/>
    <w:rsid w:val="00F27B7F"/>
    <w:rsid w:val="00F3231A"/>
    <w:rsid w:val="00F328E8"/>
    <w:rsid w:val="00F35D66"/>
    <w:rsid w:val="00F36615"/>
    <w:rsid w:val="00F37B12"/>
    <w:rsid w:val="00F37BF6"/>
    <w:rsid w:val="00F42FED"/>
    <w:rsid w:val="00F43214"/>
    <w:rsid w:val="00F441DD"/>
    <w:rsid w:val="00F441F9"/>
    <w:rsid w:val="00F46D26"/>
    <w:rsid w:val="00F47090"/>
    <w:rsid w:val="00F506A9"/>
    <w:rsid w:val="00F51C24"/>
    <w:rsid w:val="00F52021"/>
    <w:rsid w:val="00F56D63"/>
    <w:rsid w:val="00F641E5"/>
    <w:rsid w:val="00F70113"/>
    <w:rsid w:val="00F716EA"/>
    <w:rsid w:val="00F720AF"/>
    <w:rsid w:val="00F7459D"/>
    <w:rsid w:val="00F762D9"/>
    <w:rsid w:val="00F85E0F"/>
    <w:rsid w:val="00F87014"/>
    <w:rsid w:val="00F870A9"/>
    <w:rsid w:val="00F87604"/>
    <w:rsid w:val="00F9236E"/>
    <w:rsid w:val="00F933A2"/>
    <w:rsid w:val="00F9393F"/>
    <w:rsid w:val="00F95400"/>
    <w:rsid w:val="00F97A43"/>
    <w:rsid w:val="00FA054A"/>
    <w:rsid w:val="00FA18C1"/>
    <w:rsid w:val="00FA6C5F"/>
    <w:rsid w:val="00FA6FC4"/>
    <w:rsid w:val="00FA7D04"/>
    <w:rsid w:val="00FA7DD3"/>
    <w:rsid w:val="00FB056D"/>
    <w:rsid w:val="00FB1534"/>
    <w:rsid w:val="00FB29A7"/>
    <w:rsid w:val="00FB33B8"/>
    <w:rsid w:val="00FB3C2B"/>
    <w:rsid w:val="00FB6527"/>
    <w:rsid w:val="00FC0959"/>
    <w:rsid w:val="00FC420C"/>
    <w:rsid w:val="00FC69D9"/>
    <w:rsid w:val="00FC7BBF"/>
    <w:rsid w:val="00FD08D6"/>
    <w:rsid w:val="00FD0C59"/>
    <w:rsid w:val="00FD0C8B"/>
    <w:rsid w:val="00FD1D47"/>
    <w:rsid w:val="00FD3A93"/>
    <w:rsid w:val="00FD530D"/>
    <w:rsid w:val="00FD5B38"/>
    <w:rsid w:val="00FD7F24"/>
    <w:rsid w:val="00FE01D8"/>
    <w:rsid w:val="00FE0FB2"/>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30CADDB0-AEAA-47EF-87DE-0EEBF8CD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C36690"/>
    <w:pPr>
      <w:keepNext/>
      <w:outlineLvl w:val="2"/>
    </w:pPr>
    <w:rPr>
      <w:rFonts w:eastAsia="Times New Roman" w:cs="Arial"/>
      <w:b/>
      <w:bCs/>
      <w:i/>
      <w:color w:val="365F91" w:themeColor="accent1" w:themeShade="BF"/>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C36690"/>
    <w:rPr>
      <w:rFonts w:ascii="Arial" w:eastAsia="Times New Roman" w:hAnsi="Arial" w:cs="Arial"/>
      <w:b/>
      <w:bCs/>
      <w:i/>
      <w:color w:val="365F91" w:themeColor="accent1" w:themeShade="BF"/>
      <w:sz w:val="22"/>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46533989">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14521269">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455948942">
      <w:bodyDiv w:val="1"/>
      <w:marLeft w:val="0"/>
      <w:marRight w:val="0"/>
      <w:marTop w:val="0"/>
      <w:marBottom w:val="0"/>
      <w:divBdr>
        <w:top w:val="none" w:sz="0" w:space="0" w:color="auto"/>
        <w:left w:val="none" w:sz="0" w:space="0" w:color="auto"/>
        <w:bottom w:val="none" w:sz="0" w:space="0" w:color="auto"/>
        <w:right w:val="none" w:sz="0" w:space="0" w:color="auto"/>
      </w:divBdr>
    </w:div>
    <w:div w:id="484399431">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821821664">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33508-6B57-42A1-947A-499FDA8D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Scheidegger</dc:creator>
  <cp:lastModifiedBy>owi104556</cp:lastModifiedBy>
  <cp:revision>39</cp:revision>
  <cp:lastPrinted>2013-10-21T17:53:00Z</cp:lastPrinted>
  <dcterms:created xsi:type="dcterms:W3CDTF">2014-08-17T13:51:00Z</dcterms:created>
  <dcterms:modified xsi:type="dcterms:W3CDTF">2018-02-12T12:14:00Z</dcterms:modified>
</cp:coreProperties>
</file>