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EF84B" w14:textId="6E96620D" w:rsidR="00E14BCD" w:rsidRDefault="00970BA4">
      <w:r>
        <w:rPr>
          <w:noProof/>
        </w:rPr>
        <mc:AlternateContent>
          <mc:Choice Requires="wps">
            <w:drawing>
              <wp:anchor distT="0" distB="0" distL="114300" distR="114300" simplePos="0" relativeHeight="251665408" behindDoc="0" locked="0" layoutInCell="1" allowOverlap="1" wp14:anchorId="1A3C8E80" wp14:editId="069EA563">
                <wp:simplePos x="0" y="0"/>
                <wp:positionH relativeFrom="column">
                  <wp:posOffset>-577850</wp:posOffset>
                </wp:positionH>
                <wp:positionV relativeFrom="paragraph">
                  <wp:posOffset>-242570</wp:posOffset>
                </wp:positionV>
                <wp:extent cx="10515600" cy="0"/>
                <wp:effectExtent l="0" t="0" r="0" b="0"/>
                <wp:wrapNone/>
                <wp:docPr id="5" name="Gerader Verbinder 5"/>
                <wp:cNvGraphicFramePr/>
                <a:graphic xmlns:a="http://schemas.openxmlformats.org/drawingml/2006/main">
                  <a:graphicData uri="http://schemas.microsoft.com/office/word/2010/wordprocessingShape">
                    <wps:wsp>
                      <wps:cNvCnPr/>
                      <wps:spPr>
                        <a:xfrm flipH="1">
                          <a:off x="0" y="0"/>
                          <a:ext cx="10515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3E35E" id="Gerader Verbinde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9.1pt" to="78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" strokecolor="black [3200]" strokeweight="1.5pt">
                <v:stroke joinstyle="miter"/>
              </v:line>
            </w:pict>
          </mc:Fallback>
        </mc:AlternateContent>
      </w:r>
      <w:r w:rsidR="00B74958">
        <w:rPr>
          <w:noProof/>
        </w:rPr>
        <mc:AlternateContent>
          <mc:Choice Requires="wps">
            <w:drawing>
              <wp:anchor distT="0" distB="0" distL="114300" distR="114300" simplePos="0" relativeHeight="251663360" behindDoc="0" locked="0" layoutInCell="1" allowOverlap="1" wp14:anchorId="3B4CA957" wp14:editId="7D449164">
                <wp:simplePos x="0" y="0"/>
                <wp:positionH relativeFrom="column">
                  <wp:posOffset>9933623</wp:posOffset>
                </wp:positionH>
                <wp:positionV relativeFrom="paragraph">
                  <wp:posOffset>-242570</wp:posOffset>
                </wp:positionV>
                <wp:extent cx="0" cy="5846445"/>
                <wp:effectExtent l="0" t="0" r="38100" b="20955"/>
                <wp:wrapNone/>
                <wp:docPr id="4" name="Gerader Verbinder 4"/>
                <wp:cNvGraphicFramePr/>
                <a:graphic xmlns:a="http://schemas.openxmlformats.org/drawingml/2006/main">
                  <a:graphicData uri="http://schemas.microsoft.com/office/word/2010/wordprocessingShape">
                    <wps:wsp>
                      <wps:cNvCnPr/>
                      <wps:spPr>
                        <a:xfrm>
                          <a:off x="0" y="0"/>
                          <a:ext cx="0" cy="58464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EA6B125" id="Gerader Verbinder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2.2pt,-19.1pt" to="782.2pt,4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" strokecolor="black [3200]" strokeweight="1.5pt">
                <v:stroke joinstyle="miter"/>
              </v:line>
            </w:pict>
          </mc:Fallback>
        </mc:AlternateContent>
      </w:r>
      <w:r w:rsidR="00E14BCD">
        <w:rPr>
          <w:noProof/>
        </w:rPr>
        <mc:AlternateContent>
          <mc:Choice Requires="wps">
            <w:drawing>
              <wp:anchor distT="0" distB="0" distL="114300" distR="114300" simplePos="0" relativeHeight="251659264" behindDoc="0" locked="0" layoutInCell="1" allowOverlap="1" wp14:anchorId="4FC78479" wp14:editId="486681B7">
                <wp:simplePos x="0" y="0"/>
                <wp:positionH relativeFrom="column">
                  <wp:posOffset>-578391</wp:posOffset>
                </wp:positionH>
                <wp:positionV relativeFrom="paragraph">
                  <wp:posOffset>-242224</wp:posOffset>
                </wp:positionV>
                <wp:extent cx="0" cy="5847990"/>
                <wp:effectExtent l="0" t="0" r="38100" b="19685"/>
                <wp:wrapNone/>
                <wp:docPr id="2" name="Gerader Verbinder 2"/>
                <wp:cNvGraphicFramePr/>
                <a:graphic xmlns:a="http://schemas.openxmlformats.org/drawingml/2006/main">
                  <a:graphicData uri="http://schemas.microsoft.com/office/word/2010/wordprocessingShape">
                    <wps:wsp>
                      <wps:cNvCnPr/>
                      <wps:spPr>
                        <a:xfrm>
                          <a:off x="0" y="0"/>
                          <a:ext cx="0" cy="58479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6700486" id="Gerader Verbinde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5pt,-19.05pt" to="-45.55pt,4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" strokecolor="black [3200]" strokeweight="1.5pt">
                <v:stroke joinstyle="miter"/>
              </v:line>
            </w:pict>
          </mc:Fallback>
        </mc:AlternateContent>
      </w:r>
      <w:r w:rsidR="00E14BCD">
        <w:rPr>
          <w:noProof/>
        </w:rPr>
        <w:drawing>
          <wp:anchor distT="0" distB="0" distL="114300" distR="114300" simplePos="0" relativeHeight="251658240" behindDoc="1" locked="0" layoutInCell="1" allowOverlap="1" wp14:anchorId="69612843" wp14:editId="45DC7CD6">
            <wp:simplePos x="0" y="0"/>
            <wp:positionH relativeFrom="column">
              <wp:posOffset>-604520</wp:posOffset>
            </wp:positionH>
            <wp:positionV relativeFrom="paragraph">
              <wp:posOffset>-231775</wp:posOffset>
            </wp:positionV>
            <wp:extent cx="10537081" cy="5837274"/>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37081" cy="58372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68282" w14:textId="709EF17C" w:rsidR="00E14BCD" w:rsidRDefault="00E14BCD"/>
    <w:p w14:paraId="36CE1B20" w14:textId="09BAA733" w:rsidR="00E14BCD" w:rsidRDefault="00E14BCD"/>
    <w:p w14:paraId="62CE0D2C" w14:textId="0ED3C3F6" w:rsidR="00E14BCD" w:rsidRDefault="00E14BCD"/>
    <w:p w14:paraId="720DB6F9" w14:textId="4F682519" w:rsidR="004B0066" w:rsidRDefault="004B0066"/>
    <w:p w14:paraId="695AC01D" w14:textId="5431571E" w:rsidR="00E14BCD" w:rsidRDefault="00E14BCD"/>
    <w:p w14:paraId="7D833DDF" w14:textId="6FFE395A" w:rsidR="00E14BCD" w:rsidRDefault="00E14BCD"/>
    <w:p w14:paraId="5024881B" w14:textId="6BC968CF" w:rsidR="00E14BCD" w:rsidRDefault="00E14BCD"/>
    <w:p w14:paraId="509CBC9F" w14:textId="502FB500" w:rsidR="00E14BCD" w:rsidRDefault="00B74958">
      <w:r>
        <w:rPr>
          <w:noProof/>
        </w:rPr>
        <mc:AlternateContent>
          <mc:Choice Requires="wps">
            <w:drawing>
              <wp:anchor distT="0" distB="0" distL="114300" distR="114300" simplePos="0" relativeHeight="251661312" behindDoc="0" locked="0" layoutInCell="1" allowOverlap="1" wp14:anchorId="2A9727D5" wp14:editId="513F997D">
                <wp:simplePos x="0" y="0"/>
                <wp:positionH relativeFrom="column">
                  <wp:posOffset>-581977</wp:posOffset>
                </wp:positionH>
                <wp:positionV relativeFrom="paragraph">
                  <wp:posOffset>3320415</wp:posOffset>
                </wp:positionV>
                <wp:extent cx="10515600" cy="0"/>
                <wp:effectExtent l="0" t="0" r="0" b="0"/>
                <wp:wrapNone/>
                <wp:docPr id="3" name="Gerader Verbinder 3"/>
                <wp:cNvGraphicFramePr/>
                <a:graphic xmlns:a="http://schemas.openxmlformats.org/drawingml/2006/main">
                  <a:graphicData uri="http://schemas.microsoft.com/office/word/2010/wordprocessingShape">
                    <wps:wsp>
                      <wps:cNvCnPr/>
                      <wps:spPr>
                        <a:xfrm flipH="1">
                          <a:off x="0" y="0"/>
                          <a:ext cx="10515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7D4D4" id="Gerader Verbinde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261.45pt" to="782.2pt,2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" strokecolor="black [3200]" strokeweight="1.5pt">
                <v:stroke joinstyle="miter"/>
              </v:line>
            </w:pict>
          </mc:Fallback>
        </mc:AlternateContent>
      </w:r>
      <w:r w:rsidR="00E14BCD">
        <w:br w:type="page"/>
      </w:r>
    </w:p>
    <w:p w14:paraId="2F5F365A" w14:textId="11418233" w:rsidR="00E14BCD" w:rsidRDefault="003B5121">
      <w:r>
        <w:lastRenderedPageBreak/>
        <w:t>Anforderungsliste</w:t>
      </w:r>
    </w:p>
    <w:p w14:paraId="192CA3C4" w14:textId="3FF966CC" w:rsidR="003B5121" w:rsidRDefault="003B5121" w:rsidP="003B5121">
      <w:pPr>
        <w:pStyle w:val="Listenabsatz"/>
        <w:numPr>
          <w:ilvl w:val="0"/>
          <w:numId w:val="1"/>
        </w:numPr>
        <w:rPr>
          <w:b/>
        </w:rPr>
      </w:pPr>
      <w:r w:rsidRPr="00CF4D8A">
        <w:rPr>
          <w:b/>
        </w:rPr>
        <w:t>Authentisierung</w:t>
      </w:r>
      <w:r w:rsidR="00CF4D8A">
        <w:rPr>
          <w:b/>
        </w:rPr>
        <w:t xml:space="preserve">: </w:t>
      </w:r>
    </w:p>
    <w:p w14:paraId="7AA0E24B" w14:textId="40FBFAD9" w:rsidR="00CF4D8A" w:rsidRPr="00CF4D8A" w:rsidRDefault="00CF4D8A" w:rsidP="00CF4D8A">
      <w:pPr>
        <w:pStyle w:val="Listenabsatz"/>
        <w:numPr>
          <w:ilvl w:val="1"/>
          <w:numId w:val="1"/>
        </w:numPr>
      </w:pPr>
      <w:r w:rsidRPr="00CF4D8A">
        <w:t>Bei</w:t>
      </w:r>
      <w:r>
        <w:t xml:space="preserve"> internen Anwendungen müssen zuerst die Benutzerdaten eingegeben werden </w:t>
      </w:r>
    </w:p>
    <w:p w14:paraId="44F81877" w14:textId="1DD33804" w:rsidR="003B5121" w:rsidRDefault="003B5121" w:rsidP="003B5121">
      <w:pPr>
        <w:pStyle w:val="Listenabsatz"/>
        <w:numPr>
          <w:ilvl w:val="0"/>
          <w:numId w:val="1"/>
        </w:numPr>
      </w:pPr>
      <w:r>
        <w:t>Autorisierung</w:t>
      </w:r>
    </w:p>
    <w:p w14:paraId="4B18BB7B" w14:textId="599D846A" w:rsidR="00CF4D8A" w:rsidRDefault="00CF4D8A" w:rsidP="00CF4D8A">
      <w:pPr>
        <w:pStyle w:val="Listenabsatz"/>
        <w:numPr>
          <w:ilvl w:val="1"/>
          <w:numId w:val="1"/>
        </w:numPr>
      </w:pPr>
      <w:r>
        <w:t>Bei geschützten Anwendungen mit diversen Berechtigungsschichten sind Benutzer eingeschränkt nach ihrer Berechtigung</w:t>
      </w:r>
    </w:p>
    <w:p w14:paraId="6CCF0F40" w14:textId="78DF06E4" w:rsidR="003B5121" w:rsidRDefault="003B5121" w:rsidP="003B5121">
      <w:pPr>
        <w:pStyle w:val="Listenabsatz"/>
        <w:numPr>
          <w:ilvl w:val="0"/>
          <w:numId w:val="1"/>
        </w:numPr>
      </w:pPr>
      <w:r>
        <w:t>Validierung</w:t>
      </w:r>
    </w:p>
    <w:p w14:paraId="1F185E81" w14:textId="53BC20E9" w:rsidR="009B5E28" w:rsidRDefault="009B5E28" w:rsidP="009B5E28">
      <w:pPr>
        <w:pStyle w:val="Listenabsatz"/>
        <w:numPr>
          <w:ilvl w:val="1"/>
          <w:numId w:val="1"/>
        </w:numPr>
      </w:pPr>
      <w:r>
        <w:t>Anwendungen verfügen über diverse Validationsvorkommen für spezielle Datentypen</w:t>
      </w:r>
    </w:p>
    <w:p w14:paraId="581F0BCC" w14:textId="4E4DBF7A" w:rsidR="003B5121" w:rsidRDefault="003B5121" w:rsidP="003B5121">
      <w:pPr>
        <w:pStyle w:val="Listenabsatz"/>
        <w:numPr>
          <w:ilvl w:val="0"/>
          <w:numId w:val="1"/>
        </w:numPr>
      </w:pPr>
      <w:r>
        <w:t>Session-Management</w:t>
      </w:r>
    </w:p>
    <w:p w14:paraId="17B78A1B" w14:textId="41E1A93E" w:rsidR="00834A47" w:rsidRDefault="00834A47" w:rsidP="00834A47">
      <w:pPr>
        <w:pStyle w:val="Listenabsatz"/>
        <w:numPr>
          <w:ilvl w:val="1"/>
          <w:numId w:val="1"/>
        </w:numPr>
      </w:pPr>
      <w:r>
        <w:t>Kunden werden auf diversen Seiten nach einer bestimmten Zeit an Inaktivität aus der Sitzung geschossen</w:t>
      </w:r>
    </w:p>
    <w:p w14:paraId="0847F9FE" w14:textId="107D13F7" w:rsidR="003B5121" w:rsidRDefault="003B5121" w:rsidP="003B5121">
      <w:pPr>
        <w:pStyle w:val="Listenabsatz"/>
        <w:numPr>
          <w:ilvl w:val="0"/>
          <w:numId w:val="1"/>
        </w:numPr>
      </w:pPr>
      <w:r>
        <w:t>Übertragung</w:t>
      </w:r>
    </w:p>
    <w:p w14:paraId="2973A8D9" w14:textId="705D26D6" w:rsidR="00EA62F1" w:rsidRDefault="00EA62F1" w:rsidP="00EA62F1">
      <w:pPr>
        <w:pStyle w:val="Listenabsatz"/>
        <w:numPr>
          <w:ilvl w:val="1"/>
          <w:numId w:val="1"/>
        </w:numPr>
      </w:pPr>
      <w:r>
        <w:t>Webseiten sind mit HTTPS geschützt</w:t>
      </w:r>
      <w:r w:rsidR="001C1AF3">
        <w:t xml:space="preserve"> und Benutzerdaten verschlüsselt</w:t>
      </w:r>
    </w:p>
    <w:p w14:paraId="094F8CF5" w14:textId="380171F7" w:rsidR="003B5121" w:rsidRDefault="003B5121" w:rsidP="003B5121">
      <w:pPr>
        <w:pStyle w:val="Listenabsatz"/>
        <w:numPr>
          <w:ilvl w:val="0"/>
          <w:numId w:val="1"/>
        </w:numPr>
      </w:pPr>
      <w:r>
        <w:t>Fehlerbehandlung</w:t>
      </w:r>
    </w:p>
    <w:p w14:paraId="2A7DE9E6" w14:textId="6F7F0F07" w:rsidR="00852DEA" w:rsidRDefault="00852DEA" w:rsidP="00852DEA">
      <w:pPr>
        <w:pStyle w:val="Listenabsatz"/>
        <w:numPr>
          <w:ilvl w:val="1"/>
          <w:numId w:val="1"/>
        </w:numPr>
      </w:pPr>
      <w:r>
        <w:t>Bei Fehlverhalten werden die Daten nicht preisgegeben und eine nachvollziehbare Fehlermeldung ausgegeben</w:t>
      </w:r>
    </w:p>
    <w:p w14:paraId="1E6006D3" w14:textId="01B62800" w:rsidR="003B5121" w:rsidRDefault="003B5121" w:rsidP="003B5121">
      <w:pPr>
        <w:pStyle w:val="Listenabsatz"/>
        <w:numPr>
          <w:ilvl w:val="0"/>
          <w:numId w:val="1"/>
        </w:numPr>
      </w:pPr>
      <w:proofErr w:type="spellStart"/>
      <w:r>
        <w:t>Logging</w:t>
      </w:r>
      <w:proofErr w:type="spellEnd"/>
    </w:p>
    <w:p w14:paraId="4429364E" w14:textId="1198C10C" w:rsidR="00391035" w:rsidRDefault="00391035" w:rsidP="00391035">
      <w:pPr>
        <w:pStyle w:val="Listenabsatz"/>
        <w:numPr>
          <w:ilvl w:val="1"/>
          <w:numId w:val="1"/>
        </w:numPr>
      </w:pPr>
      <w:r>
        <w:t xml:space="preserve">Via </w:t>
      </w:r>
      <w:proofErr w:type="spellStart"/>
      <w:r>
        <w:t>Loggingapplikationen</w:t>
      </w:r>
      <w:proofErr w:type="spellEnd"/>
      <w:r>
        <w:t xml:space="preserve"> können die stets laufenden Applikationen überwacht werden und im Notfall eingegriffen werden</w:t>
      </w:r>
    </w:p>
    <w:p w14:paraId="30EF2BCE" w14:textId="0C5DDD59" w:rsidR="003B5121" w:rsidRDefault="003B5121" w:rsidP="003B5121">
      <w:pPr>
        <w:pStyle w:val="Listenabsatz"/>
        <w:numPr>
          <w:ilvl w:val="0"/>
          <w:numId w:val="1"/>
        </w:numPr>
      </w:pPr>
      <w:r>
        <w:t>Schutz vor Angreiffern</w:t>
      </w:r>
    </w:p>
    <w:p w14:paraId="0801634C" w14:textId="0840C8E1" w:rsidR="00197AD5" w:rsidRDefault="00197AD5" w:rsidP="00197AD5">
      <w:pPr>
        <w:pStyle w:val="Listenabsatz"/>
        <w:numPr>
          <w:ilvl w:val="1"/>
          <w:numId w:val="1"/>
        </w:numPr>
      </w:pPr>
      <w:r>
        <w:t>Anwendungen sind vor physischen als auch digitalen Angriffen sicher</w:t>
      </w:r>
    </w:p>
    <w:p w14:paraId="59A444FC" w14:textId="7B2E5D7B" w:rsidR="00147330" w:rsidRDefault="00147330" w:rsidP="003B5121">
      <w:pPr>
        <w:pStyle w:val="Listenabsatz"/>
        <w:numPr>
          <w:ilvl w:val="0"/>
          <w:numId w:val="1"/>
        </w:numPr>
      </w:pPr>
      <w:r>
        <w:t>Performance</w:t>
      </w:r>
    </w:p>
    <w:p w14:paraId="3CC53F4E" w14:textId="32561A6D" w:rsidR="003633D0" w:rsidRDefault="00C3037E" w:rsidP="003633D0">
      <w:pPr>
        <w:pStyle w:val="Listenabsatz"/>
        <w:numPr>
          <w:ilvl w:val="1"/>
          <w:numId w:val="1"/>
        </w:numPr>
      </w:pPr>
      <w:r>
        <w:t xml:space="preserve">Applikationen sollten stets auf den neusten Versionen sein und die performantesten Settings benützen </w:t>
      </w:r>
    </w:p>
    <w:p w14:paraId="5437E951" w14:textId="761A647B" w:rsidR="00147330" w:rsidRDefault="00147330" w:rsidP="003B5121">
      <w:pPr>
        <w:pStyle w:val="Listenabsatz"/>
        <w:numPr>
          <w:ilvl w:val="0"/>
          <w:numId w:val="1"/>
        </w:numPr>
      </w:pPr>
      <w:r>
        <w:t>Verfügbarkeit</w:t>
      </w:r>
    </w:p>
    <w:p w14:paraId="6D8DB805" w14:textId="3E3B2700" w:rsidR="003633D0" w:rsidRDefault="003633D0" w:rsidP="003633D0">
      <w:pPr>
        <w:pStyle w:val="Listenabsatz"/>
        <w:numPr>
          <w:ilvl w:val="1"/>
          <w:numId w:val="1"/>
        </w:numPr>
      </w:pPr>
      <w:r>
        <w:t>Anwendungen für viele Kunden müssen rund um die Uhr verfügbar sein und so auch eine Strategie, was wie abläuft, falls ein Server neugestartet, geupdatet oder im Fehlerfall ausgeschalten werden muss, passieren muss damit die Verfügbarkeit stets gewährleistet ist</w:t>
      </w:r>
    </w:p>
    <w:p w14:paraId="2403D7E3" w14:textId="53ADE09D" w:rsidR="00147330" w:rsidRDefault="00147330" w:rsidP="003B5121">
      <w:pPr>
        <w:pStyle w:val="Listenabsatz"/>
        <w:numPr>
          <w:ilvl w:val="0"/>
          <w:numId w:val="1"/>
        </w:numPr>
      </w:pPr>
      <w:r>
        <w:t>Stabilität</w:t>
      </w:r>
    </w:p>
    <w:p w14:paraId="508EBF60" w14:textId="0D53811D" w:rsidR="009C148F" w:rsidRDefault="009C148F" w:rsidP="009C148F">
      <w:pPr>
        <w:pStyle w:val="Listenabsatz"/>
        <w:numPr>
          <w:ilvl w:val="1"/>
          <w:numId w:val="1"/>
        </w:numPr>
      </w:pPr>
      <w:r>
        <w:t xml:space="preserve">Durch gründliches Testen können viele </w:t>
      </w:r>
      <w:proofErr w:type="spellStart"/>
      <w:r>
        <w:t>Usecases</w:t>
      </w:r>
      <w:proofErr w:type="spellEnd"/>
      <w:r>
        <w:t xml:space="preserve"> getestet werden und so die Stabilität verbessert werden</w:t>
      </w:r>
    </w:p>
    <w:sectPr w:rsidR="009C148F" w:rsidSect="00E14BCD">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D6B30"/>
    <w:multiLevelType w:val="hybridMultilevel"/>
    <w:tmpl w:val="4B043A02"/>
    <w:lvl w:ilvl="0" w:tplc="9B44FCD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CD"/>
    <w:rsid w:val="00147330"/>
    <w:rsid w:val="00197AD5"/>
    <w:rsid w:val="001C1AF3"/>
    <w:rsid w:val="003633D0"/>
    <w:rsid w:val="00391035"/>
    <w:rsid w:val="003B5121"/>
    <w:rsid w:val="004B0066"/>
    <w:rsid w:val="00670340"/>
    <w:rsid w:val="00834A47"/>
    <w:rsid w:val="00852DEA"/>
    <w:rsid w:val="00970BA4"/>
    <w:rsid w:val="009B5E28"/>
    <w:rsid w:val="009C148F"/>
    <w:rsid w:val="00B74958"/>
    <w:rsid w:val="00C3037E"/>
    <w:rsid w:val="00CF4D8A"/>
    <w:rsid w:val="00E14BCD"/>
    <w:rsid w:val="00EA62F1"/>
    <w:rsid w:val="00F533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0FC2"/>
  <w15:chartTrackingRefBased/>
  <w15:docId w15:val="{74041F2D-754C-4BFE-A715-E1BBBBAD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5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1203</Characters>
  <Application>Microsoft Office Word</Application>
  <DocSecurity>0</DocSecurity>
  <Lines>10</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18</cp:revision>
  <dcterms:created xsi:type="dcterms:W3CDTF">2020-08-21T20:01:00Z</dcterms:created>
  <dcterms:modified xsi:type="dcterms:W3CDTF">2020-08-21T21:38:00Z</dcterms:modified>
</cp:coreProperties>
</file>