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F2B4FB">
      <w:pPr>
        <w:pStyle w:val="3"/>
        <w:numPr>
          <w:ilvl w:val="0"/>
          <w:numId w:val="0"/>
        </w:numPr>
        <w:jc w:val="center"/>
        <w:rPr>
          <w:rFonts w:hint="eastAsia" w:ascii="宋体" w:hAnsi="宋体" w:eastAsia="宋体" w:cs="宋体"/>
          <w:szCs w:val="32"/>
        </w:rPr>
      </w:pPr>
      <w:bookmarkStart w:id="0" w:name="_Toc4547"/>
      <w:r>
        <w:rPr>
          <w:rFonts w:hint="default" w:ascii="Arial" w:hAnsi="Arial" w:eastAsia="Arial" w:cs="Arial"/>
          <w:szCs w:val="32"/>
        </w:rPr>
        <w:t>TBD LED Screen Bluetooth Protocol V 1.0 4</w:t>
      </w:r>
      <w:bookmarkEnd w:id="0"/>
    </w:p>
    <w:p w14:paraId="0C867B4B">
      <w:pPr>
        <w:spacing w:line="437" w:lineRule="exact"/>
        <w:outlineLvl w:val="0"/>
        <w:rPr>
          <w:rFonts w:ascii="Cambria" w:hAnsi="Cambria" w:cs="宋体"/>
          <w:b/>
          <w:bCs/>
          <w:sz w:val="20"/>
          <w:szCs w:val="20"/>
        </w:rPr>
      </w:pPr>
      <w:bookmarkStart w:id="1" w:name="_Toc24853"/>
      <w:r>
        <w:rPr>
          <w:rFonts w:hint="default" w:ascii="Arial" w:hAnsi="Arial" w:eastAsia="Arial" w:cs="Arial"/>
          <w:b/>
          <w:bCs/>
          <w:sz w:val="20"/>
          <w:szCs w:val="20"/>
        </w:rPr>
        <w:t>1. Introduction</w:t>
      </w:r>
      <w:bookmarkEnd w:id="1"/>
    </w:p>
    <w:p w14:paraId="6E38091A">
      <w:pPr>
        <w:spacing w:line="390" w:lineRule="exact"/>
        <w:outlineLvl w:val="1"/>
        <w:rPr>
          <w:rFonts w:hint="eastAsia" w:ascii="宋体" w:hAnsi="宋体" w:cs="宋体"/>
          <w:b/>
          <w:bCs/>
          <w:sz w:val="20"/>
          <w:szCs w:val="20"/>
        </w:rPr>
      </w:pPr>
      <w:r>
        <w:rPr>
          <w:rFonts w:hint="default" w:ascii="Arial" w:hAnsi="Arial" w:eastAsia="Arial" w:cs="Arial"/>
          <w:b/>
          <w:bCs/>
          <w:sz w:val="20"/>
          <w:szCs w:val="20"/>
        </w:rPr>
        <w:t>1.1 Purpose of the document</w:t>
      </w:r>
    </w:p>
    <w:p w14:paraId="0F804315">
      <w:pPr>
        <w:numPr>
          <w:ilvl w:val="0"/>
          <w:numId w:val="2"/>
        </w:numPr>
        <w:tabs>
          <w:tab w:val="left" w:pos="780"/>
        </w:tabs>
        <w:spacing w:line="256" w:lineRule="exact"/>
        <w:ind w:left="780" w:hanging="361"/>
        <w:rPr>
          <w:rFonts w:ascii="Times New Roman" w:hAnsi="Times New Roman" w:eastAsia="Times New Roman"/>
          <w:sz w:val="18"/>
          <w:szCs w:val="18"/>
        </w:rPr>
      </w:pPr>
      <w:r>
        <w:rPr>
          <w:rFonts w:hint="default" w:ascii="Arial" w:hAnsi="Arial" w:eastAsia="Arial" w:cs="Arial"/>
          <w:sz w:val="18"/>
          <w:szCs w:val="18"/>
        </w:rPr>
        <w:t>Organize the general functions</w:t>
      </w:r>
    </w:p>
    <w:p w14:paraId="343BBFAA">
      <w:pPr>
        <w:spacing w:line="106" w:lineRule="exact"/>
        <w:rPr>
          <w:rFonts w:ascii="Times New Roman" w:hAnsi="Times New Roman" w:eastAsia="Times New Roman"/>
          <w:sz w:val="18"/>
          <w:szCs w:val="18"/>
        </w:rPr>
      </w:pPr>
    </w:p>
    <w:p w14:paraId="5564891F">
      <w:pPr>
        <w:numPr>
          <w:ilvl w:val="0"/>
          <w:numId w:val="2"/>
        </w:numPr>
        <w:tabs>
          <w:tab w:val="left" w:pos="780"/>
        </w:tabs>
        <w:spacing w:line="256" w:lineRule="exact"/>
        <w:ind w:left="780" w:hanging="361"/>
        <w:rPr>
          <w:rFonts w:ascii="Times New Roman" w:hAnsi="Times New Roman" w:eastAsia="Times New Roman"/>
          <w:sz w:val="18"/>
          <w:szCs w:val="18"/>
        </w:rPr>
      </w:pPr>
      <w:r>
        <w:rPr>
          <w:rFonts w:hint="default" w:ascii="Arial" w:hAnsi="Arial" w:eastAsia="Arial" w:cs="Arial"/>
          <w:sz w:val="18"/>
          <w:szCs w:val="18"/>
        </w:rPr>
        <w:t>Provide bluetooth interaction protocol for display devices for APP and hardware developers to use</w:t>
      </w:r>
    </w:p>
    <w:p w14:paraId="34EB727D">
      <w:pPr>
        <w:spacing w:line="136" w:lineRule="exact"/>
        <w:rPr>
          <w:rFonts w:ascii="Times New Roman" w:hAnsi="Times New Roman" w:eastAsia="Times New Roman"/>
        </w:rPr>
      </w:pPr>
    </w:p>
    <w:p w14:paraId="67EDF2DE">
      <w:pPr>
        <w:spacing w:line="390" w:lineRule="exact"/>
        <w:outlineLvl w:val="1"/>
        <w:rPr>
          <w:rFonts w:eastAsia="黑体" w:cs="Calibri"/>
          <w:sz w:val="20"/>
          <w:szCs w:val="20"/>
        </w:rPr>
      </w:pPr>
      <w:r>
        <w:rPr>
          <w:rFonts w:hint="default" w:ascii="Arial" w:hAnsi="Arial" w:eastAsia="Arial" w:cs="Arial"/>
          <w:sz w:val="20"/>
          <w:szCs w:val="20"/>
        </w:rPr>
        <w:t>1.2 Scope of application (optional)</w:t>
      </w:r>
    </w:p>
    <w:p w14:paraId="6B8517BD">
      <w:pPr>
        <w:spacing w:line="240" w:lineRule="exact"/>
        <w:ind w:firstLine="360" w:firstLineChars="200"/>
        <w:jc w:val="left"/>
        <w:rPr>
          <w:rFonts w:hint="eastAsia" w:ascii="宋体" w:hAnsi="宋体"/>
          <w:sz w:val="18"/>
          <w:szCs w:val="18"/>
        </w:rPr>
      </w:pPr>
      <w:r>
        <w:rPr>
          <w:rFonts w:hint="default" w:ascii="Arial" w:hAnsi="Arial" w:eastAsia="Arial" w:cs="Arial"/>
          <w:sz w:val="18"/>
          <w:szCs w:val="18"/>
        </w:rPr>
        <w:t>developer</w:t>
      </w:r>
    </w:p>
    <w:p w14:paraId="60958D8B">
      <w:pPr>
        <w:spacing w:line="390" w:lineRule="exact"/>
        <w:outlineLvl w:val="1"/>
        <w:rPr>
          <w:rFonts w:eastAsia="等线" w:cs="Calibri"/>
          <w:sz w:val="20"/>
          <w:szCs w:val="20"/>
        </w:rPr>
      </w:pPr>
      <w:r>
        <w:rPr>
          <w:rFonts w:hint="default" w:ascii="Arial" w:hAnsi="Arial" w:eastAsia="Arial" w:cs="Arial"/>
          <w:sz w:val="20"/>
          <w:szCs w:val="20"/>
        </w:rPr>
        <w:t>1.3 Agreement version description</w:t>
      </w:r>
    </w:p>
    <w:p w14:paraId="03E373AA">
      <w:pPr>
        <w:spacing w:line="390" w:lineRule="exact"/>
        <w:outlineLvl w:val="1"/>
        <w:rPr>
          <w:rFonts w:eastAsia="等线" w:cs="Calibri"/>
          <w:sz w:val="20"/>
          <w:szCs w:val="20"/>
        </w:rPr>
      </w:pPr>
    </w:p>
    <w:tbl>
      <w:tblPr>
        <w:tblStyle w:val="14"/>
        <w:tblW w:w="11248" w:type="dxa"/>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4"/>
        <w:gridCol w:w="791"/>
        <w:gridCol w:w="1355"/>
        <w:gridCol w:w="8158"/>
      </w:tblGrid>
      <w:tr w14:paraId="2552D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4" w:type="dxa"/>
            <w:shd w:val="clear" w:color="auto" w:fill="auto"/>
          </w:tcPr>
          <w:p w14:paraId="6A0220AD">
            <w:pPr>
              <w:jc w:val="center"/>
              <w:rPr>
                <w:rFonts w:hint="eastAsia" w:ascii="宋体" w:hAnsi="宋体" w:cs="宋体"/>
                <w:kern w:val="0"/>
                <w:sz w:val="18"/>
                <w:szCs w:val="18"/>
              </w:rPr>
            </w:pPr>
            <w:r>
              <w:rPr>
                <w:rFonts w:hint="default" w:ascii="Arial" w:hAnsi="Arial" w:eastAsia="Arial" w:cs="Arial"/>
                <w:kern w:val="0"/>
                <w:sz w:val="18"/>
                <w:szCs w:val="18"/>
              </w:rPr>
              <w:t>edition</w:t>
            </w:r>
          </w:p>
        </w:tc>
        <w:tc>
          <w:tcPr>
            <w:tcW w:w="791" w:type="dxa"/>
            <w:shd w:val="clear" w:color="auto" w:fill="auto"/>
          </w:tcPr>
          <w:p w14:paraId="622CE6D4">
            <w:pPr>
              <w:jc w:val="center"/>
              <w:rPr>
                <w:rFonts w:hint="eastAsia" w:ascii="宋体" w:hAnsi="宋体" w:cs="宋体"/>
                <w:kern w:val="0"/>
                <w:sz w:val="18"/>
                <w:szCs w:val="18"/>
              </w:rPr>
            </w:pPr>
            <w:r>
              <w:rPr>
                <w:rFonts w:hint="default" w:ascii="Arial" w:hAnsi="Arial" w:eastAsia="Arial" w:cs="Arial"/>
                <w:kern w:val="0"/>
                <w:sz w:val="18"/>
                <w:szCs w:val="18"/>
              </w:rPr>
              <w:t>compile</w:t>
            </w:r>
          </w:p>
        </w:tc>
        <w:tc>
          <w:tcPr>
            <w:tcW w:w="1355" w:type="dxa"/>
          </w:tcPr>
          <w:p w14:paraId="5161CFCF">
            <w:pPr>
              <w:jc w:val="left"/>
              <w:rPr>
                <w:rFonts w:hint="eastAsia" w:ascii="宋体" w:hAnsi="宋体" w:cs="宋体"/>
                <w:kern w:val="0"/>
                <w:sz w:val="18"/>
                <w:szCs w:val="18"/>
              </w:rPr>
            </w:pPr>
            <w:r>
              <w:rPr>
                <w:rFonts w:hint="default" w:ascii="Arial" w:hAnsi="Arial" w:eastAsia="Arial" w:cs="Arial"/>
                <w:kern w:val="0"/>
                <w:sz w:val="18"/>
                <w:szCs w:val="18"/>
              </w:rPr>
              <w:t>date</w:t>
            </w:r>
          </w:p>
        </w:tc>
        <w:tc>
          <w:tcPr>
            <w:tcW w:w="8158" w:type="dxa"/>
            <w:shd w:val="clear" w:color="auto" w:fill="auto"/>
          </w:tcPr>
          <w:p w14:paraId="66E277AC">
            <w:pPr>
              <w:jc w:val="left"/>
              <w:rPr>
                <w:rFonts w:hint="eastAsia" w:ascii="宋体" w:hAnsi="宋体" w:cs="宋体"/>
                <w:kern w:val="0"/>
                <w:sz w:val="18"/>
                <w:szCs w:val="18"/>
              </w:rPr>
            </w:pPr>
            <w:r>
              <w:rPr>
                <w:rFonts w:hint="default" w:ascii="Arial" w:hAnsi="Arial" w:eastAsia="Arial" w:cs="Arial"/>
                <w:kern w:val="0"/>
                <w:sz w:val="18"/>
                <w:szCs w:val="18"/>
              </w:rPr>
              <w:t>explain</w:t>
            </w:r>
          </w:p>
        </w:tc>
      </w:tr>
      <w:tr w14:paraId="73FA4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4" w:type="dxa"/>
            <w:shd w:val="clear" w:color="auto" w:fill="auto"/>
          </w:tcPr>
          <w:p w14:paraId="0145E50B">
            <w:pPr>
              <w:jc w:val="center"/>
              <w:rPr>
                <w:rFonts w:hint="eastAsia" w:ascii="宋体" w:hAnsi="宋体" w:cs="宋体"/>
                <w:kern w:val="0"/>
                <w:sz w:val="18"/>
                <w:szCs w:val="18"/>
              </w:rPr>
            </w:pPr>
            <w:r>
              <w:rPr>
                <w:rFonts w:hint="default" w:ascii="Arial" w:hAnsi="Arial" w:eastAsia="Arial" w:cs="Arial"/>
                <w:kern w:val="0"/>
                <w:sz w:val="18"/>
                <w:szCs w:val="18"/>
              </w:rPr>
              <w:t>V1.0</w:t>
            </w:r>
          </w:p>
        </w:tc>
        <w:tc>
          <w:tcPr>
            <w:tcW w:w="791" w:type="dxa"/>
            <w:shd w:val="clear" w:color="auto" w:fill="auto"/>
          </w:tcPr>
          <w:p w14:paraId="1552901B">
            <w:pPr>
              <w:jc w:val="center"/>
              <w:rPr>
                <w:rFonts w:hint="eastAsia" w:ascii="宋体" w:hAnsi="宋体" w:cs="宋体"/>
                <w:kern w:val="0"/>
                <w:sz w:val="18"/>
                <w:szCs w:val="18"/>
              </w:rPr>
            </w:pPr>
            <w:r>
              <w:rPr>
                <w:rFonts w:hint="default" w:ascii="Arial" w:hAnsi="Arial" w:eastAsia="Arial" w:cs="Arial"/>
                <w:kern w:val="0"/>
                <w:sz w:val="18"/>
                <w:szCs w:val="18"/>
              </w:rPr>
              <w:t>ZSQ</w:t>
            </w:r>
          </w:p>
        </w:tc>
        <w:tc>
          <w:tcPr>
            <w:tcW w:w="1355" w:type="dxa"/>
          </w:tcPr>
          <w:p w14:paraId="48387E22">
            <w:pPr>
              <w:jc w:val="left"/>
              <w:rPr>
                <w:rFonts w:hint="eastAsia" w:ascii="宋体" w:hAnsi="宋体" w:cs="宋体"/>
                <w:kern w:val="0"/>
                <w:sz w:val="18"/>
                <w:szCs w:val="18"/>
              </w:rPr>
            </w:pPr>
            <w:r>
              <w:rPr>
                <w:rFonts w:hint="default" w:ascii="Arial" w:hAnsi="Arial" w:eastAsia="Arial" w:cs="Arial"/>
                <w:kern w:val="0"/>
                <w:sz w:val="18"/>
                <w:szCs w:val="18"/>
              </w:rPr>
              <w:t>2024.8.27</w:t>
            </w:r>
          </w:p>
        </w:tc>
        <w:tc>
          <w:tcPr>
            <w:tcW w:w="8158" w:type="dxa"/>
            <w:shd w:val="clear" w:color="auto" w:fill="auto"/>
          </w:tcPr>
          <w:p w14:paraId="2DD8C353">
            <w:pPr>
              <w:jc w:val="left"/>
              <w:rPr>
                <w:rFonts w:hint="eastAsia" w:ascii="宋体" w:hAnsi="宋体" w:cs="宋体"/>
                <w:kern w:val="0"/>
                <w:sz w:val="18"/>
                <w:szCs w:val="18"/>
              </w:rPr>
            </w:pPr>
            <w:r>
              <w:rPr>
                <w:rFonts w:hint="default" w:ascii="Arial" w:hAnsi="Arial" w:eastAsia="Arial" w:cs="Arial"/>
                <w:kern w:val="0"/>
                <w:sz w:val="18"/>
                <w:szCs w:val="18"/>
              </w:rPr>
              <w:t>First version agreement</w:t>
            </w:r>
          </w:p>
        </w:tc>
      </w:tr>
      <w:tr w14:paraId="309A2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4" w:type="dxa"/>
            <w:shd w:val="clear" w:color="auto" w:fill="auto"/>
          </w:tcPr>
          <w:p w14:paraId="0A4181AE">
            <w:pPr>
              <w:jc w:val="center"/>
              <w:rPr>
                <w:rFonts w:hint="eastAsia" w:ascii="宋体" w:hAnsi="宋体" w:cs="宋体"/>
                <w:kern w:val="0"/>
                <w:sz w:val="18"/>
                <w:szCs w:val="18"/>
              </w:rPr>
            </w:pPr>
            <w:r>
              <w:rPr>
                <w:rFonts w:hint="default" w:ascii="Arial" w:hAnsi="Arial" w:eastAsia="Arial" w:cs="Arial"/>
                <w:kern w:val="0"/>
                <w:sz w:val="18"/>
                <w:szCs w:val="18"/>
              </w:rPr>
              <w:t>V1.01</w:t>
            </w:r>
          </w:p>
        </w:tc>
        <w:tc>
          <w:tcPr>
            <w:tcW w:w="791" w:type="dxa"/>
            <w:shd w:val="clear" w:color="auto" w:fill="auto"/>
          </w:tcPr>
          <w:p w14:paraId="53468697">
            <w:pPr>
              <w:jc w:val="center"/>
              <w:rPr>
                <w:rFonts w:hint="eastAsia" w:ascii="宋体" w:hAnsi="宋体" w:cs="宋体"/>
                <w:kern w:val="0"/>
                <w:sz w:val="18"/>
                <w:szCs w:val="18"/>
              </w:rPr>
            </w:pPr>
            <w:r>
              <w:rPr>
                <w:rFonts w:hint="default" w:ascii="Arial" w:hAnsi="Arial" w:eastAsia="Arial" w:cs="Arial"/>
                <w:kern w:val="0"/>
                <w:sz w:val="18"/>
                <w:szCs w:val="18"/>
              </w:rPr>
              <w:t>ZSQ</w:t>
            </w:r>
          </w:p>
        </w:tc>
        <w:tc>
          <w:tcPr>
            <w:tcW w:w="1355" w:type="dxa"/>
          </w:tcPr>
          <w:p w14:paraId="3E0D751D">
            <w:pPr>
              <w:jc w:val="left"/>
              <w:rPr>
                <w:rFonts w:hint="eastAsia" w:ascii="宋体" w:hAnsi="宋体" w:cs="宋体"/>
                <w:kern w:val="0"/>
                <w:sz w:val="18"/>
                <w:szCs w:val="18"/>
              </w:rPr>
            </w:pPr>
            <w:r>
              <w:rPr>
                <w:rFonts w:hint="default" w:ascii="Arial" w:hAnsi="Arial" w:eastAsia="Arial" w:cs="Arial"/>
                <w:kern w:val="0"/>
                <w:sz w:val="18"/>
                <w:szCs w:val="18"/>
              </w:rPr>
              <w:t>2024.8.28</w:t>
            </w:r>
          </w:p>
        </w:tc>
        <w:tc>
          <w:tcPr>
            <w:tcW w:w="8158" w:type="dxa"/>
            <w:shd w:val="clear" w:color="auto" w:fill="auto"/>
          </w:tcPr>
          <w:p w14:paraId="52D9F6D0">
            <w:pPr>
              <w:jc w:val="left"/>
              <w:rPr>
                <w:rFonts w:hint="eastAsia" w:ascii="宋体" w:hAnsi="宋体" w:cs="宋体"/>
                <w:kern w:val="0"/>
                <w:sz w:val="18"/>
                <w:szCs w:val="18"/>
              </w:rPr>
            </w:pPr>
            <w:r>
              <w:rPr>
                <w:rFonts w:hint="default" w:ascii="Arial" w:hAnsi="Arial" w:eastAsia="Arial" w:cs="Arial"/>
                <w:kern w:val="0"/>
                <w:sz w:val="18"/>
                <w:szCs w:val="18"/>
              </w:rPr>
              <w:t>The program ID query command was deleted, the text program generation command was modified, and other small adjustments were made</w:t>
            </w:r>
          </w:p>
        </w:tc>
      </w:tr>
      <w:tr w14:paraId="0FEE0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4" w:type="dxa"/>
            <w:shd w:val="clear" w:color="auto" w:fill="auto"/>
          </w:tcPr>
          <w:p w14:paraId="6D8B41E0">
            <w:pPr>
              <w:jc w:val="center"/>
              <w:rPr>
                <w:rFonts w:hint="eastAsia" w:ascii="宋体" w:hAnsi="宋体" w:cs="宋体"/>
                <w:kern w:val="0"/>
                <w:sz w:val="18"/>
                <w:szCs w:val="18"/>
              </w:rPr>
            </w:pPr>
            <w:r>
              <w:rPr>
                <w:rFonts w:hint="default" w:ascii="Arial" w:hAnsi="Arial" w:eastAsia="Arial" w:cs="Arial"/>
                <w:kern w:val="0"/>
                <w:sz w:val="18"/>
                <w:szCs w:val="18"/>
              </w:rPr>
              <w:t>V1.02</w:t>
            </w:r>
          </w:p>
        </w:tc>
        <w:tc>
          <w:tcPr>
            <w:tcW w:w="791" w:type="dxa"/>
            <w:shd w:val="clear" w:color="auto" w:fill="auto"/>
          </w:tcPr>
          <w:p w14:paraId="033619E3">
            <w:pPr>
              <w:jc w:val="center"/>
              <w:rPr>
                <w:rFonts w:hint="eastAsia" w:ascii="宋体" w:hAnsi="宋体" w:cs="宋体"/>
                <w:kern w:val="0"/>
                <w:sz w:val="18"/>
                <w:szCs w:val="18"/>
              </w:rPr>
            </w:pPr>
            <w:r>
              <w:rPr>
                <w:rFonts w:hint="default" w:ascii="Arial" w:hAnsi="Arial" w:eastAsia="Arial" w:cs="Arial"/>
                <w:kern w:val="0"/>
                <w:sz w:val="18"/>
                <w:szCs w:val="18"/>
              </w:rPr>
              <w:t>ZSQ</w:t>
            </w:r>
          </w:p>
        </w:tc>
        <w:tc>
          <w:tcPr>
            <w:tcW w:w="1355" w:type="dxa"/>
          </w:tcPr>
          <w:p w14:paraId="2F470FAA">
            <w:pPr>
              <w:jc w:val="left"/>
              <w:rPr>
                <w:rFonts w:hint="eastAsia" w:ascii="宋体" w:hAnsi="宋体" w:cs="宋体"/>
                <w:kern w:val="0"/>
                <w:sz w:val="18"/>
                <w:szCs w:val="18"/>
              </w:rPr>
            </w:pPr>
            <w:r>
              <w:rPr>
                <w:rFonts w:hint="default" w:ascii="Arial" w:hAnsi="Arial" w:eastAsia="Arial" w:cs="Arial"/>
                <w:kern w:val="0"/>
                <w:sz w:val="18"/>
                <w:szCs w:val="18"/>
              </w:rPr>
              <w:t>2024.11.05</w:t>
            </w:r>
          </w:p>
        </w:tc>
        <w:tc>
          <w:tcPr>
            <w:tcW w:w="8158" w:type="dxa"/>
            <w:shd w:val="clear" w:color="auto" w:fill="auto"/>
          </w:tcPr>
          <w:p w14:paraId="543EF0CB">
            <w:pPr>
              <w:jc w:val="left"/>
              <w:rPr>
                <w:rFonts w:hint="eastAsia" w:ascii="宋体" w:hAnsi="宋体" w:cs="宋体"/>
                <w:color w:val="FF0000"/>
                <w:kern w:val="0"/>
                <w:sz w:val="18"/>
                <w:szCs w:val="18"/>
              </w:rPr>
            </w:pPr>
            <w:r>
              <w:rPr>
                <w:rFonts w:hint="default" w:ascii="Arial" w:hAnsi="Arial" w:eastAsia="Arial" w:cs="Arial"/>
                <w:color w:val="FF0000"/>
                <w:kern w:val="0"/>
                <w:sz w:val="18"/>
                <w:szCs w:val="18"/>
              </w:rPr>
              <w:t>The special effects encoding has been redefined, the time calibration command has been added, the format definition of time programs has been re-adjusted, the broadcast package filter name and Bluetooth name have been modified, and other small adjustments have been made</w:t>
            </w:r>
          </w:p>
        </w:tc>
      </w:tr>
      <w:tr w14:paraId="4D37D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4" w:type="dxa"/>
            <w:shd w:val="clear" w:color="auto" w:fill="auto"/>
          </w:tcPr>
          <w:p w14:paraId="2363AD51">
            <w:pPr>
              <w:jc w:val="center"/>
              <w:rPr>
                <w:rFonts w:hint="eastAsia" w:ascii="宋体" w:hAnsi="宋体" w:cs="宋体"/>
                <w:kern w:val="0"/>
                <w:sz w:val="18"/>
                <w:szCs w:val="18"/>
              </w:rPr>
            </w:pPr>
            <w:r>
              <w:rPr>
                <w:rFonts w:hint="default" w:ascii="Arial" w:hAnsi="Arial" w:eastAsia="Arial" w:cs="Arial"/>
                <w:kern w:val="0"/>
                <w:sz w:val="18"/>
                <w:szCs w:val="18"/>
              </w:rPr>
              <w:t>V1.03</w:t>
            </w:r>
          </w:p>
        </w:tc>
        <w:tc>
          <w:tcPr>
            <w:tcW w:w="791" w:type="dxa"/>
            <w:shd w:val="clear" w:color="auto" w:fill="auto"/>
          </w:tcPr>
          <w:p w14:paraId="66D24502">
            <w:pPr>
              <w:jc w:val="center"/>
              <w:rPr>
                <w:rFonts w:hint="eastAsia" w:ascii="宋体" w:hAnsi="宋体" w:cs="宋体"/>
                <w:kern w:val="0"/>
                <w:sz w:val="18"/>
                <w:szCs w:val="18"/>
              </w:rPr>
            </w:pPr>
            <w:r>
              <w:rPr>
                <w:rFonts w:hint="default" w:ascii="Arial" w:hAnsi="Arial" w:eastAsia="Arial" w:cs="Arial"/>
                <w:kern w:val="0"/>
                <w:sz w:val="18"/>
                <w:szCs w:val="18"/>
              </w:rPr>
              <w:t>ZSQ</w:t>
            </w:r>
          </w:p>
        </w:tc>
        <w:tc>
          <w:tcPr>
            <w:tcW w:w="1355" w:type="dxa"/>
          </w:tcPr>
          <w:p w14:paraId="313E153A">
            <w:pPr>
              <w:jc w:val="left"/>
              <w:rPr>
                <w:rFonts w:hint="eastAsia" w:ascii="宋体" w:hAnsi="宋体" w:cs="宋体"/>
                <w:kern w:val="0"/>
                <w:sz w:val="18"/>
                <w:szCs w:val="18"/>
              </w:rPr>
            </w:pPr>
            <w:r>
              <w:rPr>
                <w:rFonts w:hint="default" w:ascii="Arial" w:hAnsi="Arial" w:eastAsia="Arial" w:cs="Arial"/>
                <w:kern w:val="0"/>
                <w:sz w:val="18"/>
                <w:szCs w:val="18"/>
              </w:rPr>
              <w:t>2024.11.27</w:t>
            </w:r>
          </w:p>
        </w:tc>
        <w:tc>
          <w:tcPr>
            <w:tcW w:w="8158" w:type="dxa"/>
            <w:shd w:val="clear" w:color="auto" w:fill="auto"/>
          </w:tcPr>
          <w:p w14:paraId="35AF14D0">
            <w:pPr>
              <w:jc w:val="left"/>
              <w:rPr>
                <w:rFonts w:hint="eastAsia" w:ascii="宋体" w:hAnsi="宋体" w:cs="宋体"/>
                <w:color w:val="FF0000"/>
                <w:kern w:val="0"/>
                <w:sz w:val="18"/>
                <w:szCs w:val="18"/>
              </w:rPr>
            </w:pPr>
            <w:r>
              <w:rPr>
                <w:rFonts w:hint="default" w:ascii="Arial" w:hAnsi="Arial" w:eastAsia="Arial" w:cs="Arial"/>
                <w:color w:val="FF0000"/>
                <w:kern w:val="0"/>
                <w:sz w:val="18"/>
                <w:szCs w:val="18"/>
              </w:rPr>
              <w:t>The color definition adds the full color 565 and 332 data format description, adds the total number of built-in pictures read protocol, adds the setting modification verification password function, and adds new function identification instructions</w:t>
            </w:r>
          </w:p>
        </w:tc>
      </w:tr>
      <w:tr w14:paraId="42E09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trPr>
        <w:tc>
          <w:tcPr>
            <w:tcW w:w="944" w:type="dxa"/>
            <w:shd w:val="clear" w:color="auto" w:fill="auto"/>
          </w:tcPr>
          <w:p w14:paraId="7FF6078D">
            <w:pPr>
              <w:jc w:val="center"/>
              <w:rPr>
                <w:rFonts w:hint="eastAsia" w:ascii="宋体" w:hAnsi="宋体" w:cs="宋体"/>
                <w:kern w:val="0"/>
                <w:sz w:val="18"/>
                <w:szCs w:val="18"/>
              </w:rPr>
            </w:pPr>
            <w:r>
              <w:rPr>
                <w:rFonts w:hint="default" w:ascii="Arial" w:hAnsi="Arial" w:eastAsia="Arial" w:cs="Arial"/>
                <w:kern w:val="0"/>
                <w:sz w:val="18"/>
                <w:szCs w:val="18"/>
              </w:rPr>
              <w:t>V1.0 4</w:t>
            </w:r>
          </w:p>
        </w:tc>
        <w:tc>
          <w:tcPr>
            <w:tcW w:w="791" w:type="dxa"/>
            <w:shd w:val="clear" w:color="auto" w:fill="auto"/>
          </w:tcPr>
          <w:p w14:paraId="62CED04D">
            <w:pPr>
              <w:jc w:val="center"/>
              <w:rPr>
                <w:rFonts w:hint="eastAsia" w:ascii="宋体" w:hAnsi="宋体" w:cs="宋体"/>
                <w:kern w:val="0"/>
                <w:sz w:val="18"/>
                <w:szCs w:val="18"/>
              </w:rPr>
            </w:pPr>
            <w:r>
              <w:rPr>
                <w:rFonts w:hint="default" w:ascii="Arial" w:hAnsi="Arial" w:eastAsia="Arial" w:cs="Arial"/>
                <w:kern w:val="0"/>
                <w:sz w:val="18"/>
                <w:szCs w:val="18"/>
              </w:rPr>
              <w:t>ZSQ</w:t>
            </w:r>
          </w:p>
        </w:tc>
        <w:tc>
          <w:tcPr>
            <w:tcW w:w="1355" w:type="dxa"/>
          </w:tcPr>
          <w:p w14:paraId="717E1ABC">
            <w:pPr>
              <w:jc w:val="left"/>
              <w:rPr>
                <w:rFonts w:hint="eastAsia" w:ascii="宋体" w:hAnsi="宋体" w:cs="宋体"/>
                <w:kern w:val="0"/>
                <w:sz w:val="18"/>
                <w:szCs w:val="18"/>
              </w:rPr>
            </w:pPr>
            <w:r>
              <w:rPr>
                <w:rFonts w:hint="default" w:ascii="Arial" w:hAnsi="Arial" w:eastAsia="Arial" w:cs="Arial"/>
                <w:kern w:val="0"/>
                <w:sz w:val="18"/>
                <w:szCs w:val="18"/>
              </w:rPr>
              <w:t>2024.1 2.25</w:t>
            </w:r>
          </w:p>
        </w:tc>
        <w:tc>
          <w:tcPr>
            <w:tcW w:w="8158" w:type="dxa"/>
            <w:shd w:val="clear" w:color="auto" w:fill="auto"/>
          </w:tcPr>
          <w:p w14:paraId="4DA7D9A3">
            <w:pPr>
              <w:jc w:val="left"/>
              <w:rPr>
                <w:rFonts w:hint="eastAsia" w:ascii="宋体" w:hAnsi="宋体" w:cs="宋体"/>
                <w:color w:val="FF0000"/>
                <w:kern w:val="0"/>
                <w:sz w:val="18"/>
                <w:szCs w:val="18"/>
              </w:rPr>
            </w:pPr>
            <w:r>
              <w:rPr>
                <w:rFonts w:hint="default" w:ascii="Arial" w:hAnsi="Arial" w:eastAsia="Arial" w:cs="Arial"/>
                <w:color w:val="FF0000"/>
                <w:kern w:val="0"/>
                <w:sz w:val="18"/>
                <w:szCs w:val="18"/>
              </w:rPr>
              <w:t>Add a program type of pure gif file, and add whether the definition of remote control annotation position is supported in the broadcast package</w:t>
            </w:r>
          </w:p>
        </w:tc>
      </w:tr>
      <w:tr w14:paraId="77140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4" w:type="dxa"/>
            <w:shd w:val="clear" w:color="auto" w:fill="auto"/>
          </w:tcPr>
          <w:p w14:paraId="6DC3D3F5">
            <w:pPr>
              <w:jc w:val="center"/>
              <w:rPr>
                <w:rFonts w:hint="eastAsia" w:ascii="宋体" w:hAnsi="宋体" w:cs="宋体"/>
                <w:kern w:val="0"/>
                <w:sz w:val="18"/>
                <w:szCs w:val="18"/>
              </w:rPr>
            </w:pPr>
          </w:p>
        </w:tc>
        <w:tc>
          <w:tcPr>
            <w:tcW w:w="791" w:type="dxa"/>
            <w:shd w:val="clear" w:color="auto" w:fill="auto"/>
          </w:tcPr>
          <w:p w14:paraId="0B8EB674">
            <w:pPr>
              <w:jc w:val="center"/>
              <w:rPr>
                <w:rFonts w:hint="eastAsia" w:ascii="宋体" w:hAnsi="宋体" w:cs="宋体"/>
                <w:kern w:val="0"/>
                <w:sz w:val="18"/>
                <w:szCs w:val="18"/>
              </w:rPr>
            </w:pPr>
          </w:p>
        </w:tc>
        <w:tc>
          <w:tcPr>
            <w:tcW w:w="1355" w:type="dxa"/>
          </w:tcPr>
          <w:p w14:paraId="4C85D5A8">
            <w:pPr>
              <w:jc w:val="left"/>
              <w:rPr>
                <w:rFonts w:hint="eastAsia" w:ascii="宋体" w:hAnsi="宋体" w:cs="宋体"/>
                <w:kern w:val="0"/>
                <w:sz w:val="18"/>
                <w:szCs w:val="18"/>
              </w:rPr>
            </w:pPr>
          </w:p>
        </w:tc>
        <w:tc>
          <w:tcPr>
            <w:tcW w:w="8158" w:type="dxa"/>
            <w:shd w:val="clear" w:color="auto" w:fill="auto"/>
          </w:tcPr>
          <w:p w14:paraId="48103A06">
            <w:pPr>
              <w:jc w:val="left"/>
              <w:rPr>
                <w:rFonts w:hint="eastAsia" w:ascii="宋体" w:hAnsi="宋体" w:cs="宋体"/>
                <w:color w:val="FF0000"/>
                <w:kern w:val="0"/>
                <w:sz w:val="18"/>
                <w:szCs w:val="18"/>
              </w:rPr>
            </w:pPr>
          </w:p>
        </w:tc>
      </w:tr>
      <w:tr w14:paraId="22217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4" w:type="dxa"/>
            <w:shd w:val="clear" w:color="auto" w:fill="auto"/>
          </w:tcPr>
          <w:p w14:paraId="74301928">
            <w:pPr>
              <w:jc w:val="center"/>
              <w:rPr>
                <w:rFonts w:hint="eastAsia" w:ascii="宋体" w:hAnsi="宋体" w:cs="宋体"/>
                <w:kern w:val="0"/>
                <w:sz w:val="18"/>
                <w:szCs w:val="18"/>
              </w:rPr>
            </w:pPr>
          </w:p>
        </w:tc>
        <w:tc>
          <w:tcPr>
            <w:tcW w:w="791" w:type="dxa"/>
            <w:shd w:val="clear" w:color="auto" w:fill="auto"/>
          </w:tcPr>
          <w:p w14:paraId="1CC9BCF0">
            <w:pPr>
              <w:jc w:val="center"/>
              <w:rPr>
                <w:rFonts w:hint="eastAsia" w:ascii="宋体" w:hAnsi="宋体" w:cs="宋体"/>
                <w:kern w:val="0"/>
                <w:sz w:val="18"/>
                <w:szCs w:val="18"/>
              </w:rPr>
            </w:pPr>
          </w:p>
        </w:tc>
        <w:tc>
          <w:tcPr>
            <w:tcW w:w="1355" w:type="dxa"/>
          </w:tcPr>
          <w:p w14:paraId="72079904">
            <w:pPr>
              <w:jc w:val="left"/>
              <w:rPr>
                <w:rFonts w:hint="eastAsia" w:ascii="宋体" w:hAnsi="宋体" w:cs="宋体"/>
                <w:kern w:val="0"/>
                <w:sz w:val="18"/>
                <w:szCs w:val="18"/>
              </w:rPr>
            </w:pPr>
          </w:p>
        </w:tc>
        <w:tc>
          <w:tcPr>
            <w:tcW w:w="8158" w:type="dxa"/>
            <w:shd w:val="clear" w:color="auto" w:fill="auto"/>
          </w:tcPr>
          <w:p w14:paraId="268D7791">
            <w:pPr>
              <w:jc w:val="left"/>
              <w:rPr>
                <w:rFonts w:hint="eastAsia" w:ascii="宋体" w:hAnsi="宋体" w:cs="宋体"/>
                <w:color w:val="FF0000"/>
                <w:kern w:val="0"/>
                <w:sz w:val="18"/>
                <w:szCs w:val="18"/>
              </w:rPr>
            </w:pPr>
          </w:p>
        </w:tc>
      </w:tr>
      <w:tr w14:paraId="4A12F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4" w:type="dxa"/>
            <w:shd w:val="clear" w:color="auto" w:fill="auto"/>
          </w:tcPr>
          <w:p w14:paraId="4A062E63">
            <w:pPr>
              <w:jc w:val="center"/>
              <w:rPr>
                <w:rFonts w:hint="eastAsia" w:ascii="宋体" w:hAnsi="宋体" w:cs="宋体"/>
                <w:kern w:val="0"/>
                <w:sz w:val="18"/>
                <w:szCs w:val="18"/>
              </w:rPr>
            </w:pPr>
          </w:p>
        </w:tc>
        <w:tc>
          <w:tcPr>
            <w:tcW w:w="791" w:type="dxa"/>
            <w:shd w:val="clear" w:color="auto" w:fill="auto"/>
          </w:tcPr>
          <w:p w14:paraId="6F2CC1CA">
            <w:pPr>
              <w:jc w:val="center"/>
              <w:rPr>
                <w:rFonts w:hint="eastAsia" w:ascii="宋体" w:hAnsi="宋体" w:cs="宋体"/>
                <w:kern w:val="0"/>
                <w:sz w:val="18"/>
                <w:szCs w:val="18"/>
              </w:rPr>
            </w:pPr>
          </w:p>
        </w:tc>
        <w:tc>
          <w:tcPr>
            <w:tcW w:w="1355" w:type="dxa"/>
          </w:tcPr>
          <w:p w14:paraId="34FA977E">
            <w:pPr>
              <w:jc w:val="left"/>
              <w:rPr>
                <w:rFonts w:hint="eastAsia" w:ascii="宋体" w:hAnsi="宋体" w:cs="宋体"/>
                <w:kern w:val="0"/>
                <w:sz w:val="18"/>
                <w:szCs w:val="18"/>
              </w:rPr>
            </w:pPr>
          </w:p>
        </w:tc>
        <w:tc>
          <w:tcPr>
            <w:tcW w:w="8158" w:type="dxa"/>
            <w:shd w:val="clear" w:color="auto" w:fill="auto"/>
          </w:tcPr>
          <w:p w14:paraId="08776393">
            <w:pPr>
              <w:jc w:val="left"/>
              <w:rPr>
                <w:rFonts w:hint="eastAsia" w:ascii="宋体" w:hAnsi="宋体" w:cs="宋体"/>
                <w:color w:val="FF0000"/>
                <w:kern w:val="0"/>
                <w:sz w:val="18"/>
                <w:szCs w:val="18"/>
              </w:rPr>
            </w:pPr>
          </w:p>
        </w:tc>
      </w:tr>
      <w:tr w14:paraId="72DCD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4" w:type="dxa"/>
            <w:shd w:val="clear" w:color="auto" w:fill="auto"/>
          </w:tcPr>
          <w:p w14:paraId="30E26D95">
            <w:pPr>
              <w:jc w:val="center"/>
              <w:rPr>
                <w:rFonts w:hint="eastAsia" w:ascii="宋体" w:hAnsi="宋体" w:cs="宋体"/>
                <w:kern w:val="0"/>
                <w:sz w:val="18"/>
                <w:szCs w:val="18"/>
              </w:rPr>
            </w:pPr>
          </w:p>
        </w:tc>
        <w:tc>
          <w:tcPr>
            <w:tcW w:w="791" w:type="dxa"/>
            <w:shd w:val="clear" w:color="auto" w:fill="auto"/>
          </w:tcPr>
          <w:p w14:paraId="3B71A814">
            <w:pPr>
              <w:jc w:val="center"/>
              <w:rPr>
                <w:rFonts w:hint="eastAsia" w:ascii="宋体" w:hAnsi="宋体" w:cs="宋体"/>
                <w:kern w:val="0"/>
                <w:sz w:val="18"/>
                <w:szCs w:val="18"/>
              </w:rPr>
            </w:pPr>
          </w:p>
        </w:tc>
        <w:tc>
          <w:tcPr>
            <w:tcW w:w="1355" w:type="dxa"/>
          </w:tcPr>
          <w:p w14:paraId="77F96FFD">
            <w:pPr>
              <w:jc w:val="left"/>
              <w:rPr>
                <w:rFonts w:hint="eastAsia" w:ascii="宋体" w:hAnsi="宋体" w:cs="宋体"/>
                <w:kern w:val="0"/>
                <w:sz w:val="18"/>
                <w:szCs w:val="18"/>
              </w:rPr>
            </w:pPr>
          </w:p>
        </w:tc>
        <w:tc>
          <w:tcPr>
            <w:tcW w:w="8158" w:type="dxa"/>
            <w:shd w:val="clear" w:color="auto" w:fill="auto"/>
          </w:tcPr>
          <w:p w14:paraId="24F446C3">
            <w:pPr>
              <w:jc w:val="left"/>
              <w:rPr>
                <w:rFonts w:hint="eastAsia" w:ascii="宋体" w:hAnsi="宋体" w:cs="宋体"/>
                <w:kern w:val="0"/>
                <w:sz w:val="18"/>
                <w:szCs w:val="18"/>
              </w:rPr>
            </w:pPr>
          </w:p>
        </w:tc>
      </w:tr>
    </w:tbl>
    <w:p w14:paraId="459C515F">
      <w:pPr>
        <w:spacing w:line="200" w:lineRule="exact"/>
        <w:rPr>
          <w:rFonts w:ascii="Times New Roman" w:hAnsi="Times New Roman" w:eastAsia="等线"/>
        </w:rPr>
      </w:pPr>
    </w:p>
    <w:p w14:paraId="6F7FF442">
      <w:pPr>
        <w:spacing w:line="437" w:lineRule="exact"/>
        <w:outlineLvl w:val="0"/>
        <w:rPr>
          <w:rFonts w:ascii="Cambria" w:hAnsi="Cambria" w:cs="宋体"/>
          <w:b/>
          <w:bCs/>
          <w:sz w:val="20"/>
          <w:szCs w:val="20"/>
        </w:rPr>
      </w:pPr>
      <w:bookmarkStart w:id="2" w:name="_Toc8350"/>
      <w:r>
        <w:rPr>
          <w:rFonts w:hint="default" w:ascii="Arial" w:hAnsi="Arial" w:eastAsia="Arial" w:cs="Arial"/>
          <w:b/>
          <w:bCs/>
          <w:sz w:val="20"/>
          <w:szCs w:val="20"/>
        </w:rPr>
        <w:t>2. Function sorting</w:t>
      </w:r>
      <w:bookmarkEnd w:id="2"/>
    </w:p>
    <w:p w14:paraId="2746D408">
      <w:pPr>
        <w:spacing w:line="240" w:lineRule="exact"/>
        <w:ind w:left="420"/>
        <w:rPr>
          <w:rFonts w:hint="eastAsia" w:ascii="宋体" w:hAnsi="宋体"/>
          <w:sz w:val="18"/>
          <w:szCs w:val="18"/>
        </w:rPr>
      </w:pPr>
      <w:r>
        <w:rPr>
          <w:rFonts w:hint="default" w:ascii="Arial" w:hAnsi="Arial" w:eastAsia="Arial" w:cs="Arial"/>
          <w:sz w:val="18"/>
          <w:szCs w:val="18"/>
        </w:rPr>
        <w:t>The basic functions are as follows:</w:t>
      </w:r>
    </w:p>
    <w:p w14:paraId="0961D98F">
      <w:pPr>
        <w:numPr>
          <w:ilvl w:val="0"/>
          <w:numId w:val="3"/>
        </w:numPr>
        <w:tabs>
          <w:tab w:val="left" w:pos="780"/>
        </w:tabs>
        <w:spacing w:line="256" w:lineRule="exact"/>
        <w:ind w:left="781" w:hanging="361"/>
        <w:rPr>
          <w:rFonts w:ascii="Times New Roman" w:hAnsi="Times New Roman" w:eastAsia="Times New Roman"/>
          <w:bCs/>
          <w:sz w:val="18"/>
          <w:szCs w:val="18"/>
        </w:rPr>
      </w:pPr>
      <w:r>
        <w:rPr>
          <w:rFonts w:hint="default" w:ascii="Arial" w:hAnsi="Arial" w:eastAsia="Arial" w:cs="Arial"/>
          <w:bCs/>
          <w:sz w:val="18"/>
          <w:szCs w:val="18"/>
        </w:rPr>
        <w:t>Send music and microphone rhythm</w:t>
      </w:r>
    </w:p>
    <w:p w14:paraId="40BAAC89">
      <w:pPr>
        <w:numPr>
          <w:ilvl w:val="0"/>
          <w:numId w:val="3"/>
        </w:numPr>
        <w:tabs>
          <w:tab w:val="left" w:pos="780"/>
        </w:tabs>
        <w:spacing w:line="256" w:lineRule="exact"/>
        <w:ind w:left="781" w:hanging="361"/>
        <w:rPr>
          <w:rFonts w:ascii="Times New Roman" w:hAnsi="Times New Roman" w:eastAsia="Times New Roman"/>
          <w:bCs/>
          <w:sz w:val="18"/>
          <w:szCs w:val="18"/>
        </w:rPr>
      </w:pPr>
      <w:r>
        <w:rPr>
          <w:rFonts w:hint="default" w:ascii="Arial" w:hAnsi="Arial" w:eastAsia="Arial" w:cs="Arial"/>
          <w:bCs/>
          <w:sz w:val="18"/>
          <w:szCs w:val="18"/>
        </w:rPr>
        <w:t>Send real-time doodle data</w:t>
      </w:r>
    </w:p>
    <w:p w14:paraId="591B88F8">
      <w:pPr>
        <w:numPr>
          <w:ilvl w:val="0"/>
          <w:numId w:val="3"/>
        </w:numPr>
        <w:tabs>
          <w:tab w:val="left" w:pos="780"/>
        </w:tabs>
        <w:spacing w:line="256" w:lineRule="exact"/>
        <w:ind w:left="781" w:hanging="361"/>
        <w:rPr>
          <w:rFonts w:ascii="Times New Roman" w:hAnsi="Times New Roman" w:eastAsia="Times New Roman"/>
          <w:bCs/>
          <w:sz w:val="18"/>
          <w:szCs w:val="18"/>
        </w:rPr>
      </w:pPr>
      <w:r>
        <w:rPr>
          <w:rFonts w:hint="default" w:ascii="Arial" w:hAnsi="Arial" w:eastAsia="Arial" w:cs="Arial"/>
          <w:bCs/>
          <w:sz w:val="18"/>
          <w:szCs w:val="18"/>
        </w:rPr>
        <w:t>Send text programs</w:t>
      </w:r>
    </w:p>
    <w:p w14:paraId="5E2B35F3">
      <w:pPr>
        <w:numPr>
          <w:ilvl w:val="0"/>
          <w:numId w:val="3"/>
        </w:numPr>
        <w:tabs>
          <w:tab w:val="left" w:pos="780"/>
        </w:tabs>
        <w:spacing w:line="256" w:lineRule="exact"/>
        <w:ind w:left="781" w:hanging="361"/>
        <w:rPr>
          <w:rFonts w:ascii="Times New Roman" w:hAnsi="Times New Roman" w:eastAsia="Times New Roman"/>
          <w:bCs/>
          <w:sz w:val="18"/>
          <w:szCs w:val="18"/>
        </w:rPr>
      </w:pPr>
      <w:r>
        <w:rPr>
          <w:rFonts w:hint="default" w:ascii="Arial" w:hAnsi="Arial" w:eastAsia="Arial" w:cs="Arial"/>
          <w:bCs/>
          <w:sz w:val="18"/>
          <w:szCs w:val="18"/>
        </w:rPr>
        <w:t>Send a single BMP program</w:t>
      </w:r>
    </w:p>
    <w:p w14:paraId="2F05AF35">
      <w:pPr>
        <w:numPr>
          <w:ilvl w:val="0"/>
          <w:numId w:val="3"/>
        </w:numPr>
        <w:tabs>
          <w:tab w:val="left" w:pos="780"/>
        </w:tabs>
        <w:spacing w:line="256" w:lineRule="exact"/>
        <w:ind w:left="781" w:hanging="361"/>
        <w:rPr>
          <w:rFonts w:ascii="Times New Roman" w:hAnsi="Times New Roman" w:eastAsia="Times New Roman"/>
          <w:bCs/>
          <w:sz w:val="18"/>
          <w:szCs w:val="18"/>
        </w:rPr>
      </w:pPr>
      <w:r>
        <w:rPr>
          <w:rFonts w:hint="default" w:ascii="Arial" w:hAnsi="Arial" w:eastAsia="Arial" w:cs="Arial"/>
          <w:bCs/>
          <w:sz w:val="18"/>
          <w:szCs w:val="18"/>
        </w:rPr>
        <w:t>Send GIFs or video programs</w:t>
      </w:r>
    </w:p>
    <w:p w14:paraId="4AD7B2DE">
      <w:pPr>
        <w:numPr>
          <w:ilvl w:val="0"/>
          <w:numId w:val="3"/>
        </w:numPr>
        <w:tabs>
          <w:tab w:val="left" w:pos="780"/>
        </w:tabs>
        <w:spacing w:line="256" w:lineRule="exact"/>
        <w:ind w:left="781" w:hanging="361"/>
        <w:rPr>
          <w:rFonts w:ascii="Times New Roman" w:hAnsi="Times New Roman" w:eastAsia="Times New Roman"/>
          <w:bCs/>
          <w:sz w:val="18"/>
          <w:szCs w:val="18"/>
        </w:rPr>
      </w:pPr>
      <w:r>
        <w:rPr>
          <w:rFonts w:hint="default" w:ascii="Arial" w:hAnsi="Arial" w:eastAsia="Arial" w:cs="Arial"/>
          <w:bCs/>
          <w:sz w:val="18"/>
          <w:szCs w:val="18"/>
        </w:rPr>
        <w:t>Send multimedia text programs</w:t>
      </w:r>
    </w:p>
    <w:p w14:paraId="1F8111BD">
      <w:pPr>
        <w:numPr>
          <w:ilvl w:val="0"/>
          <w:numId w:val="3"/>
        </w:numPr>
        <w:tabs>
          <w:tab w:val="left" w:pos="780"/>
        </w:tabs>
        <w:spacing w:line="256" w:lineRule="exact"/>
        <w:ind w:left="781" w:hanging="361"/>
        <w:rPr>
          <w:rFonts w:ascii="Times New Roman" w:hAnsi="Times New Roman" w:eastAsia="Times New Roman"/>
          <w:bCs/>
          <w:sz w:val="18"/>
          <w:szCs w:val="18"/>
        </w:rPr>
      </w:pPr>
      <w:r>
        <w:rPr>
          <w:rFonts w:hint="default" w:ascii="Arial" w:hAnsi="Arial" w:eastAsia="Arial" w:cs="Arial"/>
          <w:bCs/>
          <w:sz w:val="18"/>
          <w:szCs w:val="18"/>
        </w:rPr>
        <w:t>Send built-in image programs</w:t>
      </w:r>
    </w:p>
    <w:p w14:paraId="7B933D74">
      <w:pPr>
        <w:numPr>
          <w:ilvl w:val="0"/>
          <w:numId w:val="3"/>
        </w:numPr>
        <w:tabs>
          <w:tab w:val="left" w:pos="780"/>
        </w:tabs>
        <w:spacing w:line="256" w:lineRule="exact"/>
        <w:ind w:left="781" w:hanging="361"/>
        <w:rPr>
          <w:rFonts w:ascii="Times New Roman" w:hAnsi="Times New Roman" w:eastAsia="Times New Roman"/>
          <w:bCs/>
          <w:sz w:val="18"/>
          <w:szCs w:val="18"/>
        </w:rPr>
      </w:pPr>
      <w:r>
        <w:rPr>
          <w:rFonts w:hint="default" w:ascii="Arial" w:hAnsi="Arial" w:eastAsia="Arial" w:cs="Arial"/>
          <w:bCs/>
          <w:sz w:val="18"/>
          <w:szCs w:val="18"/>
        </w:rPr>
        <w:t>Set the brightness.</w:t>
      </w:r>
    </w:p>
    <w:p w14:paraId="26C54C14">
      <w:pPr>
        <w:numPr>
          <w:ilvl w:val="0"/>
          <w:numId w:val="3"/>
        </w:numPr>
        <w:tabs>
          <w:tab w:val="left" w:pos="780"/>
        </w:tabs>
        <w:spacing w:line="256" w:lineRule="exact"/>
        <w:ind w:left="781" w:hanging="361"/>
        <w:rPr>
          <w:rFonts w:ascii="Times New Roman" w:hAnsi="Times New Roman" w:eastAsia="Times New Roman"/>
          <w:bCs/>
          <w:sz w:val="18"/>
          <w:szCs w:val="18"/>
        </w:rPr>
      </w:pPr>
      <w:r>
        <w:rPr>
          <w:rFonts w:hint="default" w:ascii="Arial" w:hAnsi="Arial" w:eastAsia="Arial" w:cs="Arial"/>
          <w:bCs/>
          <w:sz w:val="18"/>
          <w:szCs w:val="18"/>
        </w:rPr>
        <w:t>Set the switch screen</w:t>
      </w:r>
    </w:p>
    <w:p w14:paraId="4E0829C4">
      <w:pPr>
        <w:numPr>
          <w:ilvl w:val="0"/>
          <w:numId w:val="3"/>
        </w:numPr>
        <w:tabs>
          <w:tab w:val="left" w:pos="780"/>
        </w:tabs>
        <w:spacing w:line="256" w:lineRule="exact"/>
        <w:ind w:left="781" w:hanging="361"/>
        <w:rPr>
          <w:rFonts w:ascii="Times New Roman" w:hAnsi="Times New Roman" w:eastAsia="Times New Roman"/>
          <w:bCs/>
          <w:sz w:val="18"/>
          <w:szCs w:val="18"/>
        </w:rPr>
      </w:pPr>
      <w:r>
        <w:rPr>
          <w:rFonts w:hint="default" w:ascii="Arial" w:hAnsi="Arial" w:eastAsia="Arial" w:cs="Arial"/>
          <w:bCs/>
          <w:sz w:val="18"/>
          <w:szCs w:val="18"/>
        </w:rPr>
        <w:t>Set the selected program</w:t>
      </w:r>
    </w:p>
    <w:p w14:paraId="1564C541">
      <w:pPr>
        <w:numPr>
          <w:ilvl w:val="0"/>
          <w:numId w:val="3"/>
        </w:numPr>
        <w:tabs>
          <w:tab w:val="left" w:pos="780"/>
        </w:tabs>
        <w:spacing w:line="256" w:lineRule="exact"/>
        <w:ind w:left="781" w:hanging="361"/>
        <w:rPr>
          <w:rFonts w:ascii="Times New Roman" w:hAnsi="Times New Roman" w:eastAsia="Times New Roman"/>
          <w:bCs/>
          <w:sz w:val="18"/>
          <w:szCs w:val="18"/>
        </w:rPr>
      </w:pPr>
      <w:r>
        <w:rPr>
          <w:rFonts w:hint="default" w:ascii="Arial" w:hAnsi="Arial" w:eastAsia="Arial" w:cs="Arial"/>
          <w:bCs/>
          <w:sz w:val="18"/>
          <w:szCs w:val="18"/>
        </w:rPr>
        <w:t>Set the rotation Angle</w:t>
      </w:r>
    </w:p>
    <w:p w14:paraId="677DD14D">
      <w:pPr>
        <w:numPr>
          <w:ilvl w:val="0"/>
          <w:numId w:val="3"/>
        </w:numPr>
        <w:tabs>
          <w:tab w:val="left" w:pos="780"/>
        </w:tabs>
        <w:spacing w:line="256" w:lineRule="exact"/>
        <w:ind w:left="781" w:hanging="361"/>
        <w:rPr>
          <w:rFonts w:ascii="Times New Roman" w:hAnsi="Times New Roman" w:eastAsia="Times New Roman"/>
          <w:bCs/>
          <w:sz w:val="18"/>
          <w:szCs w:val="18"/>
        </w:rPr>
      </w:pPr>
      <w:r>
        <w:rPr>
          <w:rFonts w:hint="default" w:ascii="Arial" w:hAnsi="Arial" w:eastAsia="Arial" w:cs="Arial"/>
          <w:bCs/>
          <w:sz w:val="18"/>
          <w:szCs w:val="18"/>
        </w:rPr>
        <w:t>Correct screen time</w:t>
      </w:r>
    </w:p>
    <w:p w14:paraId="282D3BD5">
      <w:pPr>
        <w:tabs>
          <w:tab w:val="left" w:pos="780"/>
        </w:tabs>
        <w:spacing w:line="256" w:lineRule="exact"/>
        <w:rPr>
          <w:rFonts w:ascii="Times New Roman" w:hAnsi="Times New Roman" w:eastAsia="Times New Roman"/>
          <w:bCs/>
          <w:sz w:val="18"/>
          <w:szCs w:val="18"/>
        </w:rPr>
      </w:pPr>
    </w:p>
    <w:p w14:paraId="07D0C990">
      <w:pPr>
        <w:rPr>
          <w:b/>
          <w:bCs/>
          <w:sz w:val="20"/>
          <w:szCs w:val="20"/>
        </w:rPr>
      </w:pPr>
      <w:r>
        <w:rPr>
          <w:rFonts w:hint="default" w:ascii="Arial" w:hAnsi="Arial" w:eastAsia="Arial" w:cs="Arial"/>
          <w:b/>
          <w:bCs/>
          <w:sz w:val="20"/>
          <w:szCs w:val="20"/>
        </w:rPr>
        <w:t>3.BLE services and features</w:t>
      </w:r>
    </w:p>
    <w:p w14:paraId="6431ECFD">
      <w:pPr>
        <w:pStyle w:val="13"/>
        <w:widowControl/>
        <w:shd w:val="clear" w:color="auto" w:fill="FFFFFF"/>
        <w:rPr>
          <w:rFonts w:cs="宋体"/>
          <w:color w:val="000000"/>
          <w:sz w:val="18"/>
          <w:szCs w:val="18"/>
          <w:shd w:val="clear" w:color="auto" w:fill="FFFFFF"/>
        </w:rPr>
      </w:pPr>
      <w:r>
        <w:rPr>
          <w:rFonts w:hint="default" w:ascii="Arial" w:hAnsi="Arial" w:eastAsia="Arial" w:cs="Arial"/>
          <w:sz w:val="18"/>
          <w:szCs w:val="18"/>
        </w:rPr>
        <w:t>Server UUID: 0000a950-0000-1000-8000-00805f9b34fb</w:t>
      </w:r>
    </w:p>
    <w:p w14:paraId="4A80F0A8">
      <w:pPr>
        <w:pStyle w:val="13"/>
        <w:widowControl/>
        <w:shd w:val="clear" w:color="auto" w:fill="FFFFFF"/>
        <w:rPr>
          <w:rFonts w:cs="宋体"/>
          <w:color w:val="000000"/>
          <w:sz w:val="18"/>
          <w:szCs w:val="18"/>
          <w:shd w:val="clear" w:color="auto" w:fill="FFFFFF"/>
        </w:rPr>
      </w:pPr>
      <w:r>
        <w:rPr>
          <w:rFonts w:hint="default" w:ascii="Arial" w:hAnsi="Arial" w:eastAsia="Arial" w:cs="Arial"/>
          <w:color w:val="000000"/>
          <w:sz w:val="18"/>
          <w:szCs w:val="18"/>
          <w:shd w:val="clear" w:color="auto" w:fill="FFFFFF"/>
        </w:rPr>
        <w:t>Write1 Characteristic UUID: 0000a951-0000-1000-8000-00805f9b34fb is used to send encrypted data within 20 bytes</w:t>
      </w:r>
    </w:p>
    <w:p w14:paraId="689EF25F">
      <w:pPr>
        <w:pStyle w:val="13"/>
        <w:widowControl/>
        <w:shd w:val="clear" w:color="auto" w:fill="FFFFFF"/>
        <w:rPr>
          <w:rFonts w:cs="宋体"/>
          <w:color w:val="000000"/>
          <w:sz w:val="18"/>
          <w:szCs w:val="18"/>
          <w:shd w:val="clear" w:color="auto" w:fill="FFFFFF"/>
        </w:rPr>
      </w:pPr>
      <w:r>
        <w:rPr>
          <w:rFonts w:hint="default" w:ascii="Arial" w:hAnsi="Arial" w:eastAsia="Arial" w:cs="Arial"/>
          <w:color w:val="000000"/>
          <w:sz w:val="18"/>
          <w:szCs w:val="18"/>
          <w:shd w:val="clear" w:color="auto" w:fill="FFFFFF"/>
        </w:rPr>
        <w:t>Write2 Characteristic UUID: 0000a952-0000-1000-8000-00805f9b34fb for sending big data (text and images, animations)</w:t>
      </w:r>
    </w:p>
    <w:p w14:paraId="0C5E5236">
      <w:pPr>
        <w:pStyle w:val="13"/>
        <w:widowControl/>
        <w:shd w:val="clear" w:color="auto" w:fill="FFFFFF"/>
        <w:ind w:firstLine="180" w:firstLineChars="100"/>
        <w:rPr>
          <w:rFonts w:cs="宋体"/>
          <w:color w:val="000000"/>
          <w:sz w:val="18"/>
          <w:szCs w:val="18"/>
          <w:shd w:val="clear" w:color="auto" w:fill="FFFFFF"/>
        </w:rPr>
      </w:pPr>
      <w:r>
        <w:rPr>
          <w:rFonts w:hint="default" w:ascii="Arial" w:hAnsi="Arial" w:eastAsia="Arial" w:cs="Arial"/>
          <w:color w:val="000000"/>
          <w:sz w:val="18"/>
          <w:szCs w:val="18"/>
          <w:shd w:val="clear" w:color="auto" w:fill="FFFFFF"/>
        </w:rPr>
        <w:t>Notify UUID: 0000a953-0000-1000-8000-00805f9b34fb</w:t>
      </w:r>
    </w:p>
    <w:p w14:paraId="10D097B2">
      <w:pPr>
        <w:pStyle w:val="13"/>
        <w:widowControl/>
        <w:shd w:val="clear" w:color="auto" w:fill="FFFFFF"/>
        <w:rPr>
          <w:sz w:val="20"/>
          <w:szCs w:val="20"/>
        </w:rPr>
      </w:pPr>
    </w:p>
    <w:p w14:paraId="33EDED48">
      <w:pPr>
        <w:pStyle w:val="6"/>
        <w:numPr>
          <w:ilvl w:val="0"/>
          <w:numId w:val="0"/>
        </w:numPr>
        <w:spacing w:before="120" w:after="120" w:line="240" w:lineRule="auto"/>
        <w:ind w:left="1008" w:hanging="1008"/>
        <w:rPr>
          <w:sz w:val="21"/>
          <w:szCs w:val="21"/>
        </w:rPr>
      </w:pPr>
      <w:bookmarkStart w:id="3" w:name="_Toc25588"/>
      <w:r>
        <w:rPr>
          <w:rFonts w:hint="default" w:ascii="Arial" w:hAnsi="Arial" w:eastAsia="Arial" w:cs="Arial"/>
          <w:sz w:val="21"/>
          <w:szCs w:val="21"/>
        </w:rPr>
        <w:t>4.B LE broadcast packet configuration</w:t>
      </w:r>
      <w:bookmarkEnd w:id="3"/>
    </w:p>
    <w:tbl>
      <w:tblPr>
        <w:tblStyle w:val="14"/>
        <w:tblW w:w="104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4"/>
        <w:gridCol w:w="2068"/>
        <w:gridCol w:w="1256"/>
        <w:gridCol w:w="1131"/>
        <w:gridCol w:w="931"/>
        <w:gridCol w:w="788"/>
        <w:gridCol w:w="896"/>
        <w:gridCol w:w="1148"/>
        <w:gridCol w:w="1008"/>
      </w:tblGrid>
      <w:tr w14:paraId="6B68D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204" w:type="dxa"/>
            <w:shd w:val="clear" w:color="auto" w:fill="auto"/>
          </w:tcPr>
          <w:p w14:paraId="123C71AB">
            <w:pPr>
              <w:jc w:val="center"/>
              <w:rPr>
                <w:rFonts w:hint="eastAsia" w:ascii="宋体" w:hAnsi="宋体" w:cs="宋体"/>
                <w:sz w:val="16"/>
                <w:szCs w:val="16"/>
                <w:u w:color="FF0000"/>
              </w:rPr>
            </w:pPr>
            <w:r>
              <w:rPr>
                <w:rFonts w:hint="default" w:ascii="Arial" w:hAnsi="Arial" w:eastAsia="Arial" w:cs="Arial"/>
                <w:bCs/>
                <w:sz w:val="16"/>
                <w:szCs w:val="16"/>
              </w:rPr>
              <w:t>category of the product</w:t>
            </w:r>
          </w:p>
        </w:tc>
        <w:tc>
          <w:tcPr>
            <w:tcW w:w="2068" w:type="dxa"/>
            <w:shd w:val="clear" w:color="auto" w:fill="auto"/>
          </w:tcPr>
          <w:p w14:paraId="65BC89DE">
            <w:pPr>
              <w:widowControl/>
              <w:spacing w:line="240" w:lineRule="atLeast"/>
              <w:jc w:val="center"/>
              <w:rPr>
                <w:rFonts w:hint="eastAsia" w:ascii="宋体" w:hAnsi="宋体" w:cs="宋体"/>
                <w:kern w:val="0"/>
                <w:sz w:val="16"/>
                <w:szCs w:val="16"/>
              </w:rPr>
            </w:pPr>
            <w:r>
              <w:rPr>
                <w:rFonts w:hint="default" w:ascii="Arial" w:hAnsi="Arial" w:eastAsia="Arial" w:cs="Arial"/>
                <w:sz w:val="16"/>
                <w:szCs w:val="16"/>
                <w:u w:color="FF0000"/>
              </w:rPr>
              <w:t>Filter name</w:t>
            </w:r>
          </w:p>
        </w:tc>
        <w:tc>
          <w:tcPr>
            <w:tcW w:w="1256" w:type="dxa"/>
            <w:shd w:val="clear" w:color="auto" w:fill="auto"/>
          </w:tcPr>
          <w:p w14:paraId="696E04C8">
            <w:pPr>
              <w:jc w:val="center"/>
              <w:rPr>
                <w:rFonts w:hint="eastAsia" w:ascii="宋体" w:hAnsi="宋体" w:cs="宋体"/>
                <w:kern w:val="0"/>
                <w:sz w:val="16"/>
                <w:szCs w:val="16"/>
              </w:rPr>
            </w:pPr>
            <w:r>
              <w:rPr>
                <w:rFonts w:hint="default" w:ascii="Arial" w:hAnsi="Arial" w:eastAsia="Arial" w:cs="Arial"/>
                <w:bCs/>
                <w:sz w:val="16"/>
                <w:szCs w:val="16"/>
              </w:rPr>
              <w:t>Screen size</w:t>
            </w:r>
          </w:p>
        </w:tc>
        <w:tc>
          <w:tcPr>
            <w:tcW w:w="1131" w:type="dxa"/>
            <w:shd w:val="clear" w:color="auto" w:fill="auto"/>
          </w:tcPr>
          <w:p w14:paraId="0E105ED6">
            <w:pPr>
              <w:jc w:val="center"/>
              <w:rPr>
                <w:bCs/>
                <w:sz w:val="16"/>
                <w:szCs w:val="16"/>
              </w:rPr>
            </w:pPr>
            <w:r>
              <w:rPr>
                <w:rFonts w:hint="default" w:ascii="Arial" w:hAnsi="Arial" w:eastAsia="Arial" w:cs="Arial"/>
                <w:bCs/>
                <w:sz w:val="16"/>
                <w:szCs w:val="16"/>
              </w:rPr>
              <w:t>Screen color type</w:t>
            </w:r>
          </w:p>
        </w:tc>
        <w:tc>
          <w:tcPr>
            <w:tcW w:w="931" w:type="dxa"/>
          </w:tcPr>
          <w:p w14:paraId="22B6A254">
            <w:pPr>
              <w:jc w:val="center"/>
              <w:rPr>
                <w:bCs/>
                <w:sz w:val="16"/>
                <w:szCs w:val="16"/>
              </w:rPr>
            </w:pPr>
            <w:r>
              <w:rPr>
                <w:rFonts w:hint="default" w:ascii="Arial" w:hAnsi="Arial" w:eastAsia="Arial" w:cs="Arial"/>
                <w:bCs/>
                <w:sz w:val="16"/>
                <w:szCs w:val="16"/>
              </w:rPr>
              <w:t>Screen rotation Angle</w:t>
            </w:r>
          </w:p>
        </w:tc>
        <w:tc>
          <w:tcPr>
            <w:tcW w:w="788" w:type="dxa"/>
            <w:shd w:val="clear" w:color="auto" w:fill="auto"/>
          </w:tcPr>
          <w:p w14:paraId="3278111A">
            <w:pPr>
              <w:jc w:val="center"/>
              <w:rPr>
                <w:rFonts w:hint="eastAsia" w:ascii="宋体" w:hAnsi="宋体" w:cs="宋体"/>
                <w:kern w:val="0"/>
                <w:sz w:val="16"/>
                <w:szCs w:val="16"/>
              </w:rPr>
            </w:pPr>
            <w:r>
              <w:rPr>
                <w:rFonts w:hint="default" w:ascii="Arial" w:hAnsi="Arial" w:eastAsia="Arial" w:cs="Arial"/>
                <w:bCs/>
                <w:sz w:val="16"/>
                <w:szCs w:val="16"/>
              </w:rPr>
              <w:t>Firmware version number</w:t>
            </w:r>
          </w:p>
        </w:tc>
        <w:tc>
          <w:tcPr>
            <w:tcW w:w="896" w:type="dxa"/>
            <w:shd w:val="clear" w:color="auto" w:fill="auto"/>
          </w:tcPr>
          <w:p w14:paraId="6A64AD34">
            <w:pPr>
              <w:ind w:firstLine="160" w:firstLineChars="100"/>
              <w:jc w:val="center"/>
              <w:rPr>
                <w:rFonts w:hint="eastAsia" w:ascii="宋体" w:hAnsi="宋体" w:cs="宋体"/>
                <w:kern w:val="0"/>
                <w:sz w:val="16"/>
                <w:szCs w:val="16"/>
              </w:rPr>
            </w:pPr>
            <w:r>
              <w:rPr>
                <w:rFonts w:hint="default" w:ascii="Arial" w:hAnsi="Arial" w:eastAsia="Arial" w:cs="Arial"/>
                <w:bCs/>
                <w:sz w:val="16"/>
                <w:szCs w:val="16"/>
              </w:rPr>
              <w:t>client id</w:t>
            </w:r>
          </w:p>
        </w:tc>
        <w:tc>
          <w:tcPr>
            <w:tcW w:w="1148" w:type="dxa"/>
            <w:shd w:val="clear" w:color="auto" w:fill="auto"/>
          </w:tcPr>
          <w:p w14:paraId="09385E03">
            <w:pPr>
              <w:jc w:val="center"/>
              <w:rPr>
                <w:rFonts w:hint="eastAsia" w:ascii="宋体" w:hAnsi="宋体" w:cs="宋体"/>
                <w:kern w:val="0"/>
                <w:sz w:val="16"/>
                <w:szCs w:val="16"/>
              </w:rPr>
            </w:pPr>
            <w:r>
              <w:rPr>
                <w:rFonts w:hint="default" w:ascii="Arial" w:hAnsi="Arial" w:eastAsia="Arial" w:cs="Arial"/>
                <w:bCs/>
                <w:sz w:val="16"/>
                <w:szCs w:val="16"/>
              </w:rPr>
              <w:t>product function</w:t>
            </w:r>
          </w:p>
        </w:tc>
        <w:tc>
          <w:tcPr>
            <w:tcW w:w="1008" w:type="dxa"/>
            <w:shd w:val="clear" w:color="auto" w:fill="auto"/>
          </w:tcPr>
          <w:p w14:paraId="15A17529">
            <w:pPr>
              <w:jc w:val="center"/>
              <w:rPr>
                <w:bCs/>
                <w:sz w:val="16"/>
                <w:szCs w:val="16"/>
              </w:rPr>
            </w:pPr>
            <w:r>
              <w:rPr>
                <w:rFonts w:hint="default" w:ascii="Arial" w:hAnsi="Arial" w:eastAsia="Arial" w:cs="Arial"/>
                <w:bCs/>
                <w:sz w:val="16"/>
                <w:szCs w:val="16"/>
              </w:rPr>
              <w:t>Reserved positions</w:t>
            </w:r>
          </w:p>
        </w:tc>
      </w:tr>
      <w:tr w14:paraId="73C03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4" w:type="dxa"/>
            <w:shd w:val="clear" w:color="auto" w:fill="auto"/>
          </w:tcPr>
          <w:p w14:paraId="4B0EF739">
            <w:pPr>
              <w:jc w:val="center"/>
              <w:rPr>
                <w:rFonts w:hint="eastAsia" w:ascii="宋体" w:hAnsi="宋体" w:cs="宋体"/>
                <w:sz w:val="16"/>
                <w:szCs w:val="16"/>
                <w:u w:color="FF0000"/>
              </w:rPr>
            </w:pPr>
            <w:r>
              <w:rPr>
                <w:rFonts w:hint="eastAsia" w:ascii="宋体" w:hAnsi="宋体" w:cs="宋体"/>
                <w:kern w:val="0"/>
                <w:sz w:val="16"/>
                <w:szCs w:val="16"/>
              </w:rPr>
              <w:t>01</w:t>
            </w:r>
          </w:p>
        </w:tc>
        <w:tc>
          <w:tcPr>
            <w:tcW w:w="2068" w:type="dxa"/>
            <w:shd w:val="clear" w:color="auto" w:fill="auto"/>
          </w:tcPr>
          <w:p w14:paraId="67503FAC">
            <w:pPr>
              <w:jc w:val="center"/>
              <w:rPr>
                <w:rFonts w:hint="eastAsia" w:ascii="宋体" w:hAnsi="宋体" w:cs="宋体"/>
                <w:kern w:val="0"/>
                <w:sz w:val="16"/>
                <w:szCs w:val="16"/>
              </w:rPr>
            </w:pPr>
            <w:r>
              <w:rPr>
                <w:rFonts w:hint="default" w:ascii="Arial" w:hAnsi="Arial" w:eastAsia="Arial" w:cs="Arial"/>
                <w:sz w:val="16"/>
                <w:szCs w:val="16"/>
                <w:u w:color="FF0000"/>
              </w:rPr>
              <w:t>54 42 44 02</w:t>
            </w:r>
          </w:p>
        </w:tc>
        <w:tc>
          <w:tcPr>
            <w:tcW w:w="1256" w:type="dxa"/>
            <w:shd w:val="clear" w:color="auto" w:fill="auto"/>
          </w:tcPr>
          <w:p w14:paraId="2BB253FF">
            <w:pPr>
              <w:jc w:val="center"/>
              <w:rPr>
                <w:rFonts w:hint="eastAsia" w:ascii="宋体" w:hAnsi="宋体" w:cs="宋体"/>
                <w:kern w:val="0"/>
                <w:sz w:val="16"/>
                <w:szCs w:val="16"/>
              </w:rPr>
            </w:pPr>
            <w:r>
              <w:rPr>
                <w:rFonts w:hint="default" w:ascii="Arial" w:hAnsi="Arial" w:eastAsia="Arial" w:cs="Arial"/>
                <w:kern w:val="0"/>
                <w:sz w:val="16"/>
                <w:szCs w:val="16"/>
              </w:rPr>
              <w:t>00 0C 00 30</w:t>
            </w:r>
          </w:p>
        </w:tc>
        <w:tc>
          <w:tcPr>
            <w:tcW w:w="1131" w:type="dxa"/>
            <w:shd w:val="clear" w:color="auto" w:fill="auto"/>
          </w:tcPr>
          <w:p w14:paraId="4E6FE853">
            <w:pPr>
              <w:jc w:val="center"/>
              <w:rPr>
                <w:rFonts w:hint="eastAsia" w:ascii="宋体" w:hAnsi="宋体" w:cs="宋体"/>
                <w:kern w:val="0"/>
                <w:sz w:val="16"/>
                <w:szCs w:val="16"/>
              </w:rPr>
            </w:pPr>
            <w:r>
              <w:rPr>
                <w:rFonts w:hint="default" w:ascii="Arial" w:hAnsi="Arial" w:eastAsia="Arial" w:cs="Arial"/>
                <w:kern w:val="0"/>
                <w:sz w:val="16"/>
                <w:szCs w:val="16"/>
              </w:rPr>
              <w:t>01</w:t>
            </w:r>
          </w:p>
        </w:tc>
        <w:tc>
          <w:tcPr>
            <w:tcW w:w="931" w:type="dxa"/>
          </w:tcPr>
          <w:p w14:paraId="4266039D">
            <w:pPr>
              <w:jc w:val="center"/>
              <w:rPr>
                <w:rFonts w:hint="eastAsia" w:ascii="宋体" w:hAnsi="宋体" w:cs="宋体"/>
                <w:kern w:val="0"/>
                <w:sz w:val="16"/>
                <w:szCs w:val="16"/>
              </w:rPr>
            </w:pPr>
            <w:r>
              <w:rPr>
                <w:rFonts w:hint="default" w:ascii="Arial" w:hAnsi="Arial" w:eastAsia="Arial" w:cs="Arial"/>
                <w:kern w:val="0"/>
                <w:sz w:val="16"/>
                <w:szCs w:val="16"/>
              </w:rPr>
              <w:t>00</w:t>
            </w:r>
          </w:p>
        </w:tc>
        <w:tc>
          <w:tcPr>
            <w:tcW w:w="788" w:type="dxa"/>
            <w:shd w:val="clear" w:color="auto" w:fill="auto"/>
          </w:tcPr>
          <w:p w14:paraId="58FFE87F">
            <w:pPr>
              <w:jc w:val="center"/>
              <w:rPr>
                <w:rFonts w:hint="eastAsia" w:ascii="宋体" w:hAnsi="宋体" w:cs="宋体"/>
                <w:kern w:val="0"/>
                <w:sz w:val="16"/>
                <w:szCs w:val="16"/>
              </w:rPr>
            </w:pPr>
            <w:r>
              <w:rPr>
                <w:rFonts w:hint="default" w:ascii="Arial" w:hAnsi="Arial" w:eastAsia="Arial" w:cs="Arial"/>
                <w:kern w:val="0"/>
                <w:sz w:val="16"/>
                <w:szCs w:val="16"/>
              </w:rPr>
              <w:t>00 01</w:t>
            </w:r>
          </w:p>
        </w:tc>
        <w:tc>
          <w:tcPr>
            <w:tcW w:w="896" w:type="dxa"/>
            <w:shd w:val="clear" w:color="auto" w:fill="auto"/>
          </w:tcPr>
          <w:p w14:paraId="5D8DC406">
            <w:pPr>
              <w:jc w:val="center"/>
              <w:rPr>
                <w:rFonts w:hint="eastAsia" w:ascii="宋体" w:hAnsi="宋体" w:cs="宋体"/>
                <w:kern w:val="0"/>
                <w:sz w:val="16"/>
                <w:szCs w:val="16"/>
              </w:rPr>
            </w:pPr>
            <w:r>
              <w:rPr>
                <w:rFonts w:hint="default" w:ascii="Arial" w:hAnsi="Arial" w:eastAsia="Arial" w:cs="Arial"/>
                <w:kern w:val="0"/>
                <w:sz w:val="16"/>
                <w:szCs w:val="16"/>
              </w:rPr>
              <w:t>00 00</w:t>
            </w:r>
          </w:p>
        </w:tc>
        <w:tc>
          <w:tcPr>
            <w:tcW w:w="1148" w:type="dxa"/>
            <w:shd w:val="clear" w:color="auto" w:fill="auto"/>
          </w:tcPr>
          <w:p w14:paraId="046EB42E">
            <w:pPr>
              <w:jc w:val="center"/>
              <w:rPr>
                <w:rFonts w:hint="eastAsia" w:ascii="宋体" w:hAnsi="宋体" w:cs="宋体"/>
                <w:kern w:val="0"/>
                <w:sz w:val="16"/>
                <w:szCs w:val="16"/>
              </w:rPr>
            </w:pPr>
            <w:r>
              <w:rPr>
                <w:rFonts w:hint="default" w:ascii="Arial" w:hAnsi="Arial" w:eastAsia="Arial" w:cs="Arial"/>
                <w:kern w:val="0"/>
                <w:sz w:val="16"/>
                <w:szCs w:val="16"/>
              </w:rPr>
              <w:t>00 XX</w:t>
            </w:r>
          </w:p>
        </w:tc>
        <w:tc>
          <w:tcPr>
            <w:tcW w:w="1008" w:type="dxa"/>
            <w:shd w:val="clear" w:color="auto" w:fill="auto"/>
          </w:tcPr>
          <w:p w14:paraId="4360AEEE">
            <w:pPr>
              <w:jc w:val="center"/>
              <w:rPr>
                <w:rFonts w:hint="eastAsia" w:ascii="宋体" w:hAnsi="宋体" w:cs="宋体"/>
                <w:kern w:val="0"/>
                <w:sz w:val="16"/>
                <w:szCs w:val="16"/>
              </w:rPr>
            </w:pPr>
            <w:r>
              <w:rPr>
                <w:rFonts w:hint="default" w:ascii="Arial" w:hAnsi="Arial" w:eastAsia="Arial" w:cs="Arial"/>
                <w:kern w:val="0"/>
                <w:sz w:val="16"/>
                <w:szCs w:val="16"/>
              </w:rPr>
              <w:t xml:space="preserve">00 00 00 </w:t>
            </w:r>
          </w:p>
        </w:tc>
      </w:tr>
      <w:tr w14:paraId="67855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4" w:type="dxa"/>
            <w:shd w:val="clear" w:color="auto" w:fill="auto"/>
          </w:tcPr>
          <w:p w14:paraId="01A72713">
            <w:pPr>
              <w:jc w:val="left"/>
              <w:rPr>
                <w:rFonts w:hint="eastAsia" w:ascii="宋体" w:hAnsi="宋体" w:cs="宋体"/>
                <w:kern w:val="0"/>
                <w:sz w:val="16"/>
                <w:szCs w:val="16"/>
              </w:rPr>
            </w:pPr>
            <w:r>
              <w:rPr>
                <w:rFonts w:hint="default" w:ascii="Arial" w:hAnsi="Arial" w:eastAsia="Arial" w:cs="Arial"/>
                <w:kern w:val="0"/>
                <w:sz w:val="16"/>
                <w:szCs w:val="16"/>
              </w:rPr>
              <w:t>Used to distinguish between different categories of products.</w:t>
            </w:r>
          </w:p>
          <w:p w14:paraId="12CEC8B3">
            <w:pPr>
              <w:jc w:val="left"/>
              <w:rPr>
                <w:rFonts w:hint="eastAsia" w:ascii="宋体" w:hAnsi="宋体" w:cs="宋体"/>
                <w:kern w:val="0"/>
                <w:sz w:val="16"/>
                <w:szCs w:val="16"/>
              </w:rPr>
            </w:pPr>
            <w:r>
              <w:rPr>
                <w:rFonts w:hint="default" w:ascii="Arial" w:hAnsi="Arial" w:eastAsia="Arial" w:cs="Arial"/>
                <w:kern w:val="0"/>
                <w:sz w:val="16"/>
                <w:szCs w:val="16"/>
              </w:rPr>
              <w:t>01: represents a dot matrix screen,</w:t>
            </w:r>
          </w:p>
          <w:p w14:paraId="6118F8EF">
            <w:pPr>
              <w:jc w:val="left"/>
              <w:rPr>
                <w:rFonts w:hint="eastAsia" w:ascii="宋体" w:hAnsi="宋体" w:cs="宋体"/>
                <w:sz w:val="16"/>
                <w:szCs w:val="16"/>
                <w:u w:color="FF0000"/>
              </w:rPr>
            </w:pPr>
          </w:p>
        </w:tc>
        <w:tc>
          <w:tcPr>
            <w:tcW w:w="2068" w:type="dxa"/>
            <w:shd w:val="clear" w:color="auto" w:fill="auto"/>
          </w:tcPr>
          <w:p w14:paraId="03F45AE7">
            <w:pPr>
              <w:widowControl/>
              <w:spacing w:line="240" w:lineRule="atLeast"/>
              <w:jc w:val="left"/>
              <w:rPr>
                <w:rFonts w:cs="Calibri"/>
                <w:color w:val="000000"/>
                <w:kern w:val="0"/>
                <w:sz w:val="16"/>
                <w:szCs w:val="16"/>
              </w:rPr>
            </w:pPr>
            <w:r>
              <w:rPr>
                <w:rFonts w:hint="default" w:ascii="Arial" w:hAnsi="Arial" w:eastAsia="Arial" w:cs="Arial"/>
                <w:color w:val="000000"/>
                <w:kern w:val="0"/>
                <w:sz w:val="16"/>
                <w:szCs w:val="16"/>
              </w:rPr>
              <w:t>Byte0-byte1 (used to represent the current companys code, which is fixed for different products and is used to filter other companies Bluetooth devices when scanning for Bluetooth)</w:t>
            </w:r>
          </w:p>
          <w:p w14:paraId="0DAFD4B9">
            <w:pPr>
              <w:widowControl/>
              <w:spacing w:line="240" w:lineRule="atLeast"/>
              <w:jc w:val="left"/>
              <w:rPr>
                <w:rFonts w:cs="Calibri"/>
                <w:color w:val="000000"/>
                <w:kern w:val="0"/>
                <w:sz w:val="16"/>
                <w:szCs w:val="16"/>
              </w:rPr>
            </w:pPr>
            <w:r>
              <w:rPr>
                <w:rFonts w:hint="default" w:ascii="Arial" w:hAnsi="Arial" w:eastAsia="Arial" w:cs="Arial"/>
                <w:color w:val="000000"/>
                <w:kern w:val="0"/>
                <w:sz w:val="16"/>
                <w:szCs w:val="16"/>
              </w:rPr>
              <w:t>byte2-byte3 (used to indicate the current APP encoding, used to distinguish different APP devices when scanning Bluetooth)</w:t>
            </w:r>
          </w:p>
          <w:p w14:paraId="380F2FC7">
            <w:pPr>
              <w:jc w:val="center"/>
              <w:rPr>
                <w:rFonts w:hint="eastAsia" w:ascii="宋体" w:hAnsi="宋体" w:cs="宋体"/>
                <w:sz w:val="16"/>
                <w:szCs w:val="16"/>
                <w:u w:color="FF0000"/>
              </w:rPr>
            </w:pPr>
          </w:p>
        </w:tc>
        <w:tc>
          <w:tcPr>
            <w:tcW w:w="1256" w:type="dxa"/>
            <w:shd w:val="clear" w:color="auto" w:fill="auto"/>
          </w:tcPr>
          <w:p w14:paraId="15493797">
            <w:pPr>
              <w:jc w:val="left"/>
              <w:rPr>
                <w:rFonts w:hint="eastAsia" w:ascii="宋体" w:hAnsi="宋体" w:cs="宋体"/>
                <w:kern w:val="0"/>
                <w:sz w:val="16"/>
                <w:szCs w:val="16"/>
              </w:rPr>
            </w:pPr>
            <w:r>
              <w:rPr>
                <w:rFonts w:hint="default" w:ascii="Arial" w:hAnsi="Arial" w:eastAsia="Arial" w:cs="Arial"/>
                <w:kern w:val="0"/>
                <w:sz w:val="16"/>
                <w:szCs w:val="16"/>
              </w:rPr>
              <w:t>Byte0~byte1: screen height byte2~byte3: screen width</w:t>
            </w:r>
          </w:p>
        </w:tc>
        <w:tc>
          <w:tcPr>
            <w:tcW w:w="1131" w:type="dxa"/>
            <w:shd w:val="clear" w:color="auto" w:fill="auto"/>
          </w:tcPr>
          <w:p w14:paraId="32D619CC">
            <w:pPr>
              <w:jc w:val="left"/>
              <w:rPr>
                <w:rFonts w:hint="eastAsia" w:ascii="宋体" w:hAnsi="宋体" w:cs="宋体"/>
                <w:kern w:val="0"/>
                <w:sz w:val="16"/>
                <w:szCs w:val="16"/>
              </w:rPr>
            </w:pPr>
            <w:r>
              <w:rPr>
                <w:rFonts w:hint="default" w:ascii="Arial" w:hAnsi="Arial" w:eastAsia="Arial" w:cs="Arial"/>
                <w:kern w:val="0"/>
                <w:sz w:val="16"/>
                <w:szCs w:val="16"/>
              </w:rPr>
              <w:t>0 0: The monochrome screen is driven</w:t>
            </w:r>
          </w:p>
          <w:p w14:paraId="2DF0F732">
            <w:pPr>
              <w:jc w:val="left"/>
              <w:rPr>
                <w:rFonts w:hint="eastAsia" w:ascii="宋体" w:hAnsi="宋体" w:cs="宋体"/>
                <w:color w:val="FF0000"/>
                <w:kern w:val="0"/>
                <w:sz w:val="16"/>
                <w:szCs w:val="16"/>
              </w:rPr>
            </w:pPr>
            <w:r>
              <w:rPr>
                <w:rFonts w:hint="default" w:ascii="Arial" w:hAnsi="Arial" w:eastAsia="Arial" w:cs="Arial"/>
                <w:color w:val="FF0000"/>
                <w:kern w:val="0"/>
                <w:sz w:val="16"/>
                <w:szCs w:val="16"/>
              </w:rPr>
              <w:t>01: The monochrome screen is driven from top to bottom and from left to right</w:t>
            </w:r>
          </w:p>
          <w:p w14:paraId="459D451E">
            <w:pPr>
              <w:jc w:val="left"/>
              <w:rPr>
                <w:rFonts w:hint="eastAsia" w:ascii="宋体" w:hAnsi="宋体" w:cs="宋体"/>
                <w:kern w:val="0"/>
                <w:sz w:val="16"/>
                <w:szCs w:val="16"/>
              </w:rPr>
            </w:pPr>
            <w:r>
              <w:rPr>
                <w:rFonts w:hint="default" w:ascii="Arial" w:hAnsi="Arial" w:eastAsia="Arial" w:cs="Arial"/>
                <w:kern w:val="0"/>
                <w:sz w:val="16"/>
                <w:szCs w:val="16"/>
              </w:rPr>
              <w:t>02: Rainbow</w:t>
            </w:r>
          </w:p>
          <w:p w14:paraId="056ABA19">
            <w:pPr>
              <w:jc w:val="left"/>
              <w:rPr>
                <w:rFonts w:hint="eastAsia" w:ascii="宋体" w:hAnsi="宋体" w:cs="宋体"/>
                <w:kern w:val="0"/>
                <w:sz w:val="16"/>
                <w:szCs w:val="16"/>
              </w:rPr>
            </w:pPr>
            <w:r>
              <w:rPr>
                <w:rFonts w:hint="default" w:ascii="Arial" w:hAnsi="Arial" w:eastAsia="Arial" w:cs="Arial"/>
                <w:kern w:val="0"/>
                <w:sz w:val="16"/>
                <w:szCs w:val="16"/>
              </w:rPr>
              <w:t>03: Full color 1 (888)</w:t>
            </w:r>
          </w:p>
          <w:p w14:paraId="3F94FD48">
            <w:pPr>
              <w:jc w:val="left"/>
              <w:rPr>
                <w:rFonts w:hint="eastAsia" w:ascii="宋体" w:hAnsi="宋体" w:cs="宋体"/>
                <w:color w:val="FF0000"/>
                <w:kern w:val="0"/>
                <w:sz w:val="16"/>
                <w:szCs w:val="16"/>
              </w:rPr>
            </w:pPr>
            <w:r>
              <w:rPr>
                <w:rFonts w:hint="default" w:ascii="Arial" w:hAnsi="Arial" w:eastAsia="Arial" w:cs="Arial"/>
                <w:color w:val="FF0000"/>
                <w:kern w:val="0"/>
                <w:sz w:val="16"/>
                <w:szCs w:val="16"/>
              </w:rPr>
              <w:t>04: Full color 2 (565)</w:t>
            </w:r>
          </w:p>
          <w:p w14:paraId="0F597CEA">
            <w:pPr>
              <w:jc w:val="left"/>
              <w:rPr>
                <w:rFonts w:hint="eastAsia" w:ascii="宋体" w:hAnsi="宋体" w:cs="宋体"/>
                <w:kern w:val="0"/>
                <w:sz w:val="16"/>
                <w:szCs w:val="16"/>
              </w:rPr>
            </w:pPr>
            <w:r>
              <w:rPr>
                <w:rFonts w:hint="default" w:ascii="Arial" w:hAnsi="Arial" w:eastAsia="Arial" w:cs="Arial"/>
                <w:color w:val="FF0000"/>
                <w:kern w:val="0"/>
                <w:sz w:val="16"/>
                <w:szCs w:val="16"/>
              </w:rPr>
              <w:t>05: Full color 1 (332)</w:t>
            </w:r>
          </w:p>
        </w:tc>
        <w:tc>
          <w:tcPr>
            <w:tcW w:w="931" w:type="dxa"/>
          </w:tcPr>
          <w:p w14:paraId="4D9DC575">
            <w:pPr>
              <w:jc w:val="left"/>
              <w:rPr>
                <w:rFonts w:hint="eastAsia" w:ascii="宋体" w:hAnsi="宋体" w:cs="宋体"/>
                <w:kern w:val="0"/>
                <w:sz w:val="16"/>
                <w:szCs w:val="16"/>
              </w:rPr>
            </w:pPr>
            <w:r>
              <w:rPr>
                <w:rFonts w:hint="default" w:ascii="Arial" w:hAnsi="Arial" w:eastAsia="Arial" w:cs="Arial"/>
                <w:kern w:val="0"/>
                <w:sz w:val="16"/>
                <w:szCs w:val="16"/>
              </w:rPr>
              <w:t>00:0°</w:t>
            </w:r>
          </w:p>
          <w:p w14:paraId="4C776B14">
            <w:pPr>
              <w:jc w:val="left"/>
              <w:rPr>
                <w:rFonts w:hint="eastAsia" w:ascii="宋体" w:hAnsi="宋体" w:cs="宋体"/>
                <w:kern w:val="0"/>
                <w:sz w:val="16"/>
                <w:szCs w:val="16"/>
              </w:rPr>
            </w:pPr>
            <w:r>
              <w:rPr>
                <w:rFonts w:hint="default" w:ascii="Arial" w:hAnsi="Arial" w:eastAsia="Arial" w:cs="Arial"/>
                <w:kern w:val="0"/>
                <w:sz w:val="16"/>
                <w:szCs w:val="16"/>
              </w:rPr>
              <w:t>01:90°</w:t>
            </w:r>
          </w:p>
          <w:p w14:paraId="04B13008">
            <w:pPr>
              <w:jc w:val="left"/>
              <w:rPr>
                <w:rFonts w:hint="eastAsia" w:ascii="宋体" w:hAnsi="宋体" w:cs="宋体"/>
                <w:kern w:val="0"/>
                <w:sz w:val="16"/>
                <w:szCs w:val="16"/>
              </w:rPr>
            </w:pPr>
            <w:r>
              <w:rPr>
                <w:rFonts w:hint="default" w:ascii="Arial" w:hAnsi="Arial" w:eastAsia="Arial" w:cs="Arial"/>
                <w:kern w:val="0"/>
                <w:sz w:val="16"/>
                <w:szCs w:val="16"/>
              </w:rPr>
              <w:t>02:180°</w:t>
            </w:r>
          </w:p>
          <w:p w14:paraId="480747F8">
            <w:pPr>
              <w:jc w:val="left"/>
              <w:rPr>
                <w:rFonts w:hint="eastAsia" w:ascii="宋体" w:hAnsi="宋体" w:cs="宋体"/>
                <w:kern w:val="0"/>
                <w:sz w:val="16"/>
                <w:szCs w:val="16"/>
              </w:rPr>
            </w:pPr>
            <w:r>
              <w:rPr>
                <w:rFonts w:hint="default" w:ascii="Arial" w:hAnsi="Arial" w:eastAsia="Arial" w:cs="Arial"/>
                <w:kern w:val="0"/>
                <w:sz w:val="16"/>
                <w:szCs w:val="16"/>
              </w:rPr>
              <w:t>03:270°</w:t>
            </w:r>
          </w:p>
          <w:p w14:paraId="7546EB6A">
            <w:pPr>
              <w:jc w:val="left"/>
              <w:rPr>
                <w:rFonts w:hint="eastAsia" w:ascii="宋体" w:hAnsi="宋体" w:cs="宋体"/>
                <w:kern w:val="0"/>
                <w:sz w:val="16"/>
                <w:szCs w:val="16"/>
              </w:rPr>
            </w:pPr>
          </w:p>
        </w:tc>
        <w:tc>
          <w:tcPr>
            <w:tcW w:w="788" w:type="dxa"/>
            <w:shd w:val="clear" w:color="auto" w:fill="auto"/>
          </w:tcPr>
          <w:p w14:paraId="04AE435C">
            <w:pPr>
              <w:jc w:val="center"/>
              <w:rPr>
                <w:rFonts w:hint="eastAsia" w:ascii="宋体" w:hAnsi="宋体" w:cs="宋体"/>
                <w:kern w:val="0"/>
                <w:sz w:val="16"/>
                <w:szCs w:val="16"/>
              </w:rPr>
            </w:pPr>
            <w:r>
              <w:rPr>
                <w:rFonts w:hint="default" w:ascii="Arial" w:hAnsi="Arial" w:eastAsia="Arial" w:cs="Arial"/>
                <w:kern w:val="0"/>
                <w:sz w:val="16"/>
                <w:szCs w:val="16"/>
              </w:rPr>
              <w:t>Used to determine whether a firmware upgrade is needed</w:t>
            </w:r>
          </w:p>
        </w:tc>
        <w:tc>
          <w:tcPr>
            <w:tcW w:w="896" w:type="dxa"/>
            <w:shd w:val="clear" w:color="auto" w:fill="auto"/>
          </w:tcPr>
          <w:p w14:paraId="08953BB4">
            <w:pPr>
              <w:jc w:val="left"/>
              <w:rPr>
                <w:rFonts w:hint="eastAsia" w:ascii="宋体" w:hAnsi="宋体" w:cs="宋体"/>
                <w:kern w:val="0"/>
                <w:sz w:val="16"/>
                <w:szCs w:val="16"/>
              </w:rPr>
            </w:pPr>
            <w:r>
              <w:rPr>
                <w:rFonts w:hint="default" w:ascii="Arial" w:hAnsi="Arial" w:eastAsia="Arial" w:cs="Arial"/>
                <w:kern w:val="0"/>
                <w:sz w:val="16"/>
                <w:szCs w:val="16"/>
              </w:rPr>
              <w:t>Used to distinguish which customers product starts from 00 01,</w:t>
            </w:r>
          </w:p>
          <w:p w14:paraId="1EF6A888">
            <w:pPr>
              <w:jc w:val="left"/>
              <w:rPr>
                <w:rFonts w:hint="eastAsia" w:ascii="宋体" w:hAnsi="宋体" w:cs="宋体"/>
                <w:kern w:val="0"/>
                <w:sz w:val="16"/>
                <w:szCs w:val="16"/>
              </w:rPr>
            </w:pPr>
            <w:r>
              <w:rPr>
                <w:rFonts w:hint="default" w:ascii="Arial" w:hAnsi="Arial" w:eastAsia="Arial" w:cs="Arial"/>
                <w:kern w:val="0"/>
                <w:sz w:val="16"/>
                <w:szCs w:val="16"/>
              </w:rPr>
              <w:t>00 00 represents the public domain</w:t>
            </w:r>
          </w:p>
        </w:tc>
        <w:tc>
          <w:tcPr>
            <w:tcW w:w="1148" w:type="dxa"/>
            <w:shd w:val="clear" w:color="auto" w:fill="auto"/>
          </w:tcPr>
          <w:p w14:paraId="2B496FF6">
            <w:pPr>
              <w:jc w:val="center"/>
              <w:rPr>
                <w:rFonts w:hint="eastAsia" w:ascii="宋体" w:hAnsi="宋体" w:cs="宋体"/>
                <w:kern w:val="0"/>
                <w:sz w:val="16"/>
                <w:szCs w:val="16"/>
              </w:rPr>
            </w:pPr>
            <w:r>
              <w:rPr>
                <w:rFonts w:hint="default" w:ascii="Arial" w:hAnsi="Arial" w:eastAsia="Arial" w:cs="Arial"/>
                <w:kern w:val="0"/>
                <w:sz w:val="16"/>
                <w:szCs w:val="16"/>
              </w:rPr>
              <w:t>To distinguish the functions of different products, see Table 1 Product Function Support Subdivision Table for the last byte expanded to 8 bits</w:t>
            </w:r>
          </w:p>
        </w:tc>
        <w:tc>
          <w:tcPr>
            <w:tcW w:w="1008" w:type="dxa"/>
            <w:shd w:val="clear" w:color="auto" w:fill="auto"/>
          </w:tcPr>
          <w:p w14:paraId="6ED11AA2">
            <w:pPr>
              <w:jc w:val="center"/>
              <w:rPr>
                <w:rFonts w:hint="eastAsia" w:ascii="宋体" w:hAnsi="宋体" w:cs="宋体"/>
                <w:kern w:val="0"/>
                <w:sz w:val="16"/>
                <w:szCs w:val="16"/>
              </w:rPr>
            </w:pPr>
            <w:r>
              <w:rPr>
                <w:rFonts w:hint="default" w:ascii="Arial" w:hAnsi="Arial" w:eastAsia="Arial" w:cs="Arial"/>
                <w:kern w:val="0"/>
                <w:sz w:val="16"/>
                <w:szCs w:val="16"/>
              </w:rPr>
              <w:t>Reserve 3 bytes for later expansion</w:t>
            </w:r>
          </w:p>
        </w:tc>
      </w:tr>
    </w:tbl>
    <w:p w14:paraId="0C769B6B">
      <w:pPr>
        <w:widowControl/>
        <w:spacing w:line="240" w:lineRule="atLeast"/>
        <w:jc w:val="left"/>
        <w:rPr>
          <w:rFonts w:cs="Calibri"/>
          <w:color w:val="000000"/>
          <w:kern w:val="0"/>
          <w:sz w:val="18"/>
          <w:szCs w:val="18"/>
        </w:rPr>
      </w:pPr>
    </w:p>
    <w:tbl>
      <w:tblPr>
        <w:tblStyle w:val="14"/>
        <w:tblW w:w="105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6"/>
        <w:gridCol w:w="1167"/>
        <w:gridCol w:w="1167"/>
        <w:gridCol w:w="987"/>
        <w:gridCol w:w="992"/>
        <w:gridCol w:w="1276"/>
        <w:gridCol w:w="1259"/>
        <w:gridCol w:w="1134"/>
        <w:gridCol w:w="1354"/>
      </w:tblGrid>
      <w:tr w14:paraId="32ADF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66" w:type="dxa"/>
            <w:shd w:val="clear" w:color="auto" w:fill="auto"/>
          </w:tcPr>
          <w:p w14:paraId="3B938641">
            <w:pPr>
              <w:widowControl/>
              <w:spacing w:line="240" w:lineRule="atLeast"/>
              <w:jc w:val="left"/>
              <w:rPr>
                <w:rFonts w:cs="Calibri"/>
                <w:color w:val="000000"/>
                <w:kern w:val="0"/>
                <w:sz w:val="18"/>
                <w:szCs w:val="18"/>
              </w:rPr>
            </w:pPr>
            <w:r>
              <w:rPr>
                <w:rFonts w:hint="default" w:ascii="Arial" w:hAnsi="Arial" w:eastAsia="Arial" w:cs="Arial"/>
                <w:color w:val="000000"/>
                <w:kern w:val="0"/>
                <w:sz w:val="18"/>
                <w:szCs w:val="18"/>
              </w:rPr>
              <w:t>XX</w:t>
            </w:r>
          </w:p>
        </w:tc>
        <w:tc>
          <w:tcPr>
            <w:tcW w:w="1167" w:type="dxa"/>
            <w:shd w:val="clear" w:color="auto" w:fill="auto"/>
          </w:tcPr>
          <w:p w14:paraId="1E6624D6">
            <w:pPr>
              <w:widowControl/>
              <w:spacing w:line="240" w:lineRule="atLeast"/>
              <w:jc w:val="left"/>
              <w:rPr>
                <w:rFonts w:cs="Calibri"/>
                <w:color w:val="000000"/>
                <w:kern w:val="0"/>
                <w:sz w:val="18"/>
                <w:szCs w:val="18"/>
              </w:rPr>
            </w:pPr>
            <w:r>
              <w:rPr>
                <w:rFonts w:hint="default" w:ascii="Arial" w:hAnsi="Arial" w:eastAsia="Arial" w:cs="Arial"/>
                <w:color w:val="000000"/>
                <w:kern w:val="0"/>
                <w:sz w:val="18"/>
                <w:szCs w:val="18"/>
              </w:rPr>
              <w:t>8th</w:t>
            </w:r>
          </w:p>
        </w:tc>
        <w:tc>
          <w:tcPr>
            <w:tcW w:w="1167" w:type="dxa"/>
            <w:shd w:val="clear" w:color="auto" w:fill="auto"/>
          </w:tcPr>
          <w:p w14:paraId="5079011D">
            <w:pPr>
              <w:widowControl/>
              <w:spacing w:line="240" w:lineRule="atLeast"/>
              <w:jc w:val="left"/>
              <w:rPr>
                <w:rFonts w:cs="Calibri"/>
                <w:color w:val="000000"/>
                <w:kern w:val="0"/>
                <w:sz w:val="18"/>
                <w:szCs w:val="18"/>
              </w:rPr>
            </w:pPr>
            <w:r>
              <w:rPr>
                <w:rFonts w:hint="default" w:ascii="Arial" w:hAnsi="Arial" w:eastAsia="Arial" w:cs="Arial"/>
                <w:color w:val="000000"/>
                <w:kern w:val="0"/>
                <w:sz w:val="18"/>
                <w:szCs w:val="18"/>
              </w:rPr>
              <w:t>No.7</w:t>
            </w:r>
          </w:p>
        </w:tc>
        <w:tc>
          <w:tcPr>
            <w:tcW w:w="987" w:type="dxa"/>
            <w:shd w:val="clear" w:color="auto" w:fill="auto"/>
          </w:tcPr>
          <w:p w14:paraId="3CFB0AF3">
            <w:pPr>
              <w:widowControl/>
              <w:spacing w:line="240" w:lineRule="atLeast"/>
              <w:jc w:val="left"/>
              <w:rPr>
                <w:rFonts w:cs="Calibri"/>
                <w:color w:val="000000"/>
                <w:kern w:val="0"/>
                <w:sz w:val="18"/>
                <w:szCs w:val="18"/>
              </w:rPr>
            </w:pPr>
            <w:r>
              <w:rPr>
                <w:rFonts w:hint="default" w:ascii="Arial" w:hAnsi="Arial" w:eastAsia="Arial" w:cs="Arial"/>
                <w:color w:val="000000"/>
                <w:kern w:val="0"/>
                <w:sz w:val="18"/>
                <w:szCs w:val="18"/>
              </w:rPr>
              <w:t>6th place</w:t>
            </w:r>
          </w:p>
        </w:tc>
        <w:tc>
          <w:tcPr>
            <w:tcW w:w="992" w:type="dxa"/>
            <w:shd w:val="clear" w:color="auto" w:fill="auto"/>
          </w:tcPr>
          <w:p w14:paraId="450FA341">
            <w:pPr>
              <w:widowControl/>
              <w:spacing w:line="240" w:lineRule="atLeast"/>
              <w:jc w:val="left"/>
              <w:rPr>
                <w:rFonts w:cs="Calibri"/>
                <w:color w:val="000000"/>
                <w:kern w:val="0"/>
                <w:sz w:val="18"/>
                <w:szCs w:val="18"/>
              </w:rPr>
            </w:pPr>
            <w:r>
              <w:rPr>
                <w:rFonts w:hint="default" w:ascii="Arial" w:hAnsi="Arial" w:eastAsia="Arial" w:cs="Arial"/>
                <w:color w:val="000000"/>
                <w:kern w:val="0"/>
                <w:sz w:val="18"/>
                <w:szCs w:val="18"/>
              </w:rPr>
              <w:t>Fifth</w:t>
            </w:r>
          </w:p>
        </w:tc>
        <w:tc>
          <w:tcPr>
            <w:tcW w:w="1276" w:type="dxa"/>
            <w:shd w:val="clear" w:color="auto" w:fill="auto"/>
          </w:tcPr>
          <w:p w14:paraId="23AFFB53">
            <w:pPr>
              <w:widowControl/>
              <w:spacing w:line="240" w:lineRule="atLeast"/>
              <w:jc w:val="left"/>
              <w:rPr>
                <w:rFonts w:cs="Calibri"/>
                <w:color w:val="000000"/>
                <w:kern w:val="0"/>
                <w:sz w:val="18"/>
                <w:szCs w:val="18"/>
              </w:rPr>
            </w:pPr>
            <w:r>
              <w:rPr>
                <w:rFonts w:hint="default" w:ascii="Arial" w:hAnsi="Arial" w:eastAsia="Arial" w:cs="Arial"/>
                <w:color w:val="000000"/>
                <w:kern w:val="0"/>
                <w:sz w:val="18"/>
                <w:szCs w:val="18"/>
              </w:rPr>
              <w:t>No.4</w:t>
            </w:r>
          </w:p>
        </w:tc>
        <w:tc>
          <w:tcPr>
            <w:tcW w:w="1259" w:type="dxa"/>
            <w:shd w:val="clear" w:color="auto" w:fill="auto"/>
          </w:tcPr>
          <w:p w14:paraId="7D5CA761">
            <w:pPr>
              <w:widowControl/>
              <w:spacing w:line="240" w:lineRule="atLeast"/>
              <w:jc w:val="left"/>
              <w:rPr>
                <w:rFonts w:cs="Calibri"/>
                <w:color w:val="000000"/>
                <w:kern w:val="0"/>
                <w:sz w:val="18"/>
                <w:szCs w:val="18"/>
              </w:rPr>
            </w:pPr>
            <w:r>
              <w:rPr>
                <w:rFonts w:hint="default" w:ascii="Arial" w:hAnsi="Arial" w:eastAsia="Arial" w:cs="Arial"/>
                <w:color w:val="000000"/>
                <w:kern w:val="0"/>
                <w:sz w:val="18"/>
                <w:szCs w:val="18"/>
              </w:rPr>
              <w:t>Number 3</w:t>
            </w:r>
          </w:p>
        </w:tc>
        <w:tc>
          <w:tcPr>
            <w:tcW w:w="1134" w:type="dxa"/>
            <w:shd w:val="clear" w:color="auto" w:fill="auto"/>
          </w:tcPr>
          <w:p w14:paraId="351E077D">
            <w:pPr>
              <w:widowControl/>
              <w:spacing w:line="240" w:lineRule="atLeast"/>
              <w:jc w:val="left"/>
              <w:rPr>
                <w:rFonts w:cs="Calibri"/>
                <w:color w:val="000000"/>
                <w:kern w:val="0"/>
                <w:sz w:val="18"/>
                <w:szCs w:val="18"/>
              </w:rPr>
            </w:pPr>
            <w:r>
              <w:rPr>
                <w:rFonts w:hint="default" w:ascii="Arial" w:hAnsi="Arial" w:eastAsia="Arial" w:cs="Arial"/>
                <w:color w:val="000000"/>
                <w:kern w:val="0"/>
                <w:sz w:val="18"/>
                <w:szCs w:val="18"/>
              </w:rPr>
              <w:t>No.2</w:t>
            </w:r>
          </w:p>
        </w:tc>
        <w:tc>
          <w:tcPr>
            <w:tcW w:w="1354" w:type="dxa"/>
            <w:shd w:val="clear" w:color="auto" w:fill="auto"/>
          </w:tcPr>
          <w:p w14:paraId="39045D07">
            <w:pPr>
              <w:widowControl/>
              <w:spacing w:line="240" w:lineRule="atLeast"/>
              <w:jc w:val="left"/>
              <w:rPr>
                <w:rFonts w:cs="Calibri"/>
                <w:color w:val="000000"/>
                <w:kern w:val="0"/>
                <w:sz w:val="18"/>
                <w:szCs w:val="18"/>
              </w:rPr>
            </w:pPr>
            <w:r>
              <w:rPr>
                <w:rFonts w:hint="default" w:ascii="Arial" w:hAnsi="Arial" w:eastAsia="Arial" w:cs="Arial"/>
                <w:color w:val="000000"/>
                <w:kern w:val="0"/>
                <w:sz w:val="18"/>
                <w:szCs w:val="18"/>
              </w:rPr>
              <w:t>Number 1</w:t>
            </w:r>
          </w:p>
        </w:tc>
      </w:tr>
      <w:tr w14:paraId="0D29E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6" w:type="dxa"/>
            <w:shd w:val="clear" w:color="auto" w:fill="auto"/>
          </w:tcPr>
          <w:p w14:paraId="5C82FABA">
            <w:pPr>
              <w:widowControl/>
              <w:spacing w:line="240" w:lineRule="atLeast"/>
              <w:jc w:val="left"/>
              <w:rPr>
                <w:rFonts w:cs="Calibri"/>
                <w:color w:val="000000"/>
                <w:kern w:val="0"/>
                <w:sz w:val="18"/>
                <w:szCs w:val="18"/>
              </w:rPr>
            </w:pPr>
            <w:r>
              <w:rPr>
                <w:rFonts w:hint="default" w:ascii="Arial" w:hAnsi="Arial" w:eastAsia="Arial" w:cs="Arial"/>
                <w:color w:val="000000"/>
                <w:kern w:val="0"/>
                <w:sz w:val="18"/>
                <w:szCs w:val="18"/>
              </w:rPr>
              <w:t>function definition</w:t>
            </w:r>
          </w:p>
        </w:tc>
        <w:tc>
          <w:tcPr>
            <w:tcW w:w="1167" w:type="dxa"/>
            <w:shd w:val="clear" w:color="auto" w:fill="auto"/>
          </w:tcPr>
          <w:p w14:paraId="004756E0">
            <w:pPr>
              <w:widowControl/>
              <w:spacing w:line="240" w:lineRule="atLeast"/>
              <w:jc w:val="left"/>
              <w:rPr>
                <w:rFonts w:cs="Calibri"/>
                <w:color w:val="000000"/>
                <w:kern w:val="0"/>
                <w:sz w:val="18"/>
                <w:szCs w:val="18"/>
              </w:rPr>
            </w:pPr>
            <w:r>
              <w:rPr>
                <w:rFonts w:hint="default" w:ascii="Arial" w:hAnsi="Arial" w:eastAsia="Arial" w:cs="Arial"/>
                <w:color w:val="000000"/>
                <w:kern w:val="0"/>
                <w:sz w:val="18"/>
                <w:szCs w:val="18"/>
              </w:rPr>
              <w:t>Remote control function</w:t>
            </w:r>
          </w:p>
        </w:tc>
        <w:tc>
          <w:tcPr>
            <w:tcW w:w="1167" w:type="dxa"/>
            <w:shd w:val="clear" w:color="auto" w:fill="auto"/>
          </w:tcPr>
          <w:p w14:paraId="1EB256E3">
            <w:pPr>
              <w:widowControl/>
              <w:spacing w:line="240" w:lineRule="atLeast"/>
              <w:jc w:val="left"/>
              <w:rPr>
                <w:rFonts w:cs="Calibri"/>
                <w:color w:val="000000"/>
                <w:kern w:val="0"/>
                <w:sz w:val="18"/>
                <w:szCs w:val="18"/>
              </w:rPr>
            </w:pPr>
            <w:r>
              <w:rPr>
                <w:rFonts w:hint="default" w:ascii="Arial" w:hAnsi="Arial" w:eastAsia="Arial" w:cs="Arial"/>
                <w:color w:val="000000"/>
                <w:kern w:val="0"/>
                <w:sz w:val="18"/>
                <w:szCs w:val="18"/>
              </w:rPr>
              <w:t>Password functionality</w:t>
            </w:r>
          </w:p>
        </w:tc>
        <w:tc>
          <w:tcPr>
            <w:tcW w:w="987" w:type="dxa"/>
            <w:shd w:val="clear" w:color="auto" w:fill="auto"/>
          </w:tcPr>
          <w:p w14:paraId="0B5FB447">
            <w:pPr>
              <w:widowControl/>
              <w:spacing w:line="240" w:lineRule="atLeast"/>
              <w:jc w:val="left"/>
              <w:rPr>
                <w:rFonts w:cs="Calibri"/>
                <w:color w:val="000000"/>
                <w:kern w:val="0"/>
                <w:sz w:val="18"/>
                <w:szCs w:val="18"/>
              </w:rPr>
            </w:pPr>
            <w:r>
              <w:rPr>
                <w:rFonts w:hint="default" w:ascii="Arial" w:hAnsi="Arial" w:eastAsia="Arial" w:cs="Arial"/>
                <w:color w:val="000000"/>
                <w:kern w:val="0"/>
                <w:sz w:val="18"/>
                <w:szCs w:val="18"/>
              </w:rPr>
              <w:t>Border function</w:t>
            </w:r>
          </w:p>
        </w:tc>
        <w:tc>
          <w:tcPr>
            <w:tcW w:w="992" w:type="dxa"/>
            <w:shd w:val="clear" w:color="auto" w:fill="auto"/>
          </w:tcPr>
          <w:p w14:paraId="00AD985A">
            <w:pPr>
              <w:widowControl/>
              <w:spacing w:line="240" w:lineRule="atLeast"/>
              <w:jc w:val="left"/>
              <w:rPr>
                <w:rFonts w:cs="Calibri"/>
                <w:color w:val="000000"/>
                <w:kern w:val="0"/>
                <w:sz w:val="18"/>
                <w:szCs w:val="18"/>
              </w:rPr>
            </w:pPr>
            <w:r>
              <w:rPr>
                <w:rFonts w:hint="default" w:ascii="Arial" w:hAnsi="Arial" w:eastAsia="Arial" w:cs="Arial"/>
                <w:color w:val="000000"/>
                <w:kern w:val="0"/>
                <w:sz w:val="18"/>
                <w:szCs w:val="18"/>
              </w:rPr>
              <w:t>spinfunction</w:t>
            </w:r>
          </w:p>
        </w:tc>
        <w:tc>
          <w:tcPr>
            <w:tcW w:w="1276" w:type="dxa"/>
            <w:shd w:val="clear" w:color="auto" w:fill="auto"/>
          </w:tcPr>
          <w:p w14:paraId="3AD64033">
            <w:pPr>
              <w:widowControl/>
              <w:spacing w:line="240" w:lineRule="atLeast"/>
              <w:jc w:val="left"/>
              <w:rPr>
                <w:rFonts w:cs="Calibri"/>
                <w:color w:val="000000"/>
                <w:kern w:val="0"/>
                <w:sz w:val="18"/>
                <w:szCs w:val="18"/>
              </w:rPr>
            </w:pPr>
            <w:r>
              <w:rPr>
                <w:rFonts w:hint="default" w:ascii="Arial" w:hAnsi="Arial" w:eastAsia="Arial" w:cs="Arial"/>
                <w:color w:val="000000"/>
                <w:kern w:val="0"/>
                <w:sz w:val="18"/>
                <w:szCs w:val="18"/>
              </w:rPr>
              <w:t>Multimedia programs</w:t>
            </w:r>
          </w:p>
        </w:tc>
        <w:tc>
          <w:tcPr>
            <w:tcW w:w="1259" w:type="dxa"/>
            <w:shd w:val="clear" w:color="auto" w:fill="auto"/>
          </w:tcPr>
          <w:p w14:paraId="1AB7A07F">
            <w:pPr>
              <w:widowControl/>
              <w:spacing w:line="240" w:lineRule="atLeast"/>
              <w:jc w:val="left"/>
              <w:rPr>
                <w:rFonts w:cs="Calibri"/>
                <w:color w:val="000000"/>
                <w:kern w:val="0"/>
                <w:sz w:val="18"/>
                <w:szCs w:val="18"/>
              </w:rPr>
            </w:pPr>
            <w:r>
              <w:rPr>
                <w:rFonts w:hint="default" w:ascii="Arial" w:hAnsi="Arial" w:eastAsia="Arial" w:cs="Arial"/>
                <w:color w:val="000000"/>
                <w:kern w:val="0"/>
                <w:sz w:val="18"/>
                <w:szCs w:val="18"/>
              </w:rPr>
              <w:t>G if file encoding</w:t>
            </w:r>
          </w:p>
        </w:tc>
        <w:tc>
          <w:tcPr>
            <w:tcW w:w="1134" w:type="dxa"/>
            <w:shd w:val="clear" w:color="auto" w:fill="auto"/>
          </w:tcPr>
          <w:p w14:paraId="5DA391F3">
            <w:pPr>
              <w:widowControl/>
              <w:spacing w:line="240" w:lineRule="atLeast"/>
              <w:jc w:val="left"/>
              <w:rPr>
                <w:rFonts w:cs="Calibri"/>
                <w:color w:val="000000"/>
                <w:kern w:val="0"/>
                <w:sz w:val="18"/>
                <w:szCs w:val="18"/>
              </w:rPr>
            </w:pPr>
            <w:r>
              <w:rPr>
                <w:rFonts w:hint="default" w:ascii="Arial" w:hAnsi="Arial" w:eastAsia="Arial" w:cs="Arial"/>
                <w:color w:val="000000"/>
                <w:kern w:val="0"/>
                <w:sz w:val="18"/>
                <w:szCs w:val="18"/>
              </w:rPr>
              <w:t>subregion</w:t>
            </w:r>
          </w:p>
        </w:tc>
        <w:tc>
          <w:tcPr>
            <w:tcW w:w="1354" w:type="dxa"/>
            <w:shd w:val="clear" w:color="auto" w:fill="auto"/>
          </w:tcPr>
          <w:p w14:paraId="6669700A">
            <w:pPr>
              <w:widowControl/>
              <w:spacing w:line="240" w:lineRule="atLeast"/>
              <w:jc w:val="left"/>
              <w:rPr>
                <w:rFonts w:cs="Calibri"/>
                <w:color w:val="000000"/>
                <w:kern w:val="0"/>
                <w:sz w:val="18"/>
                <w:szCs w:val="18"/>
              </w:rPr>
            </w:pPr>
            <w:r>
              <w:rPr>
                <w:rFonts w:hint="default" w:ascii="Arial" w:hAnsi="Arial" w:eastAsia="Arial" w:cs="Arial"/>
                <w:color w:val="000000"/>
                <w:kern w:val="0"/>
                <w:sz w:val="18"/>
                <w:szCs w:val="18"/>
              </w:rPr>
              <w:t>time</w:t>
            </w:r>
          </w:p>
        </w:tc>
      </w:tr>
      <w:tr w14:paraId="16AAB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6" w:type="dxa"/>
            <w:shd w:val="clear" w:color="auto" w:fill="auto"/>
          </w:tcPr>
          <w:p w14:paraId="3106A8C1">
            <w:pPr>
              <w:widowControl/>
              <w:spacing w:line="240" w:lineRule="atLeast"/>
              <w:jc w:val="left"/>
              <w:rPr>
                <w:rFonts w:cs="Calibri"/>
                <w:color w:val="000000"/>
                <w:kern w:val="0"/>
                <w:sz w:val="18"/>
                <w:szCs w:val="18"/>
              </w:rPr>
            </w:pPr>
            <w:r>
              <w:rPr>
                <w:rFonts w:hint="default" w:ascii="Arial" w:hAnsi="Arial" w:eastAsia="Arial" w:cs="Arial"/>
                <w:color w:val="000000"/>
                <w:kern w:val="0"/>
                <w:sz w:val="18"/>
                <w:szCs w:val="18"/>
              </w:rPr>
              <w:t>explain</w:t>
            </w:r>
          </w:p>
        </w:tc>
        <w:tc>
          <w:tcPr>
            <w:tcW w:w="1167" w:type="dxa"/>
            <w:shd w:val="clear" w:color="auto" w:fill="auto"/>
          </w:tcPr>
          <w:p w14:paraId="7C0B184F">
            <w:pPr>
              <w:widowControl/>
              <w:spacing w:line="240" w:lineRule="atLeast"/>
              <w:jc w:val="left"/>
              <w:rPr>
                <w:rFonts w:cs="Calibri"/>
                <w:color w:val="000000"/>
                <w:kern w:val="0"/>
                <w:sz w:val="18"/>
                <w:szCs w:val="18"/>
              </w:rPr>
            </w:pPr>
            <w:r>
              <w:rPr>
                <w:rFonts w:hint="default" w:ascii="Arial" w:hAnsi="Arial" w:eastAsia="Arial" w:cs="Arial"/>
                <w:color w:val="000000"/>
                <w:kern w:val="0"/>
                <w:sz w:val="18"/>
                <w:szCs w:val="18"/>
              </w:rPr>
              <w:t>0 no, 1 yes</w:t>
            </w:r>
          </w:p>
        </w:tc>
        <w:tc>
          <w:tcPr>
            <w:tcW w:w="1167" w:type="dxa"/>
            <w:shd w:val="clear" w:color="auto" w:fill="auto"/>
          </w:tcPr>
          <w:p w14:paraId="2BDCDDF9">
            <w:pPr>
              <w:widowControl/>
              <w:spacing w:line="240" w:lineRule="atLeast"/>
              <w:jc w:val="left"/>
              <w:rPr>
                <w:rFonts w:cs="Calibri"/>
                <w:color w:val="000000"/>
                <w:kern w:val="0"/>
                <w:sz w:val="18"/>
                <w:szCs w:val="18"/>
              </w:rPr>
            </w:pPr>
            <w:r>
              <w:rPr>
                <w:rFonts w:hint="default" w:ascii="Arial" w:hAnsi="Arial" w:eastAsia="Arial" w:cs="Arial"/>
                <w:color w:val="000000"/>
                <w:kern w:val="0"/>
                <w:sz w:val="18"/>
                <w:szCs w:val="18"/>
              </w:rPr>
              <w:t>0 no, 1 yes</w:t>
            </w:r>
          </w:p>
        </w:tc>
        <w:tc>
          <w:tcPr>
            <w:tcW w:w="987" w:type="dxa"/>
            <w:shd w:val="clear" w:color="auto" w:fill="auto"/>
          </w:tcPr>
          <w:p w14:paraId="1F283B2B">
            <w:pPr>
              <w:widowControl/>
              <w:spacing w:line="240" w:lineRule="atLeast"/>
              <w:jc w:val="left"/>
              <w:rPr>
                <w:rFonts w:cs="Calibri"/>
                <w:color w:val="000000"/>
                <w:kern w:val="0"/>
                <w:sz w:val="18"/>
                <w:szCs w:val="18"/>
              </w:rPr>
            </w:pPr>
            <w:r>
              <w:rPr>
                <w:rFonts w:hint="default" w:ascii="Arial" w:hAnsi="Arial" w:eastAsia="Arial" w:cs="Arial"/>
                <w:color w:val="000000"/>
                <w:kern w:val="0"/>
                <w:sz w:val="18"/>
                <w:szCs w:val="18"/>
              </w:rPr>
              <w:t>0 no, 1 yes</w:t>
            </w:r>
          </w:p>
        </w:tc>
        <w:tc>
          <w:tcPr>
            <w:tcW w:w="992" w:type="dxa"/>
            <w:shd w:val="clear" w:color="auto" w:fill="auto"/>
          </w:tcPr>
          <w:p w14:paraId="00B02115">
            <w:pPr>
              <w:widowControl/>
              <w:spacing w:line="240" w:lineRule="atLeast"/>
              <w:jc w:val="left"/>
              <w:rPr>
                <w:rFonts w:cs="Calibri"/>
                <w:color w:val="000000"/>
                <w:kern w:val="0"/>
                <w:sz w:val="18"/>
                <w:szCs w:val="18"/>
              </w:rPr>
            </w:pPr>
            <w:r>
              <w:rPr>
                <w:rFonts w:hint="default" w:ascii="Arial" w:hAnsi="Arial" w:eastAsia="Arial" w:cs="Arial"/>
                <w:color w:val="000000"/>
                <w:kern w:val="0"/>
                <w:sz w:val="18"/>
                <w:szCs w:val="18"/>
              </w:rPr>
              <w:t>0 no, 1 yes</w:t>
            </w:r>
          </w:p>
        </w:tc>
        <w:tc>
          <w:tcPr>
            <w:tcW w:w="1276" w:type="dxa"/>
            <w:shd w:val="clear" w:color="auto" w:fill="auto"/>
          </w:tcPr>
          <w:p w14:paraId="4065B31D">
            <w:pPr>
              <w:widowControl/>
              <w:spacing w:line="240" w:lineRule="atLeast"/>
              <w:jc w:val="left"/>
              <w:rPr>
                <w:rFonts w:cs="Calibri"/>
                <w:color w:val="000000"/>
                <w:kern w:val="0"/>
                <w:sz w:val="18"/>
                <w:szCs w:val="18"/>
              </w:rPr>
            </w:pPr>
            <w:r>
              <w:rPr>
                <w:rFonts w:hint="default" w:ascii="Arial" w:hAnsi="Arial" w:eastAsia="Arial" w:cs="Arial"/>
                <w:color w:val="000000"/>
                <w:kern w:val="0"/>
                <w:sz w:val="18"/>
                <w:szCs w:val="18"/>
              </w:rPr>
              <w:t>0 no, 1 yes</w:t>
            </w:r>
          </w:p>
        </w:tc>
        <w:tc>
          <w:tcPr>
            <w:tcW w:w="1259" w:type="dxa"/>
            <w:shd w:val="clear" w:color="auto" w:fill="auto"/>
          </w:tcPr>
          <w:p w14:paraId="4D952724">
            <w:pPr>
              <w:widowControl/>
              <w:spacing w:line="240" w:lineRule="atLeast"/>
              <w:jc w:val="left"/>
              <w:rPr>
                <w:rFonts w:cs="Calibri"/>
                <w:color w:val="000000"/>
                <w:kern w:val="0"/>
                <w:sz w:val="18"/>
                <w:szCs w:val="18"/>
              </w:rPr>
            </w:pPr>
            <w:r>
              <w:rPr>
                <w:rFonts w:hint="default" w:ascii="Arial" w:hAnsi="Arial" w:eastAsia="Arial" w:cs="Arial"/>
                <w:color w:val="000000"/>
                <w:kern w:val="0"/>
                <w:sz w:val="18"/>
                <w:szCs w:val="18"/>
              </w:rPr>
              <w:t>0 no, 1 yes</w:t>
            </w:r>
          </w:p>
        </w:tc>
        <w:tc>
          <w:tcPr>
            <w:tcW w:w="1134" w:type="dxa"/>
            <w:shd w:val="clear" w:color="auto" w:fill="auto"/>
          </w:tcPr>
          <w:p w14:paraId="192D36D1">
            <w:pPr>
              <w:widowControl/>
              <w:spacing w:line="240" w:lineRule="atLeast"/>
              <w:jc w:val="left"/>
              <w:rPr>
                <w:rFonts w:cs="Calibri"/>
                <w:color w:val="000000"/>
                <w:kern w:val="0"/>
                <w:sz w:val="18"/>
                <w:szCs w:val="18"/>
              </w:rPr>
            </w:pPr>
            <w:r>
              <w:rPr>
                <w:rFonts w:hint="default" w:ascii="Arial" w:hAnsi="Arial" w:eastAsia="Arial" w:cs="Arial"/>
                <w:color w:val="000000"/>
                <w:kern w:val="0"/>
                <w:sz w:val="18"/>
                <w:szCs w:val="18"/>
              </w:rPr>
              <w:t>0 no, 1 yes</w:t>
            </w:r>
          </w:p>
        </w:tc>
        <w:tc>
          <w:tcPr>
            <w:tcW w:w="1354" w:type="dxa"/>
            <w:shd w:val="clear" w:color="auto" w:fill="auto"/>
          </w:tcPr>
          <w:p w14:paraId="0A235345">
            <w:pPr>
              <w:widowControl/>
              <w:spacing w:line="240" w:lineRule="atLeast"/>
              <w:jc w:val="left"/>
              <w:rPr>
                <w:rFonts w:cs="Calibri"/>
                <w:color w:val="000000"/>
                <w:kern w:val="0"/>
                <w:sz w:val="18"/>
                <w:szCs w:val="18"/>
              </w:rPr>
            </w:pPr>
            <w:r>
              <w:rPr>
                <w:rFonts w:hint="default" w:ascii="Arial" w:hAnsi="Arial" w:eastAsia="Arial" w:cs="Arial"/>
                <w:color w:val="000000"/>
                <w:kern w:val="0"/>
                <w:sz w:val="18"/>
                <w:szCs w:val="18"/>
              </w:rPr>
              <w:t>0 no, 1 yes</w:t>
            </w:r>
          </w:p>
        </w:tc>
      </w:tr>
    </w:tbl>
    <w:p w14:paraId="5BDFC77C">
      <w:pPr>
        <w:widowControl/>
        <w:spacing w:line="240" w:lineRule="atLeast"/>
        <w:jc w:val="left"/>
        <w:rPr>
          <w:rFonts w:cs="Calibri"/>
          <w:color w:val="FF0000"/>
          <w:kern w:val="0"/>
          <w:sz w:val="18"/>
          <w:szCs w:val="18"/>
        </w:rPr>
      </w:pPr>
      <w:r>
        <w:rPr>
          <w:rFonts w:hint="default" w:ascii="Arial" w:hAnsi="Arial" w:eastAsia="Arial" w:cs="Arial"/>
          <w:color w:val="FF0000"/>
          <w:kern w:val="0"/>
          <w:sz w:val="18"/>
          <w:szCs w:val="18"/>
        </w:rPr>
        <w:t>Table 1 Product Function Support Subdivision Table</w:t>
      </w:r>
    </w:p>
    <w:p w14:paraId="27D209FF">
      <w:pPr>
        <w:widowControl/>
        <w:spacing w:line="240" w:lineRule="atLeast"/>
        <w:jc w:val="left"/>
        <w:rPr>
          <w:rFonts w:cs="Calibri"/>
          <w:color w:val="000000"/>
          <w:kern w:val="0"/>
          <w:sz w:val="18"/>
          <w:szCs w:val="18"/>
        </w:rPr>
      </w:pPr>
    </w:p>
    <w:p w14:paraId="7D7B4227">
      <w:pPr>
        <w:widowControl/>
        <w:spacing w:line="240" w:lineRule="atLeast"/>
        <w:jc w:val="left"/>
        <w:rPr>
          <w:rFonts w:cs="Calibri"/>
          <w:color w:val="000000"/>
          <w:kern w:val="0"/>
          <w:sz w:val="18"/>
          <w:szCs w:val="18"/>
        </w:rPr>
      </w:pPr>
    </w:p>
    <w:p w14:paraId="6B3B30B2">
      <w:pPr>
        <w:widowControl/>
        <w:spacing w:line="240" w:lineRule="atLeast"/>
        <w:jc w:val="left"/>
        <w:rPr>
          <w:rFonts w:cs="Calibri"/>
          <w:color w:val="000000"/>
          <w:kern w:val="0"/>
          <w:sz w:val="18"/>
          <w:szCs w:val="18"/>
        </w:rPr>
      </w:pPr>
    </w:p>
    <w:p w14:paraId="63010984">
      <w:pPr>
        <w:widowControl/>
        <w:spacing w:line="240" w:lineRule="atLeast"/>
        <w:jc w:val="left"/>
        <w:rPr>
          <w:rFonts w:cs="Calibri"/>
          <w:color w:val="000000"/>
          <w:kern w:val="0"/>
          <w:sz w:val="18"/>
          <w:szCs w:val="18"/>
        </w:rPr>
      </w:pPr>
    </w:p>
    <w:p w14:paraId="5B90A23A">
      <w:pPr>
        <w:widowControl/>
        <w:spacing w:line="240" w:lineRule="atLeast"/>
        <w:jc w:val="left"/>
        <w:rPr>
          <w:rFonts w:cs="Calibri"/>
          <w:color w:val="000000"/>
          <w:kern w:val="0"/>
          <w:sz w:val="18"/>
          <w:szCs w:val="18"/>
        </w:rPr>
      </w:pPr>
    </w:p>
    <w:p w14:paraId="1DECBCF3">
      <w:pPr>
        <w:pStyle w:val="6"/>
        <w:numPr>
          <w:ilvl w:val="0"/>
          <w:numId w:val="4"/>
        </w:numPr>
        <w:spacing w:before="120" w:after="120" w:line="240" w:lineRule="auto"/>
        <w:ind w:left="1008" w:hanging="1008"/>
        <w:rPr>
          <w:sz w:val="21"/>
          <w:szCs w:val="21"/>
        </w:rPr>
      </w:pPr>
      <w:bookmarkStart w:id="4" w:name="_Toc13522"/>
      <w:r>
        <w:rPr>
          <w:rFonts w:hint="default" w:ascii="Arial" w:hAnsi="Arial" w:eastAsia="Arial" w:cs="Arial"/>
          <w:sz w:val="21"/>
          <w:szCs w:val="21"/>
        </w:rPr>
        <w:t>BLE broadcast device name</w:t>
      </w:r>
      <w:bookmarkEnd w:id="4"/>
    </w:p>
    <w:p w14:paraId="014F3AAF">
      <w:pPr>
        <w:widowControl/>
        <w:spacing w:line="240" w:lineRule="atLeast"/>
        <w:jc w:val="left"/>
        <w:rPr>
          <w:rFonts w:cs="Calibri"/>
          <w:color w:val="000000"/>
          <w:kern w:val="0"/>
          <w:sz w:val="18"/>
          <w:szCs w:val="18"/>
        </w:rPr>
      </w:pPr>
      <w:r>
        <w:rPr>
          <w:rFonts w:hint="default" w:ascii="Arial" w:hAnsi="Arial" w:eastAsia="Arial" w:cs="Arial"/>
          <w:color w:val="000000"/>
          <w:kern w:val="0"/>
          <w:sz w:val="18"/>
          <w:szCs w:val="18"/>
        </w:rPr>
        <w:t>iledcolor-XXXX (Note: The suffix XXXX is the last 4 characters of the BLE MAC address, and the prefix is set according to customer requirements)</w:t>
      </w:r>
    </w:p>
    <w:p w14:paraId="15594A7C">
      <w:pPr>
        <w:widowControl/>
        <w:spacing w:line="240" w:lineRule="atLeast"/>
        <w:jc w:val="left"/>
        <w:rPr>
          <w:rFonts w:cs="Calibri"/>
          <w:color w:val="000000"/>
          <w:kern w:val="0"/>
          <w:sz w:val="18"/>
          <w:szCs w:val="18"/>
        </w:rPr>
      </w:pPr>
    </w:p>
    <w:p w14:paraId="26D6CE8E">
      <w:pPr>
        <w:pStyle w:val="6"/>
        <w:numPr>
          <w:ilvl w:val="0"/>
          <w:numId w:val="4"/>
        </w:numPr>
        <w:spacing w:before="120" w:after="120" w:line="240" w:lineRule="auto"/>
        <w:ind w:left="1008" w:hanging="1008"/>
        <w:rPr>
          <w:sz w:val="21"/>
          <w:szCs w:val="21"/>
        </w:rPr>
      </w:pPr>
      <w:r>
        <w:rPr>
          <w:rFonts w:hint="default" w:ascii="Arial" w:hAnsi="Arial" w:eastAsia="Arial" w:cs="Arial"/>
          <w:sz w:val="21"/>
          <w:szCs w:val="21"/>
        </w:rPr>
        <w:t>color coding</w:t>
      </w:r>
    </w:p>
    <w:tbl>
      <w:tblPr>
        <w:tblStyle w:val="14"/>
        <w:tblW w:w="109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37"/>
        <w:gridCol w:w="2275"/>
        <w:gridCol w:w="1759"/>
        <w:gridCol w:w="2126"/>
        <w:gridCol w:w="2105"/>
      </w:tblGrid>
      <w:tr w14:paraId="49621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7" w:type="dxa"/>
            <w:shd w:val="clear" w:color="auto" w:fill="auto"/>
          </w:tcPr>
          <w:p w14:paraId="491A0CA0">
            <w:pPr>
              <w:widowControl/>
              <w:spacing w:line="240" w:lineRule="atLeast"/>
              <w:jc w:val="center"/>
              <w:rPr>
                <w:rFonts w:cs="Calibri"/>
                <w:color w:val="000000"/>
                <w:kern w:val="0"/>
                <w:sz w:val="18"/>
                <w:szCs w:val="18"/>
              </w:rPr>
            </w:pPr>
            <w:r>
              <w:rPr>
                <w:rFonts w:hint="default" w:ascii="Arial" w:hAnsi="Arial" w:eastAsia="Arial" w:cs="Arial"/>
                <w:color w:val="000000"/>
                <w:kern w:val="0"/>
                <w:sz w:val="18"/>
                <w:szCs w:val="18"/>
              </w:rPr>
              <w:t>black and white</w:t>
            </w:r>
          </w:p>
        </w:tc>
        <w:tc>
          <w:tcPr>
            <w:tcW w:w="2275" w:type="dxa"/>
            <w:shd w:val="clear" w:color="auto" w:fill="auto"/>
          </w:tcPr>
          <w:p w14:paraId="59B3F82F">
            <w:pPr>
              <w:widowControl/>
              <w:spacing w:line="240" w:lineRule="atLeast"/>
              <w:jc w:val="center"/>
              <w:rPr>
                <w:rFonts w:cs="Calibri"/>
                <w:color w:val="000000"/>
                <w:kern w:val="0"/>
                <w:sz w:val="18"/>
                <w:szCs w:val="18"/>
              </w:rPr>
            </w:pPr>
            <w:r>
              <w:rPr>
                <w:rFonts w:hint="default" w:ascii="Arial" w:hAnsi="Arial" w:eastAsia="Arial" w:cs="Arial"/>
                <w:color w:val="000000"/>
                <w:kern w:val="0"/>
                <w:sz w:val="18"/>
                <w:szCs w:val="18"/>
              </w:rPr>
              <w:t>colorful</w:t>
            </w:r>
          </w:p>
        </w:tc>
        <w:tc>
          <w:tcPr>
            <w:tcW w:w="1759" w:type="dxa"/>
          </w:tcPr>
          <w:p w14:paraId="7AC64AB4">
            <w:pPr>
              <w:widowControl/>
              <w:spacing w:line="240" w:lineRule="atLeast"/>
              <w:jc w:val="center"/>
              <w:rPr>
                <w:rFonts w:cs="Calibri"/>
                <w:color w:val="000000"/>
                <w:kern w:val="0"/>
                <w:sz w:val="18"/>
                <w:szCs w:val="18"/>
              </w:rPr>
            </w:pPr>
            <w:r>
              <w:rPr>
                <w:rFonts w:hint="default" w:ascii="Arial" w:hAnsi="Arial" w:eastAsia="Arial" w:cs="Arial"/>
                <w:color w:val="000000"/>
                <w:kern w:val="0"/>
                <w:sz w:val="18"/>
                <w:szCs w:val="18"/>
              </w:rPr>
              <w:t>Full color 1 (888)</w:t>
            </w:r>
          </w:p>
        </w:tc>
        <w:tc>
          <w:tcPr>
            <w:tcW w:w="2126" w:type="dxa"/>
          </w:tcPr>
          <w:p w14:paraId="52384A28">
            <w:pPr>
              <w:widowControl/>
              <w:spacing w:line="240" w:lineRule="atLeast"/>
              <w:jc w:val="center"/>
              <w:rPr>
                <w:rFonts w:cs="Calibri"/>
                <w:color w:val="000000"/>
                <w:kern w:val="0"/>
                <w:sz w:val="18"/>
                <w:szCs w:val="18"/>
              </w:rPr>
            </w:pPr>
            <w:r>
              <w:rPr>
                <w:rFonts w:hint="default" w:ascii="Arial" w:hAnsi="Arial" w:eastAsia="Arial" w:cs="Arial"/>
                <w:color w:val="000000"/>
                <w:kern w:val="0"/>
                <w:sz w:val="18"/>
                <w:szCs w:val="18"/>
              </w:rPr>
              <w:t>Full color 2 (565)</w:t>
            </w:r>
          </w:p>
        </w:tc>
        <w:tc>
          <w:tcPr>
            <w:tcW w:w="2105" w:type="dxa"/>
          </w:tcPr>
          <w:p w14:paraId="29DF4EF3">
            <w:pPr>
              <w:widowControl/>
              <w:spacing w:line="240" w:lineRule="atLeast"/>
              <w:jc w:val="center"/>
              <w:rPr>
                <w:rFonts w:cs="Calibri"/>
                <w:color w:val="000000"/>
                <w:kern w:val="0"/>
                <w:sz w:val="18"/>
                <w:szCs w:val="18"/>
              </w:rPr>
            </w:pPr>
            <w:r>
              <w:rPr>
                <w:rFonts w:hint="default" w:ascii="Arial" w:hAnsi="Arial" w:eastAsia="Arial" w:cs="Arial"/>
                <w:color w:val="000000"/>
                <w:kern w:val="0"/>
                <w:sz w:val="18"/>
                <w:szCs w:val="18"/>
              </w:rPr>
              <w:t>Full color 3 (332)</w:t>
            </w:r>
          </w:p>
        </w:tc>
      </w:tr>
      <w:tr w14:paraId="32238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7" w:type="dxa"/>
            <w:shd w:val="clear" w:color="auto" w:fill="auto"/>
          </w:tcPr>
          <w:p w14:paraId="7F5E1A8B">
            <w:pPr>
              <w:widowControl/>
              <w:spacing w:line="240" w:lineRule="atLeast"/>
              <w:jc w:val="center"/>
              <w:rPr>
                <w:rFonts w:cs="Calibri"/>
                <w:color w:val="000000"/>
                <w:kern w:val="0"/>
                <w:sz w:val="18"/>
                <w:szCs w:val="18"/>
              </w:rPr>
            </w:pPr>
            <w:r>
              <w:rPr>
                <w:rFonts w:hint="default" w:ascii="Arial" w:hAnsi="Arial" w:eastAsia="Arial" w:cs="Arial"/>
                <w:color w:val="000000"/>
                <w:kern w:val="0"/>
                <w:sz w:val="18"/>
                <w:szCs w:val="18"/>
              </w:rPr>
              <w:t>From left to right, the high position is in front</w:t>
            </w:r>
          </w:p>
        </w:tc>
        <w:tc>
          <w:tcPr>
            <w:tcW w:w="2275" w:type="dxa"/>
            <w:shd w:val="clear" w:color="auto" w:fill="auto"/>
          </w:tcPr>
          <w:p w14:paraId="1A14F305">
            <w:pPr>
              <w:widowControl/>
              <w:spacing w:line="240" w:lineRule="atLeast"/>
              <w:jc w:val="center"/>
              <w:rPr>
                <w:rFonts w:cs="Calibri"/>
                <w:color w:val="000000"/>
                <w:kern w:val="0"/>
                <w:sz w:val="18"/>
                <w:szCs w:val="18"/>
              </w:rPr>
            </w:pPr>
            <w:r>
              <w:rPr>
                <w:rFonts w:hint="default" w:ascii="Arial" w:hAnsi="Arial" w:eastAsia="Arial" w:cs="Arial"/>
                <w:color w:val="000000"/>
                <w:kern w:val="0"/>
                <w:sz w:val="18"/>
                <w:szCs w:val="18"/>
              </w:rPr>
              <w:t>0BGR0BGR format</w:t>
            </w:r>
          </w:p>
        </w:tc>
        <w:tc>
          <w:tcPr>
            <w:tcW w:w="1759" w:type="dxa"/>
          </w:tcPr>
          <w:p w14:paraId="10235577">
            <w:pPr>
              <w:widowControl/>
              <w:spacing w:line="240" w:lineRule="atLeast"/>
              <w:jc w:val="center"/>
              <w:rPr>
                <w:rFonts w:cs="Calibri"/>
                <w:color w:val="000000"/>
                <w:kern w:val="0"/>
                <w:sz w:val="18"/>
                <w:szCs w:val="18"/>
              </w:rPr>
            </w:pPr>
            <w:r>
              <w:rPr>
                <w:rFonts w:hint="default" w:ascii="Arial" w:hAnsi="Arial" w:eastAsia="Arial" w:cs="Arial"/>
                <w:color w:val="000000"/>
                <w:kern w:val="0"/>
                <w:sz w:val="18"/>
                <w:szCs w:val="18"/>
              </w:rPr>
              <w:t>RGB</w:t>
            </w:r>
          </w:p>
        </w:tc>
        <w:tc>
          <w:tcPr>
            <w:tcW w:w="2126" w:type="dxa"/>
          </w:tcPr>
          <w:p w14:paraId="44180190">
            <w:pPr>
              <w:widowControl/>
              <w:spacing w:line="240" w:lineRule="atLeast"/>
              <w:jc w:val="center"/>
              <w:rPr>
                <w:rFonts w:cs="Calibri"/>
                <w:color w:val="000000"/>
                <w:kern w:val="0"/>
                <w:sz w:val="18"/>
                <w:szCs w:val="18"/>
              </w:rPr>
            </w:pPr>
            <w:r>
              <w:rPr>
                <w:rFonts w:hint="default" w:ascii="Arial" w:hAnsi="Arial" w:eastAsia="Arial" w:cs="Arial"/>
                <w:color w:val="000000"/>
                <w:kern w:val="0"/>
                <w:sz w:val="18"/>
                <w:szCs w:val="18"/>
              </w:rPr>
              <w:t>RGB</w:t>
            </w:r>
          </w:p>
        </w:tc>
        <w:tc>
          <w:tcPr>
            <w:tcW w:w="2105" w:type="dxa"/>
          </w:tcPr>
          <w:p w14:paraId="25081249">
            <w:pPr>
              <w:widowControl/>
              <w:spacing w:line="240" w:lineRule="atLeast"/>
              <w:jc w:val="center"/>
              <w:rPr>
                <w:rFonts w:cs="Calibri"/>
                <w:color w:val="000000"/>
                <w:kern w:val="0"/>
                <w:sz w:val="18"/>
                <w:szCs w:val="18"/>
              </w:rPr>
            </w:pPr>
            <w:r>
              <w:rPr>
                <w:rFonts w:hint="default" w:ascii="Arial" w:hAnsi="Arial" w:eastAsia="Arial" w:cs="Arial"/>
                <w:color w:val="000000"/>
                <w:kern w:val="0"/>
                <w:sz w:val="18"/>
                <w:szCs w:val="18"/>
              </w:rPr>
              <w:t>RGB</w:t>
            </w:r>
          </w:p>
        </w:tc>
      </w:tr>
      <w:tr w14:paraId="39C24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6" w:hRule="atLeast"/>
          <w:jc w:val="center"/>
        </w:trPr>
        <w:tc>
          <w:tcPr>
            <w:tcW w:w="2637" w:type="dxa"/>
            <w:shd w:val="clear" w:color="auto" w:fill="auto"/>
          </w:tcPr>
          <w:p w14:paraId="6C318793">
            <w:pPr>
              <w:widowControl/>
              <w:spacing w:line="240" w:lineRule="atLeast"/>
              <w:jc w:val="left"/>
              <w:rPr>
                <w:rFonts w:cs="Calibri"/>
                <w:color w:val="000000"/>
                <w:kern w:val="0"/>
                <w:sz w:val="18"/>
                <w:szCs w:val="18"/>
              </w:rPr>
            </w:pPr>
            <w:r>
              <w:rPr>
                <w:rFonts w:hint="default" w:ascii="Arial" w:hAnsi="Arial" w:eastAsia="Arial" w:cs="Arial"/>
                <w:color w:val="000000"/>
                <w:kern w:val="0"/>
                <w:sz w:val="18"/>
                <w:szCs w:val="18"/>
              </w:rPr>
              <w:t>Each 8 points are represented by 1 byte, corresponding to 1 bright and 0 black</w:t>
            </w:r>
          </w:p>
        </w:tc>
        <w:tc>
          <w:tcPr>
            <w:tcW w:w="2275" w:type="dxa"/>
            <w:shd w:val="clear" w:color="auto" w:fill="auto"/>
          </w:tcPr>
          <w:p w14:paraId="754BD34D">
            <w:pPr>
              <w:widowControl/>
              <w:spacing w:line="240" w:lineRule="atLeast"/>
              <w:jc w:val="left"/>
              <w:rPr>
                <w:rFonts w:cs="Calibri"/>
                <w:color w:val="000000"/>
                <w:kern w:val="0"/>
                <w:sz w:val="18"/>
                <w:szCs w:val="18"/>
              </w:rPr>
            </w:pPr>
            <w:r>
              <w:rPr>
                <w:rFonts w:hint="default" w:ascii="Arial" w:hAnsi="Arial" w:eastAsia="Arial" w:cs="Arial"/>
                <w:color w:val="000000"/>
                <w:kern w:val="0"/>
                <w:sz w:val="18"/>
                <w:szCs w:val="18"/>
              </w:rPr>
              <w:t xml:space="preserve">Each 2 points are represented by 1 byte, black 0 (0000), red 0 (000 1 ), green 2 (00 1 0), blue 3 (00 11 ), yellow 4 (0 1 00), purple 5 (0 1 0 1 ), cyan 6 (0 110 ), white 7 (0 111 )      </w:t>
            </w:r>
          </w:p>
        </w:tc>
        <w:tc>
          <w:tcPr>
            <w:tcW w:w="1759" w:type="dxa"/>
          </w:tcPr>
          <w:p w14:paraId="0CE7ED31">
            <w:pPr>
              <w:widowControl/>
              <w:spacing w:line="240" w:lineRule="atLeast"/>
              <w:jc w:val="left"/>
              <w:rPr>
                <w:rFonts w:cs="Calibri"/>
                <w:color w:val="000000"/>
                <w:kern w:val="0"/>
                <w:sz w:val="18"/>
                <w:szCs w:val="18"/>
              </w:rPr>
            </w:pPr>
            <w:r>
              <w:rPr>
                <w:rFonts w:hint="default" w:ascii="Arial" w:hAnsi="Arial" w:eastAsia="Arial" w:cs="Arial"/>
                <w:color w:val="000000"/>
                <w:kern w:val="0"/>
                <w:sz w:val="18"/>
                <w:szCs w:val="18"/>
              </w:rPr>
              <w:t>Each point is represented by 3 bytes, which represent the grayscale value of R(0-255), G(0-255) and B(0-255) respectively.</w:t>
            </w:r>
          </w:p>
        </w:tc>
        <w:tc>
          <w:tcPr>
            <w:tcW w:w="2126" w:type="dxa"/>
          </w:tcPr>
          <w:p w14:paraId="1870D117">
            <w:pPr>
              <w:widowControl/>
              <w:spacing w:line="240" w:lineRule="atLeast"/>
              <w:jc w:val="left"/>
              <w:rPr>
                <w:rFonts w:cs="Calibri"/>
                <w:color w:val="FF0000"/>
                <w:kern w:val="0"/>
                <w:sz w:val="18"/>
                <w:szCs w:val="18"/>
              </w:rPr>
            </w:pPr>
            <w:r>
              <w:rPr>
                <w:rFonts w:hint="default" w:ascii="Arial" w:hAnsi="Arial" w:eastAsia="Arial" w:cs="Arial"/>
                <w:color w:val="FF0000"/>
                <w:kern w:val="0"/>
                <w:sz w:val="18"/>
                <w:szCs w:val="18"/>
              </w:rPr>
              <w:t>Each point is represented by 2 bytes, which represent the grayscale value of R(0-255) shifted left by 3, the grayscale value of G(0-255) shifted right by 2, and the grayscale value of B(0-255) shifted right by 3 respectively.</w:t>
            </w:r>
          </w:p>
        </w:tc>
        <w:tc>
          <w:tcPr>
            <w:tcW w:w="2105" w:type="dxa"/>
          </w:tcPr>
          <w:p w14:paraId="5AA47CB6">
            <w:pPr>
              <w:widowControl/>
              <w:spacing w:line="240" w:lineRule="atLeast"/>
              <w:jc w:val="left"/>
              <w:rPr>
                <w:rFonts w:cs="Calibri"/>
                <w:color w:val="FF0000"/>
                <w:kern w:val="0"/>
                <w:sz w:val="18"/>
                <w:szCs w:val="18"/>
              </w:rPr>
            </w:pPr>
            <w:r>
              <w:rPr>
                <w:rFonts w:hint="default" w:ascii="Arial" w:hAnsi="Arial" w:eastAsia="Arial" w:cs="Arial"/>
                <w:color w:val="FF0000"/>
                <w:kern w:val="0"/>
                <w:sz w:val="18"/>
                <w:szCs w:val="18"/>
              </w:rPr>
              <w:t>Each point is represented by one byte, which represents the grayscale value of R(0-255) shifted right by 5 bits, the grayscale value of G(0-255) shifted right by 5 bits, and the grayscale value of B(0-255) shifted right by 6 bits respectively.</w:t>
            </w:r>
          </w:p>
        </w:tc>
      </w:tr>
      <w:tr w14:paraId="4C768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jc w:val="center"/>
        </w:trPr>
        <w:tc>
          <w:tcPr>
            <w:tcW w:w="2637" w:type="dxa"/>
            <w:shd w:val="clear" w:color="auto" w:fill="auto"/>
          </w:tcPr>
          <w:p w14:paraId="327AE3FA">
            <w:pPr>
              <w:widowControl/>
              <w:spacing w:line="240" w:lineRule="atLeast"/>
              <w:jc w:val="left"/>
              <w:rPr>
                <w:rFonts w:cs="Calibri"/>
                <w:color w:val="000000"/>
                <w:kern w:val="0"/>
                <w:sz w:val="18"/>
                <w:szCs w:val="18"/>
              </w:rPr>
            </w:pPr>
            <w:r>
              <w:rPr>
                <w:rFonts w:hint="default" w:ascii="Arial" w:hAnsi="Arial" w:eastAsia="Arial" w:cs="Arial"/>
                <w:color w:val="000000"/>
                <w:kern w:val="0"/>
                <w:sz w:val="18"/>
                <w:szCs w:val="18"/>
              </w:rPr>
              <w:t>For example, 0x80 means one bright point and seven black points</w:t>
            </w:r>
          </w:p>
        </w:tc>
        <w:tc>
          <w:tcPr>
            <w:tcW w:w="2275" w:type="dxa"/>
            <w:shd w:val="clear" w:color="auto" w:fill="auto"/>
          </w:tcPr>
          <w:p w14:paraId="7520947B">
            <w:pPr>
              <w:widowControl/>
              <w:spacing w:line="240" w:lineRule="atLeast"/>
              <w:jc w:val="left"/>
              <w:rPr>
                <w:rFonts w:cs="Calibri"/>
                <w:color w:val="000000"/>
                <w:kern w:val="0"/>
                <w:sz w:val="18"/>
                <w:szCs w:val="18"/>
              </w:rPr>
            </w:pPr>
            <w:r>
              <w:rPr>
                <w:rFonts w:hint="default" w:ascii="Arial" w:hAnsi="Arial" w:eastAsia="Arial" w:cs="Arial"/>
                <w:color w:val="000000"/>
                <w:kern w:val="0"/>
                <w:sz w:val="18"/>
                <w:szCs w:val="18"/>
              </w:rPr>
              <w:t>For example, 0x73, which means to light up 1 white dot and 1 blue dot</w:t>
            </w:r>
          </w:p>
        </w:tc>
        <w:tc>
          <w:tcPr>
            <w:tcW w:w="1759" w:type="dxa"/>
          </w:tcPr>
          <w:p w14:paraId="5395EBE4">
            <w:pPr>
              <w:widowControl/>
              <w:spacing w:line="240" w:lineRule="atLeast"/>
              <w:jc w:val="left"/>
              <w:rPr>
                <w:rFonts w:cs="Calibri"/>
                <w:color w:val="000000"/>
                <w:kern w:val="0"/>
                <w:sz w:val="18"/>
                <w:szCs w:val="18"/>
              </w:rPr>
            </w:pPr>
            <w:r>
              <w:rPr>
                <w:rFonts w:hint="default" w:ascii="Arial" w:hAnsi="Arial" w:eastAsia="Arial" w:cs="Arial"/>
                <w:color w:val="000000"/>
                <w:kern w:val="0"/>
                <w:sz w:val="18"/>
                <w:szCs w:val="18"/>
              </w:rPr>
              <w:t>For example, 0 Xff, 0x00,0xff represent the grayscale value of one point color: red (0xff), green (0x00), blue (0x ff)</w:t>
            </w:r>
          </w:p>
        </w:tc>
        <w:tc>
          <w:tcPr>
            <w:tcW w:w="2126" w:type="dxa"/>
          </w:tcPr>
          <w:p w14:paraId="44493B1D">
            <w:pPr>
              <w:widowControl/>
              <w:spacing w:line="240" w:lineRule="atLeast"/>
              <w:jc w:val="left"/>
              <w:rPr>
                <w:rFonts w:cs="Calibri"/>
                <w:color w:val="FF0000"/>
                <w:kern w:val="0"/>
                <w:sz w:val="18"/>
                <w:szCs w:val="18"/>
              </w:rPr>
            </w:pPr>
            <w:r>
              <w:rPr>
                <w:rFonts w:hint="default" w:ascii="Arial" w:hAnsi="Arial" w:eastAsia="Arial" w:cs="Arial"/>
                <w:color w:val="FF0000"/>
                <w:kern w:val="0"/>
                <w:sz w:val="18"/>
                <w:szCs w:val="18"/>
              </w:rPr>
              <w:t>For example, 0 Xf 8, 0x 1f represents the grayscale value of one point color: red (0xff), green (0x 00), blue (0x ff)</w:t>
            </w:r>
          </w:p>
        </w:tc>
        <w:tc>
          <w:tcPr>
            <w:tcW w:w="2105" w:type="dxa"/>
          </w:tcPr>
          <w:p w14:paraId="7448C719">
            <w:pPr>
              <w:widowControl/>
              <w:spacing w:line="240" w:lineRule="atLeast"/>
              <w:jc w:val="left"/>
              <w:rPr>
                <w:rFonts w:cs="Calibri"/>
                <w:color w:val="FF0000"/>
                <w:kern w:val="0"/>
                <w:sz w:val="18"/>
                <w:szCs w:val="18"/>
              </w:rPr>
            </w:pPr>
            <w:r>
              <w:rPr>
                <w:rFonts w:hint="default" w:ascii="Arial" w:hAnsi="Arial" w:eastAsia="Arial" w:cs="Arial"/>
                <w:color w:val="FF0000"/>
                <w:kern w:val="0"/>
                <w:sz w:val="18"/>
                <w:szCs w:val="18"/>
              </w:rPr>
              <w:t>For example, 0 XE3 represents a grayscale value of one point color: red (0xff), green (0x 00), blue (0x ff)</w:t>
            </w:r>
          </w:p>
        </w:tc>
      </w:tr>
    </w:tbl>
    <w:p w14:paraId="072C5812"/>
    <w:p w14:paraId="47CFF266">
      <w:pPr>
        <w:pStyle w:val="6"/>
        <w:numPr>
          <w:ilvl w:val="0"/>
          <w:numId w:val="4"/>
        </w:numPr>
        <w:spacing w:before="120" w:after="120" w:line="240" w:lineRule="auto"/>
        <w:ind w:left="1008" w:hanging="1008"/>
        <w:rPr>
          <w:sz w:val="21"/>
          <w:szCs w:val="21"/>
        </w:rPr>
      </w:pPr>
      <w:bookmarkStart w:id="5" w:name="_Toc20362"/>
      <w:r>
        <w:rPr>
          <w:rFonts w:hint="default" w:ascii="Arial" w:hAnsi="Arial" w:eastAsia="Arial" w:cs="Arial"/>
          <w:sz w:val="21"/>
          <w:szCs w:val="21"/>
        </w:rPr>
        <w:t>Unified format instructions for data communications</w:t>
      </w:r>
    </w:p>
    <w:p w14:paraId="707DE53C">
      <w:pPr>
        <w:outlineLvl w:val="0"/>
        <w:rPr>
          <w:rFonts w:cs="Calibri"/>
          <w:color w:val="000000"/>
          <w:kern w:val="0"/>
          <w:sz w:val="18"/>
          <w:szCs w:val="18"/>
        </w:rPr>
      </w:pPr>
      <w:r>
        <w:rPr>
          <w:rFonts w:hint="default" w:ascii="Arial" w:hAnsi="Arial" w:eastAsia="Arial" w:cs="Arial"/>
          <w:color w:val="000000"/>
          <w:kern w:val="0"/>
          <w:sz w:val="18"/>
          <w:szCs w:val="18"/>
        </w:rPr>
        <w:t>(1) APP distribution:</w:t>
      </w:r>
    </w:p>
    <w:tbl>
      <w:tblPr>
        <w:tblStyle w:val="14"/>
        <w:tblW w:w="9753" w:type="dxa"/>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0"/>
        <w:gridCol w:w="1053"/>
        <w:gridCol w:w="1414"/>
        <w:gridCol w:w="2410"/>
        <w:gridCol w:w="3686"/>
      </w:tblGrid>
      <w:tr w14:paraId="4C5EA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0" w:type="dxa"/>
            <w:shd w:val="clear" w:color="auto" w:fill="auto"/>
          </w:tcPr>
          <w:p w14:paraId="724D0E5E">
            <w:pPr>
              <w:jc w:val="center"/>
              <w:rPr>
                <w:rFonts w:hint="eastAsia" w:ascii="宋体" w:hAnsi="宋体" w:cs="宋体"/>
                <w:kern w:val="0"/>
                <w:sz w:val="18"/>
                <w:szCs w:val="18"/>
              </w:rPr>
            </w:pPr>
            <w:r>
              <w:rPr>
                <w:rFonts w:hint="default" w:ascii="Arial" w:hAnsi="Arial" w:eastAsia="Arial" w:cs="Arial"/>
                <w:kern w:val="0"/>
                <w:sz w:val="18"/>
                <w:szCs w:val="18"/>
              </w:rPr>
              <w:t>IC</w:t>
            </w:r>
          </w:p>
        </w:tc>
        <w:tc>
          <w:tcPr>
            <w:tcW w:w="1053" w:type="dxa"/>
            <w:shd w:val="clear" w:color="auto" w:fill="auto"/>
          </w:tcPr>
          <w:p w14:paraId="7EBA7CCF">
            <w:pPr>
              <w:jc w:val="center"/>
              <w:rPr>
                <w:rFonts w:hint="eastAsia" w:ascii="宋体" w:hAnsi="宋体" w:cs="宋体"/>
                <w:kern w:val="0"/>
                <w:sz w:val="18"/>
                <w:szCs w:val="18"/>
              </w:rPr>
            </w:pPr>
            <w:r>
              <w:rPr>
                <w:rFonts w:hint="default" w:ascii="Arial" w:hAnsi="Arial" w:eastAsia="Arial" w:cs="Arial"/>
                <w:kern w:val="0"/>
                <w:sz w:val="18"/>
                <w:szCs w:val="18"/>
              </w:rPr>
              <w:t>command code</w:t>
            </w:r>
          </w:p>
        </w:tc>
        <w:tc>
          <w:tcPr>
            <w:tcW w:w="1414" w:type="dxa"/>
            <w:shd w:val="clear" w:color="auto" w:fill="auto"/>
          </w:tcPr>
          <w:p w14:paraId="249E7FA9">
            <w:pPr>
              <w:jc w:val="center"/>
              <w:rPr>
                <w:rFonts w:hint="eastAsia" w:ascii="宋体" w:hAnsi="宋体" w:cs="宋体"/>
                <w:kern w:val="0"/>
                <w:sz w:val="18"/>
                <w:szCs w:val="18"/>
              </w:rPr>
            </w:pPr>
            <w:r>
              <w:rPr>
                <w:rFonts w:hint="default" w:ascii="Arial" w:hAnsi="Arial" w:eastAsia="Arial" w:cs="Arial"/>
                <w:kern w:val="0"/>
                <w:sz w:val="18"/>
                <w:szCs w:val="18"/>
              </w:rPr>
              <w:t>DL</w:t>
            </w:r>
          </w:p>
        </w:tc>
        <w:tc>
          <w:tcPr>
            <w:tcW w:w="2410" w:type="dxa"/>
            <w:shd w:val="clear" w:color="auto" w:fill="auto"/>
          </w:tcPr>
          <w:p w14:paraId="40FC1A06">
            <w:pPr>
              <w:ind w:firstLine="180" w:firstLineChars="100"/>
              <w:jc w:val="center"/>
              <w:rPr>
                <w:rFonts w:hint="eastAsia" w:ascii="宋体" w:hAnsi="宋体" w:cs="宋体"/>
                <w:kern w:val="0"/>
                <w:sz w:val="18"/>
                <w:szCs w:val="18"/>
              </w:rPr>
            </w:pPr>
            <w:r>
              <w:rPr>
                <w:rFonts w:hint="default" w:ascii="Arial" w:hAnsi="Arial" w:eastAsia="Arial" w:cs="Arial"/>
                <w:kern w:val="0"/>
                <w:sz w:val="18"/>
                <w:szCs w:val="18"/>
              </w:rPr>
              <w:t>data</w:t>
            </w:r>
          </w:p>
        </w:tc>
        <w:tc>
          <w:tcPr>
            <w:tcW w:w="3686" w:type="dxa"/>
            <w:shd w:val="clear" w:color="auto" w:fill="auto"/>
          </w:tcPr>
          <w:p w14:paraId="6A7BB10F">
            <w:pPr>
              <w:jc w:val="center"/>
              <w:rPr>
                <w:rFonts w:hint="eastAsia" w:ascii="宋体" w:hAnsi="宋体" w:cs="宋体"/>
                <w:kern w:val="0"/>
                <w:sz w:val="18"/>
                <w:szCs w:val="18"/>
              </w:rPr>
            </w:pPr>
            <w:r>
              <w:rPr>
                <w:rFonts w:hint="default" w:ascii="Arial" w:hAnsi="Arial" w:eastAsia="Arial" w:cs="Arial"/>
                <w:kern w:val="0"/>
                <w:sz w:val="18"/>
                <w:szCs w:val="18"/>
              </w:rPr>
              <w:t>check code</w:t>
            </w:r>
          </w:p>
        </w:tc>
      </w:tr>
      <w:tr w14:paraId="427DB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0" w:type="dxa"/>
            <w:shd w:val="clear" w:color="auto" w:fill="auto"/>
          </w:tcPr>
          <w:p w14:paraId="2188096A">
            <w:pPr>
              <w:jc w:val="center"/>
              <w:rPr>
                <w:rFonts w:hint="eastAsia" w:ascii="宋体" w:hAnsi="宋体" w:cs="宋体"/>
                <w:kern w:val="0"/>
                <w:sz w:val="18"/>
                <w:szCs w:val="18"/>
              </w:rPr>
            </w:pPr>
            <w:r>
              <w:rPr>
                <w:rFonts w:hint="eastAsia" w:ascii="宋体" w:hAnsi="宋体" w:cs="宋体"/>
                <w:kern w:val="0"/>
                <w:sz w:val="18"/>
                <w:szCs w:val="18"/>
              </w:rPr>
              <w:t>54</w:t>
            </w:r>
          </w:p>
        </w:tc>
        <w:tc>
          <w:tcPr>
            <w:tcW w:w="1053" w:type="dxa"/>
            <w:shd w:val="clear" w:color="auto" w:fill="auto"/>
          </w:tcPr>
          <w:p w14:paraId="60B40791">
            <w:pPr>
              <w:jc w:val="center"/>
              <w:rPr>
                <w:rFonts w:hint="eastAsia" w:ascii="宋体" w:hAnsi="宋体" w:cs="宋体"/>
                <w:kern w:val="0"/>
                <w:sz w:val="18"/>
                <w:szCs w:val="18"/>
              </w:rPr>
            </w:pPr>
            <w:r>
              <w:rPr>
                <w:rFonts w:hint="default" w:ascii="Arial" w:hAnsi="Arial" w:eastAsia="Arial" w:cs="Arial"/>
                <w:kern w:val="0"/>
                <w:sz w:val="18"/>
                <w:szCs w:val="18"/>
              </w:rPr>
              <w:t>00</w:t>
            </w:r>
          </w:p>
        </w:tc>
        <w:tc>
          <w:tcPr>
            <w:tcW w:w="1414" w:type="dxa"/>
            <w:shd w:val="clear" w:color="auto" w:fill="auto"/>
          </w:tcPr>
          <w:p w14:paraId="719C3A59">
            <w:pPr>
              <w:jc w:val="center"/>
              <w:rPr>
                <w:rFonts w:hint="eastAsia" w:ascii="宋体" w:hAnsi="宋体" w:cs="宋体"/>
                <w:kern w:val="0"/>
                <w:sz w:val="18"/>
                <w:szCs w:val="18"/>
              </w:rPr>
            </w:pPr>
            <w:r>
              <w:rPr>
                <w:rFonts w:hint="default" w:ascii="Arial" w:hAnsi="Arial" w:eastAsia="Arial" w:cs="Arial"/>
                <w:kern w:val="0"/>
                <w:sz w:val="18"/>
                <w:szCs w:val="18"/>
              </w:rPr>
              <w:t>00 05</w:t>
            </w:r>
          </w:p>
        </w:tc>
        <w:tc>
          <w:tcPr>
            <w:tcW w:w="2410" w:type="dxa"/>
            <w:shd w:val="clear" w:color="auto" w:fill="auto"/>
          </w:tcPr>
          <w:p w14:paraId="1063A896">
            <w:pPr>
              <w:jc w:val="center"/>
              <w:rPr>
                <w:rFonts w:hint="eastAsia" w:ascii="宋体" w:hAnsi="宋体" w:cs="宋体"/>
                <w:kern w:val="0"/>
                <w:sz w:val="18"/>
                <w:szCs w:val="18"/>
              </w:rPr>
            </w:pPr>
            <w:r>
              <w:rPr>
                <w:rFonts w:hint="default" w:ascii="Arial" w:hAnsi="Arial" w:eastAsia="Arial" w:cs="Arial"/>
                <w:sz w:val="18"/>
                <w:szCs w:val="18"/>
              </w:rPr>
              <w:t>Nbyte</w:t>
            </w:r>
          </w:p>
        </w:tc>
        <w:tc>
          <w:tcPr>
            <w:tcW w:w="3686" w:type="dxa"/>
            <w:shd w:val="clear" w:color="auto" w:fill="auto"/>
          </w:tcPr>
          <w:p w14:paraId="686E246B">
            <w:pPr>
              <w:jc w:val="center"/>
              <w:rPr>
                <w:rFonts w:hint="eastAsia" w:ascii="宋体" w:hAnsi="宋体" w:cs="宋体"/>
                <w:kern w:val="0"/>
                <w:sz w:val="18"/>
                <w:szCs w:val="18"/>
              </w:rPr>
            </w:pPr>
            <w:r>
              <w:rPr>
                <w:rFonts w:hint="default" w:ascii="Arial" w:hAnsi="Arial" w:eastAsia="Arial" w:cs="Arial"/>
                <w:kern w:val="0"/>
                <w:sz w:val="18"/>
                <w:szCs w:val="18"/>
              </w:rPr>
              <w:t>00 00</w:t>
            </w:r>
          </w:p>
        </w:tc>
      </w:tr>
    </w:tbl>
    <w:p w14:paraId="7B91ADF4">
      <w:pPr>
        <w:numPr>
          <w:ilvl w:val="0"/>
          <w:numId w:val="5"/>
        </w:numPr>
        <w:rPr>
          <w:rFonts w:ascii="Times New Roman" w:hAnsi="Times New Roman"/>
          <w:kern w:val="0"/>
          <w:sz w:val="16"/>
          <w:szCs w:val="16"/>
        </w:rPr>
      </w:pPr>
      <w:r>
        <w:rPr>
          <w:rFonts w:hint="default" w:ascii="Arial" w:hAnsi="Arial" w:eastAsia="Arial" w:cs="Arial"/>
          <w:bCs/>
          <w:sz w:val="16"/>
          <w:szCs w:val="16"/>
        </w:rPr>
        <w:t>1 complete package of sending data = identification code + command code + data length + data + check code</w:t>
      </w:r>
    </w:p>
    <w:p w14:paraId="5831C993">
      <w:pPr>
        <w:numPr>
          <w:ilvl w:val="0"/>
          <w:numId w:val="5"/>
        </w:numPr>
        <w:rPr>
          <w:rFonts w:ascii="Times New Roman" w:hAnsi="Times New Roman"/>
          <w:kern w:val="0"/>
          <w:sz w:val="16"/>
          <w:szCs w:val="16"/>
        </w:rPr>
      </w:pPr>
      <w:r>
        <w:rPr>
          <w:rFonts w:hint="default" w:ascii="Arial" w:hAnsi="Arial" w:eastAsia="Arial" w:cs="Arial"/>
          <w:kern w:val="0"/>
          <w:sz w:val="18"/>
          <w:szCs w:val="18"/>
        </w:rPr>
        <w:t>Identification code: a fixed value used to identify the hardware protocol version.</w:t>
      </w:r>
    </w:p>
    <w:p w14:paraId="321E81CA">
      <w:pPr>
        <w:numPr>
          <w:ilvl w:val="0"/>
          <w:numId w:val="5"/>
        </w:numPr>
        <w:rPr>
          <w:rFonts w:ascii="Times New Roman" w:hAnsi="Times New Roman"/>
          <w:kern w:val="0"/>
          <w:sz w:val="16"/>
          <w:szCs w:val="16"/>
        </w:rPr>
      </w:pPr>
      <w:r>
        <w:rPr>
          <w:rFonts w:hint="default" w:ascii="Arial" w:hAnsi="Arial" w:eastAsia="Arial" w:cs="Arial"/>
          <w:sz w:val="16"/>
          <w:szCs w:val="16"/>
        </w:rPr>
        <w:t>Command code description:</w:t>
      </w:r>
    </w:p>
    <w:tbl>
      <w:tblPr>
        <w:tblStyle w:val="14"/>
        <w:tblW w:w="97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0"/>
        <w:gridCol w:w="8563"/>
      </w:tblGrid>
      <w:tr w14:paraId="513B7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4C673B8D">
            <w:pPr>
              <w:jc w:val="center"/>
              <w:rPr>
                <w:rFonts w:hint="eastAsia" w:ascii="宋体" w:hAnsi="宋体" w:cs="宋体"/>
                <w:kern w:val="0"/>
                <w:sz w:val="18"/>
                <w:szCs w:val="18"/>
              </w:rPr>
            </w:pPr>
            <w:r>
              <w:rPr>
                <w:rFonts w:hint="default" w:ascii="Arial" w:hAnsi="Arial" w:eastAsia="Arial" w:cs="Arial"/>
                <w:kern w:val="0"/>
                <w:sz w:val="18"/>
                <w:szCs w:val="18"/>
              </w:rPr>
              <w:t>command code</w:t>
            </w:r>
          </w:p>
        </w:tc>
        <w:tc>
          <w:tcPr>
            <w:tcW w:w="8563" w:type="dxa"/>
            <w:shd w:val="clear" w:color="auto" w:fill="auto"/>
          </w:tcPr>
          <w:p w14:paraId="2C2FFF48">
            <w:pPr>
              <w:jc w:val="center"/>
              <w:rPr>
                <w:rFonts w:hint="eastAsia" w:ascii="宋体" w:hAnsi="宋体" w:cs="宋体"/>
                <w:kern w:val="0"/>
                <w:sz w:val="18"/>
                <w:szCs w:val="18"/>
              </w:rPr>
            </w:pPr>
            <w:r>
              <w:rPr>
                <w:rFonts w:hint="default" w:ascii="Arial" w:hAnsi="Arial" w:eastAsia="Arial" w:cs="Arial"/>
                <w:kern w:val="0"/>
                <w:sz w:val="18"/>
                <w:szCs w:val="18"/>
              </w:rPr>
              <w:t>function Introduction</w:t>
            </w:r>
          </w:p>
        </w:tc>
      </w:tr>
      <w:tr w14:paraId="7BE60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634BE17B">
            <w:pPr>
              <w:jc w:val="center"/>
              <w:rPr>
                <w:rFonts w:hint="eastAsia" w:ascii="宋体" w:hAnsi="宋体" w:cs="宋体"/>
                <w:kern w:val="0"/>
                <w:sz w:val="18"/>
                <w:szCs w:val="18"/>
              </w:rPr>
            </w:pPr>
            <w:r>
              <w:rPr>
                <w:rFonts w:hint="default" w:ascii="Arial" w:hAnsi="Arial" w:eastAsia="Arial" w:cs="Arial"/>
                <w:kern w:val="0"/>
                <w:sz w:val="18"/>
                <w:szCs w:val="18"/>
              </w:rPr>
              <w:t>00</w:t>
            </w:r>
          </w:p>
        </w:tc>
        <w:tc>
          <w:tcPr>
            <w:tcW w:w="8563" w:type="dxa"/>
            <w:shd w:val="clear" w:color="auto" w:fill="auto"/>
          </w:tcPr>
          <w:p w14:paraId="1F86E6A8">
            <w:pPr>
              <w:jc w:val="left"/>
              <w:rPr>
                <w:rFonts w:hint="eastAsia" w:ascii="宋体" w:hAnsi="宋体" w:cs="宋体"/>
                <w:kern w:val="0"/>
                <w:sz w:val="18"/>
                <w:szCs w:val="18"/>
              </w:rPr>
            </w:pPr>
            <w:r>
              <w:rPr>
                <w:rFonts w:hint="default" w:ascii="Arial" w:hAnsi="Arial" w:eastAsia="Arial" w:cs="Arial"/>
                <w:kern w:val="0"/>
                <w:sz w:val="18"/>
                <w:szCs w:val="18"/>
              </w:rPr>
              <w:t>Subcontractors send program data instructions</w:t>
            </w:r>
          </w:p>
        </w:tc>
      </w:tr>
      <w:tr w14:paraId="36909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71273074">
            <w:pPr>
              <w:jc w:val="center"/>
              <w:rPr>
                <w:rFonts w:hint="eastAsia" w:ascii="宋体" w:hAnsi="宋体" w:cs="宋体"/>
                <w:kern w:val="0"/>
                <w:sz w:val="18"/>
                <w:szCs w:val="18"/>
              </w:rPr>
            </w:pPr>
            <w:r>
              <w:rPr>
                <w:rFonts w:hint="default" w:ascii="Arial" w:hAnsi="Arial" w:eastAsia="Arial" w:cs="Arial"/>
                <w:kern w:val="0"/>
                <w:sz w:val="18"/>
                <w:szCs w:val="18"/>
              </w:rPr>
              <w:t>01</w:t>
            </w:r>
          </w:p>
        </w:tc>
        <w:tc>
          <w:tcPr>
            <w:tcW w:w="8563" w:type="dxa"/>
            <w:shd w:val="clear" w:color="auto" w:fill="auto"/>
          </w:tcPr>
          <w:p w14:paraId="1D61FAD9">
            <w:pPr>
              <w:jc w:val="left"/>
              <w:rPr>
                <w:rFonts w:hint="eastAsia" w:ascii="宋体" w:hAnsi="宋体" w:cs="宋体"/>
                <w:kern w:val="0"/>
                <w:sz w:val="18"/>
                <w:szCs w:val="18"/>
              </w:rPr>
            </w:pPr>
            <w:r>
              <w:rPr>
                <w:rFonts w:hint="default" w:ascii="Arial" w:hAnsi="Arial" w:eastAsia="Arial" w:cs="Arial"/>
                <w:kern w:val="0"/>
                <w:sz w:val="18"/>
                <w:szCs w:val="18"/>
              </w:rPr>
              <w:t>Subcontractor sends a notification instruction to complete the work</w:t>
            </w:r>
          </w:p>
        </w:tc>
      </w:tr>
      <w:tr w14:paraId="0F76E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3DA35823">
            <w:pPr>
              <w:jc w:val="center"/>
              <w:rPr>
                <w:rFonts w:hint="eastAsia" w:ascii="宋体" w:hAnsi="宋体" w:cs="宋体"/>
                <w:kern w:val="0"/>
                <w:sz w:val="18"/>
                <w:szCs w:val="18"/>
              </w:rPr>
            </w:pPr>
            <w:r>
              <w:rPr>
                <w:rFonts w:hint="default" w:ascii="Arial" w:hAnsi="Arial" w:eastAsia="Arial" w:cs="Arial"/>
                <w:kern w:val="0"/>
                <w:sz w:val="18"/>
                <w:szCs w:val="18"/>
              </w:rPr>
              <w:t>02</w:t>
            </w:r>
          </w:p>
        </w:tc>
        <w:tc>
          <w:tcPr>
            <w:tcW w:w="8563" w:type="dxa"/>
            <w:shd w:val="clear" w:color="auto" w:fill="auto"/>
          </w:tcPr>
          <w:p w14:paraId="6C3A9CD0">
            <w:pPr>
              <w:jc w:val="left"/>
              <w:rPr>
                <w:rFonts w:hint="eastAsia" w:ascii="宋体" w:hAnsi="宋体" w:cs="宋体"/>
                <w:kern w:val="0"/>
                <w:sz w:val="18"/>
                <w:szCs w:val="18"/>
              </w:rPr>
            </w:pPr>
            <w:r>
              <w:rPr>
                <w:rFonts w:hint="default" w:ascii="Arial" w:hAnsi="Arial" w:eastAsia="Arial" w:cs="Arial"/>
                <w:kern w:val="0"/>
                <w:sz w:val="18"/>
                <w:szCs w:val="18"/>
              </w:rPr>
              <w:t>Delete all program content instructions</w:t>
            </w:r>
          </w:p>
        </w:tc>
      </w:tr>
      <w:tr w14:paraId="6D03E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69F7B6B4">
            <w:pPr>
              <w:jc w:val="center"/>
              <w:rPr>
                <w:rFonts w:hint="eastAsia" w:ascii="宋体" w:hAnsi="宋体" w:cs="宋体"/>
                <w:kern w:val="0"/>
                <w:sz w:val="18"/>
                <w:szCs w:val="18"/>
              </w:rPr>
            </w:pPr>
            <w:r>
              <w:rPr>
                <w:rFonts w:hint="default" w:ascii="Arial" w:hAnsi="Arial" w:eastAsia="Arial" w:cs="Arial"/>
                <w:kern w:val="0"/>
                <w:sz w:val="18"/>
                <w:szCs w:val="18"/>
              </w:rPr>
              <w:t>03</w:t>
            </w:r>
          </w:p>
        </w:tc>
        <w:tc>
          <w:tcPr>
            <w:tcW w:w="8563" w:type="dxa"/>
            <w:shd w:val="clear" w:color="auto" w:fill="auto"/>
          </w:tcPr>
          <w:p w14:paraId="4ED4CFD1">
            <w:pPr>
              <w:jc w:val="left"/>
              <w:rPr>
                <w:rFonts w:hint="eastAsia" w:ascii="宋体" w:hAnsi="宋体" w:cs="宋体"/>
                <w:color w:val="FF0000"/>
                <w:kern w:val="0"/>
                <w:sz w:val="18"/>
                <w:szCs w:val="18"/>
              </w:rPr>
            </w:pPr>
            <w:r>
              <w:rPr>
                <w:rFonts w:hint="default" w:ascii="Arial" w:hAnsi="Arial" w:eastAsia="Arial" w:cs="Arial"/>
                <w:color w:val="FF0000"/>
                <w:kern w:val="0"/>
                <w:sz w:val="18"/>
                <w:szCs w:val="18"/>
              </w:rPr>
              <w:t>Add program (text, BMP, GIF, time, multimedia text, built-in images) to playlist command</w:t>
            </w:r>
          </w:p>
        </w:tc>
      </w:tr>
      <w:tr w14:paraId="10BEC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7679F88C">
            <w:pPr>
              <w:jc w:val="center"/>
              <w:rPr>
                <w:rFonts w:hint="eastAsia" w:ascii="宋体" w:hAnsi="宋体" w:cs="宋体"/>
                <w:kern w:val="0"/>
                <w:sz w:val="18"/>
                <w:szCs w:val="18"/>
              </w:rPr>
            </w:pPr>
            <w:r>
              <w:rPr>
                <w:rFonts w:hint="default" w:ascii="Arial" w:hAnsi="Arial" w:eastAsia="Arial" w:cs="Arial"/>
                <w:kern w:val="0"/>
                <w:sz w:val="18"/>
                <w:szCs w:val="18"/>
              </w:rPr>
              <w:t>04</w:t>
            </w:r>
          </w:p>
        </w:tc>
        <w:tc>
          <w:tcPr>
            <w:tcW w:w="8563" w:type="dxa"/>
            <w:shd w:val="clear" w:color="auto" w:fill="auto"/>
          </w:tcPr>
          <w:p w14:paraId="4037EF9A">
            <w:pPr>
              <w:jc w:val="left"/>
              <w:rPr>
                <w:rFonts w:hint="eastAsia" w:ascii="宋体" w:hAnsi="宋体" w:cs="宋体"/>
                <w:kern w:val="0"/>
                <w:sz w:val="18"/>
                <w:szCs w:val="18"/>
              </w:rPr>
            </w:pPr>
            <w:r>
              <w:rPr>
                <w:rFonts w:hint="default" w:ascii="Arial" w:hAnsi="Arial" w:eastAsia="Arial" w:cs="Arial"/>
                <w:kern w:val="0"/>
                <w:sz w:val="18"/>
                <w:szCs w:val="18"/>
              </w:rPr>
              <w:t>Send music and microphone rhythm commands</w:t>
            </w:r>
          </w:p>
        </w:tc>
      </w:tr>
      <w:tr w14:paraId="0FEA1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6EF34133">
            <w:pPr>
              <w:jc w:val="center"/>
              <w:rPr>
                <w:rFonts w:hint="eastAsia" w:ascii="宋体" w:hAnsi="宋体" w:cs="宋体"/>
                <w:kern w:val="0"/>
                <w:sz w:val="18"/>
                <w:szCs w:val="18"/>
              </w:rPr>
            </w:pPr>
            <w:r>
              <w:rPr>
                <w:rFonts w:hint="default" w:ascii="Arial" w:hAnsi="Arial" w:eastAsia="Arial" w:cs="Arial"/>
                <w:kern w:val="0"/>
                <w:sz w:val="18"/>
                <w:szCs w:val="18"/>
              </w:rPr>
              <w:t>05</w:t>
            </w:r>
          </w:p>
        </w:tc>
        <w:tc>
          <w:tcPr>
            <w:tcW w:w="8563" w:type="dxa"/>
            <w:shd w:val="clear" w:color="auto" w:fill="auto"/>
          </w:tcPr>
          <w:p w14:paraId="1CCAD181">
            <w:pPr>
              <w:jc w:val="left"/>
              <w:rPr>
                <w:rFonts w:hint="eastAsia" w:ascii="宋体" w:hAnsi="宋体" w:cs="宋体"/>
                <w:kern w:val="0"/>
                <w:sz w:val="18"/>
                <w:szCs w:val="18"/>
              </w:rPr>
            </w:pPr>
            <w:r>
              <w:rPr>
                <w:rFonts w:hint="default" w:ascii="Arial" w:hAnsi="Arial" w:eastAsia="Arial" w:cs="Arial"/>
                <w:kern w:val="0"/>
                <w:sz w:val="18"/>
                <w:szCs w:val="18"/>
              </w:rPr>
              <w:t>Send a command to send real-time doodle data</w:t>
            </w:r>
          </w:p>
        </w:tc>
      </w:tr>
      <w:tr w14:paraId="29D58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0C06BA3A">
            <w:pPr>
              <w:jc w:val="center"/>
              <w:rPr>
                <w:rFonts w:hint="eastAsia" w:ascii="宋体" w:hAnsi="宋体" w:cs="宋体"/>
                <w:kern w:val="0"/>
                <w:sz w:val="18"/>
                <w:szCs w:val="18"/>
              </w:rPr>
            </w:pPr>
            <w:r>
              <w:rPr>
                <w:rFonts w:hint="default" w:ascii="Arial" w:hAnsi="Arial" w:eastAsia="Arial" w:cs="Arial"/>
                <w:kern w:val="0"/>
                <w:sz w:val="18"/>
                <w:szCs w:val="18"/>
              </w:rPr>
              <w:t>06</w:t>
            </w:r>
          </w:p>
        </w:tc>
        <w:tc>
          <w:tcPr>
            <w:tcW w:w="8563" w:type="dxa"/>
            <w:shd w:val="clear" w:color="auto" w:fill="auto"/>
          </w:tcPr>
          <w:p w14:paraId="740DFE06">
            <w:pPr>
              <w:jc w:val="left"/>
              <w:rPr>
                <w:rFonts w:hint="eastAsia" w:ascii="宋体" w:hAnsi="宋体" w:cs="宋体"/>
                <w:kern w:val="0"/>
                <w:sz w:val="18"/>
                <w:szCs w:val="18"/>
              </w:rPr>
            </w:pPr>
            <w:r>
              <w:rPr>
                <w:rFonts w:hint="default" w:ascii="Arial" w:hAnsi="Arial" w:eastAsia="Arial" w:cs="Arial"/>
                <w:kern w:val="0"/>
                <w:sz w:val="18"/>
                <w:szCs w:val="18"/>
              </w:rPr>
              <w:t>Temporary program send command</w:t>
            </w:r>
          </w:p>
        </w:tc>
      </w:tr>
      <w:tr w14:paraId="7D4BD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20E5AE5C">
            <w:pPr>
              <w:jc w:val="center"/>
              <w:rPr>
                <w:rFonts w:hint="eastAsia" w:ascii="宋体" w:hAnsi="宋体" w:cs="宋体"/>
                <w:kern w:val="0"/>
                <w:sz w:val="18"/>
                <w:szCs w:val="18"/>
              </w:rPr>
            </w:pPr>
            <w:r>
              <w:rPr>
                <w:rFonts w:hint="default" w:ascii="Arial" w:hAnsi="Arial" w:eastAsia="Arial" w:cs="Arial"/>
                <w:kern w:val="0"/>
                <w:sz w:val="18"/>
                <w:szCs w:val="18"/>
              </w:rPr>
              <w:t>07</w:t>
            </w:r>
          </w:p>
        </w:tc>
        <w:tc>
          <w:tcPr>
            <w:tcW w:w="8563" w:type="dxa"/>
            <w:shd w:val="clear" w:color="auto" w:fill="auto"/>
          </w:tcPr>
          <w:p w14:paraId="1153F32C">
            <w:pPr>
              <w:jc w:val="left"/>
              <w:rPr>
                <w:rFonts w:hint="eastAsia" w:ascii="宋体" w:hAnsi="宋体" w:cs="宋体"/>
                <w:kern w:val="0"/>
                <w:sz w:val="18"/>
                <w:szCs w:val="18"/>
              </w:rPr>
            </w:pPr>
            <w:r>
              <w:rPr>
                <w:rFonts w:hint="default" w:ascii="Arial" w:hAnsi="Arial" w:eastAsia="Arial" w:cs="Arial"/>
                <w:kern w:val="0"/>
                <w:sz w:val="18"/>
                <w:szCs w:val="18"/>
              </w:rPr>
              <w:t>Select program instructions</w:t>
            </w:r>
          </w:p>
        </w:tc>
      </w:tr>
      <w:tr w14:paraId="7A798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17C82C48">
            <w:pPr>
              <w:jc w:val="center"/>
              <w:rPr>
                <w:rFonts w:hint="eastAsia" w:ascii="宋体" w:hAnsi="宋体" w:cs="宋体"/>
                <w:kern w:val="0"/>
                <w:sz w:val="18"/>
                <w:szCs w:val="18"/>
              </w:rPr>
            </w:pPr>
            <w:r>
              <w:rPr>
                <w:rFonts w:hint="default" w:ascii="Arial" w:hAnsi="Arial" w:eastAsia="Arial" w:cs="Arial"/>
                <w:kern w:val="0"/>
                <w:sz w:val="18"/>
                <w:szCs w:val="18"/>
              </w:rPr>
              <w:t>08</w:t>
            </w:r>
          </w:p>
        </w:tc>
        <w:tc>
          <w:tcPr>
            <w:tcW w:w="8563" w:type="dxa"/>
            <w:shd w:val="clear" w:color="auto" w:fill="auto"/>
          </w:tcPr>
          <w:p w14:paraId="02A6DB82">
            <w:pPr>
              <w:jc w:val="left"/>
              <w:rPr>
                <w:rFonts w:hint="eastAsia" w:ascii="宋体" w:hAnsi="宋体" w:cs="宋体"/>
                <w:kern w:val="0"/>
                <w:sz w:val="18"/>
                <w:szCs w:val="18"/>
              </w:rPr>
            </w:pPr>
            <w:r>
              <w:rPr>
                <w:rFonts w:hint="default" w:ascii="Arial" w:hAnsi="Arial" w:eastAsia="Arial" w:cs="Arial"/>
                <w:kern w:val="0"/>
                <w:sz w:val="18"/>
                <w:szCs w:val="18"/>
              </w:rPr>
              <w:t>Update the program playlist with the complete command</w:t>
            </w:r>
          </w:p>
        </w:tc>
      </w:tr>
      <w:tr w14:paraId="2CFB0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5989B8EA">
            <w:pPr>
              <w:jc w:val="center"/>
              <w:rPr>
                <w:rFonts w:hint="eastAsia" w:ascii="宋体" w:hAnsi="宋体" w:cs="宋体"/>
                <w:kern w:val="0"/>
                <w:sz w:val="18"/>
                <w:szCs w:val="18"/>
              </w:rPr>
            </w:pPr>
            <w:r>
              <w:rPr>
                <w:rFonts w:hint="default" w:ascii="Arial" w:hAnsi="Arial" w:eastAsia="Arial" w:cs="Arial"/>
                <w:kern w:val="0"/>
                <w:sz w:val="18"/>
                <w:szCs w:val="18"/>
              </w:rPr>
              <w:t>09</w:t>
            </w:r>
          </w:p>
        </w:tc>
        <w:tc>
          <w:tcPr>
            <w:tcW w:w="8563" w:type="dxa"/>
            <w:shd w:val="clear" w:color="auto" w:fill="auto"/>
          </w:tcPr>
          <w:p w14:paraId="1DBECA7E">
            <w:pPr>
              <w:jc w:val="left"/>
              <w:rPr>
                <w:rFonts w:hint="eastAsia" w:ascii="宋体" w:hAnsi="宋体" w:cs="宋体"/>
                <w:kern w:val="0"/>
                <w:sz w:val="18"/>
                <w:szCs w:val="18"/>
              </w:rPr>
            </w:pPr>
            <w:r>
              <w:rPr>
                <w:rFonts w:hint="default" w:ascii="Arial" w:hAnsi="Arial" w:eastAsia="Arial" w:cs="Arial"/>
                <w:kern w:val="0"/>
                <w:sz w:val="18"/>
                <w:szCs w:val="18"/>
              </w:rPr>
              <w:t>Set the brightness of the LED screen</w:t>
            </w:r>
          </w:p>
        </w:tc>
      </w:tr>
      <w:tr w14:paraId="3761D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7F2AD731">
            <w:pPr>
              <w:jc w:val="center"/>
              <w:rPr>
                <w:rFonts w:hint="eastAsia" w:ascii="宋体" w:hAnsi="宋体" w:cs="宋体"/>
                <w:kern w:val="0"/>
                <w:sz w:val="18"/>
                <w:szCs w:val="18"/>
              </w:rPr>
            </w:pPr>
            <w:r>
              <w:rPr>
                <w:rFonts w:hint="default" w:ascii="Arial" w:hAnsi="Arial" w:eastAsia="Arial" w:cs="Arial"/>
                <w:kern w:val="0"/>
                <w:sz w:val="18"/>
                <w:szCs w:val="18"/>
              </w:rPr>
              <w:t>0A</w:t>
            </w:r>
          </w:p>
        </w:tc>
        <w:tc>
          <w:tcPr>
            <w:tcW w:w="8563" w:type="dxa"/>
            <w:shd w:val="clear" w:color="auto" w:fill="auto"/>
          </w:tcPr>
          <w:p w14:paraId="69620CFC">
            <w:pPr>
              <w:jc w:val="left"/>
              <w:rPr>
                <w:rFonts w:hint="eastAsia" w:ascii="宋体" w:hAnsi="宋体" w:cs="宋体"/>
                <w:kern w:val="0"/>
                <w:sz w:val="18"/>
                <w:szCs w:val="18"/>
              </w:rPr>
            </w:pPr>
            <w:r>
              <w:rPr>
                <w:rFonts w:hint="default" w:ascii="Arial" w:hAnsi="Arial" w:eastAsia="Arial" w:cs="Arial"/>
                <w:kern w:val="0"/>
                <w:sz w:val="18"/>
                <w:szCs w:val="18"/>
              </w:rPr>
              <w:t>Set switch LED screen command</w:t>
            </w:r>
          </w:p>
        </w:tc>
      </w:tr>
      <w:tr w14:paraId="6165B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502706FD">
            <w:pPr>
              <w:jc w:val="center"/>
              <w:rPr>
                <w:rFonts w:hint="eastAsia" w:ascii="宋体" w:hAnsi="宋体" w:cs="宋体"/>
                <w:kern w:val="0"/>
                <w:sz w:val="18"/>
                <w:szCs w:val="18"/>
              </w:rPr>
            </w:pPr>
            <w:r>
              <w:rPr>
                <w:rFonts w:hint="default" w:ascii="Arial" w:hAnsi="Arial" w:eastAsia="Arial" w:cs="Arial"/>
                <w:kern w:val="0"/>
                <w:sz w:val="18"/>
                <w:szCs w:val="18"/>
              </w:rPr>
              <w:t>0B</w:t>
            </w:r>
          </w:p>
        </w:tc>
        <w:tc>
          <w:tcPr>
            <w:tcW w:w="8563" w:type="dxa"/>
            <w:shd w:val="clear" w:color="auto" w:fill="auto"/>
          </w:tcPr>
          <w:p w14:paraId="60007875">
            <w:pPr>
              <w:jc w:val="left"/>
              <w:rPr>
                <w:rFonts w:hint="eastAsia" w:ascii="宋体" w:hAnsi="宋体" w:cs="宋体"/>
                <w:kern w:val="0"/>
                <w:sz w:val="18"/>
                <w:szCs w:val="18"/>
              </w:rPr>
            </w:pPr>
            <w:r>
              <w:rPr>
                <w:rFonts w:hint="default" w:ascii="Arial" w:hAnsi="Arial" w:eastAsia="Arial" w:cs="Arial"/>
                <w:kern w:val="0"/>
                <w:sz w:val="18"/>
                <w:szCs w:val="18"/>
              </w:rPr>
              <w:t>Set the LED screen rotation Angle command</w:t>
            </w:r>
          </w:p>
        </w:tc>
      </w:tr>
      <w:tr w14:paraId="37AD8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47966A0A">
            <w:pPr>
              <w:jc w:val="center"/>
              <w:rPr>
                <w:rFonts w:hint="eastAsia" w:ascii="宋体" w:hAnsi="宋体" w:cs="宋体"/>
                <w:kern w:val="0"/>
                <w:sz w:val="18"/>
                <w:szCs w:val="18"/>
              </w:rPr>
            </w:pPr>
            <w:r>
              <w:rPr>
                <w:rFonts w:hint="default" w:ascii="Arial" w:hAnsi="Arial" w:eastAsia="Arial" w:cs="Arial"/>
                <w:kern w:val="0"/>
                <w:sz w:val="18"/>
                <w:szCs w:val="18"/>
              </w:rPr>
              <w:t>0C</w:t>
            </w:r>
          </w:p>
        </w:tc>
        <w:tc>
          <w:tcPr>
            <w:tcW w:w="8563" w:type="dxa"/>
            <w:shd w:val="clear" w:color="auto" w:fill="auto"/>
          </w:tcPr>
          <w:p w14:paraId="4FB7B63A">
            <w:pPr>
              <w:jc w:val="left"/>
              <w:rPr>
                <w:rFonts w:hint="eastAsia" w:ascii="宋体" w:hAnsi="宋体" w:cs="宋体"/>
                <w:kern w:val="0"/>
                <w:sz w:val="18"/>
                <w:szCs w:val="18"/>
              </w:rPr>
            </w:pPr>
            <w:r>
              <w:rPr>
                <w:rFonts w:hint="default" w:ascii="Arial" w:hAnsi="Arial" w:eastAsia="Arial" w:cs="Arial"/>
                <w:kern w:val="0"/>
                <w:sz w:val="18"/>
                <w:szCs w:val="18"/>
              </w:rPr>
              <w:t>Correct the LED screen time command</w:t>
            </w:r>
          </w:p>
        </w:tc>
      </w:tr>
      <w:tr w14:paraId="7E8C2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76C39EB2">
            <w:pPr>
              <w:jc w:val="center"/>
              <w:rPr>
                <w:rFonts w:hint="eastAsia" w:ascii="宋体" w:hAnsi="宋体" w:cs="宋体"/>
                <w:kern w:val="0"/>
                <w:sz w:val="18"/>
                <w:szCs w:val="18"/>
              </w:rPr>
            </w:pPr>
            <w:r>
              <w:rPr>
                <w:rFonts w:hint="default" w:ascii="Arial" w:hAnsi="Arial" w:eastAsia="Arial" w:cs="Arial"/>
                <w:kern w:val="0"/>
                <w:sz w:val="18"/>
                <w:szCs w:val="18"/>
              </w:rPr>
              <w:t>0D</w:t>
            </w:r>
          </w:p>
        </w:tc>
        <w:tc>
          <w:tcPr>
            <w:tcW w:w="8563" w:type="dxa"/>
            <w:shd w:val="clear" w:color="auto" w:fill="auto"/>
          </w:tcPr>
          <w:p w14:paraId="502F93ED">
            <w:pPr>
              <w:jc w:val="left"/>
              <w:rPr>
                <w:rFonts w:hint="eastAsia" w:ascii="宋体" w:hAnsi="宋体" w:cs="宋体"/>
                <w:kern w:val="0"/>
                <w:sz w:val="18"/>
                <w:szCs w:val="18"/>
              </w:rPr>
            </w:pPr>
            <w:r>
              <w:rPr>
                <w:rFonts w:hint="default" w:ascii="Arial" w:hAnsi="Arial" w:eastAsia="Arial" w:cs="Arial"/>
                <w:kern w:val="0"/>
                <w:sz w:val="18"/>
                <w:szCs w:val="18"/>
              </w:rPr>
              <w:t>Get the total number of built-in GIF commands</w:t>
            </w:r>
          </w:p>
        </w:tc>
      </w:tr>
      <w:tr w14:paraId="5E000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10006A9C">
            <w:pPr>
              <w:jc w:val="center"/>
              <w:rPr>
                <w:rFonts w:hint="eastAsia" w:ascii="宋体" w:hAnsi="宋体" w:cs="宋体"/>
                <w:kern w:val="0"/>
                <w:sz w:val="18"/>
                <w:szCs w:val="18"/>
              </w:rPr>
            </w:pPr>
            <w:r>
              <w:rPr>
                <w:rFonts w:hint="default" w:ascii="Arial" w:hAnsi="Arial" w:eastAsia="Arial" w:cs="Arial"/>
                <w:kern w:val="0"/>
                <w:sz w:val="18"/>
                <w:szCs w:val="18"/>
              </w:rPr>
              <w:t>0E</w:t>
            </w:r>
          </w:p>
        </w:tc>
        <w:tc>
          <w:tcPr>
            <w:tcW w:w="8563" w:type="dxa"/>
            <w:shd w:val="clear" w:color="auto" w:fill="auto"/>
          </w:tcPr>
          <w:p w14:paraId="7281E73B">
            <w:pPr>
              <w:jc w:val="left"/>
              <w:rPr>
                <w:rFonts w:hint="eastAsia" w:ascii="宋体" w:hAnsi="宋体" w:cs="宋体"/>
                <w:kern w:val="0"/>
                <w:sz w:val="18"/>
                <w:szCs w:val="18"/>
              </w:rPr>
            </w:pPr>
            <w:r>
              <w:rPr>
                <w:rFonts w:hint="default" w:ascii="Arial" w:hAnsi="Arial" w:eastAsia="Arial" w:cs="Arial"/>
                <w:kern w:val="0"/>
                <w:sz w:val="18"/>
                <w:szCs w:val="18"/>
              </w:rPr>
              <w:t>Set password command</w:t>
            </w:r>
          </w:p>
        </w:tc>
      </w:tr>
      <w:tr w14:paraId="529A7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5D073422">
            <w:pPr>
              <w:jc w:val="center"/>
              <w:rPr>
                <w:rFonts w:hint="eastAsia" w:ascii="宋体" w:hAnsi="宋体" w:cs="宋体"/>
                <w:kern w:val="0"/>
                <w:sz w:val="18"/>
                <w:szCs w:val="18"/>
              </w:rPr>
            </w:pPr>
            <w:r>
              <w:rPr>
                <w:rFonts w:hint="default" w:ascii="Arial" w:hAnsi="Arial" w:eastAsia="Arial" w:cs="Arial"/>
                <w:kern w:val="0"/>
                <w:sz w:val="18"/>
                <w:szCs w:val="18"/>
              </w:rPr>
              <w:t>0F</w:t>
            </w:r>
          </w:p>
        </w:tc>
        <w:tc>
          <w:tcPr>
            <w:tcW w:w="8563" w:type="dxa"/>
            <w:shd w:val="clear" w:color="auto" w:fill="auto"/>
          </w:tcPr>
          <w:p w14:paraId="57798021">
            <w:pPr>
              <w:jc w:val="left"/>
              <w:rPr>
                <w:rFonts w:hint="eastAsia" w:ascii="宋体" w:hAnsi="宋体" w:cs="宋体"/>
                <w:kern w:val="0"/>
                <w:sz w:val="18"/>
                <w:szCs w:val="18"/>
              </w:rPr>
            </w:pPr>
            <w:r>
              <w:rPr>
                <w:rFonts w:hint="default" w:ascii="Arial" w:hAnsi="Arial" w:eastAsia="Arial" w:cs="Arial"/>
                <w:kern w:val="0"/>
                <w:sz w:val="18"/>
                <w:szCs w:val="18"/>
              </w:rPr>
              <w:t>Verify password instructions</w:t>
            </w:r>
          </w:p>
        </w:tc>
      </w:tr>
      <w:tr w14:paraId="74121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040301C9">
            <w:pPr>
              <w:jc w:val="center"/>
              <w:rPr>
                <w:rFonts w:hint="eastAsia" w:ascii="宋体" w:hAnsi="宋体" w:cs="宋体"/>
                <w:kern w:val="0"/>
                <w:sz w:val="18"/>
                <w:szCs w:val="18"/>
              </w:rPr>
            </w:pPr>
          </w:p>
        </w:tc>
        <w:tc>
          <w:tcPr>
            <w:tcW w:w="8563" w:type="dxa"/>
            <w:shd w:val="clear" w:color="auto" w:fill="auto"/>
          </w:tcPr>
          <w:p w14:paraId="2889D0C6">
            <w:pPr>
              <w:jc w:val="left"/>
              <w:rPr>
                <w:rFonts w:hint="eastAsia" w:ascii="宋体" w:hAnsi="宋体" w:cs="宋体"/>
                <w:kern w:val="0"/>
                <w:sz w:val="18"/>
                <w:szCs w:val="18"/>
              </w:rPr>
            </w:pPr>
          </w:p>
        </w:tc>
      </w:tr>
      <w:tr w14:paraId="24303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6977B19F">
            <w:pPr>
              <w:jc w:val="center"/>
              <w:rPr>
                <w:rFonts w:hint="eastAsia" w:ascii="宋体" w:hAnsi="宋体" w:cs="宋体"/>
                <w:kern w:val="0"/>
                <w:sz w:val="18"/>
                <w:szCs w:val="18"/>
              </w:rPr>
            </w:pPr>
          </w:p>
        </w:tc>
        <w:tc>
          <w:tcPr>
            <w:tcW w:w="8563" w:type="dxa"/>
            <w:shd w:val="clear" w:color="auto" w:fill="auto"/>
          </w:tcPr>
          <w:p w14:paraId="1D9BF67D">
            <w:pPr>
              <w:jc w:val="left"/>
              <w:rPr>
                <w:rFonts w:hint="eastAsia" w:ascii="宋体" w:hAnsi="宋体" w:cs="宋体"/>
                <w:kern w:val="0"/>
                <w:sz w:val="18"/>
                <w:szCs w:val="18"/>
              </w:rPr>
            </w:pPr>
          </w:p>
        </w:tc>
      </w:tr>
      <w:tr w14:paraId="5DF13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3090EC5E">
            <w:pPr>
              <w:jc w:val="center"/>
              <w:rPr>
                <w:rFonts w:hint="eastAsia" w:ascii="宋体" w:hAnsi="宋体" w:cs="宋体"/>
                <w:kern w:val="0"/>
                <w:sz w:val="18"/>
                <w:szCs w:val="18"/>
              </w:rPr>
            </w:pPr>
          </w:p>
        </w:tc>
        <w:tc>
          <w:tcPr>
            <w:tcW w:w="8563" w:type="dxa"/>
            <w:shd w:val="clear" w:color="auto" w:fill="auto"/>
          </w:tcPr>
          <w:p w14:paraId="00DAC4B9">
            <w:pPr>
              <w:jc w:val="left"/>
              <w:rPr>
                <w:rFonts w:hint="eastAsia" w:ascii="宋体" w:hAnsi="宋体" w:cs="宋体"/>
                <w:kern w:val="0"/>
                <w:sz w:val="18"/>
                <w:szCs w:val="18"/>
              </w:rPr>
            </w:pPr>
          </w:p>
        </w:tc>
      </w:tr>
    </w:tbl>
    <w:p w14:paraId="7FABFEE6">
      <w:pPr>
        <w:numPr>
          <w:ilvl w:val="0"/>
          <w:numId w:val="5"/>
        </w:numPr>
        <w:rPr>
          <w:rFonts w:ascii="Times New Roman" w:hAnsi="Times New Roman"/>
          <w:kern w:val="0"/>
          <w:sz w:val="16"/>
          <w:szCs w:val="16"/>
        </w:rPr>
      </w:pPr>
      <w:r>
        <w:rPr>
          <w:rFonts w:hint="default" w:ascii="Arial" w:hAnsi="Arial" w:eastAsia="Arial" w:cs="Arial"/>
          <w:bCs/>
          <w:sz w:val="16"/>
          <w:szCs w:val="16"/>
        </w:rPr>
        <w:t>Data length: refers to the number of bytes occupied by the data body (excluding identification code, command code, data length and the number of bytes occupied).</w:t>
      </w:r>
    </w:p>
    <w:p w14:paraId="6AAED694">
      <w:pPr>
        <w:numPr>
          <w:ilvl w:val="0"/>
          <w:numId w:val="5"/>
        </w:numPr>
        <w:rPr>
          <w:rFonts w:ascii="Times New Roman" w:hAnsi="Times New Roman"/>
          <w:kern w:val="0"/>
          <w:sz w:val="16"/>
          <w:szCs w:val="16"/>
        </w:rPr>
      </w:pPr>
      <w:r>
        <w:rPr>
          <w:rFonts w:hint="default" w:ascii="Arial" w:hAnsi="Arial" w:eastAsia="Arial" w:cs="Arial"/>
          <w:kern w:val="0"/>
          <w:sz w:val="16"/>
          <w:szCs w:val="16"/>
        </w:rPr>
        <w:t>Check code: the check code is calculated by adding up the sum of the current package from the identification code to the previous bit of the check code and taking the last 16 bits of the sum.</w:t>
      </w:r>
    </w:p>
    <w:p w14:paraId="07526243">
      <w:pPr>
        <w:numPr>
          <w:ilvl w:val="0"/>
          <w:numId w:val="5"/>
        </w:numPr>
        <w:rPr>
          <w:rFonts w:ascii="Times New Roman" w:hAnsi="Times New Roman"/>
          <w:kern w:val="0"/>
          <w:sz w:val="16"/>
          <w:szCs w:val="16"/>
        </w:rPr>
      </w:pPr>
      <w:r>
        <w:rPr>
          <w:rFonts w:hint="default" w:ascii="Arial" w:hAnsi="Arial" w:eastAsia="Arial" w:cs="Arial"/>
          <w:kern w:val="0"/>
          <w:sz w:val="16"/>
          <w:szCs w:val="16"/>
        </w:rPr>
        <w:t>Data: refers to the actual data body used in the current function, which can include multiple parameters. For example, setting a fixed pattern includes pattern number, effect, speed and brightness, which are four parameters in total, occupying 4 bytes.</w:t>
      </w:r>
    </w:p>
    <w:p w14:paraId="2ECE0E30">
      <w:pPr>
        <w:outlineLvl w:val="0"/>
        <w:rPr>
          <w:rFonts w:cs="Calibri"/>
          <w:color w:val="000000"/>
          <w:kern w:val="0"/>
          <w:sz w:val="18"/>
          <w:szCs w:val="18"/>
        </w:rPr>
      </w:pPr>
      <w:r>
        <w:rPr>
          <w:rFonts w:hint="default" w:ascii="Arial" w:hAnsi="Arial" w:eastAsia="Arial" w:cs="Arial"/>
          <w:color w:val="000000"/>
          <w:kern w:val="0"/>
          <w:sz w:val="18"/>
          <w:szCs w:val="18"/>
        </w:rPr>
        <w:t>(2) Hardware response:</w:t>
      </w:r>
    </w:p>
    <w:tbl>
      <w:tblPr>
        <w:tblStyle w:val="14"/>
        <w:tblW w:w="97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0"/>
        <w:gridCol w:w="1053"/>
        <w:gridCol w:w="1414"/>
        <w:gridCol w:w="2410"/>
        <w:gridCol w:w="3686"/>
      </w:tblGrid>
      <w:tr w14:paraId="07124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117BC8D1">
            <w:pPr>
              <w:jc w:val="center"/>
              <w:rPr>
                <w:rFonts w:hint="eastAsia" w:ascii="宋体" w:hAnsi="宋体" w:cs="宋体"/>
                <w:kern w:val="0"/>
                <w:sz w:val="18"/>
                <w:szCs w:val="18"/>
              </w:rPr>
            </w:pPr>
            <w:r>
              <w:rPr>
                <w:rFonts w:hint="default" w:ascii="Arial" w:hAnsi="Arial" w:eastAsia="Arial" w:cs="Arial"/>
                <w:kern w:val="0"/>
                <w:sz w:val="18"/>
                <w:szCs w:val="18"/>
              </w:rPr>
              <w:t>IC</w:t>
            </w:r>
          </w:p>
        </w:tc>
        <w:tc>
          <w:tcPr>
            <w:tcW w:w="1053" w:type="dxa"/>
            <w:shd w:val="clear" w:color="auto" w:fill="auto"/>
          </w:tcPr>
          <w:p w14:paraId="20C3D058">
            <w:pPr>
              <w:jc w:val="center"/>
              <w:rPr>
                <w:rFonts w:hint="eastAsia" w:ascii="宋体" w:hAnsi="宋体" w:cs="宋体"/>
                <w:kern w:val="0"/>
                <w:sz w:val="18"/>
                <w:szCs w:val="18"/>
              </w:rPr>
            </w:pPr>
            <w:r>
              <w:rPr>
                <w:rFonts w:hint="default" w:ascii="Arial" w:hAnsi="Arial" w:eastAsia="Arial" w:cs="Arial"/>
                <w:kern w:val="0"/>
                <w:sz w:val="18"/>
                <w:szCs w:val="18"/>
              </w:rPr>
              <w:t>command code</w:t>
            </w:r>
          </w:p>
        </w:tc>
        <w:tc>
          <w:tcPr>
            <w:tcW w:w="1414" w:type="dxa"/>
            <w:shd w:val="clear" w:color="auto" w:fill="auto"/>
          </w:tcPr>
          <w:p w14:paraId="548D3D54">
            <w:pPr>
              <w:jc w:val="center"/>
              <w:rPr>
                <w:rFonts w:hint="eastAsia" w:ascii="宋体" w:hAnsi="宋体" w:cs="宋体"/>
                <w:kern w:val="0"/>
                <w:sz w:val="18"/>
                <w:szCs w:val="18"/>
              </w:rPr>
            </w:pPr>
            <w:r>
              <w:rPr>
                <w:rFonts w:hint="default" w:ascii="Arial" w:hAnsi="Arial" w:eastAsia="Arial" w:cs="Arial"/>
                <w:kern w:val="0"/>
                <w:sz w:val="18"/>
                <w:szCs w:val="18"/>
              </w:rPr>
              <w:t>DL</w:t>
            </w:r>
          </w:p>
        </w:tc>
        <w:tc>
          <w:tcPr>
            <w:tcW w:w="2410" w:type="dxa"/>
            <w:shd w:val="clear" w:color="auto" w:fill="auto"/>
          </w:tcPr>
          <w:p w14:paraId="4C9CD8D7">
            <w:pPr>
              <w:ind w:firstLine="180" w:firstLineChars="100"/>
              <w:jc w:val="center"/>
              <w:rPr>
                <w:rFonts w:hint="eastAsia" w:ascii="宋体" w:hAnsi="宋体" w:cs="宋体"/>
                <w:kern w:val="0"/>
                <w:sz w:val="18"/>
                <w:szCs w:val="18"/>
              </w:rPr>
            </w:pPr>
            <w:r>
              <w:rPr>
                <w:rFonts w:hint="default" w:ascii="Arial" w:hAnsi="Arial" w:eastAsia="Arial" w:cs="Arial"/>
                <w:kern w:val="0"/>
                <w:sz w:val="18"/>
                <w:szCs w:val="18"/>
              </w:rPr>
              <w:t>data</w:t>
            </w:r>
          </w:p>
        </w:tc>
        <w:tc>
          <w:tcPr>
            <w:tcW w:w="3686" w:type="dxa"/>
            <w:shd w:val="clear" w:color="auto" w:fill="auto"/>
          </w:tcPr>
          <w:p w14:paraId="6340CBEA">
            <w:pPr>
              <w:jc w:val="center"/>
              <w:rPr>
                <w:rFonts w:hint="eastAsia" w:ascii="宋体" w:hAnsi="宋体" w:cs="宋体"/>
                <w:kern w:val="0"/>
                <w:sz w:val="18"/>
                <w:szCs w:val="18"/>
              </w:rPr>
            </w:pPr>
            <w:r>
              <w:rPr>
                <w:rFonts w:hint="default" w:ascii="Arial" w:hAnsi="Arial" w:eastAsia="Arial" w:cs="Arial"/>
                <w:kern w:val="0"/>
                <w:sz w:val="18"/>
                <w:szCs w:val="18"/>
              </w:rPr>
              <w:t>check code</w:t>
            </w:r>
          </w:p>
        </w:tc>
      </w:tr>
      <w:tr w14:paraId="199E0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0EF64AB6">
            <w:pPr>
              <w:jc w:val="center"/>
              <w:rPr>
                <w:rFonts w:hint="eastAsia" w:ascii="宋体" w:hAnsi="宋体" w:cs="宋体"/>
                <w:kern w:val="0"/>
                <w:sz w:val="18"/>
                <w:szCs w:val="18"/>
              </w:rPr>
            </w:pPr>
            <w:r>
              <w:rPr>
                <w:rFonts w:hint="default" w:ascii="Arial" w:hAnsi="Arial" w:eastAsia="Arial" w:cs="Arial"/>
                <w:kern w:val="0"/>
                <w:sz w:val="18"/>
                <w:szCs w:val="18"/>
              </w:rPr>
              <w:t>54</w:t>
            </w:r>
          </w:p>
        </w:tc>
        <w:tc>
          <w:tcPr>
            <w:tcW w:w="1053" w:type="dxa"/>
            <w:shd w:val="clear" w:color="auto" w:fill="auto"/>
          </w:tcPr>
          <w:p w14:paraId="69A4E06D">
            <w:pPr>
              <w:jc w:val="center"/>
              <w:rPr>
                <w:rFonts w:hint="eastAsia" w:ascii="宋体" w:hAnsi="宋体" w:cs="宋体"/>
                <w:kern w:val="0"/>
                <w:sz w:val="18"/>
                <w:szCs w:val="18"/>
              </w:rPr>
            </w:pPr>
            <w:r>
              <w:rPr>
                <w:rFonts w:hint="default" w:ascii="Arial" w:hAnsi="Arial" w:eastAsia="Arial" w:cs="Arial"/>
                <w:kern w:val="0"/>
                <w:sz w:val="18"/>
                <w:szCs w:val="18"/>
              </w:rPr>
              <w:t>00</w:t>
            </w:r>
          </w:p>
        </w:tc>
        <w:tc>
          <w:tcPr>
            <w:tcW w:w="1414" w:type="dxa"/>
            <w:shd w:val="clear" w:color="auto" w:fill="auto"/>
          </w:tcPr>
          <w:p w14:paraId="3671203D">
            <w:pPr>
              <w:jc w:val="center"/>
              <w:rPr>
                <w:rFonts w:hint="eastAsia" w:ascii="宋体" w:hAnsi="宋体" w:cs="宋体"/>
                <w:kern w:val="0"/>
                <w:sz w:val="18"/>
                <w:szCs w:val="18"/>
              </w:rPr>
            </w:pPr>
            <w:r>
              <w:rPr>
                <w:rFonts w:hint="default" w:ascii="Arial" w:hAnsi="Arial" w:eastAsia="Arial" w:cs="Arial"/>
                <w:kern w:val="0"/>
                <w:sz w:val="18"/>
                <w:szCs w:val="18"/>
              </w:rPr>
              <w:t>00 0 3</w:t>
            </w:r>
          </w:p>
        </w:tc>
        <w:tc>
          <w:tcPr>
            <w:tcW w:w="2410" w:type="dxa"/>
            <w:shd w:val="clear" w:color="auto" w:fill="auto"/>
          </w:tcPr>
          <w:p w14:paraId="0F4FA48A">
            <w:pPr>
              <w:jc w:val="center"/>
              <w:rPr>
                <w:rFonts w:hint="eastAsia" w:ascii="宋体" w:hAnsi="宋体" w:cs="宋体"/>
                <w:kern w:val="0"/>
                <w:sz w:val="18"/>
                <w:szCs w:val="18"/>
              </w:rPr>
            </w:pPr>
            <w:r>
              <w:rPr>
                <w:rFonts w:hint="default" w:ascii="Arial" w:hAnsi="Arial" w:eastAsia="Arial" w:cs="Arial"/>
                <w:sz w:val="18"/>
                <w:szCs w:val="18"/>
              </w:rPr>
              <w:t>00 00 00...</w:t>
            </w:r>
          </w:p>
        </w:tc>
        <w:tc>
          <w:tcPr>
            <w:tcW w:w="3686" w:type="dxa"/>
            <w:shd w:val="clear" w:color="auto" w:fill="auto"/>
          </w:tcPr>
          <w:p w14:paraId="1DA3A04A">
            <w:pPr>
              <w:jc w:val="center"/>
              <w:rPr>
                <w:rFonts w:hint="eastAsia" w:ascii="宋体" w:hAnsi="宋体" w:cs="宋体"/>
                <w:kern w:val="0"/>
                <w:sz w:val="18"/>
                <w:szCs w:val="18"/>
              </w:rPr>
            </w:pPr>
            <w:r>
              <w:rPr>
                <w:rFonts w:hint="default" w:ascii="Arial" w:hAnsi="Arial" w:eastAsia="Arial" w:cs="Arial"/>
                <w:kern w:val="0"/>
                <w:sz w:val="18"/>
                <w:szCs w:val="18"/>
              </w:rPr>
              <w:t>00 00</w:t>
            </w:r>
          </w:p>
        </w:tc>
      </w:tr>
    </w:tbl>
    <w:p w14:paraId="17A46ECF">
      <w:pPr>
        <w:outlineLvl w:val="0"/>
        <w:rPr>
          <w:rFonts w:cs="Calibri"/>
          <w:color w:val="000000"/>
          <w:kern w:val="0"/>
          <w:sz w:val="18"/>
          <w:szCs w:val="18"/>
        </w:rPr>
      </w:pPr>
      <w:r>
        <w:rPr>
          <w:rFonts w:hint="default" w:ascii="Arial" w:hAnsi="Arial" w:eastAsia="Arial" w:cs="Arial"/>
          <w:color w:val="000000"/>
          <w:kern w:val="0"/>
          <w:sz w:val="18"/>
          <w:szCs w:val="18"/>
        </w:rPr>
        <w:t>Processing result: The hardware processing result is returned according to the specific command</w:t>
      </w:r>
    </w:p>
    <w:p w14:paraId="78325584">
      <w:pPr>
        <w:outlineLvl w:val="0"/>
        <w:rPr>
          <w:b/>
          <w:szCs w:val="21"/>
        </w:rPr>
      </w:pPr>
      <w:r>
        <w:rPr>
          <w:rFonts w:hint="default" w:ascii="Arial" w:hAnsi="Arial" w:eastAsia="Arial" w:cs="Arial"/>
          <w:b/>
          <w:szCs w:val="21"/>
        </w:rPr>
        <w:t>Data sub-division</w:t>
      </w:r>
      <w:bookmarkEnd w:id="5"/>
    </w:p>
    <w:p w14:paraId="42A619B8">
      <w:pPr>
        <w:spacing w:line="244" w:lineRule="exact"/>
        <w:ind w:left="1" w:right="680"/>
        <w:rPr>
          <w:rFonts w:hint="eastAsia" w:ascii="宋体" w:hAnsi="宋体" w:cs="宋体"/>
          <w:sz w:val="18"/>
          <w:szCs w:val="18"/>
        </w:rPr>
      </w:pPr>
      <w:r>
        <w:rPr>
          <w:rFonts w:hint="default" w:ascii="Arial" w:hAnsi="Arial" w:eastAsia="Arial" w:cs="Arial"/>
          <w:sz w:val="18"/>
          <w:szCs w:val="18"/>
        </w:rPr>
        <w:t>Due to the data being too long and the limited RAM space of the device, it is not acceptable to transmit too much data at once, and to improve the reliability of transmission, the data to be sent needs to be fragmented (data type, command code, data length, checksum are not included in fragmentation).</w:t>
      </w:r>
    </w:p>
    <w:p w14:paraId="582F6461">
      <w:pPr>
        <w:spacing w:line="244" w:lineRule="exact"/>
        <w:ind w:left="1" w:right="680"/>
        <w:rPr>
          <w:rFonts w:hint="eastAsia" w:ascii="宋体" w:hAnsi="宋体" w:cs="宋体"/>
          <w:sz w:val="18"/>
          <w:szCs w:val="18"/>
        </w:rPr>
      </w:pPr>
      <w:r>
        <w:rPr>
          <w:rFonts w:hint="default" w:ascii="Arial" w:hAnsi="Arial" w:eastAsia="Arial" w:cs="Arial"/>
          <w:sz w:val="18"/>
          <w:szCs w:val="18"/>
        </w:rPr>
        <w:t>Sending channel: Writ e2</w:t>
      </w:r>
    </w:p>
    <w:p w14:paraId="1E941F3B">
      <w:pPr>
        <w:spacing w:line="256" w:lineRule="exact"/>
        <w:ind w:left="1"/>
        <w:rPr>
          <w:rFonts w:hint="eastAsia" w:ascii="宋体" w:hAnsi="宋体" w:cs="宋体"/>
          <w:sz w:val="18"/>
          <w:szCs w:val="18"/>
        </w:rPr>
      </w:pPr>
      <w:r>
        <w:rPr>
          <w:rFonts w:hint="default" w:ascii="Arial" w:hAnsi="Arial" w:eastAsia="Arial" w:cs="Arial"/>
          <w:sz w:val="18"/>
          <w:szCs w:val="18"/>
        </w:rPr>
        <w:t>Format of each data package:</w:t>
      </w:r>
    </w:p>
    <w:tbl>
      <w:tblPr>
        <w:tblStyle w:val="14"/>
        <w:tblW w:w="112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1004"/>
        <w:gridCol w:w="1270"/>
        <w:gridCol w:w="1338"/>
        <w:gridCol w:w="1677"/>
        <w:gridCol w:w="2502"/>
        <w:gridCol w:w="2327"/>
      </w:tblGrid>
      <w:tr w14:paraId="766F3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30" w:type="dxa"/>
            <w:shd w:val="clear" w:color="auto" w:fill="auto"/>
          </w:tcPr>
          <w:p w14:paraId="60515082">
            <w:pPr>
              <w:jc w:val="center"/>
              <w:rPr>
                <w:rFonts w:hint="eastAsia" w:ascii="宋体" w:hAnsi="宋体" w:cs="宋体"/>
                <w:kern w:val="0"/>
                <w:sz w:val="18"/>
                <w:szCs w:val="18"/>
              </w:rPr>
            </w:pPr>
            <w:r>
              <w:rPr>
                <w:rFonts w:hint="default" w:ascii="Arial" w:hAnsi="Arial" w:eastAsia="Arial" w:cs="Arial"/>
                <w:kern w:val="0"/>
                <w:sz w:val="18"/>
                <w:szCs w:val="18"/>
              </w:rPr>
              <w:t>IC</w:t>
            </w:r>
          </w:p>
        </w:tc>
        <w:tc>
          <w:tcPr>
            <w:tcW w:w="1004" w:type="dxa"/>
            <w:shd w:val="clear" w:color="auto" w:fill="auto"/>
          </w:tcPr>
          <w:p w14:paraId="400BC615">
            <w:pPr>
              <w:jc w:val="center"/>
              <w:rPr>
                <w:rFonts w:hint="eastAsia" w:ascii="宋体" w:hAnsi="宋体" w:cs="宋体"/>
                <w:kern w:val="0"/>
                <w:sz w:val="18"/>
                <w:szCs w:val="18"/>
              </w:rPr>
            </w:pPr>
            <w:r>
              <w:rPr>
                <w:rFonts w:hint="default" w:ascii="Arial" w:hAnsi="Arial" w:eastAsia="Arial" w:cs="Arial"/>
                <w:kern w:val="0"/>
                <w:sz w:val="18"/>
                <w:szCs w:val="18"/>
              </w:rPr>
              <w:t>command code</w:t>
            </w:r>
          </w:p>
        </w:tc>
        <w:tc>
          <w:tcPr>
            <w:tcW w:w="1270" w:type="dxa"/>
            <w:shd w:val="clear" w:color="auto" w:fill="auto"/>
          </w:tcPr>
          <w:p w14:paraId="7EE83E52">
            <w:pPr>
              <w:jc w:val="center"/>
              <w:rPr>
                <w:rFonts w:hint="eastAsia" w:ascii="宋体" w:hAnsi="宋体" w:cs="宋体"/>
                <w:kern w:val="0"/>
                <w:sz w:val="18"/>
                <w:szCs w:val="18"/>
              </w:rPr>
            </w:pPr>
            <w:r>
              <w:rPr>
                <w:rFonts w:hint="default" w:ascii="Arial" w:hAnsi="Arial" w:eastAsia="Arial" w:cs="Arial"/>
                <w:kern w:val="0"/>
                <w:sz w:val="18"/>
                <w:szCs w:val="18"/>
              </w:rPr>
              <w:t>DL</w:t>
            </w:r>
          </w:p>
        </w:tc>
        <w:tc>
          <w:tcPr>
            <w:tcW w:w="1338" w:type="dxa"/>
            <w:shd w:val="clear" w:color="auto" w:fill="auto"/>
          </w:tcPr>
          <w:p w14:paraId="17404CEE">
            <w:pPr>
              <w:jc w:val="center"/>
              <w:rPr>
                <w:rFonts w:hint="eastAsia" w:ascii="宋体" w:hAnsi="宋体" w:cs="宋体"/>
                <w:kern w:val="0"/>
                <w:sz w:val="18"/>
                <w:szCs w:val="18"/>
              </w:rPr>
            </w:pPr>
            <w:r>
              <w:rPr>
                <w:rFonts w:hint="default" w:ascii="Arial" w:hAnsi="Arial" w:eastAsia="Arial" w:cs="Arial"/>
                <w:kern w:val="0"/>
                <w:sz w:val="18"/>
                <w:szCs w:val="18"/>
              </w:rPr>
              <w:t>wrap id</w:t>
            </w:r>
          </w:p>
        </w:tc>
        <w:tc>
          <w:tcPr>
            <w:tcW w:w="1677" w:type="dxa"/>
          </w:tcPr>
          <w:p w14:paraId="1CD7D373">
            <w:pPr>
              <w:ind w:firstLine="180" w:firstLineChars="100"/>
              <w:jc w:val="center"/>
              <w:rPr>
                <w:rFonts w:hint="eastAsia" w:ascii="宋体" w:hAnsi="宋体" w:cs="宋体"/>
                <w:sz w:val="18"/>
                <w:szCs w:val="18"/>
              </w:rPr>
            </w:pPr>
            <w:r>
              <w:rPr>
                <w:rFonts w:hint="default" w:ascii="Arial" w:hAnsi="Arial" w:eastAsia="Arial" w:cs="Arial"/>
                <w:sz w:val="18"/>
                <w:szCs w:val="18"/>
              </w:rPr>
              <w:t>Current packet data length</w:t>
            </w:r>
          </w:p>
        </w:tc>
        <w:tc>
          <w:tcPr>
            <w:tcW w:w="2502" w:type="dxa"/>
            <w:shd w:val="clear" w:color="auto" w:fill="auto"/>
          </w:tcPr>
          <w:p w14:paraId="02017D78">
            <w:pPr>
              <w:ind w:firstLine="180" w:firstLineChars="100"/>
              <w:jc w:val="center"/>
              <w:rPr>
                <w:rFonts w:hint="eastAsia" w:ascii="宋体" w:hAnsi="宋体" w:cs="宋体"/>
                <w:kern w:val="0"/>
                <w:sz w:val="18"/>
                <w:szCs w:val="18"/>
              </w:rPr>
            </w:pPr>
            <w:r>
              <w:rPr>
                <w:rFonts w:hint="default" w:ascii="Arial" w:hAnsi="Arial" w:eastAsia="Arial" w:cs="Arial"/>
                <w:sz w:val="18"/>
                <w:szCs w:val="18"/>
              </w:rPr>
              <w:t>Current package data</w:t>
            </w:r>
          </w:p>
        </w:tc>
        <w:tc>
          <w:tcPr>
            <w:tcW w:w="2327" w:type="dxa"/>
            <w:shd w:val="clear" w:color="auto" w:fill="auto"/>
          </w:tcPr>
          <w:p w14:paraId="3B3C671A">
            <w:pPr>
              <w:jc w:val="center"/>
              <w:rPr>
                <w:rFonts w:hint="eastAsia" w:ascii="宋体" w:hAnsi="宋体" w:cs="宋体"/>
                <w:kern w:val="0"/>
                <w:sz w:val="18"/>
                <w:szCs w:val="18"/>
              </w:rPr>
            </w:pPr>
            <w:r>
              <w:rPr>
                <w:rFonts w:hint="default" w:ascii="Arial" w:hAnsi="Arial" w:eastAsia="Arial" w:cs="Arial"/>
                <w:kern w:val="0"/>
                <w:sz w:val="18"/>
                <w:szCs w:val="18"/>
              </w:rPr>
              <w:t>check code</w:t>
            </w:r>
          </w:p>
        </w:tc>
      </w:tr>
      <w:tr w14:paraId="62527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auto"/>
          </w:tcPr>
          <w:p w14:paraId="1B79ECCA">
            <w:pPr>
              <w:jc w:val="center"/>
              <w:rPr>
                <w:rFonts w:hint="eastAsia" w:ascii="宋体" w:hAnsi="宋体" w:cs="宋体"/>
                <w:kern w:val="0"/>
                <w:sz w:val="18"/>
                <w:szCs w:val="18"/>
              </w:rPr>
            </w:pPr>
            <w:r>
              <w:rPr>
                <w:rFonts w:hint="default" w:ascii="Arial" w:hAnsi="Arial" w:eastAsia="Arial" w:cs="Arial"/>
                <w:kern w:val="0"/>
                <w:sz w:val="18"/>
                <w:szCs w:val="18"/>
              </w:rPr>
              <w:t>54</w:t>
            </w:r>
          </w:p>
        </w:tc>
        <w:tc>
          <w:tcPr>
            <w:tcW w:w="1004" w:type="dxa"/>
            <w:shd w:val="clear" w:color="auto" w:fill="auto"/>
          </w:tcPr>
          <w:p w14:paraId="11885188">
            <w:pPr>
              <w:jc w:val="center"/>
              <w:rPr>
                <w:rFonts w:hint="eastAsia" w:ascii="宋体" w:hAnsi="宋体" w:cs="宋体"/>
                <w:kern w:val="0"/>
                <w:sz w:val="18"/>
                <w:szCs w:val="18"/>
              </w:rPr>
            </w:pPr>
            <w:r>
              <w:rPr>
                <w:rFonts w:hint="default" w:ascii="Arial" w:hAnsi="Arial" w:eastAsia="Arial" w:cs="Arial"/>
                <w:kern w:val="0"/>
                <w:sz w:val="18"/>
                <w:szCs w:val="18"/>
              </w:rPr>
              <w:t>0 0</w:t>
            </w:r>
          </w:p>
        </w:tc>
        <w:tc>
          <w:tcPr>
            <w:tcW w:w="1270" w:type="dxa"/>
            <w:shd w:val="clear" w:color="auto" w:fill="auto"/>
          </w:tcPr>
          <w:p w14:paraId="09E44B5D">
            <w:pPr>
              <w:jc w:val="center"/>
              <w:rPr>
                <w:rFonts w:hint="eastAsia" w:ascii="宋体" w:hAnsi="宋体" w:cs="宋体"/>
                <w:kern w:val="0"/>
                <w:sz w:val="18"/>
                <w:szCs w:val="18"/>
              </w:rPr>
            </w:pPr>
            <w:r>
              <w:rPr>
                <w:rFonts w:hint="default" w:ascii="Arial" w:hAnsi="Arial" w:eastAsia="Arial" w:cs="Arial"/>
                <w:kern w:val="0"/>
                <w:sz w:val="18"/>
                <w:szCs w:val="18"/>
              </w:rPr>
              <w:t>00 00</w:t>
            </w:r>
          </w:p>
        </w:tc>
        <w:tc>
          <w:tcPr>
            <w:tcW w:w="1338" w:type="dxa"/>
            <w:shd w:val="clear" w:color="auto" w:fill="auto"/>
          </w:tcPr>
          <w:p w14:paraId="05177C73">
            <w:pPr>
              <w:jc w:val="center"/>
              <w:rPr>
                <w:rFonts w:hint="eastAsia" w:ascii="宋体" w:hAnsi="宋体" w:cs="宋体"/>
                <w:kern w:val="0"/>
                <w:sz w:val="18"/>
                <w:szCs w:val="18"/>
              </w:rPr>
            </w:pPr>
            <w:r>
              <w:rPr>
                <w:rFonts w:hint="default" w:ascii="Arial" w:hAnsi="Arial" w:eastAsia="Arial" w:cs="Arial"/>
                <w:kern w:val="0"/>
                <w:sz w:val="18"/>
                <w:szCs w:val="18"/>
              </w:rPr>
              <w:t>00 00 00 00</w:t>
            </w:r>
          </w:p>
        </w:tc>
        <w:tc>
          <w:tcPr>
            <w:tcW w:w="1677" w:type="dxa"/>
          </w:tcPr>
          <w:p w14:paraId="1B9D37A2">
            <w:pPr>
              <w:jc w:val="center"/>
              <w:rPr>
                <w:rFonts w:hint="eastAsia" w:ascii="宋体" w:hAnsi="宋体" w:cs="宋体"/>
                <w:sz w:val="18"/>
                <w:szCs w:val="18"/>
              </w:rPr>
            </w:pPr>
            <w:r>
              <w:rPr>
                <w:rFonts w:hint="default" w:ascii="Arial" w:hAnsi="Arial" w:eastAsia="Arial" w:cs="Arial"/>
                <w:sz w:val="18"/>
                <w:szCs w:val="18"/>
              </w:rPr>
              <w:t>00 00</w:t>
            </w:r>
          </w:p>
        </w:tc>
        <w:tc>
          <w:tcPr>
            <w:tcW w:w="2502" w:type="dxa"/>
            <w:shd w:val="clear" w:color="auto" w:fill="auto"/>
          </w:tcPr>
          <w:p w14:paraId="7F8C0DCD">
            <w:pPr>
              <w:jc w:val="center"/>
              <w:rPr>
                <w:rFonts w:hint="eastAsia" w:ascii="宋体" w:hAnsi="宋体" w:cs="宋体"/>
                <w:kern w:val="0"/>
                <w:sz w:val="18"/>
                <w:szCs w:val="18"/>
              </w:rPr>
            </w:pPr>
            <w:r>
              <w:rPr>
                <w:rFonts w:hint="default" w:ascii="Arial" w:hAnsi="Arial" w:eastAsia="Arial" w:cs="Arial"/>
                <w:sz w:val="18"/>
                <w:szCs w:val="18"/>
              </w:rPr>
              <w:t>Nbyte</w:t>
            </w:r>
          </w:p>
        </w:tc>
        <w:tc>
          <w:tcPr>
            <w:tcW w:w="2327" w:type="dxa"/>
            <w:shd w:val="clear" w:color="auto" w:fill="auto"/>
          </w:tcPr>
          <w:p w14:paraId="38B4D05E">
            <w:pPr>
              <w:jc w:val="center"/>
              <w:rPr>
                <w:rFonts w:hint="eastAsia" w:ascii="宋体" w:hAnsi="宋体" w:cs="宋体"/>
                <w:kern w:val="0"/>
                <w:sz w:val="18"/>
                <w:szCs w:val="18"/>
              </w:rPr>
            </w:pPr>
            <w:r>
              <w:rPr>
                <w:rFonts w:hint="default" w:ascii="Arial" w:hAnsi="Arial" w:eastAsia="Arial" w:cs="Arial"/>
                <w:kern w:val="0"/>
                <w:sz w:val="18"/>
                <w:szCs w:val="18"/>
              </w:rPr>
              <w:t>00 00</w:t>
            </w:r>
          </w:p>
        </w:tc>
      </w:tr>
      <w:tr w14:paraId="3D95B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30" w:type="dxa"/>
            <w:shd w:val="clear" w:color="auto" w:fill="auto"/>
          </w:tcPr>
          <w:p w14:paraId="12FEFADD">
            <w:pPr>
              <w:rPr>
                <w:rFonts w:hint="eastAsia" w:ascii="宋体" w:hAnsi="宋体" w:cs="宋体"/>
                <w:kern w:val="0"/>
                <w:sz w:val="18"/>
                <w:szCs w:val="18"/>
              </w:rPr>
            </w:pPr>
          </w:p>
        </w:tc>
        <w:tc>
          <w:tcPr>
            <w:tcW w:w="1004" w:type="dxa"/>
            <w:shd w:val="clear" w:color="auto" w:fill="auto"/>
          </w:tcPr>
          <w:p w14:paraId="2FA6239F">
            <w:pPr>
              <w:jc w:val="center"/>
              <w:rPr>
                <w:rFonts w:hint="eastAsia" w:ascii="宋体" w:hAnsi="宋体" w:cs="宋体"/>
                <w:kern w:val="0"/>
                <w:sz w:val="18"/>
                <w:szCs w:val="18"/>
              </w:rPr>
            </w:pPr>
          </w:p>
        </w:tc>
        <w:tc>
          <w:tcPr>
            <w:tcW w:w="1270" w:type="dxa"/>
            <w:shd w:val="clear" w:color="auto" w:fill="auto"/>
          </w:tcPr>
          <w:p w14:paraId="7E43D2D1">
            <w:pPr>
              <w:jc w:val="center"/>
              <w:rPr>
                <w:rFonts w:hint="eastAsia" w:ascii="宋体" w:hAnsi="宋体" w:cs="宋体"/>
                <w:kern w:val="0"/>
                <w:sz w:val="18"/>
                <w:szCs w:val="18"/>
              </w:rPr>
            </w:pPr>
          </w:p>
        </w:tc>
        <w:tc>
          <w:tcPr>
            <w:tcW w:w="1338" w:type="dxa"/>
            <w:shd w:val="clear" w:color="auto" w:fill="auto"/>
          </w:tcPr>
          <w:p w14:paraId="5CC169A0">
            <w:pPr>
              <w:jc w:val="center"/>
              <w:rPr>
                <w:rFonts w:hint="eastAsia" w:ascii="宋体" w:hAnsi="宋体" w:cs="宋体"/>
                <w:kern w:val="0"/>
                <w:sz w:val="18"/>
                <w:szCs w:val="18"/>
              </w:rPr>
            </w:pPr>
            <w:r>
              <w:rPr>
                <w:rFonts w:hint="default" w:ascii="Arial" w:hAnsi="Arial" w:eastAsia="Arial" w:cs="Arial"/>
                <w:sz w:val="18"/>
                <w:szCs w:val="18"/>
              </w:rPr>
              <w:t>0~0xFFFFFFFF Each time a new text or other data that needs to be packaged is sent, the package id starts at 0 and then increases by 1 sequentially</w:t>
            </w:r>
          </w:p>
        </w:tc>
        <w:tc>
          <w:tcPr>
            <w:tcW w:w="1677" w:type="dxa"/>
          </w:tcPr>
          <w:p w14:paraId="0FE7735A">
            <w:pPr>
              <w:spacing w:line="256" w:lineRule="exact"/>
              <w:ind w:left="1"/>
              <w:rPr>
                <w:rFonts w:hint="eastAsia" w:ascii="宋体" w:hAnsi="宋体" w:cs="宋体"/>
                <w:sz w:val="18"/>
                <w:szCs w:val="18"/>
              </w:rPr>
            </w:pPr>
            <w:r>
              <w:rPr>
                <w:rFonts w:hint="default" w:ascii="Arial" w:hAnsi="Arial" w:eastAsia="Arial" w:cs="Arial"/>
                <w:sz w:val="18"/>
                <w:szCs w:val="18"/>
              </w:rPr>
              <w:t>Value range: 0~512</w:t>
            </w:r>
          </w:p>
          <w:p w14:paraId="1B95EF50">
            <w:pPr>
              <w:spacing w:line="256" w:lineRule="exact"/>
              <w:ind w:left="1"/>
              <w:rPr>
                <w:rFonts w:hint="eastAsia" w:ascii="宋体" w:hAnsi="宋体" w:cs="宋体"/>
                <w:sz w:val="18"/>
                <w:szCs w:val="18"/>
              </w:rPr>
            </w:pPr>
            <w:r>
              <w:rPr>
                <w:rFonts w:hint="default" w:ascii="Arial" w:hAnsi="Arial" w:eastAsia="Arial" w:cs="Arial"/>
                <w:sz w:val="18"/>
                <w:szCs w:val="18"/>
              </w:rPr>
              <w:t>The MTU is set to be large</w:t>
            </w:r>
          </w:p>
          <w:p w14:paraId="33569B9A">
            <w:pPr>
              <w:spacing w:line="256" w:lineRule="exact"/>
              <w:ind w:left="1"/>
              <w:rPr>
                <w:rFonts w:hint="eastAsia" w:ascii="宋体" w:hAnsi="宋体" w:cs="宋体"/>
                <w:sz w:val="18"/>
                <w:szCs w:val="18"/>
              </w:rPr>
            </w:pPr>
            <w:r>
              <w:rPr>
                <w:rFonts w:hint="default" w:ascii="Arial" w:hAnsi="Arial" w:eastAsia="Arial" w:cs="Arial"/>
                <w:sz w:val="18"/>
                <w:szCs w:val="18"/>
              </w:rPr>
              <w:t>Except for the last packet of each data length, no 0 is required</w:t>
            </w:r>
          </w:p>
        </w:tc>
        <w:tc>
          <w:tcPr>
            <w:tcW w:w="2502" w:type="dxa"/>
            <w:shd w:val="clear" w:color="auto" w:fill="auto"/>
          </w:tcPr>
          <w:p w14:paraId="3C6DA6ED">
            <w:pPr>
              <w:rPr>
                <w:rFonts w:hint="eastAsia" w:ascii="宋体" w:hAnsi="宋体" w:cs="宋体"/>
                <w:kern w:val="0"/>
                <w:sz w:val="18"/>
                <w:szCs w:val="18"/>
              </w:rPr>
            </w:pPr>
          </w:p>
        </w:tc>
        <w:tc>
          <w:tcPr>
            <w:tcW w:w="2327" w:type="dxa"/>
            <w:shd w:val="clear" w:color="auto" w:fill="auto"/>
          </w:tcPr>
          <w:p w14:paraId="4B40D295">
            <w:pPr>
              <w:jc w:val="left"/>
              <w:rPr>
                <w:rFonts w:hint="eastAsia" w:ascii="宋体" w:hAnsi="宋体" w:cs="宋体"/>
                <w:kern w:val="0"/>
                <w:sz w:val="18"/>
                <w:szCs w:val="18"/>
              </w:rPr>
            </w:pPr>
          </w:p>
        </w:tc>
      </w:tr>
    </w:tbl>
    <w:p w14:paraId="2166EEF3">
      <w:pPr>
        <w:spacing w:line="256" w:lineRule="exact"/>
        <w:ind w:left="1"/>
        <w:rPr>
          <w:rFonts w:hint="eastAsia" w:ascii="宋体" w:hAnsi="宋体" w:cs="宋体"/>
          <w:sz w:val="18"/>
          <w:szCs w:val="18"/>
        </w:rPr>
      </w:pPr>
    </w:p>
    <w:p w14:paraId="7A7C77C4">
      <w:pPr>
        <w:spacing w:line="256" w:lineRule="exact"/>
        <w:rPr>
          <w:rFonts w:hint="eastAsia" w:ascii="宋体" w:hAnsi="宋体" w:cs="宋体"/>
          <w:sz w:val="18"/>
          <w:szCs w:val="18"/>
        </w:rPr>
      </w:pPr>
      <w:r>
        <w:rPr>
          <w:rFonts w:hint="default" w:ascii="Arial" w:hAnsi="Arial" w:eastAsia="Arial" w:cs="Arial"/>
          <w:sz w:val="18"/>
          <w:szCs w:val="18"/>
        </w:rPr>
        <w:t>pay attention to:</w:t>
      </w:r>
    </w:p>
    <w:p w14:paraId="52BEC99A">
      <w:pPr>
        <w:spacing w:line="20" w:lineRule="exact"/>
        <w:rPr>
          <w:rFonts w:hint="eastAsia" w:ascii="宋体" w:hAnsi="宋体" w:cs="宋体"/>
          <w:sz w:val="18"/>
          <w:szCs w:val="18"/>
        </w:rPr>
      </w:pPr>
      <w:r>
        <w:rPr>
          <w:rFonts w:hint="eastAsia" w:ascii="宋体" w:hAnsi="宋体" w:cs="宋体"/>
          <w:sz w:val="18"/>
          <w:szCs w:val="18"/>
        </w:rPr>
        <mc:AlternateContent>
          <mc:Choice Requires="wps">
            <w:drawing>
              <wp:anchor distT="0" distB="0" distL="114300" distR="114300" simplePos="0" relativeHeight="251660288" behindDoc="1" locked="0" layoutInCell="1" allowOverlap="1">
                <wp:simplePos x="0" y="0"/>
                <wp:positionH relativeFrom="column">
                  <wp:posOffset>6386195</wp:posOffset>
                </wp:positionH>
                <wp:positionV relativeFrom="paragraph">
                  <wp:posOffset>-1424305</wp:posOffset>
                </wp:positionV>
                <wp:extent cx="12700" cy="12065"/>
                <wp:effectExtent l="4445" t="4445" r="20955" b="12065"/>
                <wp:wrapNone/>
                <wp:docPr id="1" name="矩形 2"/>
                <wp:cNvGraphicFramePr/>
                <a:graphic xmlns:a="http://schemas.openxmlformats.org/drawingml/2006/main">
                  <a:graphicData uri="http://schemas.microsoft.com/office/word/2010/wordprocessingShape">
                    <wps:wsp>
                      <wps:cNvSpPr/>
                      <wps:spPr>
                        <a:xfrm>
                          <a:off x="0" y="0"/>
                          <a:ext cx="12700" cy="12065"/>
                        </a:xfrm>
                        <a:prstGeom prst="rect">
                          <a:avLst/>
                        </a:prstGeom>
                        <a:solidFill>
                          <a:srgbClr val="000000"/>
                        </a:solidFill>
                        <a:ln w="9525" cap="flat" cmpd="sng">
                          <a:solidFill>
                            <a:srgbClr val="FFFFFF"/>
                          </a:solidFill>
                          <a:prstDash val="solid"/>
                          <a:miter/>
                          <a:headEnd type="none" w="med" len="med"/>
                          <a:tailEnd type="none" w="med" len="med"/>
                        </a:ln>
                      </wps:spPr>
                      <wps:bodyPr upright="1"/>
                    </wps:wsp>
                  </a:graphicData>
                </a:graphic>
              </wp:anchor>
            </w:drawing>
          </mc:Choice>
          <mc:Fallback>
            <w:pict>
              <v:rect id="矩形 2" o:spid="_x0000_s1026" o:spt="1" style="position:absolute;left:0pt;margin-left:502.85pt;margin-top:-112.15pt;height:0.95pt;width:1pt;z-index:-251656192;mso-width-relative:page;mso-height-relative:page;" fillcolor="#000000" filled="t" stroked="t" coordsize="21600,21600" o:gfxdata="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4hibR2QAAAA8BAAAPAAAAAAAAAAEAIAAAACIAAABkcnMvZG93bnJldi54bWxQ&#10;SwECFAAUAAAACACHTuJAw6Xe+/YBAAAbBAAADgAAAAAAAAABACAAAAAoAQAAZHJzL2Uyb0RvYy54&#10;bWxQSwUGAAAAAAYABgBZAQAAkAUAAAAA&#10;">
                <v:fill on="t" focussize="0,0"/>
                <v:stroke color="#FFFFFF" joinstyle="miter"/>
                <v:imagedata o:title=""/>
                <o:lock v:ext="edit" aspectratio="f"/>
              </v:rect>
            </w:pict>
          </mc:Fallback>
        </mc:AlternateContent>
      </w:r>
    </w:p>
    <w:p w14:paraId="53D27B5B">
      <w:pPr>
        <w:numPr>
          <w:ilvl w:val="0"/>
          <w:numId w:val="6"/>
        </w:numPr>
        <w:tabs>
          <w:tab w:val="left" w:pos="361"/>
        </w:tabs>
        <w:spacing w:line="256" w:lineRule="exact"/>
        <w:ind w:left="361" w:hanging="361"/>
        <w:rPr>
          <w:rFonts w:hint="eastAsia" w:ascii="宋体" w:hAnsi="宋体" w:cs="宋体"/>
          <w:sz w:val="18"/>
          <w:szCs w:val="18"/>
        </w:rPr>
      </w:pPr>
      <w:r>
        <w:rPr>
          <w:rFonts w:hint="default" w:ascii="Arial" w:hAnsi="Arial" w:eastAsia="Arial" w:cs="Arial"/>
          <w:color w:val="FF0000"/>
          <w:sz w:val="18"/>
          <w:szCs w:val="18"/>
        </w:rPr>
        <w:t>Each packet data needs to be accompanied by data type. The equivalent data sent is: identification code + command code + data length + packet id + current packet data length + current packet data + check code</w:t>
      </w:r>
    </w:p>
    <w:p w14:paraId="199C6214">
      <w:pPr>
        <w:numPr>
          <w:ilvl w:val="0"/>
          <w:numId w:val="6"/>
        </w:numPr>
        <w:tabs>
          <w:tab w:val="left" w:pos="361"/>
        </w:tabs>
        <w:spacing w:line="256" w:lineRule="exact"/>
        <w:ind w:left="361" w:hanging="361"/>
        <w:rPr>
          <w:rFonts w:hint="eastAsia" w:ascii="宋体" w:hAnsi="宋体" w:cs="宋体"/>
          <w:sz w:val="18"/>
          <w:szCs w:val="18"/>
        </w:rPr>
      </w:pPr>
      <w:r>
        <w:rPr>
          <w:rFonts w:hint="default" w:ascii="Arial" w:hAnsi="Arial" w:eastAsia="Arial" w:cs="Arial"/>
          <w:color w:val="FF0000"/>
          <w:sz w:val="18"/>
          <w:szCs w:val="18"/>
        </w:rPr>
        <w:t>Each packet sent by the device is replied to, and the APP needs to process the reply message.</w:t>
      </w:r>
    </w:p>
    <w:p w14:paraId="500405B8">
      <w:pPr>
        <w:numPr>
          <w:ilvl w:val="0"/>
          <w:numId w:val="6"/>
        </w:numPr>
        <w:tabs>
          <w:tab w:val="left" w:pos="361"/>
        </w:tabs>
        <w:spacing w:line="279" w:lineRule="exact"/>
        <w:ind w:left="1" w:right="1800" w:hanging="1"/>
        <w:rPr>
          <w:rFonts w:hint="eastAsia" w:ascii="宋体" w:hAnsi="宋体" w:cs="宋体"/>
          <w:sz w:val="18"/>
          <w:szCs w:val="18"/>
        </w:rPr>
      </w:pPr>
      <w:r>
        <w:rPr>
          <w:rFonts w:hint="default" w:ascii="Arial" w:hAnsi="Arial" w:eastAsia="Arial" w:cs="Arial"/>
          <w:color w:val="FF0000"/>
          <w:sz w:val="18"/>
          <w:szCs w:val="18"/>
        </w:rPr>
        <w:t>The app can only start the next action (transmitting the next packet, retransmitting data, showing transmission failure, etc.) after receiving a reply</w:t>
      </w:r>
    </w:p>
    <w:p w14:paraId="11EE3BA1">
      <w:pPr>
        <w:tabs>
          <w:tab w:val="left" w:pos="361"/>
        </w:tabs>
        <w:spacing w:line="279" w:lineRule="exact"/>
        <w:ind w:right="1800"/>
        <w:rPr>
          <w:rFonts w:hint="eastAsia" w:ascii="宋体" w:hAnsi="宋体" w:cs="宋体"/>
          <w:sz w:val="18"/>
          <w:szCs w:val="18"/>
        </w:rPr>
      </w:pPr>
      <w:r>
        <w:rPr>
          <w:rFonts w:hint="eastAsia" w:ascii="宋体" w:hAnsi="宋体" w:cs="宋体"/>
          <w:color w:val="000000"/>
          <w:sz w:val="18"/>
          <w:szCs w:val="18"/>
        </w:rPr>
        <w:t>Response: The corresponding package id transmission result is composed as follows:</w:t>
      </w:r>
    </w:p>
    <w:p w14:paraId="3DF3A898">
      <w:pPr>
        <w:tabs>
          <w:tab w:val="left" w:pos="361"/>
        </w:tabs>
        <w:spacing w:line="279" w:lineRule="exact"/>
        <w:ind w:right="1800"/>
        <w:rPr>
          <w:rFonts w:hint="eastAsia" w:ascii="宋体" w:hAnsi="宋体" w:cs="宋体"/>
          <w:sz w:val="18"/>
          <w:szCs w:val="18"/>
        </w:rPr>
      </w:pPr>
    </w:p>
    <w:tbl>
      <w:tblPr>
        <w:tblStyle w:val="14"/>
        <w:tblW w:w="87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0"/>
        <w:gridCol w:w="1053"/>
        <w:gridCol w:w="1341"/>
        <w:gridCol w:w="1341"/>
        <w:gridCol w:w="2222"/>
        <w:gridCol w:w="1574"/>
      </w:tblGrid>
      <w:tr w14:paraId="1700B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90" w:type="dxa"/>
            <w:shd w:val="clear" w:color="auto" w:fill="auto"/>
          </w:tcPr>
          <w:p w14:paraId="47476DEF">
            <w:pPr>
              <w:jc w:val="center"/>
              <w:rPr>
                <w:rFonts w:hint="eastAsia" w:ascii="宋体" w:hAnsi="宋体" w:cs="宋体"/>
                <w:kern w:val="0"/>
                <w:sz w:val="18"/>
                <w:szCs w:val="18"/>
              </w:rPr>
            </w:pPr>
            <w:bookmarkStart w:id="6" w:name="_Hlk175402404"/>
            <w:r>
              <w:rPr>
                <w:rFonts w:hint="default" w:ascii="Arial" w:hAnsi="Arial" w:eastAsia="Arial" w:cs="Arial"/>
                <w:kern w:val="0"/>
                <w:sz w:val="18"/>
                <w:szCs w:val="18"/>
              </w:rPr>
              <w:t>IC</w:t>
            </w:r>
          </w:p>
        </w:tc>
        <w:tc>
          <w:tcPr>
            <w:tcW w:w="1053" w:type="dxa"/>
            <w:shd w:val="clear" w:color="auto" w:fill="auto"/>
          </w:tcPr>
          <w:p w14:paraId="3F94BD96">
            <w:pPr>
              <w:jc w:val="center"/>
              <w:rPr>
                <w:rFonts w:hint="eastAsia" w:ascii="宋体" w:hAnsi="宋体" w:cs="宋体"/>
                <w:kern w:val="0"/>
                <w:sz w:val="18"/>
                <w:szCs w:val="18"/>
              </w:rPr>
            </w:pPr>
            <w:r>
              <w:rPr>
                <w:rFonts w:hint="default" w:ascii="Arial" w:hAnsi="Arial" w:eastAsia="Arial" w:cs="Arial"/>
                <w:kern w:val="0"/>
                <w:sz w:val="18"/>
                <w:szCs w:val="18"/>
              </w:rPr>
              <w:t>command code</w:t>
            </w:r>
          </w:p>
        </w:tc>
        <w:tc>
          <w:tcPr>
            <w:tcW w:w="1341" w:type="dxa"/>
            <w:shd w:val="clear" w:color="auto" w:fill="auto"/>
          </w:tcPr>
          <w:p w14:paraId="3DBB481A">
            <w:pPr>
              <w:jc w:val="center"/>
              <w:rPr>
                <w:rFonts w:hint="eastAsia" w:ascii="宋体" w:hAnsi="宋体" w:cs="宋体"/>
                <w:kern w:val="0"/>
                <w:sz w:val="18"/>
                <w:szCs w:val="18"/>
              </w:rPr>
            </w:pPr>
            <w:r>
              <w:rPr>
                <w:rFonts w:hint="default" w:ascii="Arial" w:hAnsi="Arial" w:eastAsia="Arial" w:cs="Arial"/>
                <w:kern w:val="0"/>
                <w:sz w:val="18"/>
                <w:szCs w:val="18"/>
              </w:rPr>
              <w:t>DL</w:t>
            </w:r>
          </w:p>
        </w:tc>
        <w:tc>
          <w:tcPr>
            <w:tcW w:w="1341" w:type="dxa"/>
            <w:shd w:val="clear" w:color="auto" w:fill="auto"/>
          </w:tcPr>
          <w:p w14:paraId="59578678">
            <w:pPr>
              <w:jc w:val="center"/>
              <w:rPr>
                <w:rFonts w:hint="eastAsia" w:ascii="宋体" w:hAnsi="宋体" w:cs="宋体"/>
                <w:kern w:val="0"/>
                <w:sz w:val="18"/>
                <w:szCs w:val="18"/>
              </w:rPr>
            </w:pPr>
            <w:r>
              <w:rPr>
                <w:rFonts w:hint="default" w:ascii="Arial" w:hAnsi="Arial" w:eastAsia="Arial" w:cs="Arial"/>
                <w:kern w:val="0"/>
                <w:sz w:val="18"/>
                <w:szCs w:val="18"/>
              </w:rPr>
              <w:t>wrap id</w:t>
            </w:r>
          </w:p>
        </w:tc>
        <w:tc>
          <w:tcPr>
            <w:tcW w:w="2222" w:type="dxa"/>
            <w:shd w:val="clear" w:color="auto" w:fill="auto"/>
          </w:tcPr>
          <w:p w14:paraId="6E5AE0E7">
            <w:pPr>
              <w:ind w:firstLine="180" w:firstLineChars="100"/>
              <w:jc w:val="center"/>
              <w:rPr>
                <w:rFonts w:hint="eastAsia" w:ascii="宋体" w:hAnsi="宋体" w:cs="宋体"/>
                <w:kern w:val="0"/>
                <w:sz w:val="18"/>
                <w:szCs w:val="18"/>
              </w:rPr>
            </w:pPr>
            <w:r>
              <w:rPr>
                <w:rFonts w:hint="default" w:ascii="Arial" w:hAnsi="Arial" w:eastAsia="Arial" w:cs="Arial"/>
                <w:kern w:val="0"/>
                <w:sz w:val="18"/>
                <w:szCs w:val="18"/>
              </w:rPr>
              <w:t>data</w:t>
            </w:r>
          </w:p>
        </w:tc>
        <w:tc>
          <w:tcPr>
            <w:tcW w:w="1574" w:type="dxa"/>
            <w:shd w:val="clear" w:color="auto" w:fill="auto"/>
          </w:tcPr>
          <w:p w14:paraId="45EF1E54">
            <w:pPr>
              <w:jc w:val="center"/>
              <w:rPr>
                <w:rFonts w:hint="eastAsia" w:ascii="宋体" w:hAnsi="宋体" w:cs="宋体"/>
                <w:kern w:val="0"/>
                <w:sz w:val="18"/>
                <w:szCs w:val="18"/>
              </w:rPr>
            </w:pPr>
            <w:r>
              <w:rPr>
                <w:rFonts w:hint="default" w:ascii="Arial" w:hAnsi="Arial" w:eastAsia="Arial" w:cs="Arial"/>
                <w:kern w:val="0"/>
                <w:sz w:val="18"/>
                <w:szCs w:val="18"/>
              </w:rPr>
              <w:t>check code</w:t>
            </w:r>
          </w:p>
        </w:tc>
      </w:tr>
      <w:tr w14:paraId="34E37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7F2DD914">
            <w:pPr>
              <w:jc w:val="center"/>
              <w:rPr>
                <w:rFonts w:hint="eastAsia" w:ascii="宋体" w:hAnsi="宋体" w:cs="宋体"/>
                <w:kern w:val="0"/>
                <w:sz w:val="18"/>
                <w:szCs w:val="18"/>
              </w:rPr>
            </w:pPr>
            <w:r>
              <w:rPr>
                <w:rFonts w:hint="default" w:ascii="Arial" w:hAnsi="Arial" w:eastAsia="Arial" w:cs="Arial"/>
                <w:kern w:val="0"/>
                <w:sz w:val="18"/>
                <w:szCs w:val="18"/>
              </w:rPr>
              <w:t>54</w:t>
            </w:r>
          </w:p>
        </w:tc>
        <w:tc>
          <w:tcPr>
            <w:tcW w:w="1053" w:type="dxa"/>
            <w:shd w:val="clear" w:color="auto" w:fill="auto"/>
          </w:tcPr>
          <w:p w14:paraId="4584E505">
            <w:pPr>
              <w:jc w:val="center"/>
              <w:rPr>
                <w:rFonts w:hint="eastAsia" w:ascii="宋体" w:hAnsi="宋体" w:cs="宋体"/>
                <w:kern w:val="0"/>
                <w:sz w:val="18"/>
                <w:szCs w:val="18"/>
              </w:rPr>
            </w:pPr>
            <w:r>
              <w:rPr>
                <w:rFonts w:hint="default" w:ascii="Arial" w:hAnsi="Arial" w:eastAsia="Arial" w:cs="Arial"/>
                <w:kern w:val="0"/>
                <w:sz w:val="18"/>
                <w:szCs w:val="18"/>
              </w:rPr>
              <w:t>0 0</w:t>
            </w:r>
          </w:p>
        </w:tc>
        <w:tc>
          <w:tcPr>
            <w:tcW w:w="1341" w:type="dxa"/>
            <w:shd w:val="clear" w:color="auto" w:fill="auto"/>
          </w:tcPr>
          <w:p w14:paraId="7DE31754">
            <w:pPr>
              <w:jc w:val="center"/>
              <w:rPr>
                <w:rFonts w:hint="eastAsia" w:ascii="宋体" w:hAnsi="宋体" w:cs="宋体"/>
                <w:kern w:val="0"/>
                <w:sz w:val="18"/>
                <w:szCs w:val="18"/>
              </w:rPr>
            </w:pPr>
            <w:r>
              <w:rPr>
                <w:rFonts w:hint="default" w:ascii="Arial" w:hAnsi="Arial" w:eastAsia="Arial" w:cs="Arial"/>
                <w:kern w:val="0"/>
                <w:sz w:val="18"/>
                <w:szCs w:val="18"/>
              </w:rPr>
              <w:t>00 0 5</w:t>
            </w:r>
          </w:p>
        </w:tc>
        <w:tc>
          <w:tcPr>
            <w:tcW w:w="1341" w:type="dxa"/>
            <w:shd w:val="clear" w:color="auto" w:fill="auto"/>
          </w:tcPr>
          <w:p w14:paraId="18897E57">
            <w:pPr>
              <w:jc w:val="center"/>
              <w:rPr>
                <w:rFonts w:hint="eastAsia" w:ascii="宋体" w:hAnsi="宋体" w:cs="宋体"/>
                <w:kern w:val="0"/>
                <w:sz w:val="18"/>
                <w:szCs w:val="18"/>
              </w:rPr>
            </w:pPr>
            <w:r>
              <w:rPr>
                <w:rFonts w:hint="default" w:ascii="Arial" w:hAnsi="Arial" w:eastAsia="Arial" w:cs="Arial"/>
                <w:kern w:val="0"/>
                <w:sz w:val="18"/>
                <w:szCs w:val="18"/>
              </w:rPr>
              <w:t>00 00 00 00</w:t>
            </w:r>
          </w:p>
        </w:tc>
        <w:tc>
          <w:tcPr>
            <w:tcW w:w="2222" w:type="dxa"/>
            <w:shd w:val="clear" w:color="auto" w:fill="auto"/>
          </w:tcPr>
          <w:p w14:paraId="34676D04">
            <w:pPr>
              <w:jc w:val="center"/>
              <w:rPr>
                <w:rFonts w:hint="eastAsia" w:ascii="宋体" w:hAnsi="宋体" w:cs="宋体"/>
                <w:kern w:val="0"/>
                <w:sz w:val="18"/>
                <w:szCs w:val="18"/>
              </w:rPr>
            </w:pPr>
            <w:r>
              <w:rPr>
                <w:rFonts w:hint="default" w:ascii="Arial" w:hAnsi="Arial" w:eastAsia="Arial" w:cs="Arial"/>
                <w:kern w:val="0"/>
                <w:sz w:val="18"/>
                <w:szCs w:val="18"/>
              </w:rPr>
              <w:t>01</w:t>
            </w:r>
          </w:p>
        </w:tc>
        <w:tc>
          <w:tcPr>
            <w:tcW w:w="1574" w:type="dxa"/>
            <w:shd w:val="clear" w:color="auto" w:fill="auto"/>
          </w:tcPr>
          <w:p w14:paraId="7CA84AA9">
            <w:pPr>
              <w:jc w:val="center"/>
              <w:rPr>
                <w:rFonts w:hint="eastAsia" w:ascii="宋体" w:hAnsi="宋体" w:cs="宋体"/>
                <w:kern w:val="0"/>
                <w:sz w:val="18"/>
                <w:szCs w:val="18"/>
              </w:rPr>
            </w:pPr>
            <w:r>
              <w:rPr>
                <w:rFonts w:hint="default" w:ascii="Arial" w:hAnsi="Arial" w:eastAsia="Arial" w:cs="Arial"/>
                <w:kern w:val="0"/>
                <w:sz w:val="18"/>
                <w:szCs w:val="18"/>
              </w:rPr>
              <w:t>00 00</w:t>
            </w:r>
          </w:p>
        </w:tc>
      </w:tr>
      <w:tr w14:paraId="23644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90" w:type="dxa"/>
            <w:shd w:val="clear" w:color="auto" w:fill="auto"/>
          </w:tcPr>
          <w:p w14:paraId="774F2DBB">
            <w:pPr>
              <w:jc w:val="center"/>
              <w:rPr>
                <w:rFonts w:hint="eastAsia" w:ascii="宋体" w:hAnsi="宋体" w:cs="宋体"/>
                <w:kern w:val="0"/>
                <w:sz w:val="18"/>
                <w:szCs w:val="18"/>
              </w:rPr>
            </w:pPr>
          </w:p>
        </w:tc>
        <w:tc>
          <w:tcPr>
            <w:tcW w:w="1053" w:type="dxa"/>
            <w:shd w:val="clear" w:color="auto" w:fill="auto"/>
          </w:tcPr>
          <w:p w14:paraId="51E6EDBC">
            <w:pPr>
              <w:jc w:val="center"/>
              <w:rPr>
                <w:rFonts w:hint="eastAsia" w:ascii="宋体" w:hAnsi="宋体" w:cs="宋体"/>
                <w:kern w:val="0"/>
                <w:sz w:val="18"/>
                <w:szCs w:val="18"/>
              </w:rPr>
            </w:pPr>
          </w:p>
        </w:tc>
        <w:tc>
          <w:tcPr>
            <w:tcW w:w="1341" w:type="dxa"/>
            <w:shd w:val="clear" w:color="auto" w:fill="auto"/>
          </w:tcPr>
          <w:p w14:paraId="060ED140">
            <w:pPr>
              <w:jc w:val="center"/>
              <w:rPr>
                <w:rFonts w:hint="eastAsia" w:ascii="宋体" w:hAnsi="宋体" w:cs="宋体"/>
                <w:kern w:val="0"/>
                <w:sz w:val="18"/>
                <w:szCs w:val="18"/>
              </w:rPr>
            </w:pPr>
          </w:p>
        </w:tc>
        <w:tc>
          <w:tcPr>
            <w:tcW w:w="1341" w:type="dxa"/>
            <w:shd w:val="clear" w:color="auto" w:fill="auto"/>
          </w:tcPr>
          <w:p w14:paraId="6F13F193">
            <w:pPr>
              <w:jc w:val="center"/>
              <w:rPr>
                <w:rFonts w:hint="eastAsia" w:ascii="宋体" w:hAnsi="宋体" w:cs="宋体"/>
                <w:kern w:val="0"/>
                <w:sz w:val="18"/>
                <w:szCs w:val="18"/>
              </w:rPr>
            </w:pPr>
          </w:p>
        </w:tc>
        <w:tc>
          <w:tcPr>
            <w:tcW w:w="2222" w:type="dxa"/>
            <w:shd w:val="clear" w:color="auto" w:fill="auto"/>
          </w:tcPr>
          <w:p w14:paraId="71453A5A">
            <w:pPr>
              <w:jc w:val="left"/>
              <w:rPr>
                <w:rFonts w:hint="eastAsia" w:ascii="宋体" w:hAnsi="宋体" w:cs="宋体"/>
                <w:kern w:val="0"/>
                <w:sz w:val="18"/>
                <w:szCs w:val="18"/>
              </w:rPr>
            </w:pPr>
            <w:r>
              <w:rPr>
                <w:rFonts w:hint="default" w:ascii="Arial" w:hAnsi="Arial" w:eastAsia="Arial" w:cs="Arial"/>
                <w:kern w:val="0"/>
                <w:sz w:val="18"/>
                <w:szCs w:val="18"/>
              </w:rPr>
              <w:t>01. Transmission successful</w:t>
            </w:r>
          </w:p>
          <w:p w14:paraId="55C36DFD">
            <w:pPr>
              <w:rPr>
                <w:rFonts w:hint="eastAsia" w:ascii="宋体" w:hAnsi="宋体" w:cs="宋体"/>
                <w:kern w:val="0"/>
                <w:sz w:val="18"/>
                <w:szCs w:val="18"/>
              </w:rPr>
            </w:pPr>
            <w:r>
              <w:rPr>
                <w:rFonts w:hint="default" w:ascii="Arial" w:hAnsi="Arial" w:eastAsia="Arial" w:cs="Arial"/>
                <w:kern w:val="0"/>
                <w:sz w:val="18"/>
                <w:szCs w:val="18"/>
              </w:rPr>
              <w:t>00. Transmission failed</w:t>
            </w:r>
          </w:p>
          <w:p w14:paraId="7236C5DB">
            <w:pPr>
              <w:rPr>
                <w:rFonts w:hint="eastAsia" w:ascii="宋体" w:hAnsi="宋体" w:cs="宋体"/>
                <w:kern w:val="0"/>
                <w:sz w:val="18"/>
                <w:szCs w:val="18"/>
              </w:rPr>
            </w:pPr>
            <w:r>
              <w:rPr>
                <w:rFonts w:hint="default" w:ascii="Arial" w:hAnsi="Arial" w:eastAsia="Arial" w:cs="Arial"/>
                <w:kern w:val="0"/>
                <w:sz w:val="18"/>
                <w:szCs w:val="18"/>
              </w:rPr>
              <w:t>02. Equipment abnormality</w:t>
            </w:r>
          </w:p>
          <w:p w14:paraId="41A2D20E">
            <w:pPr>
              <w:rPr>
                <w:rFonts w:hint="eastAsia" w:ascii="宋体" w:hAnsi="宋体" w:cs="宋体"/>
                <w:kern w:val="0"/>
                <w:sz w:val="18"/>
                <w:szCs w:val="18"/>
              </w:rPr>
            </w:pPr>
            <w:r>
              <w:rPr>
                <w:rFonts w:hint="default" w:ascii="Arial" w:hAnsi="Arial" w:eastAsia="Arial" w:cs="Arial"/>
                <w:kern w:val="0"/>
                <w:sz w:val="18"/>
                <w:szCs w:val="18"/>
              </w:rPr>
              <w:t>03. Data error, setup failure, such as data length exceeds the maximum value</w:t>
            </w:r>
          </w:p>
        </w:tc>
        <w:tc>
          <w:tcPr>
            <w:tcW w:w="1574" w:type="dxa"/>
            <w:shd w:val="clear" w:color="auto" w:fill="auto"/>
          </w:tcPr>
          <w:p w14:paraId="539421EB">
            <w:pPr>
              <w:jc w:val="center"/>
              <w:rPr>
                <w:rFonts w:hint="eastAsia" w:ascii="宋体" w:hAnsi="宋体" w:cs="宋体"/>
                <w:kern w:val="0"/>
                <w:sz w:val="18"/>
                <w:szCs w:val="18"/>
              </w:rPr>
            </w:pPr>
          </w:p>
        </w:tc>
      </w:tr>
      <w:bookmarkEnd w:id="6"/>
    </w:tbl>
    <w:p w14:paraId="4E15BA48">
      <w:pPr>
        <w:spacing w:line="252" w:lineRule="exact"/>
        <w:ind w:right="680"/>
        <w:rPr>
          <w:rFonts w:hint="eastAsia" w:ascii="宋体" w:hAnsi="宋体" w:cs="宋体"/>
          <w:sz w:val="18"/>
          <w:szCs w:val="18"/>
        </w:rPr>
      </w:pPr>
    </w:p>
    <w:p w14:paraId="56F44D0D">
      <w:pPr>
        <w:spacing w:line="252" w:lineRule="exact"/>
        <w:ind w:right="680"/>
        <w:rPr>
          <w:rFonts w:hint="eastAsia" w:ascii="宋体" w:hAnsi="宋体" w:cs="宋体"/>
          <w:sz w:val="18"/>
          <w:szCs w:val="18"/>
        </w:rPr>
      </w:pPr>
      <w:r>
        <w:rPr>
          <w:rFonts w:hint="default" w:ascii="Arial" w:hAnsi="Arial" w:eastAsia="Arial" w:cs="Arial"/>
          <w:sz w:val="18"/>
          <w:szCs w:val="18"/>
        </w:rPr>
        <w:t>When transmitting APP, timeout should be considered. If no reply is received after sending each packet within 1s, it indicates that the transmission has timed out, and it needs to be retransmitted (restarted). If the retransmission fails more than 3 times, it indicates that the data setting fails.</w:t>
      </w:r>
    </w:p>
    <w:p w14:paraId="087A20FE">
      <w:pPr>
        <w:spacing w:line="252" w:lineRule="exact"/>
        <w:ind w:left="1" w:right="680" w:firstLine="360" w:firstLineChars="200"/>
        <w:rPr>
          <w:rFonts w:hint="eastAsia" w:ascii="宋体" w:hAnsi="宋体" w:cs="宋体"/>
          <w:sz w:val="18"/>
          <w:szCs w:val="18"/>
        </w:rPr>
      </w:pPr>
    </w:p>
    <w:p w14:paraId="739FA772">
      <w:pPr>
        <w:numPr>
          <w:ilvl w:val="0"/>
          <w:numId w:val="6"/>
        </w:numPr>
        <w:spacing w:line="252" w:lineRule="exact"/>
        <w:ind w:left="1" w:right="680" w:hanging="1"/>
        <w:rPr>
          <w:rFonts w:hint="eastAsia" w:ascii="宋体" w:hAnsi="宋体" w:cs="宋体"/>
          <w:sz w:val="18"/>
          <w:szCs w:val="18"/>
        </w:rPr>
      </w:pPr>
      <w:r>
        <w:rPr>
          <w:rFonts w:hint="default" w:ascii="Arial" w:hAnsi="Arial" w:eastAsia="Arial" w:cs="Arial"/>
          <w:sz w:val="18"/>
          <w:szCs w:val="18"/>
        </w:rPr>
        <w:t>(1) After the APP sends all the data, the sending instruction tells the hardware that the data has been sent.</w:t>
      </w:r>
    </w:p>
    <w:p w14:paraId="04753D43">
      <w:pPr>
        <w:spacing w:line="252" w:lineRule="exact"/>
        <w:ind w:right="680" w:firstLine="180" w:firstLineChars="100"/>
        <w:rPr>
          <w:rFonts w:hint="eastAsia" w:ascii="宋体" w:hAnsi="宋体" w:cs="宋体"/>
          <w:sz w:val="18"/>
          <w:szCs w:val="18"/>
        </w:rPr>
      </w:pPr>
      <w:r>
        <w:rPr>
          <w:rFonts w:hint="default" w:ascii="Arial" w:hAnsi="Arial" w:eastAsia="Arial" w:cs="Arial"/>
          <w:sz w:val="18"/>
          <w:szCs w:val="18"/>
        </w:rPr>
        <w:t>Sending channel: Writ e2</w:t>
      </w:r>
    </w:p>
    <w:p w14:paraId="471864FD">
      <w:pPr>
        <w:spacing w:line="252" w:lineRule="exact"/>
        <w:ind w:right="680"/>
        <w:rPr>
          <w:rFonts w:hint="eastAsia" w:ascii="宋体" w:hAnsi="宋体" w:cs="宋体"/>
          <w:sz w:val="18"/>
          <w:szCs w:val="18"/>
        </w:rPr>
      </w:pPr>
    </w:p>
    <w:tbl>
      <w:tblPr>
        <w:tblStyle w:val="14"/>
        <w:tblW w:w="73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0"/>
        <w:gridCol w:w="1053"/>
        <w:gridCol w:w="1341"/>
        <w:gridCol w:w="2222"/>
        <w:gridCol w:w="1574"/>
      </w:tblGrid>
      <w:tr w14:paraId="191AD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90" w:type="dxa"/>
            <w:shd w:val="clear" w:color="auto" w:fill="auto"/>
          </w:tcPr>
          <w:p w14:paraId="1E84F411">
            <w:pPr>
              <w:jc w:val="center"/>
              <w:rPr>
                <w:rFonts w:hint="eastAsia" w:ascii="宋体" w:hAnsi="宋体" w:cs="宋体"/>
                <w:kern w:val="0"/>
                <w:sz w:val="18"/>
                <w:szCs w:val="18"/>
              </w:rPr>
            </w:pPr>
            <w:r>
              <w:rPr>
                <w:rFonts w:hint="default" w:ascii="Arial" w:hAnsi="Arial" w:eastAsia="Arial" w:cs="Arial"/>
                <w:kern w:val="0"/>
                <w:sz w:val="18"/>
                <w:szCs w:val="18"/>
              </w:rPr>
              <w:t>IC</w:t>
            </w:r>
          </w:p>
        </w:tc>
        <w:tc>
          <w:tcPr>
            <w:tcW w:w="1053" w:type="dxa"/>
            <w:shd w:val="clear" w:color="auto" w:fill="auto"/>
          </w:tcPr>
          <w:p w14:paraId="355A59D9">
            <w:pPr>
              <w:jc w:val="center"/>
              <w:rPr>
                <w:rFonts w:hint="eastAsia" w:ascii="宋体" w:hAnsi="宋体" w:cs="宋体"/>
                <w:kern w:val="0"/>
                <w:sz w:val="18"/>
                <w:szCs w:val="18"/>
              </w:rPr>
            </w:pPr>
            <w:r>
              <w:rPr>
                <w:rFonts w:hint="default" w:ascii="Arial" w:hAnsi="Arial" w:eastAsia="Arial" w:cs="Arial"/>
                <w:kern w:val="0"/>
                <w:sz w:val="18"/>
                <w:szCs w:val="18"/>
              </w:rPr>
              <w:t>command code</w:t>
            </w:r>
          </w:p>
        </w:tc>
        <w:tc>
          <w:tcPr>
            <w:tcW w:w="1341" w:type="dxa"/>
            <w:shd w:val="clear" w:color="auto" w:fill="auto"/>
          </w:tcPr>
          <w:p w14:paraId="56DA7B09">
            <w:pPr>
              <w:jc w:val="center"/>
              <w:rPr>
                <w:rFonts w:hint="eastAsia" w:ascii="宋体" w:hAnsi="宋体" w:cs="宋体"/>
                <w:kern w:val="0"/>
                <w:sz w:val="18"/>
                <w:szCs w:val="18"/>
              </w:rPr>
            </w:pPr>
            <w:r>
              <w:rPr>
                <w:rFonts w:hint="default" w:ascii="Arial" w:hAnsi="Arial" w:eastAsia="Arial" w:cs="Arial"/>
                <w:kern w:val="0"/>
                <w:sz w:val="18"/>
                <w:szCs w:val="18"/>
              </w:rPr>
              <w:t>DL</w:t>
            </w:r>
          </w:p>
        </w:tc>
        <w:tc>
          <w:tcPr>
            <w:tcW w:w="2222" w:type="dxa"/>
            <w:shd w:val="clear" w:color="auto" w:fill="auto"/>
          </w:tcPr>
          <w:p w14:paraId="019998AF">
            <w:pPr>
              <w:ind w:firstLine="180" w:firstLineChars="100"/>
              <w:jc w:val="center"/>
              <w:rPr>
                <w:rFonts w:hint="eastAsia" w:ascii="宋体" w:hAnsi="宋体" w:cs="宋体"/>
                <w:kern w:val="0"/>
                <w:sz w:val="18"/>
                <w:szCs w:val="18"/>
              </w:rPr>
            </w:pPr>
            <w:r>
              <w:rPr>
                <w:rFonts w:hint="default" w:ascii="Arial" w:hAnsi="Arial" w:eastAsia="Arial" w:cs="Arial"/>
                <w:kern w:val="0"/>
                <w:sz w:val="18"/>
                <w:szCs w:val="18"/>
              </w:rPr>
              <w:t>data</w:t>
            </w:r>
          </w:p>
        </w:tc>
        <w:tc>
          <w:tcPr>
            <w:tcW w:w="1574" w:type="dxa"/>
            <w:shd w:val="clear" w:color="auto" w:fill="auto"/>
          </w:tcPr>
          <w:p w14:paraId="1A516407">
            <w:pPr>
              <w:jc w:val="center"/>
              <w:rPr>
                <w:rFonts w:hint="eastAsia" w:ascii="宋体" w:hAnsi="宋体" w:cs="宋体"/>
                <w:kern w:val="0"/>
                <w:sz w:val="18"/>
                <w:szCs w:val="18"/>
              </w:rPr>
            </w:pPr>
            <w:r>
              <w:rPr>
                <w:rFonts w:hint="default" w:ascii="Arial" w:hAnsi="Arial" w:eastAsia="Arial" w:cs="Arial"/>
                <w:kern w:val="0"/>
                <w:sz w:val="18"/>
                <w:szCs w:val="18"/>
              </w:rPr>
              <w:t>check code</w:t>
            </w:r>
          </w:p>
        </w:tc>
      </w:tr>
      <w:tr w14:paraId="1444E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5E9A5B94">
            <w:pPr>
              <w:jc w:val="center"/>
              <w:rPr>
                <w:rFonts w:hint="eastAsia" w:ascii="宋体" w:hAnsi="宋体" w:cs="宋体"/>
                <w:kern w:val="0"/>
                <w:sz w:val="18"/>
                <w:szCs w:val="18"/>
              </w:rPr>
            </w:pPr>
            <w:r>
              <w:rPr>
                <w:rFonts w:hint="default" w:ascii="Arial" w:hAnsi="Arial" w:eastAsia="Arial" w:cs="Arial"/>
                <w:kern w:val="0"/>
                <w:sz w:val="18"/>
                <w:szCs w:val="18"/>
              </w:rPr>
              <w:t>54</w:t>
            </w:r>
          </w:p>
        </w:tc>
        <w:tc>
          <w:tcPr>
            <w:tcW w:w="1053" w:type="dxa"/>
            <w:shd w:val="clear" w:color="auto" w:fill="auto"/>
          </w:tcPr>
          <w:p w14:paraId="6E6B0310">
            <w:pPr>
              <w:jc w:val="center"/>
              <w:rPr>
                <w:rFonts w:hint="eastAsia" w:ascii="宋体" w:hAnsi="宋体" w:cs="宋体"/>
                <w:kern w:val="0"/>
                <w:sz w:val="18"/>
                <w:szCs w:val="18"/>
              </w:rPr>
            </w:pPr>
            <w:r>
              <w:rPr>
                <w:rFonts w:hint="default" w:ascii="Arial" w:hAnsi="Arial" w:eastAsia="Arial" w:cs="Arial"/>
                <w:kern w:val="0"/>
                <w:sz w:val="18"/>
                <w:szCs w:val="18"/>
              </w:rPr>
              <w:t>0 1</w:t>
            </w:r>
          </w:p>
        </w:tc>
        <w:tc>
          <w:tcPr>
            <w:tcW w:w="1341" w:type="dxa"/>
            <w:shd w:val="clear" w:color="auto" w:fill="auto"/>
          </w:tcPr>
          <w:p w14:paraId="4A9C9A68">
            <w:pPr>
              <w:jc w:val="center"/>
              <w:rPr>
                <w:rFonts w:hint="eastAsia" w:ascii="宋体" w:hAnsi="宋体" w:cs="宋体"/>
                <w:kern w:val="0"/>
                <w:sz w:val="18"/>
                <w:szCs w:val="18"/>
              </w:rPr>
            </w:pPr>
            <w:r>
              <w:rPr>
                <w:rFonts w:hint="default" w:ascii="Arial" w:hAnsi="Arial" w:eastAsia="Arial" w:cs="Arial"/>
                <w:kern w:val="0"/>
                <w:sz w:val="18"/>
                <w:szCs w:val="18"/>
              </w:rPr>
              <w:t>00 0 3</w:t>
            </w:r>
          </w:p>
        </w:tc>
        <w:tc>
          <w:tcPr>
            <w:tcW w:w="2222" w:type="dxa"/>
            <w:shd w:val="clear" w:color="auto" w:fill="auto"/>
          </w:tcPr>
          <w:p w14:paraId="01E652AD">
            <w:pPr>
              <w:jc w:val="center"/>
              <w:rPr>
                <w:rFonts w:hint="eastAsia" w:ascii="宋体" w:hAnsi="宋体" w:cs="宋体"/>
                <w:kern w:val="0"/>
                <w:sz w:val="18"/>
                <w:szCs w:val="18"/>
              </w:rPr>
            </w:pPr>
            <w:r>
              <w:rPr>
                <w:rFonts w:hint="default" w:ascii="Arial" w:hAnsi="Arial" w:eastAsia="Arial" w:cs="Arial"/>
                <w:kern w:val="0"/>
                <w:sz w:val="18"/>
                <w:szCs w:val="18"/>
              </w:rPr>
              <w:t>01</w:t>
            </w:r>
          </w:p>
        </w:tc>
        <w:tc>
          <w:tcPr>
            <w:tcW w:w="1574" w:type="dxa"/>
            <w:shd w:val="clear" w:color="auto" w:fill="auto"/>
          </w:tcPr>
          <w:p w14:paraId="6EF0B7E6">
            <w:pPr>
              <w:jc w:val="center"/>
              <w:rPr>
                <w:rFonts w:hint="eastAsia" w:ascii="宋体" w:hAnsi="宋体" w:cs="宋体"/>
                <w:kern w:val="0"/>
                <w:sz w:val="18"/>
                <w:szCs w:val="18"/>
              </w:rPr>
            </w:pPr>
            <w:r>
              <w:rPr>
                <w:rFonts w:hint="default" w:ascii="Arial" w:hAnsi="Arial" w:eastAsia="Arial" w:cs="Arial"/>
                <w:kern w:val="0"/>
                <w:sz w:val="18"/>
                <w:szCs w:val="18"/>
              </w:rPr>
              <w:t>00 00</w:t>
            </w:r>
          </w:p>
        </w:tc>
      </w:tr>
      <w:tr w14:paraId="4DC2B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90" w:type="dxa"/>
            <w:shd w:val="clear" w:color="auto" w:fill="auto"/>
          </w:tcPr>
          <w:p w14:paraId="1996880A">
            <w:pPr>
              <w:jc w:val="center"/>
              <w:rPr>
                <w:rFonts w:hint="eastAsia" w:ascii="宋体" w:hAnsi="宋体" w:cs="宋体"/>
                <w:kern w:val="0"/>
                <w:sz w:val="18"/>
                <w:szCs w:val="18"/>
              </w:rPr>
            </w:pPr>
          </w:p>
        </w:tc>
        <w:tc>
          <w:tcPr>
            <w:tcW w:w="1053" w:type="dxa"/>
            <w:shd w:val="clear" w:color="auto" w:fill="auto"/>
          </w:tcPr>
          <w:p w14:paraId="137CF3D8">
            <w:pPr>
              <w:jc w:val="center"/>
              <w:rPr>
                <w:rFonts w:hint="eastAsia" w:ascii="宋体" w:hAnsi="宋体" w:cs="宋体"/>
                <w:kern w:val="0"/>
                <w:sz w:val="18"/>
                <w:szCs w:val="18"/>
              </w:rPr>
            </w:pPr>
          </w:p>
        </w:tc>
        <w:tc>
          <w:tcPr>
            <w:tcW w:w="1341" w:type="dxa"/>
            <w:shd w:val="clear" w:color="auto" w:fill="auto"/>
          </w:tcPr>
          <w:p w14:paraId="10591DE3">
            <w:pPr>
              <w:jc w:val="center"/>
              <w:rPr>
                <w:rFonts w:hint="eastAsia" w:ascii="宋体" w:hAnsi="宋体" w:cs="宋体"/>
                <w:kern w:val="0"/>
                <w:sz w:val="18"/>
                <w:szCs w:val="18"/>
              </w:rPr>
            </w:pPr>
          </w:p>
        </w:tc>
        <w:tc>
          <w:tcPr>
            <w:tcW w:w="2222" w:type="dxa"/>
            <w:shd w:val="clear" w:color="auto" w:fill="auto"/>
          </w:tcPr>
          <w:p w14:paraId="66E7E466">
            <w:pPr>
              <w:ind w:firstLine="180" w:firstLineChars="100"/>
              <w:rPr>
                <w:rFonts w:hint="eastAsia" w:ascii="宋体" w:hAnsi="宋体" w:cs="宋体"/>
                <w:kern w:val="0"/>
                <w:sz w:val="18"/>
                <w:szCs w:val="18"/>
              </w:rPr>
            </w:pPr>
            <w:r>
              <w:rPr>
                <w:rFonts w:hint="default" w:ascii="Arial" w:hAnsi="Arial" w:eastAsia="Arial" w:cs="Arial"/>
                <w:kern w:val="0"/>
                <w:sz w:val="18"/>
                <w:szCs w:val="18"/>
              </w:rPr>
              <w:t>01, Send all the subpackage data</w:t>
            </w:r>
          </w:p>
        </w:tc>
        <w:tc>
          <w:tcPr>
            <w:tcW w:w="1574" w:type="dxa"/>
            <w:shd w:val="clear" w:color="auto" w:fill="auto"/>
          </w:tcPr>
          <w:p w14:paraId="394E35FE">
            <w:pPr>
              <w:jc w:val="center"/>
              <w:rPr>
                <w:rFonts w:hint="eastAsia" w:ascii="宋体" w:hAnsi="宋体" w:cs="宋体"/>
                <w:kern w:val="0"/>
                <w:sz w:val="18"/>
                <w:szCs w:val="18"/>
              </w:rPr>
            </w:pPr>
          </w:p>
        </w:tc>
      </w:tr>
    </w:tbl>
    <w:p w14:paraId="64E90CA6">
      <w:pPr>
        <w:spacing w:line="252" w:lineRule="exact"/>
        <w:ind w:right="680"/>
        <w:rPr>
          <w:rFonts w:hint="eastAsia" w:ascii="宋体" w:hAnsi="宋体" w:cs="宋体"/>
          <w:sz w:val="18"/>
          <w:szCs w:val="18"/>
        </w:rPr>
      </w:pPr>
    </w:p>
    <w:p w14:paraId="1E7CCCDE">
      <w:pPr>
        <w:spacing w:line="252" w:lineRule="exact"/>
        <w:ind w:right="680"/>
        <w:rPr>
          <w:rFonts w:hint="eastAsia" w:ascii="宋体" w:hAnsi="宋体" w:cs="宋体"/>
          <w:sz w:val="18"/>
          <w:szCs w:val="18"/>
        </w:rPr>
      </w:pPr>
      <w:r>
        <w:rPr>
          <w:rFonts w:hint="default" w:ascii="Arial" w:hAnsi="Arial" w:eastAsia="Arial" w:cs="Arial"/>
          <w:sz w:val="18"/>
          <w:szCs w:val="18"/>
        </w:rPr>
        <w:t>(2) Hardware requirements:</w:t>
      </w:r>
    </w:p>
    <w:p w14:paraId="02F566CE">
      <w:pPr>
        <w:spacing w:line="252" w:lineRule="exact"/>
        <w:ind w:right="680"/>
        <w:rPr>
          <w:rFonts w:hint="eastAsia" w:ascii="宋体" w:hAnsi="宋体" w:cs="宋体"/>
          <w:sz w:val="18"/>
          <w:szCs w:val="18"/>
        </w:rPr>
      </w:pPr>
    </w:p>
    <w:tbl>
      <w:tblPr>
        <w:tblStyle w:val="14"/>
        <w:tblW w:w="73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0"/>
        <w:gridCol w:w="1053"/>
        <w:gridCol w:w="1341"/>
        <w:gridCol w:w="2222"/>
        <w:gridCol w:w="1574"/>
      </w:tblGrid>
      <w:tr w14:paraId="54D2E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44293E51">
            <w:pPr>
              <w:jc w:val="center"/>
              <w:rPr>
                <w:rFonts w:hint="eastAsia" w:ascii="宋体" w:hAnsi="宋体" w:cs="宋体"/>
                <w:kern w:val="0"/>
                <w:sz w:val="18"/>
                <w:szCs w:val="18"/>
              </w:rPr>
            </w:pPr>
            <w:r>
              <w:rPr>
                <w:rFonts w:hint="default" w:ascii="Arial" w:hAnsi="Arial" w:eastAsia="Arial" w:cs="Arial"/>
                <w:kern w:val="0"/>
                <w:sz w:val="18"/>
                <w:szCs w:val="18"/>
              </w:rPr>
              <w:t>IC</w:t>
            </w:r>
          </w:p>
        </w:tc>
        <w:tc>
          <w:tcPr>
            <w:tcW w:w="1053" w:type="dxa"/>
            <w:shd w:val="clear" w:color="auto" w:fill="auto"/>
          </w:tcPr>
          <w:p w14:paraId="5AAB93F8">
            <w:pPr>
              <w:jc w:val="center"/>
              <w:rPr>
                <w:rFonts w:hint="eastAsia" w:ascii="宋体" w:hAnsi="宋体" w:cs="宋体"/>
                <w:kern w:val="0"/>
                <w:sz w:val="18"/>
                <w:szCs w:val="18"/>
              </w:rPr>
            </w:pPr>
            <w:r>
              <w:rPr>
                <w:rFonts w:hint="default" w:ascii="Arial" w:hAnsi="Arial" w:eastAsia="Arial" w:cs="Arial"/>
                <w:kern w:val="0"/>
                <w:sz w:val="18"/>
                <w:szCs w:val="18"/>
              </w:rPr>
              <w:t>command code</w:t>
            </w:r>
          </w:p>
        </w:tc>
        <w:tc>
          <w:tcPr>
            <w:tcW w:w="1341" w:type="dxa"/>
            <w:shd w:val="clear" w:color="auto" w:fill="auto"/>
          </w:tcPr>
          <w:p w14:paraId="5FAA37DE">
            <w:pPr>
              <w:jc w:val="center"/>
              <w:rPr>
                <w:rFonts w:hint="eastAsia" w:ascii="宋体" w:hAnsi="宋体" w:cs="宋体"/>
                <w:kern w:val="0"/>
                <w:sz w:val="18"/>
                <w:szCs w:val="18"/>
              </w:rPr>
            </w:pPr>
            <w:r>
              <w:rPr>
                <w:rFonts w:hint="default" w:ascii="Arial" w:hAnsi="Arial" w:eastAsia="Arial" w:cs="Arial"/>
                <w:kern w:val="0"/>
                <w:sz w:val="18"/>
                <w:szCs w:val="18"/>
              </w:rPr>
              <w:t>DL</w:t>
            </w:r>
          </w:p>
        </w:tc>
        <w:tc>
          <w:tcPr>
            <w:tcW w:w="2222" w:type="dxa"/>
            <w:shd w:val="clear" w:color="auto" w:fill="auto"/>
          </w:tcPr>
          <w:p w14:paraId="5725E3F3">
            <w:pPr>
              <w:ind w:firstLine="180" w:firstLineChars="100"/>
              <w:jc w:val="center"/>
              <w:rPr>
                <w:rFonts w:hint="eastAsia" w:ascii="宋体" w:hAnsi="宋体" w:cs="宋体"/>
                <w:kern w:val="0"/>
                <w:sz w:val="18"/>
                <w:szCs w:val="18"/>
              </w:rPr>
            </w:pPr>
            <w:r>
              <w:rPr>
                <w:rFonts w:hint="default" w:ascii="Arial" w:hAnsi="Arial" w:eastAsia="Arial" w:cs="Arial"/>
                <w:kern w:val="0"/>
                <w:sz w:val="18"/>
                <w:szCs w:val="18"/>
              </w:rPr>
              <w:t>data</w:t>
            </w:r>
          </w:p>
        </w:tc>
        <w:tc>
          <w:tcPr>
            <w:tcW w:w="1574" w:type="dxa"/>
            <w:shd w:val="clear" w:color="auto" w:fill="auto"/>
          </w:tcPr>
          <w:p w14:paraId="3FD171E8">
            <w:pPr>
              <w:jc w:val="center"/>
              <w:rPr>
                <w:rFonts w:hint="eastAsia" w:ascii="宋体" w:hAnsi="宋体" w:cs="宋体"/>
                <w:kern w:val="0"/>
                <w:sz w:val="18"/>
                <w:szCs w:val="18"/>
              </w:rPr>
            </w:pPr>
            <w:r>
              <w:rPr>
                <w:rFonts w:hint="default" w:ascii="Arial" w:hAnsi="Arial" w:eastAsia="Arial" w:cs="Arial"/>
                <w:kern w:val="0"/>
                <w:sz w:val="18"/>
                <w:szCs w:val="18"/>
              </w:rPr>
              <w:t>check code</w:t>
            </w:r>
          </w:p>
        </w:tc>
      </w:tr>
      <w:tr w14:paraId="76BDC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778C560D">
            <w:pPr>
              <w:jc w:val="center"/>
              <w:rPr>
                <w:rFonts w:hint="eastAsia" w:ascii="宋体" w:hAnsi="宋体" w:cs="宋体"/>
                <w:kern w:val="0"/>
                <w:sz w:val="18"/>
                <w:szCs w:val="18"/>
              </w:rPr>
            </w:pPr>
            <w:r>
              <w:rPr>
                <w:rFonts w:hint="default" w:ascii="Arial" w:hAnsi="Arial" w:eastAsia="Arial" w:cs="Arial"/>
                <w:kern w:val="0"/>
                <w:sz w:val="18"/>
                <w:szCs w:val="18"/>
              </w:rPr>
              <w:t>54</w:t>
            </w:r>
          </w:p>
        </w:tc>
        <w:tc>
          <w:tcPr>
            <w:tcW w:w="1053" w:type="dxa"/>
            <w:shd w:val="clear" w:color="auto" w:fill="auto"/>
          </w:tcPr>
          <w:p w14:paraId="30F94916">
            <w:pPr>
              <w:jc w:val="center"/>
              <w:rPr>
                <w:rFonts w:hint="eastAsia" w:ascii="宋体" w:hAnsi="宋体" w:cs="宋体"/>
                <w:kern w:val="0"/>
                <w:sz w:val="18"/>
                <w:szCs w:val="18"/>
              </w:rPr>
            </w:pPr>
            <w:r>
              <w:rPr>
                <w:rFonts w:hint="default" w:ascii="Arial" w:hAnsi="Arial" w:eastAsia="Arial" w:cs="Arial"/>
                <w:kern w:val="0"/>
                <w:sz w:val="18"/>
                <w:szCs w:val="18"/>
              </w:rPr>
              <w:t>0 1</w:t>
            </w:r>
          </w:p>
        </w:tc>
        <w:tc>
          <w:tcPr>
            <w:tcW w:w="1341" w:type="dxa"/>
            <w:shd w:val="clear" w:color="auto" w:fill="auto"/>
          </w:tcPr>
          <w:p w14:paraId="5909FEA6">
            <w:pPr>
              <w:jc w:val="center"/>
              <w:rPr>
                <w:rFonts w:hint="eastAsia" w:ascii="宋体" w:hAnsi="宋体" w:cs="宋体"/>
                <w:kern w:val="0"/>
                <w:sz w:val="18"/>
                <w:szCs w:val="18"/>
              </w:rPr>
            </w:pPr>
            <w:r>
              <w:rPr>
                <w:rFonts w:hint="default" w:ascii="Arial" w:hAnsi="Arial" w:eastAsia="Arial" w:cs="Arial"/>
                <w:kern w:val="0"/>
                <w:sz w:val="18"/>
                <w:szCs w:val="18"/>
              </w:rPr>
              <w:t>00 0 3</w:t>
            </w:r>
          </w:p>
        </w:tc>
        <w:tc>
          <w:tcPr>
            <w:tcW w:w="2222" w:type="dxa"/>
            <w:shd w:val="clear" w:color="auto" w:fill="auto"/>
          </w:tcPr>
          <w:p w14:paraId="65CF2C8F">
            <w:pPr>
              <w:jc w:val="center"/>
              <w:rPr>
                <w:rFonts w:hint="eastAsia" w:ascii="宋体" w:hAnsi="宋体" w:cs="宋体"/>
                <w:kern w:val="0"/>
                <w:sz w:val="18"/>
                <w:szCs w:val="18"/>
              </w:rPr>
            </w:pPr>
            <w:r>
              <w:rPr>
                <w:rFonts w:hint="default" w:ascii="Arial" w:hAnsi="Arial" w:eastAsia="Arial" w:cs="Arial"/>
                <w:kern w:val="0"/>
                <w:sz w:val="18"/>
                <w:szCs w:val="18"/>
              </w:rPr>
              <w:t>01</w:t>
            </w:r>
          </w:p>
        </w:tc>
        <w:tc>
          <w:tcPr>
            <w:tcW w:w="1574" w:type="dxa"/>
            <w:shd w:val="clear" w:color="auto" w:fill="auto"/>
          </w:tcPr>
          <w:p w14:paraId="0E782FBC">
            <w:pPr>
              <w:jc w:val="center"/>
              <w:rPr>
                <w:rFonts w:hint="eastAsia" w:ascii="宋体" w:hAnsi="宋体" w:cs="宋体"/>
                <w:kern w:val="0"/>
                <w:sz w:val="18"/>
                <w:szCs w:val="18"/>
              </w:rPr>
            </w:pPr>
            <w:r>
              <w:rPr>
                <w:rFonts w:hint="default" w:ascii="Arial" w:hAnsi="Arial" w:eastAsia="Arial" w:cs="Arial"/>
                <w:kern w:val="0"/>
                <w:sz w:val="18"/>
                <w:szCs w:val="18"/>
              </w:rPr>
              <w:t>00 00</w:t>
            </w:r>
          </w:p>
        </w:tc>
      </w:tr>
      <w:tr w14:paraId="0C064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90" w:type="dxa"/>
            <w:shd w:val="clear" w:color="auto" w:fill="auto"/>
          </w:tcPr>
          <w:p w14:paraId="054BAE32">
            <w:pPr>
              <w:jc w:val="center"/>
              <w:rPr>
                <w:rFonts w:hint="eastAsia" w:ascii="宋体" w:hAnsi="宋体" w:cs="宋体"/>
                <w:kern w:val="0"/>
                <w:sz w:val="18"/>
                <w:szCs w:val="18"/>
              </w:rPr>
            </w:pPr>
          </w:p>
        </w:tc>
        <w:tc>
          <w:tcPr>
            <w:tcW w:w="1053" w:type="dxa"/>
            <w:shd w:val="clear" w:color="auto" w:fill="auto"/>
          </w:tcPr>
          <w:p w14:paraId="24EA4C5C">
            <w:pPr>
              <w:jc w:val="center"/>
              <w:rPr>
                <w:rFonts w:hint="eastAsia" w:ascii="宋体" w:hAnsi="宋体" w:cs="宋体"/>
                <w:kern w:val="0"/>
                <w:sz w:val="18"/>
                <w:szCs w:val="18"/>
              </w:rPr>
            </w:pPr>
          </w:p>
        </w:tc>
        <w:tc>
          <w:tcPr>
            <w:tcW w:w="1341" w:type="dxa"/>
            <w:shd w:val="clear" w:color="auto" w:fill="auto"/>
          </w:tcPr>
          <w:p w14:paraId="3B612BFD">
            <w:pPr>
              <w:jc w:val="center"/>
              <w:rPr>
                <w:rFonts w:hint="eastAsia" w:ascii="宋体" w:hAnsi="宋体" w:cs="宋体"/>
                <w:kern w:val="0"/>
                <w:sz w:val="18"/>
                <w:szCs w:val="18"/>
              </w:rPr>
            </w:pPr>
          </w:p>
        </w:tc>
        <w:tc>
          <w:tcPr>
            <w:tcW w:w="2222" w:type="dxa"/>
            <w:shd w:val="clear" w:color="auto" w:fill="auto"/>
          </w:tcPr>
          <w:p w14:paraId="29CEBF52">
            <w:pPr>
              <w:jc w:val="left"/>
              <w:rPr>
                <w:rFonts w:hint="eastAsia" w:ascii="宋体" w:hAnsi="宋体" w:cs="宋体"/>
                <w:kern w:val="0"/>
                <w:sz w:val="18"/>
                <w:szCs w:val="18"/>
              </w:rPr>
            </w:pPr>
            <w:r>
              <w:rPr>
                <w:rFonts w:hint="default" w:ascii="Arial" w:hAnsi="Arial" w:eastAsia="Arial" w:cs="Arial"/>
                <w:kern w:val="0"/>
                <w:sz w:val="18"/>
                <w:szCs w:val="18"/>
              </w:rPr>
              <w:t>01. Transmission successful</w:t>
            </w:r>
          </w:p>
          <w:p w14:paraId="2979136A">
            <w:pPr>
              <w:rPr>
                <w:rFonts w:hint="eastAsia" w:ascii="宋体" w:hAnsi="宋体" w:cs="宋体"/>
                <w:kern w:val="0"/>
                <w:sz w:val="18"/>
                <w:szCs w:val="18"/>
              </w:rPr>
            </w:pPr>
            <w:r>
              <w:rPr>
                <w:rFonts w:hint="default" w:ascii="Arial" w:hAnsi="Arial" w:eastAsia="Arial" w:cs="Arial"/>
                <w:kern w:val="0"/>
                <w:sz w:val="18"/>
                <w:szCs w:val="18"/>
              </w:rPr>
              <w:t>00. Transmission failed</w:t>
            </w:r>
          </w:p>
          <w:p w14:paraId="1AF745C6">
            <w:pPr>
              <w:rPr>
                <w:rFonts w:hint="eastAsia" w:ascii="宋体" w:hAnsi="宋体" w:cs="宋体"/>
                <w:kern w:val="0"/>
                <w:sz w:val="18"/>
                <w:szCs w:val="18"/>
              </w:rPr>
            </w:pPr>
            <w:r>
              <w:rPr>
                <w:rFonts w:hint="default" w:ascii="Arial" w:hAnsi="Arial" w:eastAsia="Arial" w:cs="Arial"/>
                <w:kern w:val="0"/>
                <w:sz w:val="18"/>
                <w:szCs w:val="18"/>
              </w:rPr>
              <w:t>02. Equipment abnormality</w:t>
            </w:r>
          </w:p>
          <w:p w14:paraId="18B29656">
            <w:pPr>
              <w:rPr>
                <w:rFonts w:hint="eastAsia" w:ascii="宋体" w:hAnsi="宋体" w:cs="宋体"/>
                <w:kern w:val="0"/>
                <w:sz w:val="18"/>
                <w:szCs w:val="18"/>
              </w:rPr>
            </w:pPr>
            <w:r>
              <w:rPr>
                <w:rFonts w:hint="default" w:ascii="Arial" w:hAnsi="Arial" w:eastAsia="Arial" w:cs="Arial"/>
                <w:kern w:val="0"/>
                <w:sz w:val="18"/>
                <w:szCs w:val="18"/>
              </w:rPr>
              <w:t>03. Data is incorrect and the setup fails, such as data length exceeds the maximum value</w:t>
            </w:r>
          </w:p>
        </w:tc>
        <w:tc>
          <w:tcPr>
            <w:tcW w:w="1574" w:type="dxa"/>
            <w:shd w:val="clear" w:color="auto" w:fill="auto"/>
          </w:tcPr>
          <w:p w14:paraId="5D254DAA">
            <w:pPr>
              <w:jc w:val="center"/>
              <w:rPr>
                <w:rFonts w:hint="eastAsia" w:ascii="宋体" w:hAnsi="宋体" w:cs="宋体"/>
                <w:kern w:val="0"/>
                <w:sz w:val="18"/>
                <w:szCs w:val="18"/>
              </w:rPr>
            </w:pPr>
          </w:p>
        </w:tc>
      </w:tr>
    </w:tbl>
    <w:p w14:paraId="707657F6">
      <w:pPr>
        <w:outlineLvl w:val="0"/>
        <w:rPr>
          <w:rFonts w:ascii="Cambria" w:hAnsi="Cambria"/>
          <w:b/>
          <w:szCs w:val="21"/>
        </w:rPr>
      </w:pPr>
      <w:r>
        <w:rPr>
          <w:rFonts w:hint="default" w:ascii="Arial" w:hAnsi="Arial" w:eastAsia="Arial" w:cs="Arial"/>
          <w:b/>
          <w:szCs w:val="21"/>
        </w:rPr>
        <w:t>9. Program package description</w:t>
      </w:r>
    </w:p>
    <w:p w14:paraId="11518B36">
      <w:pPr>
        <w:rPr>
          <w:rFonts w:hint="eastAsia" w:ascii="宋体" w:hAnsi="宋体" w:cs="宋体"/>
          <w:sz w:val="18"/>
          <w:szCs w:val="18"/>
        </w:rPr>
      </w:pPr>
      <w:r>
        <w:rPr>
          <w:rFonts w:hint="default" w:ascii="Arial" w:hAnsi="Arial" w:eastAsia="Arial" w:cs="Arial"/>
          <w:b/>
          <w:szCs w:val="21"/>
        </w:rPr>
        <w:t>(1) Point data for each frame</w:t>
      </w:r>
    </w:p>
    <w:p w14:paraId="475CBDDA">
      <w:pPr>
        <w:widowControl/>
        <w:jc w:val="center"/>
        <w:rPr>
          <w:rFonts w:hint="eastAsia" w:ascii="等线" w:hAnsi="等线" w:eastAsia="等线" w:cs="宋体"/>
          <w:b/>
          <w:bCs/>
          <w:color w:val="000000"/>
          <w:kern w:val="0"/>
          <w:sz w:val="32"/>
          <w:szCs w:val="32"/>
        </w:rPr>
      </w:pPr>
      <w:r>
        <w:drawing>
          <wp:inline distT="0" distB="0" distL="114300" distR="114300">
            <wp:extent cx="1606550" cy="1645285"/>
            <wp:effectExtent l="0" t="0" r="12700" b="1206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
                    <a:stretch>
                      <a:fillRect/>
                    </a:stretch>
                  </pic:blipFill>
                  <pic:spPr>
                    <a:xfrm>
                      <a:off x="0" y="0"/>
                      <a:ext cx="1606550" cy="1645285"/>
                    </a:xfrm>
                    <a:prstGeom prst="rect">
                      <a:avLst/>
                    </a:prstGeom>
                    <a:noFill/>
                    <a:ln>
                      <a:noFill/>
                    </a:ln>
                  </pic:spPr>
                </pic:pic>
              </a:graphicData>
            </a:graphic>
          </wp:inline>
        </w:drawing>
      </w:r>
    </w:p>
    <w:p w14:paraId="7D56C6E6">
      <w:pPr>
        <w:jc w:val="center"/>
        <w:rPr>
          <w:rFonts w:hint="eastAsia" w:ascii="宋体" w:hAnsi="宋体" w:cs="宋体"/>
          <w:sz w:val="18"/>
          <w:szCs w:val="18"/>
        </w:rPr>
      </w:pPr>
      <w:r>
        <w:rPr>
          <w:rFonts w:hint="default" w:ascii="Arial" w:hAnsi="Arial" w:eastAsia="Arial" w:cs="Arial"/>
          <w:sz w:val="18"/>
          <w:szCs w:val="18"/>
        </w:rPr>
        <w:t>16x16 points</w:t>
      </w:r>
    </w:p>
    <w:p w14:paraId="0C9E4C8E">
      <w:pPr>
        <w:rPr>
          <w:rFonts w:hint="eastAsia" w:ascii="宋体" w:hAnsi="宋体" w:cs="宋体"/>
          <w:sz w:val="18"/>
          <w:szCs w:val="18"/>
        </w:rPr>
      </w:pPr>
      <w:r>
        <w:rPr>
          <w:rFonts w:hint="default" w:ascii="Arial" w:hAnsi="Arial" w:eastAsia="Arial" w:cs="Arial"/>
          <w:sz w:val="18"/>
          <w:szCs w:val="18"/>
        </w:rPr>
        <w:t>The principle of taking the value is: take the data from left to right, from top to bottom, and the high position is in front.</w:t>
      </w:r>
    </w:p>
    <w:p w14:paraId="1000EB90">
      <w:pPr>
        <w:rPr>
          <w:rFonts w:hint="eastAsia" w:ascii="宋体" w:hAnsi="宋体" w:cs="宋体"/>
          <w:sz w:val="18"/>
          <w:szCs w:val="18"/>
        </w:rPr>
      </w:pPr>
      <w:r>
        <w:rPr>
          <w:rFonts w:hint="default" w:ascii="Arial" w:hAnsi="Arial" w:eastAsia="Arial" w:cs="Arial"/>
          <w:sz w:val="18"/>
          <w:szCs w:val="18"/>
        </w:rPr>
        <w:t>According to the hardware color, the corresponding point definition is adopted. The color coding definition is shown in the 4-color coding definition in the LED protocol description.</w:t>
      </w:r>
    </w:p>
    <w:p w14:paraId="39B0E984">
      <w:pPr>
        <w:rPr>
          <w:rFonts w:hint="eastAsia" w:ascii="Arial" w:hAnsi="Arial" w:eastAsia="Arial" w:cs="Arial"/>
          <w:sz w:val="18"/>
          <w:szCs w:val="18"/>
        </w:rPr>
      </w:pPr>
      <w:r>
        <w:rPr>
          <w:rFonts w:hint="default" w:ascii="Arial" w:hAnsi="Arial" w:eastAsia="Arial" w:cs="Arial"/>
          <w:color w:val="FF0000"/>
          <w:sz w:val="18"/>
          <w:szCs w:val="18"/>
          <w:highlight w:val="yellow"/>
        </w:rPr>
        <w:t xml:space="preserve">Monochrome sampling definition: </w:t>
      </w:r>
      <w:r>
        <w:rPr>
          <w:rFonts w:hint="default" w:ascii="Arial" w:hAnsi="Arial" w:eastAsia="Arial" w:cs="Arial"/>
          <w:sz w:val="18"/>
          <w:szCs w:val="18"/>
        </w:rPr>
        <w:t>E</w:t>
      </w:r>
      <w:r>
        <w:rPr>
          <w:rFonts w:hint="default" w:ascii="Arial" w:hAnsi="Arial" w:eastAsia="Arial" w:cs="Arial"/>
          <w:sz w:val="18"/>
          <w:szCs w:val="18"/>
        </w:rPr>
        <w:t>ach point is represented by a color number (0~1), where 0 is off and 1 is on. Eight points form one byte, with the high bit first, such as the first row of 16 points in the above figure, which consists of a total of 2 bytes of data E8,00, as shown below:</w:t>
      </w:r>
    </w:p>
    <w:p w14:paraId="627D6D55">
      <w:pPr>
        <w:rPr>
          <w:rFonts w:hint="eastAsia" w:ascii="宋体" w:hAnsi="宋体" w:cs="宋体"/>
          <w:sz w:val="15"/>
          <w:szCs w:val="15"/>
        </w:rPr>
      </w:pPr>
      <w:r>
        <w:rPr>
          <w:rFonts w:hint="default" w:ascii="Arial" w:hAnsi="Arial" w:eastAsia="Arial" w:cs="Arial"/>
          <w:sz w:val="15"/>
          <w:szCs w:val="15"/>
        </w:rPr>
        <w:t>E8,00,00,00,3E,00,22,00,22,00,22,00,3E,00,03,E0,02,20,02,20,03,E0,00,7C,00,44,00,44,00,44,00,7C</w:t>
      </w:r>
    </w:p>
    <w:p w14:paraId="0F452F74">
      <w:pPr>
        <w:rPr>
          <w:rFonts w:hint="eastAsia" w:ascii="宋体" w:hAnsi="宋体" w:cs="宋体"/>
          <w:sz w:val="18"/>
          <w:szCs w:val="18"/>
          <w:highlight w:val="none"/>
        </w:rPr>
      </w:pPr>
      <w:r>
        <w:rPr>
          <w:rFonts w:hint="default" w:ascii="Arial" w:hAnsi="Arial" w:eastAsia="Arial" w:cs="Arial"/>
          <w:color w:val="FF0000"/>
          <w:sz w:val="18"/>
          <w:szCs w:val="18"/>
          <w:highlight w:val="yellow"/>
        </w:rPr>
        <w:t>Seven-color point definition:</w:t>
      </w:r>
      <w:r>
        <w:rPr>
          <w:rFonts w:hint="default" w:ascii="Arial" w:hAnsi="Arial" w:eastAsia="Arial" w:cs="Arial"/>
          <w:color w:val="FF0000"/>
          <w:sz w:val="18"/>
          <w:szCs w:val="18"/>
          <w:highlight w:val="none"/>
        </w:rPr>
        <w:t xml:space="preserve"> </w:t>
      </w:r>
      <w:r>
        <w:rPr>
          <w:rFonts w:hint="default" w:ascii="Arial" w:hAnsi="Arial" w:eastAsia="Arial" w:cs="Arial"/>
          <w:sz w:val="18"/>
          <w:szCs w:val="18"/>
        </w:rPr>
        <w:t>Each point is represented by a color number (0~7). The extinction is 0, and two points form a byte with the high bit first, such as the first line of 16 points in the above figure, which consists of 8 bytes of data in total, which are 12,30,70,00,00,00,00,00</w:t>
      </w:r>
    </w:p>
    <w:p w14:paraId="11F00516">
      <w:pPr>
        <w:rPr>
          <w:rFonts w:hint="eastAsia" w:ascii="宋体" w:hAnsi="宋体" w:cs="宋体"/>
          <w:sz w:val="18"/>
          <w:szCs w:val="18"/>
        </w:rPr>
      </w:pPr>
      <w:r>
        <w:rPr>
          <w:rFonts w:hint="default" w:ascii="Arial" w:hAnsi="Arial" w:eastAsia="Arial" w:cs="Arial"/>
          <w:sz w:val="18"/>
          <w:szCs w:val="18"/>
        </w:rPr>
        <w:t>The complete values are shown below:</w:t>
      </w:r>
    </w:p>
    <w:p w14:paraId="5EF56294">
      <w:pPr>
        <w:rPr>
          <w:rFonts w:hint="eastAsia" w:ascii="宋体" w:hAnsi="宋体" w:cs="宋体"/>
          <w:sz w:val="15"/>
          <w:szCs w:val="15"/>
        </w:rPr>
      </w:pPr>
      <w:r>
        <w:rPr>
          <w:rFonts w:hint="default" w:ascii="Arial" w:hAnsi="Arial" w:eastAsia="Arial" w:cs="Arial"/>
          <w:sz w:val="15"/>
          <w:szCs w:val="15"/>
        </w:rPr>
        <w:t>12,30,70,00,00,00,00,00,00,00,00,00,00,00,00,00,00,11,11,10,00,00,00,00,00,10,00,10,00,00,00,00,00,10,00,10,00,00,00,00,00,10,00,10,00,00,00,00,00,11,11,10,00,00,00,00,00,00,00,22,22,20,00,00,00,00,00,20,00,20,00,00,00,00,00,20,00,20,00,00,00,00,00,22,22,20,00,00,00,00,00,00,03,33,33,00,00,00,00,00,03,00,03,00,00,00,00,00,03,00,03,00,00,00,00,00,03,00,03,00,00,00,00,00,03,33,33,00</w:t>
      </w:r>
    </w:p>
    <w:p w14:paraId="082ABD31">
      <w:pPr>
        <w:rPr>
          <w:rFonts w:hint="eastAsia" w:ascii="宋体" w:hAnsi="宋体" w:cs="宋体"/>
          <w:b/>
          <w:bCs/>
          <w:sz w:val="22"/>
          <w:szCs w:val="22"/>
        </w:rPr>
      </w:pPr>
      <w:r>
        <w:rPr>
          <w:rFonts w:hint="default" w:ascii="Arial" w:hAnsi="Arial" w:eastAsia="Arial" w:cs="Arial"/>
          <w:color w:val="FF0000"/>
          <w:sz w:val="18"/>
          <w:szCs w:val="18"/>
          <w:highlight w:val="black"/>
        </w:rPr>
        <w:t xml:space="preserve">Full-color sampling definition: </w:t>
      </w:r>
      <w:r>
        <w:rPr>
          <w:rFonts w:hint="default" w:ascii="Arial" w:hAnsi="Arial" w:eastAsia="Arial" w:cs="Arial"/>
          <w:sz w:val="18"/>
          <w:szCs w:val="18"/>
        </w:rPr>
        <w:t>Each point is represented by colo</w:t>
      </w:r>
      <w:bookmarkStart w:id="8" w:name="_GoBack"/>
      <w:bookmarkEnd w:id="8"/>
      <w:r>
        <w:rPr>
          <w:rFonts w:hint="default" w:ascii="Arial" w:hAnsi="Arial" w:eastAsia="Arial" w:cs="Arial"/>
          <w:sz w:val="18"/>
          <w:szCs w:val="18"/>
        </w:rPr>
        <w:t xml:space="preserve">r (0~255,0~255,0~255), with 1 point expressed using 3 bytes in the order of R color component, G color component, B color component. As shown in the first row of the above figure, the 16 points total 48 bytes of data. </w:t>
      </w:r>
      <w:r>
        <w:rPr>
          <w:rFonts w:hint="default" w:ascii="宋体" w:hAnsi="宋体" w:cs="宋体"/>
          <w:b/>
          <w:bCs/>
          <w:color w:val="FF0000"/>
          <w:sz w:val="28"/>
          <w:szCs w:val="28"/>
        </w:rPr>
        <w:t>To better match the special effects of LEDs, the final data saved after data transmission needs to perform gamma correction conversion on the following raw data, with a gamma value of 2.5</w:t>
      </w:r>
    </w:p>
    <w:p w14:paraId="3D9A8624">
      <w:pPr>
        <w:rPr>
          <w:rFonts w:hint="eastAsia" w:ascii="宋体" w:hAnsi="宋体" w:cs="宋体"/>
          <w:sz w:val="18"/>
          <w:szCs w:val="18"/>
        </w:rPr>
      </w:pPr>
      <w:r>
        <w:rPr>
          <w:rFonts w:hint="default" w:ascii="Arial" w:hAnsi="Arial" w:eastAsia="Arial" w:cs="Arial"/>
          <w:sz w:val="15"/>
          <w:szCs w:val="15"/>
        </w:rPr>
        <w:t>ED,1C,24,00,FF,00,00,00,FF,00,00,00,FF,FF,FF,00,00,00,00,00,00,00,00,00,00,00,00,00,00,00,00,00,00,00,00,00,00,00,00,00,00,00,00,00,00,00,00,00</w:t>
      </w:r>
    </w:p>
    <w:p w14:paraId="23FC09AB">
      <w:pPr>
        <w:rPr>
          <w:rFonts w:hint="eastAsia" w:ascii="宋体" w:hAnsi="宋体" w:cs="宋体"/>
          <w:sz w:val="18"/>
          <w:szCs w:val="18"/>
        </w:rPr>
      </w:pPr>
      <w:r>
        <w:rPr>
          <w:rFonts w:hint="default" w:ascii="Arial" w:hAnsi="Arial" w:eastAsia="Arial" w:cs="Arial"/>
          <w:sz w:val="18"/>
          <w:szCs w:val="18"/>
        </w:rPr>
        <w:t>The complete values are shown below:</w:t>
      </w:r>
    </w:p>
    <w:p w14:paraId="2BFFAB4A">
      <w:pPr>
        <w:rPr>
          <w:rFonts w:hint="eastAsia" w:ascii="宋体" w:hAnsi="宋体" w:cs="宋体"/>
          <w:sz w:val="15"/>
          <w:szCs w:val="15"/>
        </w:rPr>
      </w:pPr>
      <w:r>
        <w:rPr>
          <w:rFonts w:hint="default" w:ascii="Arial" w:hAnsi="Arial" w:eastAsia="Arial" w:cs="Arial"/>
          <w:sz w:val="15"/>
          <w:szCs w:val="15"/>
        </w:rPr>
        <w:t>ED,1C,24,00,FF,00,00,00,FF,00,00,00,FF,FF,FF,00,00,00,00,00,00,00,00,00,00,00,00,00,00,00,00,00,00,00,00,00,00,00,00,00,00,00,00,00,00,00,00,00,</w:t>
      </w:r>
    </w:p>
    <w:p w14:paraId="60A57AD7">
      <w:pPr>
        <w:rPr>
          <w:rFonts w:hint="eastAsia" w:ascii="宋体" w:hAnsi="宋体" w:cs="宋体"/>
          <w:sz w:val="15"/>
          <w:szCs w:val="15"/>
        </w:rPr>
      </w:pPr>
      <w:r>
        <w:rPr>
          <w:rFonts w:hint="default" w:ascii="Arial" w:hAnsi="Arial" w:eastAsia="Arial" w:cs="Arial"/>
          <w:sz w:val="15"/>
          <w:szCs w:val="15"/>
        </w:rPr>
        <w:t>00,00,00,00,00,00,00,00,00,00,00,00,00,00,00,00,00,00,00,00,00,00,00,00,00,00,00,00,00,00,00,00,00,00,00,00,00,00,00,00,00,00,00,00,00,00,00,00,</w:t>
      </w:r>
    </w:p>
    <w:p w14:paraId="5AB7BCA7">
      <w:pPr>
        <w:rPr>
          <w:rFonts w:hint="eastAsia" w:ascii="宋体" w:hAnsi="宋体" w:cs="宋体"/>
          <w:sz w:val="15"/>
          <w:szCs w:val="15"/>
        </w:rPr>
      </w:pPr>
      <w:r>
        <w:rPr>
          <w:rFonts w:hint="default" w:ascii="Arial" w:hAnsi="Arial" w:eastAsia="Arial" w:cs="Arial"/>
          <w:sz w:val="15"/>
          <w:szCs w:val="15"/>
        </w:rPr>
        <w:t>00,00,00,00,00,00,ED,1C,24,ED,1C,24,ED,1C,24,ED,1C,24,ED,1C,24,00,00,00,00,00,00,00,00,00,00,00,00,00,00,00,00,00,00,00,00,00,00,00,00,00,00,00,</w:t>
      </w:r>
    </w:p>
    <w:p w14:paraId="19A47B84">
      <w:pPr>
        <w:rPr>
          <w:rFonts w:hint="eastAsia" w:ascii="宋体" w:hAnsi="宋体" w:cs="宋体"/>
          <w:sz w:val="15"/>
          <w:szCs w:val="15"/>
        </w:rPr>
      </w:pPr>
      <w:r>
        <w:rPr>
          <w:rFonts w:hint="default" w:ascii="Arial" w:hAnsi="Arial" w:eastAsia="Arial" w:cs="Arial"/>
          <w:sz w:val="15"/>
          <w:szCs w:val="15"/>
        </w:rPr>
        <w:t>00,00,00,00,00,00,ED,1C,24,00,00,00,00,00,00,00,00,00,ED,1C,24,00,00,00,00,00,00,00,00,00,00,00,00,00,00,00,00,00,00,00,00,00,00,00,00,00,00,00,</w:t>
      </w:r>
    </w:p>
    <w:p w14:paraId="41804F28">
      <w:pPr>
        <w:rPr>
          <w:rFonts w:hint="eastAsia" w:ascii="宋体" w:hAnsi="宋体" w:cs="宋体"/>
          <w:sz w:val="15"/>
          <w:szCs w:val="15"/>
        </w:rPr>
      </w:pPr>
      <w:r>
        <w:rPr>
          <w:rFonts w:hint="default" w:ascii="Arial" w:hAnsi="Arial" w:eastAsia="Arial" w:cs="Arial"/>
          <w:sz w:val="15"/>
          <w:szCs w:val="15"/>
        </w:rPr>
        <w:t>00,00,00,00,00,00,ED,1C,24,00,00,00,00,00,00,00,00,00,ED,1C,24,00,00,00,00,00,00,00,00,00,00,00,00,00,00,00,00,00,00,00,00,00,00,00,00,00,00,00,</w:t>
      </w:r>
    </w:p>
    <w:p w14:paraId="4C511F9C">
      <w:pPr>
        <w:rPr>
          <w:rFonts w:hint="eastAsia" w:ascii="宋体" w:hAnsi="宋体" w:cs="宋体"/>
          <w:sz w:val="15"/>
          <w:szCs w:val="15"/>
        </w:rPr>
      </w:pPr>
      <w:r>
        <w:rPr>
          <w:rFonts w:hint="default" w:ascii="Arial" w:hAnsi="Arial" w:eastAsia="Arial" w:cs="Arial"/>
          <w:sz w:val="15"/>
          <w:szCs w:val="15"/>
        </w:rPr>
        <w:t>00,00,00,00,00,00,ED,1C,24,00,00,00,00,00,00,00,00,00,ED,1C,24,00,00,00,00,00,00,00,00,00,00,00,00,00,00,00,00,00,00,00,00,00,00,00,00,00,00,00,</w:t>
      </w:r>
    </w:p>
    <w:p w14:paraId="04D56D96">
      <w:pPr>
        <w:rPr>
          <w:rFonts w:hint="eastAsia" w:ascii="宋体" w:hAnsi="宋体" w:cs="宋体"/>
          <w:sz w:val="15"/>
          <w:szCs w:val="15"/>
        </w:rPr>
      </w:pPr>
      <w:r>
        <w:rPr>
          <w:rFonts w:hint="default" w:ascii="Arial" w:hAnsi="Arial" w:eastAsia="Arial" w:cs="Arial"/>
          <w:sz w:val="15"/>
          <w:szCs w:val="15"/>
        </w:rPr>
        <w:t>00,00,00,00,00,00,ED,1C,24,ED,1C,24,ED,1C,24,ED,1C,24,ED,1C,24,00,00,00,00,00,00,00,00,00,00,00,00,00,00,00,00,00,00,00,00,00,00,00,00,00,00,00,</w:t>
      </w:r>
    </w:p>
    <w:p w14:paraId="4FF6B2A0">
      <w:pPr>
        <w:rPr>
          <w:rFonts w:hint="eastAsia" w:ascii="宋体" w:hAnsi="宋体" w:cs="宋体"/>
          <w:sz w:val="15"/>
          <w:szCs w:val="15"/>
        </w:rPr>
      </w:pPr>
      <w:r>
        <w:rPr>
          <w:rFonts w:hint="default" w:ascii="Arial" w:hAnsi="Arial" w:eastAsia="Arial" w:cs="Arial"/>
          <w:sz w:val="15"/>
          <w:szCs w:val="15"/>
        </w:rPr>
        <w:t>00,00,00,00,00,00,00,00,00,00,00,00,00,00,00,00,00,00,00,FF,00,00,FF,00,00,FF,00,00,FF,00,00,FF,00,00,00,00,00,00,00,00,00,00,00,00,00,00,00,00,</w:t>
      </w:r>
    </w:p>
    <w:p w14:paraId="20847F29">
      <w:pPr>
        <w:rPr>
          <w:rFonts w:hint="eastAsia" w:ascii="宋体" w:hAnsi="宋体" w:cs="宋体"/>
          <w:sz w:val="15"/>
          <w:szCs w:val="15"/>
        </w:rPr>
      </w:pPr>
      <w:r>
        <w:rPr>
          <w:rFonts w:hint="default" w:ascii="Arial" w:hAnsi="Arial" w:eastAsia="Arial" w:cs="Arial"/>
          <w:sz w:val="15"/>
          <w:szCs w:val="15"/>
        </w:rPr>
        <w:t>00,00,00,00,00,00,00,00,00,00,00,00,00,00,00,00,00,00,00,FF,00,00,00,00,00,00,00,00,00,00,00,FF,00,00,00,00,00,00,00,00,00,00,00,00,00,00,00,00,</w:t>
      </w:r>
    </w:p>
    <w:p w14:paraId="0E2C3323">
      <w:pPr>
        <w:rPr>
          <w:rFonts w:hint="eastAsia" w:ascii="宋体" w:hAnsi="宋体" w:cs="宋体"/>
          <w:sz w:val="15"/>
          <w:szCs w:val="15"/>
        </w:rPr>
      </w:pPr>
      <w:r>
        <w:rPr>
          <w:rFonts w:hint="default" w:ascii="Arial" w:hAnsi="Arial" w:eastAsia="Arial" w:cs="Arial"/>
          <w:sz w:val="15"/>
          <w:szCs w:val="15"/>
        </w:rPr>
        <w:t>00,00,00,00,00,00,00,00,00,00,00,00,00,00,00,00,00,00,00,FF,00,00,00,00,00,00,00,00,00,00,00,FF,00,00,00,00,00,00,00,00,00,00,00,00,00,00,00,00,</w:t>
      </w:r>
    </w:p>
    <w:p w14:paraId="29F3B4A1">
      <w:pPr>
        <w:rPr>
          <w:rFonts w:hint="eastAsia" w:ascii="宋体" w:hAnsi="宋体" w:cs="宋体"/>
          <w:sz w:val="15"/>
          <w:szCs w:val="15"/>
        </w:rPr>
      </w:pPr>
      <w:r>
        <w:rPr>
          <w:rFonts w:hint="default" w:ascii="Arial" w:hAnsi="Arial" w:eastAsia="Arial" w:cs="Arial"/>
          <w:sz w:val="15"/>
          <w:szCs w:val="15"/>
        </w:rPr>
        <w:t>00,00,00,00,00,00,00,00,00,00,00,00,00,00,00,00,00,00,00,FF,00,00,FF,00,00,FF,00,00,FF,00,00,FF,00,00,00,00,00,00,00,00,00,00,00,00,00,00,00,00,</w:t>
      </w:r>
    </w:p>
    <w:p w14:paraId="57D38839">
      <w:pPr>
        <w:rPr>
          <w:rFonts w:hint="eastAsia" w:ascii="宋体" w:hAnsi="宋体" w:cs="宋体"/>
          <w:sz w:val="15"/>
          <w:szCs w:val="15"/>
        </w:rPr>
      </w:pPr>
      <w:r>
        <w:rPr>
          <w:rFonts w:hint="default" w:ascii="Arial" w:hAnsi="Arial" w:eastAsia="Arial" w:cs="Arial"/>
          <w:sz w:val="15"/>
          <w:szCs w:val="15"/>
        </w:rPr>
        <w:t>00,00,00,00,00,00,00,00,00,00,00,00,00,00,00,00,00,00,00,00,00,00,00,00,00,00,00,00,00,FF,00,00,FF,00,00,FF,00,00,FF,00,00,FF,00,00,00,00,00,00,</w:t>
      </w:r>
    </w:p>
    <w:p w14:paraId="2F278958">
      <w:pPr>
        <w:rPr>
          <w:rFonts w:hint="eastAsia" w:ascii="宋体" w:hAnsi="宋体" w:cs="宋体"/>
          <w:sz w:val="15"/>
          <w:szCs w:val="15"/>
        </w:rPr>
      </w:pPr>
      <w:r>
        <w:rPr>
          <w:rFonts w:hint="default" w:ascii="Arial" w:hAnsi="Arial" w:eastAsia="Arial" w:cs="Arial"/>
          <w:sz w:val="15"/>
          <w:szCs w:val="15"/>
        </w:rPr>
        <w:t>00,00,00,00,00,00,00,00,00,00,00,00,00,00,00,00,00,00,00,00,00,00,00,00,00,00,00,00,00,FF,00,00,00,00,00,00,00,00,00,00,00,FF,00,00,00,00,00,00,</w:t>
      </w:r>
    </w:p>
    <w:p w14:paraId="614CF7DE">
      <w:pPr>
        <w:rPr>
          <w:rFonts w:hint="eastAsia" w:ascii="宋体" w:hAnsi="宋体" w:cs="宋体"/>
          <w:sz w:val="15"/>
          <w:szCs w:val="15"/>
        </w:rPr>
      </w:pPr>
      <w:r>
        <w:rPr>
          <w:rFonts w:hint="default" w:ascii="Arial" w:hAnsi="Arial" w:eastAsia="Arial" w:cs="Arial"/>
          <w:sz w:val="15"/>
          <w:szCs w:val="15"/>
        </w:rPr>
        <w:t>00,00,00,00,00,00,00,00,00,00,00,00,00,00,00,00,00,00,00,00,00,00,00,00,00,00,00,00,00,FF,00,00,00,00,00,00,00,00,00,00,00,FF,00,00,00,00,00,00,</w:t>
      </w:r>
    </w:p>
    <w:p w14:paraId="6052E91B">
      <w:pPr>
        <w:rPr>
          <w:rFonts w:hint="eastAsia" w:ascii="宋体" w:hAnsi="宋体" w:cs="宋体"/>
          <w:sz w:val="15"/>
          <w:szCs w:val="15"/>
        </w:rPr>
      </w:pPr>
      <w:r>
        <w:rPr>
          <w:rFonts w:hint="default" w:ascii="Arial" w:hAnsi="Arial" w:eastAsia="Arial" w:cs="Arial"/>
          <w:sz w:val="15"/>
          <w:szCs w:val="15"/>
        </w:rPr>
        <w:t>00,00,00,00,00,00,00,00,00,00,00,00,00,00,00,00,00,00,00,00,00,00,00,00,00,00,00,00,00,FF,00,00,00,00,00,00,00,00,00,00,00,FF,00,00,00,00,00,00,</w:t>
      </w:r>
    </w:p>
    <w:p w14:paraId="3CA4D63E">
      <w:pPr>
        <w:rPr>
          <w:rFonts w:hint="eastAsia" w:ascii="宋体" w:hAnsi="宋体" w:cs="宋体"/>
          <w:sz w:val="15"/>
          <w:szCs w:val="15"/>
        </w:rPr>
      </w:pPr>
      <w:r>
        <w:rPr>
          <w:rFonts w:hint="default" w:ascii="Arial" w:hAnsi="Arial" w:eastAsia="Arial" w:cs="Arial"/>
          <w:sz w:val="15"/>
          <w:szCs w:val="15"/>
        </w:rPr>
        <w:t>00,00,00,00,00,00,00,00,00,00,00,00,00,00,00,00,00,00,00,00,00,00,00,00,00,00,00,00,00,FF,00,00,FF,00,00,FF,00,00,FF,00,00,FF,00,00,00,00,00,00,</w:t>
      </w:r>
    </w:p>
    <w:p w14:paraId="0DDCF483">
      <w:pPr>
        <w:rPr>
          <w:b/>
          <w:szCs w:val="21"/>
        </w:rPr>
      </w:pPr>
    </w:p>
    <w:p w14:paraId="76722BBB">
      <w:pPr>
        <w:rPr>
          <w:b/>
          <w:szCs w:val="21"/>
        </w:rPr>
      </w:pPr>
      <w:r>
        <w:rPr>
          <w:rFonts w:hint="default" w:ascii="Arial" w:hAnsi="Arial" w:eastAsia="Arial" w:cs="Arial"/>
          <w:b/>
          <w:szCs w:val="21"/>
        </w:rPr>
        <w:t>(2) The package description of the whole program</w:t>
      </w:r>
    </w:p>
    <w:tbl>
      <w:tblPr>
        <w:tblStyle w:val="14"/>
        <w:tblW w:w="108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0"/>
        <w:gridCol w:w="1050"/>
        <w:gridCol w:w="1056"/>
        <w:gridCol w:w="1212"/>
        <w:gridCol w:w="1276"/>
        <w:gridCol w:w="1275"/>
        <w:gridCol w:w="1276"/>
        <w:gridCol w:w="2492"/>
      </w:tblGrid>
      <w:tr w14:paraId="219A3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9" w:hRule="atLeast"/>
          <w:jc w:val="center"/>
        </w:trPr>
        <w:tc>
          <w:tcPr>
            <w:tcW w:w="1190" w:type="dxa"/>
            <w:shd w:val="clear" w:color="auto" w:fill="auto"/>
          </w:tcPr>
          <w:p w14:paraId="1F7D221C">
            <w:pPr>
              <w:jc w:val="center"/>
              <w:rPr>
                <w:rFonts w:hint="eastAsia" w:ascii="宋体" w:hAnsi="宋体" w:cs="宋体"/>
                <w:kern w:val="0"/>
                <w:sz w:val="16"/>
                <w:szCs w:val="16"/>
              </w:rPr>
            </w:pPr>
            <w:r>
              <w:rPr>
                <w:rFonts w:hint="default" w:ascii="Arial" w:hAnsi="Arial" w:eastAsia="Arial" w:cs="Arial"/>
                <w:kern w:val="0"/>
                <w:sz w:val="16"/>
                <w:szCs w:val="16"/>
              </w:rPr>
              <w:t>Program ID</w:t>
            </w:r>
          </w:p>
        </w:tc>
        <w:tc>
          <w:tcPr>
            <w:tcW w:w="1050" w:type="dxa"/>
          </w:tcPr>
          <w:p w14:paraId="65511171">
            <w:pPr>
              <w:jc w:val="center"/>
              <w:rPr>
                <w:rFonts w:hint="eastAsia" w:ascii="宋体" w:hAnsi="宋体" w:cs="宋体"/>
                <w:kern w:val="0"/>
                <w:sz w:val="16"/>
                <w:szCs w:val="16"/>
              </w:rPr>
            </w:pPr>
            <w:r>
              <w:rPr>
                <w:rFonts w:hint="default" w:ascii="Arial" w:hAnsi="Arial" w:eastAsia="Arial" w:cs="Arial"/>
                <w:kern w:val="0"/>
                <w:sz w:val="16"/>
                <w:szCs w:val="16"/>
              </w:rPr>
              <w:t>Total number of partitions</w:t>
            </w:r>
          </w:p>
        </w:tc>
        <w:tc>
          <w:tcPr>
            <w:tcW w:w="1056" w:type="dxa"/>
          </w:tcPr>
          <w:p w14:paraId="6DA6B1FF">
            <w:pPr>
              <w:jc w:val="center"/>
              <w:rPr>
                <w:rFonts w:hint="eastAsia" w:ascii="宋体" w:hAnsi="宋体" w:cs="宋体"/>
                <w:kern w:val="0"/>
                <w:sz w:val="16"/>
                <w:szCs w:val="16"/>
              </w:rPr>
            </w:pPr>
            <w:r>
              <w:rPr>
                <w:rFonts w:hint="default" w:ascii="Arial" w:hAnsi="Arial" w:eastAsia="Arial" w:cs="Arial"/>
                <w:kern w:val="0"/>
                <w:sz w:val="16"/>
                <w:szCs w:val="16"/>
              </w:rPr>
              <w:t>obligate</w:t>
            </w:r>
          </w:p>
        </w:tc>
        <w:tc>
          <w:tcPr>
            <w:tcW w:w="1212" w:type="dxa"/>
            <w:shd w:val="clear" w:color="auto" w:fill="auto"/>
          </w:tcPr>
          <w:p w14:paraId="4BFC4590">
            <w:pPr>
              <w:jc w:val="center"/>
              <w:rPr>
                <w:rFonts w:hint="eastAsia" w:ascii="宋体" w:hAnsi="宋体" w:cs="宋体"/>
                <w:kern w:val="0"/>
                <w:sz w:val="16"/>
                <w:szCs w:val="16"/>
              </w:rPr>
            </w:pPr>
            <w:r>
              <w:rPr>
                <w:rFonts w:hint="default" w:ascii="Arial" w:hAnsi="Arial" w:eastAsia="Arial" w:cs="Arial"/>
                <w:kern w:val="0"/>
                <w:sz w:val="16"/>
                <w:szCs w:val="16"/>
              </w:rPr>
              <w:t>The specific content storage start position of the first partition</w:t>
            </w:r>
          </w:p>
        </w:tc>
        <w:tc>
          <w:tcPr>
            <w:tcW w:w="1276" w:type="dxa"/>
          </w:tcPr>
          <w:p w14:paraId="0F0D6ECA">
            <w:pPr>
              <w:jc w:val="center"/>
              <w:rPr>
                <w:rFonts w:hint="eastAsia" w:ascii="宋体" w:hAnsi="宋体" w:cs="宋体"/>
                <w:kern w:val="0"/>
                <w:sz w:val="16"/>
                <w:szCs w:val="16"/>
              </w:rPr>
            </w:pPr>
            <w:r>
              <w:rPr>
                <w:rFonts w:hint="default" w:ascii="Arial" w:hAnsi="Arial" w:eastAsia="Arial" w:cs="Arial"/>
                <w:kern w:val="0"/>
                <w:sz w:val="16"/>
                <w:szCs w:val="16"/>
              </w:rPr>
              <w:t>The specific content storage start position of the second partition</w:t>
            </w:r>
          </w:p>
        </w:tc>
        <w:tc>
          <w:tcPr>
            <w:tcW w:w="1275" w:type="dxa"/>
            <w:shd w:val="clear" w:color="auto" w:fill="auto"/>
          </w:tcPr>
          <w:p w14:paraId="0F6F97C9">
            <w:pPr>
              <w:jc w:val="center"/>
              <w:rPr>
                <w:rFonts w:hint="eastAsia" w:ascii="宋体" w:hAnsi="宋体" w:cs="宋体"/>
                <w:kern w:val="0"/>
                <w:sz w:val="16"/>
                <w:szCs w:val="16"/>
              </w:rPr>
            </w:pPr>
            <w:r>
              <w:rPr>
                <w:rFonts w:hint="default" w:ascii="Arial" w:hAnsi="Arial" w:eastAsia="Arial" w:cs="Arial"/>
                <w:kern w:val="0"/>
                <w:sz w:val="16"/>
                <w:szCs w:val="16"/>
              </w:rPr>
              <w:t>The specific content storage start position of the third partition</w:t>
            </w:r>
          </w:p>
        </w:tc>
        <w:tc>
          <w:tcPr>
            <w:tcW w:w="1276" w:type="dxa"/>
            <w:shd w:val="clear" w:color="auto" w:fill="auto"/>
          </w:tcPr>
          <w:p w14:paraId="315CDD22">
            <w:pPr>
              <w:jc w:val="center"/>
              <w:rPr>
                <w:rFonts w:hint="eastAsia" w:ascii="宋体" w:hAnsi="宋体" w:cs="宋体"/>
                <w:kern w:val="0"/>
                <w:sz w:val="16"/>
                <w:szCs w:val="16"/>
              </w:rPr>
            </w:pPr>
            <w:r>
              <w:rPr>
                <w:rFonts w:hint="default" w:ascii="Arial" w:hAnsi="Arial" w:eastAsia="Arial" w:cs="Arial"/>
                <w:kern w:val="0"/>
                <w:sz w:val="16"/>
                <w:szCs w:val="16"/>
              </w:rPr>
              <w:t>The specific content storage start position of the 4th partition</w:t>
            </w:r>
          </w:p>
        </w:tc>
        <w:tc>
          <w:tcPr>
            <w:tcW w:w="2492" w:type="dxa"/>
            <w:shd w:val="clear" w:color="auto" w:fill="auto"/>
          </w:tcPr>
          <w:p w14:paraId="31A19F5B">
            <w:pPr>
              <w:jc w:val="center"/>
              <w:rPr>
                <w:rFonts w:hint="eastAsia" w:ascii="宋体" w:hAnsi="宋体" w:cs="宋体"/>
                <w:kern w:val="0"/>
                <w:sz w:val="16"/>
                <w:szCs w:val="16"/>
              </w:rPr>
            </w:pPr>
            <w:r>
              <w:rPr>
                <w:rFonts w:hint="default" w:ascii="Arial" w:hAnsi="Arial" w:eastAsia="Arial" w:cs="Arial"/>
                <w:kern w:val="0"/>
                <w:sz w:val="16"/>
                <w:szCs w:val="16"/>
              </w:rPr>
              <w:t>The data is packed by the specific content in sequence from 1 to 4</w:t>
            </w:r>
          </w:p>
        </w:tc>
      </w:tr>
      <w:tr w14:paraId="0FB86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14FADDEF">
            <w:pPr>
              <w:jc w:val="center"/>
              <w:rPr>
                <w:rFonts w:hint="eastAsia" w:ascii="宋体" w:hAnsi="宋体" w:cs="宋体"/>
                <w:kern w:val="0"/>
                <w:sz w:val="16"/>
                <w:szCs w:val="16"/>
              </w:rPr>
            </w:pPr>
            <w:r>
              <w:rPr>
                <w:rFonts w:hint="default" w:ascii="Arial" w:hAnsi="Arial" w:eastAsia="Arial" w:cs="Arial"/>
                <w:kern w:val="0"/>
                <w:sz w:val="16"/>
                <w:szCs w:val="16"/>
              </w:rPr>
              <w:t>00 00 00 00</w:t>
            </w:r>
          </w:p>
        </w:tc>
        <w:tc>
          <w:tcPr>
            <w:tcW w:w="1050" w:type="dxa"/>
          </w:tcPr>
          <w:p w14:paraId="3CF90229">
            <w:pPr>
              <w:jc w:val="center"/>
              <w:rPr>
                <w:rFonts w:hint="eastAsia" w:ascii="宋体" w:hAnsi="宋体" w:cs="宋体"/>
                <w:kern w:val="0"/>
                <w:sz w:val="16"/>
                <w:szCs w:val="16"/>
              </w:rPr>
            </w:pPr>
            <w:r>
              <w:rPr>
                <w:rFonts w:hint="default" w:ascii="Arial" w:hAnsi="Arial" w:eastAsia="Arial" w:cs="Arial"/>
                <w:kern w:val="0"/>
                <w:sz w:val="16"/>
                <w:szCs w:val="16"/>
              </w:rPr>
              <w:t>01</w:t>
            </w:r>
          </w:p>
        </w:tc>
        <w:tc>
          <w:tcPr>
            <w:tcW w:w="1056" w:type="dxa"/>
          </w:tcPr>
          <w:p w14:paraId="3C7A1FD3">
            <w:pPr>
              <w:jc w:val="center"/>
              <w:rPr>
                <w:rFonts w:hint="eastAsia" w:ascii="宋体" w:hAnsi="宋体" w:cs="宋体"/>
                <w:kern w:val="0"/>
                <w:sz w:val="16"/>
                <w:szCs w:val="16"/>
              </w:rPr>
            </w:pPr>
            <w:r>
              <w:rPr>
                <w:rFonts w:hint="default" w:ascii="Arial" w:hAnsi="Arial" w:eastAsia="Arial" w:cs="Arial"/>
                <w:kern w:val="0"/>
                <w:sz w:val="16"/>
                <w:szCs w:val="16"/>
              </w:rPr>
              <w:t>00 00 00</w:t>
            </w:r>
          </w:p>
        </w:tc>
        <w:tc>
          <w:tcPr>
            <w:tcW w:w="1212" w:type="dxa"/>
            <w:shd w:val="clear" w:color="auto" w:fill="auto"/>
          </w:tcPr>
          <w:p w14:paraId="7F24E8FC">
            <w:pPr>
              <w:jc w:val="center"/>
              <w:rPr>
                <w:rFonts w:hint="eastAsia" w:ascii="宋体" w:hAnsi="宋体" w:cs="宋体"/>
                <w:kern w:val="0"/>
                <w:sz w:val="16"/>
                <w:szCs w:val="16"/>
              </w:rPr>
            </w:pPr>
            <w:r>
              <w:rPr>
                <w:rFonts w:hint="default" w:ascii="Arial" w:hAnsi="Arial" w:eastAsia="Arial" w:cs="Arial"/>
                <w:kern w:val="0"/>
                <w:sz w:val="16"/>
                <w:szCs w:val="16"/>
              </w:rPr>
              <w:t>00 00 00 00</w:t>
            </w:r>
          </w:p>
        </w:tc>
        <w:tc>
          <w:tcPr>
            <w:tcW w:w="1276" w:type="dxa"/>
          </w:tcPr>
          <w:p w14:paraId="5CE69F1F">
            <w:pPr>
              <w:jc w:val="center"/>
              <w:rPr>
                <w:rFonts w:hint="eastAsia" w:ascii="宋体" w:hAnsi="宋体" w:cs="宋体"/>
                <w:kern w:val="0"/>
                <w:sz w:val="16"/>
                <w:szCs w:val="16"/>
              </w:rPr>
            </w:pPr>
            <w:r>
              <w:rPr>
                <w:rFonts w:hint="default" w:ascii="Arial" w:hAnsi="Arial" w:eastAsia="Arial" w:cs="Arial"/>
                <w:kern w:val="0"/>
                <w:sz w:val="16"/>
                <w:szCs w:val="16"/>
              </w:rPr>
              <w:t xml:space="preserve">00 00 00 00 </w:t>
            </w:r>
          </w:p>
        </w:tc>
        <w:tc>
          <w:tcPr>
            <w:tcW w:w="1275" w:type="dxa"/>
            <w:shd w:val="clear" w:color="auto" w:fill="auto"/>
          </w:tcPr>
          <w:p w14:paraId="16EB8885">
            <w:pPr>
              <w:jc w:val="center"/>
              <w:rPr>
                <w:rFonts w:hint="eastAsia" w:ascii="宋体" w:hAnsi="宋体" w:cs="宋体"/>
                <w:kern w:val="0"/>
                <w:sz w:val="16"/>
                <w:szCs w:val="16"/>
              </w:rPr>
            </w:pPr>
            <w:r>
              <w:rPr>
                <w:rFonts w:hint="default" w:ascii="Arial" w:hAnsi="Arial" w:eastAsia="Arial" w:cs="Arial"/>
                <w:kern w:val="0"/>
                <w:sz w:val="16"/>
                <w:szCs w:val="16"/>
              </w:rPr>
              <w:t>00 00 00 00</w:t>
            </w:r>
          </w:p>
        </w:tc>
        <w:tc>
          <w:tcPr>
            <w:tcW w:w="1276" w:type="dxa"/>
            <w:shd w:val="clear" w:color="auto" w:fill="auto"/>
          </w:tcPr>
          <w:p w14:paraId="5528CABA">
            <w:pPr>
              <w:jc w:val="center"/>
              <w:rPr>
                <w:rFonts w:hint="eastAsia" w:ascii="宋体" w:hAnsi="宋体" w:cs="宋体"/>
                <w:kern w:val="0"/>
                <w:sz w:val="16"/>
                <w:szCs w:val="16"/>
              </w:rPr>
            </w:pPr>
            <w:r>
              <w:rPr>
                <w:rFonts w:hint="default" w:ascii="Arial" w:hAnsi="Arial" w:eastAsia="Arial" w:cs="Arial"/>
                <w:kern w:val="0"/>
                <w:sz w:val="16"/>
                <w:szCs w:val="16"/>
              </w:rPr>
              <w:t>00 00 00 00</w:t>
            </w:r>
          </w:p>
        </w:tc>
        <w:tc>
          <w:tcPr>
            <w:tcW w:w="2492" w:type="dxa"/>
            <w:shd w:val="clear" w:color="auto" w:fill="auto"/>
          </w:tcPr>
          <w:p w14:paraId="7ABBB2DC">
            <w:pPr>
              <w:jc w:val="center"/>
              <w:rPr>
                <w:rFonts w:hint="eastAsia" w:ascii="宋体" w:hAnsi="宋体" w:cs="宋体"/>
                <w:kern w:val="0"/>
                <w:sz w:val="16"/>
                <w:szCs w:val="16"/>
              </w:rPr>
            </w:pPr>
            <w:r>
              <w:rPr>
                <w:rFonts w:hint="default" w:ascii="Arial" w:hAnsi="Arial" w:eastAsia="Arial" w:cs="Arial"/>
                <w:sz w:val="18"/>
                <w:szCs w:val="18"/>
              </w:rPr>
              <w:t>Nbyte</w:t>
            </w:r>
          </w:p>
        </w:tc>
      </w:tr>
      <w:tr w14:paraId="5FAE8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90" w:type="dxa"/>
            <w:shd w:val="clear" w:color="auto" w:fill="auto"/>
          </w:tcPr>
          <w:p w14:paraId="5B82AF28">
            <w:pPr>
              <w:jc w:val="center"/>
              <w:rPr>
                <w:rFonts w:hint="eastAsia" w:ascii="宋体" w:hAnsi="宋体" w:cs="宋体"/>
                <w:kern w:val="0"/>
                <w:sz w:val="16"/>
                <w:szCs w:val="16"/>
              </w:rPr>
            </w:pPr>
            <w:r>
              <w:rPr>
                <w:rFonts w:hint="default" w:ascii="Arial" w:hAnsi="Arial" w:eastAsia="Arial" w:cs="Arial"/>
                <w:kern w:val="0"/>
                <w:sz w:val="16"/>
                <w:szCs w:val="16"/>
              </w:rPr>
              <w:t>The unique identification code of the whole program CRC32-C check code</w:t>
            </w:r>
          </w:p>
        </w:tc>
        <w:tc>
          <w:tcPr>
            <w:tcW w:w="1050" w:type="dxa"/>
          </w:tcPr>
          <w:p w14:paraId="766C913D">
            <w:pPr>
              <w:jc w:val="center"/>
              <w:rPr>
                <w:rFonts w:hint="eastAsia" w:ascii="宋体" w:hAnsi="宋体" w:cs="宋体"/>
                <w:kern w:val="0"/>
                <w:sz w:val="16"/>
                <w:szCs w:val="16"/>
              </w:rPr>
            </w:pPr>
            <w:r>
              <w:rPr>
                <w:rFonts w:hint="default" w:ascii="Arial" w:hAnsi="Arial" w:eastAsia="Arial" w:cs="Arial"/>
                <w:kern w:val="0"/>
                <w:sz w:val="16"/>
                <w:szCs w:val="16"/>
              </w:rPr>
              <w:t>Indicates the total number of partitions in a single program</w:t>
            </w:r>
          </w:p>
        </w:tc>
        <w:tc>
          <w:tcPr>
            <w:tcW w:w="1056" w:type="dxa"/>
          </w:tcPr>
          <w:p w14:paraId="7C4CF4C6">
            <w:pPr>
              <w:jc w:val="center"/>
              <w:rPr>
                <w:rFonts w:hint="eastAsia" w:ascii="宋体" w:hAnsi="宋体" w:cs="宋体"/>
                <w:kern w:val="0"/>
                <w:sz w:val="16"/>
                <w:szCs w:val="16"/>
              </w:rPr>
            </w:pPr>
            <w:r>
              <w:rPr>
                <w:rFonts w:hint="default" w:ascii="Arial" w:hAnsi="Arial" w:eastAsia="Arial" w:cs="Arial"/>
                <w:kern w:val="0"/>
                <w:sz w:val="16"/>
                <w:szCs w:val="16"/>
              </w:rPr>
              <w:t>obligate</w:t>
            </w:r>
          </w:p>
        </w:tc>
        <w:tc>
          <w:tcPr>
            <w:tcW w:w="1212" w:type="dxa"/>
            <w:shd w:val="clear" w:color="auto" w:fill="auto"/>
          </w:tcPr>
          <w:p w14:paraId="203AF768">
            <w:pPr>
              <w:jc w:val="center"/>
              <w:rPr>
                <w:rFonts w:hint="eastAsia" w:ascii="宋体" w:hAnsi="宋体" w:cs="宋体"/>
                <w:kern w:val="0"/>
                <w:sz w:val="16"/>
                <w:szCs w:val="16"/>
              </w:rPr>
            </w:pPr>
            <w:r>
              <w:rPr>
                <w:rFonts w:hint="default" w:ascii="Arial" w:hAnsi="Arial" w:eastAsia="Arial" w:cs="Arial"/>
                <w:kern w:val="0"/>
                <w:sz w:val="16"/>
                <w:szCs w:val="16"/>
              </w:rPr>
              <w:t>Start at 0</w:t>
            </w:r>
          </w:p>
        </w:tc>
        <w:tc>
          <w:tcPr>
            <w:tcW w:w="1276" w:type="dxa"/>
          </w:tcPr>
          <w:p w14:paraId="26207ED7">
            <w:pPr>
              <w:jc w:val="center"/>
              <w:rPr>
                <w:rFonts w:hint="eastAsia" w:ascii="宋体" w:hAnsi="宋体" w:cs="宋体"/>
                <w:kern w:val="0"/>
                <w:sz w:val="16"/>
                <w:szCs w:val="16"/>
              </w:rPr>
            </w:pPr>
            <w:r>
              <w:rPr>
                <w:rFonts w:hint="default" w:ascii="Arial" w:hAnsi="Arial" w:eastAsia="Arial" w:cs="Arial"/>
                <w:kern w:val="0"/>
                <w:sz w:val="16"/>
                <w:szCs w:val="16"/>
              </w:rPr>
              <w:t>The first starting address + the total length of data packed in the first partition</w:t>
            </w:r>
          </w:p>
        </w:tc>
        <w:tc>
          <w:tcPr>
            <w:tcW w:w="1275" w:type="dxa"/>
            <w:shd w:val="clear" w:color="auto" w:fill="auto"/>
          </w:tcPr>
          <w:p w14:paraId="20DE8758">
            <w:pPr>
              <w:jc w:val="center"/>
              <w:rPr>
                <w:rFonts w:hint="eastAsia" w:ascii="宋体" w:hAnsi="宋体" w:cs="宋体"/>
                <w:kern w:val="0"/>
                <w:sz w:val="16"/>
                <w:szCs w:val="16"/>
              </w:rPr>
            </w:pPr>
            <w:r>
              <w:rPr>
                <w:rFonts w:hint="default" w:ascii="Arial" w:hAnsi="Arial" w:eastAsia="Arial" w:cs="Arial"/>
                <w:kern w:val="0"/>
                <w:sz w:val="16"/>
                <w:szCs w:val="16"/>
              </w:rPr>
              <w:t>The first starting address + the total length of the data packed in the second partition</w:t>
            </w:r>
          </w:p>
        </w:tc>
        <w:tc>
          <w:tcPr>
            <w:tcW w:w="1276" w:type="dxa"/>
            <w:shd w:val="clear" w:color="auto" w:fill="auto"/>
          </w:tcPr>
          <w:p w14:paraId="741C0A3B">
            <w:pPr>
              <w:jc w:val="center"/>
              <w:rPr>
                <w:rFonts w:hint="eastAsia" w:ascii="宋体" w:hAnsi="宋体" w:cs="宋体"/>
                <w:kern w:val="0"/>
                <w:sz w:val="16"/>
                <w:szCs w:val="16"/>
              </w:rPr>
            </w:pPr>
            <w:r>
              <w:rPr>
                <w:rFonts w:hint="default" w:ascii="Arial" w:hAnsi="Arial" w:eastAsia="Arial" w:cs="Arial"/>
                <w:kern w:val="0"/>
                <w:sz w:val="16"/>
                <w:szCs w:val="16"/>
              </w:rPr>
              <w:t>The first starting address + the total length of data packed in the third partition</w:t>
            </w:r>
          </w:p>
        </w:tc>
        <w:tc>
          <w:tcPr>
            <w:tcW w:w="2492" w:type="dxa"/>
            <w:shd w:val="clear" w:color="auto" w:fill="auto"/>
          </w:tcPr>
          <w:p w14:paraId="0A272CA9">
            <w:pPr>
              <w:jc w:val="center"/>
              <w:rPr>
                <w:rFonts w:hint="eastAsia" w:ascii="宋体" w:hAnsi="宋体" w:cs="宋体"/>
                <w:kern w:val="0"/>
                <w:sz w:val="16"/>
                <w:szCs w:val="16"/>
              </w:rPr>
            </w:pPr>
          </w:p>
        </w:tc>
      </w:tr>
    </w:tbl>
    <w:p w14:paraId="2EF54EC8">
      <w:pPr>
        <w:rPr>
          <w:b/>
          <w:szCs w:val="21"/>
        </w:rPr>
      </w:pPr>
    </w:p>
    <w:p w14:paraId="179D0230">
      <w:pPr>
        <w:rPr>
          <w:b/>
          <w:szCs w:val="21"/>
        </w:rPr>
      </w:pPr>
      <w:r>
        <w:rPr>
          <w:rFonts w:hint="default" w:ascii="Arial" w:hAnsi="Arial" w:eastAsia="Arial" w:cs="Arial"/>
          <w:b/>
          <w:szCs w:val="21"/>
        </w:rPr>
        <w:t>(3) Specific program content packing instructions</w:t>
      </w:r>
    </w:p>
    <w:tbl>
      <w:tblPr>
        <w:tblStyle w:val="14"/>
        <w:tblW w:w="105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4"/>
        <w:gridCol w:w="993"/>
        <w:gridCol w:w="850"/>
        <w:gridCol w:w="992"/>
        <w:gridCol w:w="826"/>
        <w:gridCol w:w="1134"/>
        <w:gridCol w:w="709"/>
        <w:gridCol w:w="567"/>
        <w:gridCol w:w="709"/>
        <w:gridCol w:w="425"/>
        <w:gridCol w:w="920"/>
        <w:gridCol w:w="1353"/>
      </w:tblGrid>
      <w:tr w14:paraId="0ED44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9" w:hRule="atLeast"/>
          <w:jc w:val="center"/>
        </w:trPr>
        <w:tc>
          <w:tcPr>
            <w:tcW w:w="1054" w:type="dxa"/>
            <w:shd w:val="clear" w:color="auto" w:fill="auto"/>
          </w:tcPr>
          <w:p w14:paraId="6D46C926">
            <w:pPr>
              <w:jc w:val="center"/>
              <w:rPr>
                <w:rFonts w:hint="eastAsia" w:ascii="宋体" w:hAnsi="宋体" w:cs="宋体"/>
                <w:kern w:val="0"/>
                <w:sz w:val="16"/>
                <w:szCs w:val="16"/>
              </w:rPr>
            </w:pPr>
            <w:r>
              <w:rPr>
                <w:rFonts w:hint="default" w:ascii="Arial" w:hAnsi="Arial" w:eastAsia="Arial" w:cs="Arial"/>
                <w:kern w:val="0"/>
                <w:sz w:val="16"/>
                <w:szCs w:val="16"/>
              </w:rPr>
              <w:t>The X and Y coordinates of the starting point of the partition</w:t>
            </w:r>
          </w:p>
        </w:tc>
        <w:tc>
          <w:tcPr>
            <w:tcW w:w="993" w:type="dxa"/>
          </w:tcPr>
          <w:p w14:paraId="03C0F1F1">
            <w:pPr>
              <w:jc w:val="center"/>
              <w:rPr>
                <w:rFonts w:hint="eastAsia" w:ascii="宋体" w:hAnsi="宋体" w:cs="宋体"/>
                <w:kern w:val="0"/>
                <w:sz w:val="16"/>
                <w:szCs w:val="16"/>
              </w:rPr>
            </w:pPr>
            <w:r>
              <w:rPr>
                <w:rFonts w:hint="default" w:ascii="Arial" w:hAnsi="Arial" w:eastAsia="Arial" w:cs="Arial"/>
                <w:kern w:val="0"/>
                <w:sz w:val="16"/>
                <w:szCs w:val="16"/>
              </w:rPr>
              <w:t>Partition size (LED_X, LED_Y)</w:t>
            </w:r>
          </w:p>
        </w:tc>
        <w:tc>
          <w:tcPr>
            <w:tcW w:w="850" w:type="dxa"/>
          </w:tcPr>
          <w:p w14:paraId="09D66D3D">
            <w:pPr>
              <w:jc w:val="center"/>
              <w:rPr>
                <w:rFonts w:hint="eastAsia" w:ascii="宋体" w:hAnsi="宋体" w:cs="宋体"/>
                <w:kern w:val="0"/>
                <w:sz w:val="16"/>
                <w:szCs w:val="16"/>
              </w:rPr>
            </w:pPr>
            <w:r>
              <w:rPr>
                <w:rFonts w:hint="default" w:ascii="Arial" w:hAnsi="Arial" w:eastAsia="Arial" w:cs="Arial"/>
                <w:kern w:val="0"/>
                <w:sz w:val="16"/>
                <w:szCs w:val="16"/>
              </w:rPr>
              <w:t>obligate</w:t>
            </w:r>
          </w:p>
        </w:tc>
        <w:tc>
          <w:tcPr>
            <w:tcW w:w="992" w:type="dxa"/>
            <w:shd w:val="clear" w:color="auto" w:fill="auto"/>
          </w:tcPr>
          <w:p w14:paraId="0674A49C">
            <w:pPr>
              <w:jc w:val="center"/>
              <w:rPr>
                <w:rFonts w:hint="eastAsia" w:ascii="宋体" w:hAnsi="宋体" w:cs="宋体"/>
                <w:kern w:val="0"/>
                <w:sz w:val="16"/>
                <w:szCs w:val="16"/>
              </w:rPr>
            </w:pPr>
            <w:r>
              <w:rPr>
                <w:rFonts w:hint="default" w:ascii="Arial" w:hAnsi="Arial" w:eastAsia="Arial" w:cs="Arial"/>
                <w:kern w:val="0"/>
                <w:sz w:val="16"/>
                <w:szCs w:val="16"/>
              </w:rPr>
              <w:t>program type</w:t>
            </w:r>
          </w:p>
        </w:tc>
        <w:tc>
          <w:tcPr>
            <w:tcW w:w="826" w:type="dxa"/>
          </w:tcPr>
          <w:p w14:paraId="4241D97F">
            <w:pPr>
              <w:jc w:val="center"/>
              <w:rPr>
                <w:rFonts w:hint="eastAsia" w:ascii="宋体" w:hAnsi="宋体" w:cs="宋体"/>
                <w:kern w:val="0"/>
                <w:sz w:val="16"/>
                <w:szCs w:val="16"/>
              </w:rPr>
            </w:pPr>
            <w:r>
              <w:rPr>
                <w:rFonts w:hint="default" w:ascii="Arial" w:hAnsi="Arial" w:eastAsia="Arial" w:cs="Arial"/>
                <w:kern w:val="0"/>
                <w:sz w:val="16"/>
                <w:szCs w:val="16"/>
              </w:rPr>
              <w:t>Total frames</w:t>
            </w:r>
          </w:p>
        </w:tc>
        <w:tc>
          <w:tcPr>
            <w:tcW w:w="1134" w:type="dxa"/>
          </w:tcPr>
          <w:p w14:paraId="6EA01813">
            <w:pPr>
              <w:jc w:val="center"/>
              <w:rPr>
                <w:rFonts w:hint="eastAsia" w:ascii="宋体" w:hAnsi="宋体" w:cs="宋体"/>
                <w:kern w:val="0"/>
                <w:sz w:val="16"/>
                <w:szCs w:val="16"/>
              </w:rPr>
            </w:pPr>
            <w:r>
              <w:rPr>
                <w:rFonts w:hint="default" w:ascii="Arial" w:hAnsi="Arial" w:eastAsia="Arial" w:cs="Arial"/>
                <w:kern w:val="0"/>
                <w:sz w:val="16"/>
                <w:szCs w:val="16"/>
              </w:rPr>
              <w:t>specially good effect</w:t>
            </w:r>
          </w:p>
        </w:tc>
        <w:tc>
          <w:tcPr>
            <w:tcW w:w="709" w:type="dxa"/>
          </w:tcPr>
          <w:p w14:paraId="1026C544">
            <w:pPr>
              <w:jc w:val="center"/>
              <w:rPr>
                <w:rFonts w:hint="eastAsia" w:ascii="宋体" w:hAnsi="宋体" w:cs="宋体"/>
                <w:kern w:val="0"/>
                <w:sz w:val="16"/>
                <w:szCs w:val="16"/>
              </w:rPr>
            </w:pPr>
            <w:r>
              <w:rPr>
                <w:rFonts w:hint="default" w:ascii="Arial" w:hAnsi="Arial" w:eastAsia="Arial" w:cs="Arial"/>
                <w:kern w:val="0"/>
                <w:sz w:val="16"/>
                <w:szCs w:val="16"/>
              </w:rPr>
              <w:t>velocity</w:t>
            </w:r>
          </w:p>
        </w:tc>
        <w:tc>
          <w:tcPr>
            <w:tcW w:w="567" w:type="dxa"/>
          </w:tcPr>
          <w:p w14:paraId="48F18F29">
            <w:pPr>
              <w:jc w:val="center"/>
              <w:rPr>
                <w:rFonts w:hint="eastAsia" w:ascii="宋体" w:hAnsi="宋体" w:cs="宋体"/>
                <w:kern w:val="0"/>
                <w:sz w:val="16"/>
                <w:szCs w:val="16"/>
              </w:rPr>
            </w:pPr>
            <w:r>
              <w:rPr>
                <w:rFonts w:hint="default" w:ascii="Arial" w:hAnsi="Arial" w:eastAsia="Arial" w:cs="Arial"/>
                <w:kern w:val="0"/>
                <w:sz w:val="16"/>
                <w:szCs w:val="16"/>
              </w:rPr>
              <w:t>residence time</w:t>
            </w:r>
          </w:p>
        </w:tc>
        <w:tc>
          <w:tcPr>
            <w:tcW w:w="709" w:type="dxa"/>
          </w:tcPr>
          <w:p w14:paraId="7EA6502E">
            <w:pPr>
              <w:jc w:val="center"/>
              <w:rPr>
                <w:rFonts w:hint="eastAsia" w:ascii="宋体" w:hAnsi="宋体" w:cs="宋体"/>
                <w:kern w:val="0"/>
                <w:sz w:val="16"/>
                <w:szCs w:val="16"/>
              </w:rPr>
            </w:pPr>
            <w:r>
              <w:rPr>
                <w:rFonts w:hint="default" w:ascii="Arial" w:hAnsi="Arial" w:eastAsia="Arial" w:cs="Arial"/>
                <w:kern w:val="0"/>
                <w:sz w:val="16"/>
                <w:szCs w:val="16"/>
              </w:rPr>
              <w:t>Circular border</w:t>
            </w:r>
          </w:p>
        </w:tc>
        <w:tc>
          <w:tcPr>
            <w:tcW w:w="425" w:type="dxa"/>
            <w:shd w:val="clear" w:color="auto" w:fill="auto"/>
          </w:tcPr>
          <w:p w14:paraId="4BD3F21B">
            <w:pPr>
              <w:jc w:val="center"/>
              <w:rPr>
                <w:rFonts w:hint="eastAsia" w:ascii="宋体" w:hAnsi="宋体" w:cs="宋体"/>
                <w:kern w:val="0"/>
                <w:sz w:val="16"/>
                <w:szCs w:val="16"/>
              </w:rPr>
            </w:pPr>
            <w:r>
              <w:rPr>
                <w:rFonts w:hint="default" w:ascii="Arial" w:hAnsi="Arial" w:eastAsia="Arial" w:cs="Arial"/>
                <w:kern w:val="0"/>
                <w:sz w:val="16"/>
                <w:szCs w:val="16"/>
              </w:rPr>
              <w:t>luminance</w:t>
            </w:r>
          </w:p>
        </w:tc>
        <w:tc>
          <w:tcPr>
            <w:tcW w:w="920" w:type="dxa"/>
          </w:tcPr>
          <w:p w14:paraId="05C8A13A">
            <w:pPr>
              <w:jc w:val="center"/>
              <w:rPr>
                <w:rFonts w:hint="eastAsia" w:ascii="宋体" w:hAnsi="宋体" w:cs="宋体"/>
                <w:kern w:val="0"/>
                <w:sz w:val="16"/>
                <w:szCs w:val="16"/>
              </w:rPr>
            </w:pPr>
            <w:r>
              <w:rPr>
                <w:rFonts w:hint="default" w:ascii="Arial" w:hAnsi="Arial" w:eastAsia="Arial" w:cs="Arial"/>
                <w:kern w:val="0"/>
                <w:sz w:val="16"/>
                <w:szCs w:val="16"/>
              </w:rPr>
              <w:t>Reserve value</w:t>
            </w:r>
          </w:p>
        </w:tc>
        <w:tc>
          <w:tcPr>
            <w:tcW w:w="1353" w:type="dxa"/>
            <w:shd w:val="clear" w:color="auto" w:fill="auto"/>
          </w:tcPr>
          <w:p w14:paraId="04DBCA67">
            <w:pPr>
              <w:jc w:val="center"/>
              <w:rPr>
                <w:rFonts w:hint="eastAsia" w:ascii="宋体" w:hAnsi="宋体" w:cs="宋体"/>
                <w:kern w:val="0"/>
                <w:sz w:val="16"/>
                <w:szCs w:val="16"/>
              </w:rPr>
            </w:pPr>
            <w:r>
              <w:rPr>
                <w:rFonts w:hint="default" w:ascii="Arial" w:hAnsi="Arial" w:eastAsia="Arial" w:cs="Arial"/>
                <w:kern w:val="0"/>
                <w:sz w:val="16"/>
                <w:szCs w:val="16"/>
              </w:rPr>
              <w:t>Specific program frame dot matrix data</w:t>
            </w:r>
          </w:p>
        </w:tc>
      </w:tr>
      <w:tr w14:paraId="6048D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shd w:val="clear" w:color="auto" w:fill="auto"/>
          </w:tcPr>
          <w:p w14:paraId="7DE449DA">
            <w:pPr>
              <w:jc w:val="center"/>
              <w:rPr>
                <w:rFonts w:hint="eastAsia" w:ascii="宋体" w:hAnsi="宋体" w:cs="宋体"/>
                <w:kern w:val="0"/>
                <w:sz w:val="16"/>
                <w:szCs w:val="16"/>
              </w:rPr>
            </w:pPr>
            <w:r>
              <w:rPr>
                <w:rFonts w:hint="default" w:ascii="Arial" w:hAnsi="Arial" w:eastAsia="Arial" w:cs="Arial"/>
                <w:kern w:val="0"/>
                <w:sz w:val="16"/>
                <w:szCs w:val="16"/>
              </w:rPr>
              <w:t>00 00 00 00</w:t>
            </w:r>
          </w:p>
        </w:tc>
        <w:tc>
          <w:tcPr>
            <w:tcW w:w="993" w:type="dxa"/>
          </w:tcPr>
          <w:p w14:paraId="09844555">
            <w:pPr>
              <w:jc w:val="center"/>
              <w:rPr>
                <w:rFonts w:hint="eastAsia" w:ascii="宋体" w:hAnsi="宋体" w:cs="宋体"/>
                <w:kern w:val="0"/>
                <w:sz w:val="16"/>
                <w:szCs w:val="16"/>
              </w:rPr>
            </w:pPr>
            <w:r>
              <w:rPr>
                <w:rFonts w:hint="default" w:ascii="Arial" w:hAnsi="Arial" w:eastAsia="Arial" w:cs="Arial"/>
                <w:kern w:val="0"/>
                <w:sz w:val="16"/>
                <w:szCs w:val="16"/>
              </w:rPr>
              <w:t>00 00 00 00</w:t>
            </w:r>
          </w:p>
        </w:tc>
        <w:tc>
          <w:tcPr>
            <w:tcW w:w="850" w:type="dxa"/>
          </w:tcPr>
          <w:p w14:paraId="2173F136">
            <w:pPr>
              <w:jc w:val="center"/>
              <w:rPr>
                <w:rFonts w:hint="eastAsia" w:ascii="宋体" w:hAnsi="宋体" w:cs="宋体"/>
                <w:kern w:val="0"/>
                <w:sz w:val="16"/>
                <w:szCs w:val="16"/>
              </w:rPr>
            </w:pPr>
            <w:r>
              <w:rPr>
                <w:rFonts w:hint="default" w:ascii="Arial" w:hAnsi="Arial" w:eastAsia="Arial" w:cs="Arial"/>
                <w:kern w:val="0"/>
                <w:sz w:val="16"/>
                <w:szCs w:val="16"/>
              </w:rPr>
              <w:t>00 00 00</w:t>
            </w:r>
          </w:p>
        </w:tc>
        <w:tc>
          <w:tcPr>
            <w:tcW w:w="992" w:type="dxa"/>
            <w:shd w:val="clear" w:color="auto" w:fill="auto"/>
          </w:tcPr>
          <w:p w14:paraId="5C7F1840">
            <w:pPr>
              <w:jc w:val="center"/>
              <w:rPr>
                <w:rFonts w:hint="eastAsia" w:ascii="宋体" w:hAnsi="宋体" w:cs="宋体"/>
                <w:kern w:val="0"/>
                <w:sz w:val="16"/>
                <w:szCs w:val="16"/>
              </w:rPr>
            </w:pPr>
            <w:r>
              <w:rPr>
                <w:rFonts w:hint="default" w:ascii="Arial" w:hAnsi="Arial" w:eastAsia="Arial" w:cs="Arial"/>
                <w:kern w:val="0"/>
                <w:sz w:val="16"/>
                <w:szCs w:val="16"/>
              </w:rPr>
              <w:t>00</w:t>
            </w:r>
          </w:p>
        </w:tc>
        <w:tc>
          <w:tcPr>
            <w:tcW w:w="826" w:type="dxa"/>
          </w:tcPr>
          <w:p w14:paraId="13173E12">
            <w:pPr>
              <w:jc w:val="center"/>
              <w:rPr>
                <w:rFonts w:hint="eastAsia" w:ascii="宋体" w:hAnsi="宋体" w:cs="宋体"/>
                <w:kern w:val="0"/>
                <w:sz w:val="16"/>
                <w:szCs w:val="16"/>
              </w:rPr>
            </w:pPr>
            <w:r>
              <w:rPr>
                <w:rFonts w:hint="default" w:ascii="Arial" w:hAnsi="Arial" w:eastAsia="Arial" w:cs="Arial"/>
                <w:kern w:val="0"/>
                <w:sz w:val="16"/>
                <w:szCs w:val="16"/>
              </w:rPr>
              <w:t xml:space="preserve">00 00 </w:t>
            </w:r>
          </w:p>
        </w:tc>
        <w:tc>
          <w:tcPr>
            <w:tcW w:w="1134" w:type="dxa"/>
          </w:tcPr>
          <w:p w14:paraId="0C961DCC">
            <w:pPr>
              <w:jc w:val="center"/>
              <w:rPr>
                <w:rFonts w:hint="eastAsia" w:ascii="宋体" w:hAnsi="宋体" w:cs="宋体"/>
                <w:kern w:val="0"/>
                <w:sz w:val="16"/>
                <w:szCs w:val="16"/>
              </w:rPr>
            </w:pPr>
            <w:r>
              <w:rPr>
                <w:rFonts w:hint="default" w:ascii="Arial" w:hAnsi="Arial" w:eastAsia="Arial" w:cs="Arial"/>
                <w:kern w:val="0"/>
                <w:sz w:val="16"/>
                <w:szCs w:val="16"/>
              </w:rPr>
              <w:t>00</w:t>
            </w:r>
          </w:p>
        </w:tc>
        <w:tc>
          <w:tcPr>
            <w:tcW w:w="709" w:type="dxa"/>
          </w:tcPr>
          <w:p w14:paraId="656EEF38">
            <w:pPr>
              <w:jc w:val="center"/>
              <w:rPr>
                <w:rFonts w:hint="eastAsia" w:ascii="宋体" w:hAnsi="宋体" w:cs="宋体"/>
                <w:kern w:val="0"/>
                <w:sz w:val="16"/>
                <w:szCs w:val="16"/>
              </w:rPr>
            </w:pPr>
            <w:r>
              <w:rPr>
                <w:rFonts w:hint="default" w:ascii="Arial" w:hAnsi="Arial" w:eastAsia="Arial" w:cs="Arial"/>
                <w:kern w:val="0"/>
                <w:sz w:val="16"/>
                <w:szCs w:val="16"/>
              </w:rPr>
              <w:t>00</w:t>
            </w:r>
          </w:p>
        </w:tc>
        <w:tc>
          <w:tcPr>
            <w:tcW w:w="567" w:type="dxa"/>
          </w:tcPr>
          <w:p w14:paraId="3673C112">
            <w:pPr>
              <w:rPr>
                <w:rFonts w:hint="eastAsia" w:ascii="宋体" w:hAnsi="宋体" w:cs="宋体"/>
                <w:kern w:val="0"/>
                <w:sz w:val="16"/>
                <w:szCs w:val="16"/>
              </w:rPr>
            </w:pPr>
            <w:r>
              <w:rPr>
                <w:rFonts w:hint="default" w:ascii="Arial" w:hAnsi="Arial" w:eastAsia="Arial" w:cs="Arial"/>
                <w:kern w:val="0"/>
                <w:sz w:val="16"/>
                <w:szCs w:val="16"/>
              </w:rPr>
              <w:t>00</w:t>
            </w:r>
          </w:p>
        </w:tc>
        <w:tc>
          <w:tcPr>
            <w:tcW w:w="709" w:type="dxa"/>
          </w:tcPr>
          <w:p w14:paraId="35E09D6A">
            <w:pPr>
              <w:jc w:val="center"/>
              <w:rPr>
                <w:rFonts w:hint="eastAsia" w:ascii="宋体" w:hAnsi="宋体" w:cs="宋体"/>
                <w:kern w:val="0"/>
                <w:sz w:val="16"/>
                <w:szCs w:val="16"/>
              </w:rPr>
            </w:pPr>
            <w:r>
              <w:rPr>
                <w:rFonts w:hint="default" w:ascii="Arial" w:hAnsi="Arial" w:eastAsia="Arial" w:cs="Arial"/>
                <w:kern w:val="0"/>
                <w:sz w:val="16"/>
                <w:szCs w:val="16"/>
              </w:rPr>
              <w:t>00</w:t>
            </w:r>
          </w:p>
        </w:tc>
        <w:tc>
          <w:tcPr>
            <w:tcW w:w="425" w:type="dxa"/>
            <w:shd w:val="clear" w:color="auto" w:fill="auto"/>
          </w:tcPr>
          <w:p w14:paraId="2713AF87">
            <w:pPr>
              <w:rPr>
                <w:rFonts w:hint="eastAsia" w:ascii="宋体" w:hAnsi="宋体" w:cs="宋体"/>
                <w:kern w:val="0"/>
                <w:sz w:val="16"/>
                <w:szCs w:val="16"/>
              </w:rPr>
            </w:pPr>
            <w:r>
              <w:rPr>
                <w:rFonts w:hint="default" w:ascii="Arial" w:hAnsi="Arial" w:eastAsia="Arial" w:cs="Arial"/>
                <w:kern w:val="0"/>
                <w:sz w:val="16"/>
                <w:szCs w:val="16"/>
              </w:rPr>
              <w:t>00</w:t>
            </w:r>
          </w:p>
        </w:tc>
        <w:tc>
          <w:tcPr>
            <w:tcW w:w="920" w:type="dxa"/>
          </w:tcPr>
          <w:p w14:paraId="43193297">
            <w:pPr>
              <w:jc w:val="center"/>
              <w:rPr>
                <w:rFonts w:hint="eastAsia" w:ascii="宋体" w:hAnsi="宋体" w:cs="宋体"/>
                <w:kern w:val="0"/>
                <w:sz w:val="16"/>
                <w:szCs w:val="16"/>
              </w:rPr>
            </w:pPr>
            <w:r>
              <w:rPr>
                <w:rFonts w:hint="default" w:ascii="Arial" w:hAnsi="Arial" w:eastAsia="Arial" w:cs="Arial"/>
                <w:kern w:val="0"/>
                <w:sz w:val="16"/>
                <w:szCs w:val="16"/>
              </w:rPr>
              <w:t>00 00 00</w:t>
            </w:r>
          </w:p>
        </w:tc>
        <w:tc>
          <w:tcPr>
            <w:tcW w:w="1353" w:type="dxa"/>
            <w:shd w:val="clear" w:color="auto" w:fill="auto"/>
          </w:tcPr>
          <w:p w14:paraId="1C0D37C9">
            <w:pPr>
              <w:jc w:val="center"/>
              <w:rPr>
                <w:rFonts w:hint="eastAsia" w:ascii="宋体" w:hAnsi="宋体" w:cs="宋体"/>
                <w:kern w:val="0"/>
                <w:sz w:val="16"/>
                <w:szCs w:val="16"/>
              </w:rPr>
            </w:pPr>
            <w:r>
              <w:rPr>
                <w:rFonts w:hint="default" w:ascii="Arial" w:hAnsi="Arial" w:eastAsia="Arial" w:cs="Arial"/>
                <w:sz w:val="18"/>
                <w:szCs w:val="18"/>
              </w:rPr>
              <w:t>Nbyte</w:t>
            </w:r>
          </w:p>
        </w:tc>
      </w:tr>
      <w:tr w14:paraId="7D88A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7" w:hRule="atLeast"/>
          <w:jc w:val="center"/>
        </w:trPr>
        <w:tc>
          <w:tcPr>
            <w:tcW w:w="1054" w:type="dxa"/>
            <w:shd w:val="clear" w:color="auto" w:fill="auto"/>
          </w:tcPr>
          <w:p w14:paraId="52CAE849">
            <w:pPr>
              <w:spacing w:line="120" w:lineRule="auto"/>
              <w:rPr>
                <w:rFonts w:hint="eastAsia" w:ascii="宋体" w:hAnsi="宋体" w:cs="宋体"/>
                <w:kern w:val="0"/>
                <w:sz w:val="15"/>
                <w:szCs w:val="15"/>
              </w:rPr>
            </w:pPr>
            <w:r>
              <w:rPr>
                <w:rFonts w:hint="eastAsia" w:ascii="宋体" w:hAnsi="宋体" w:cs="宋体"/>
                <w:kern w:val="0"/>
                <w:sz w:val="15"/>
                <w:szCs w:val="15"/>
              </w:rPr>
              <w:t>Facing the LED screen, the top left corner coordinate is defined as (0,0) and the bottom right corner is defined as (LED_X-1, LED_Y-1)</w:t>
            </w:r>
          </w:p>
        </w:tc>
        <w:tc>
          <w:tcPr>
            <w:tcW w:w="993" w:type="dxa"/>
          </w:tcPr>
          <w:p w14:paraId="40136E6B">
            <w:pPr>
              <w:jc w:val="center"/>
              <w:rPr>
                <w:rFonts w:hint="eastAsia" w:ascii="宋体" w:hAnsi="宋体" w:cs="宋体"/>
                <w:kern w:val="0"/>
                <w:sz w:val="15"/>
                <w:szCs w:val="15"/>
              </w:rPr>
            </w:pPr>
            <w:r>
              <w:rPr>
                <w:rFonts w:hint="default" w:ascii="Arial" w:hAnsi="Arial" w:eastAsia="Arial" w:cs="Arial"/>
                <w:kern w:val="0"/>
                <w:sz w:val="15"/>
                <w:szCs w:val="15"/>
              </w:rPr>
              <w:t>The length can only be an multiple of 8</w:t>
            </w:r>
          </w:p>
        </w:tc>
        <w:tc>
          <w:tcPr>
            <w:tcW w:w="850" w:type="dxa"/>
          </w:tcPr>
          <w:p w14:paraId="384FB216">
            <w:pPr>
              <w:jc w:val="center"/>
              <w:rPr>
                <w:rFonts w:hint="eastAsia" w:ascii="宋体" w:hAnsi="宋体" w:cs="宋体"/>
                <w:kern w:val="0"/>
                <w:sz w:val="15"/>
                <w:szCs w:val="15"/>
              </w:rPr>
            </w:pPr>
            <w:r>
              <w:rPr>
                <w:rFonts w:hint="default" w:ascii="Arial" w:hAnsi="Arial" w:eastAsia="Arial" w:cs="Arial"/>
                <w:kern w:val="0"/>
                <w:sz w:val="15"/>
                <w:szCs w:val="15"/>
              </w:rPr>
              <w:t>obligate</w:t>
            </w:r>
          </w:p>
        </w:tc>
        <w:tc>
          <w:tcPr>
            <w:tcW w:w="992" w:type="dxa"/>
            <w:shd w:val="clear" w:color="auto" w:fill="auto"/>
          </w:tcPr>
          <w:p w14:paraId="357172AB">
            <w:pPr>
              <w:rPr>
                <w:rFonts w:hint="eastAsia" w:ascii="宋体" w:hAnsi="宋体" w:cs="宋体"/>
                <w:kern w:val="0"/>
                <w:sz w:val="15"/>
                <w:szCs w:val="15"/>
              </w:rPr>
            </w:pPr>
            <w:r>
              <w:rPr>
                <w:rFonts w:hint="default" w:ascii="Arial" w:hAnsi="Arial" w:eastAsia="Arial" w:cs="Arial"/>
                <w:kern w:val="0"/>
                <w:sz w:val="15"/>
                <w:szCs w:val="15"/>
              </w:rPr>
              <w:t>Text programs</w:t>
            </w:r>
          </w:p>
          <w:p w14:paraId="6AAEAB22">
            <w:pPr>
              <w:rPr>
                <w:rFonts w:hint="eastAsia" w:ascii="宋体" w:hAnsi="宋体" w:cs="宋体"/>
                <w:kern w:val="0"/>
                <w:sz w:val="15"/>
                <w:szCs w:val="15"/>
              </w:rPr>
            </w:pPr>
            <w:r>
              <w:rPr>
                <w:rFonts w:hint="default" w:ascii="Arial" w:hAnsi="Arial" w:eastAsia="Arial" w:cs="Arial"/>
                <w:kern w:val="0"/>
                <w:sz w:val="15"/>
                <w:szCs w:val="15"/>
              </w:rPr>
              <w:t>1. BMP program</w:t>
            </w:r>
          </w:p>
          <w:p w14:paraId="34365656">
            <w:pPr>
              <w:rPr>
                <w:rFonts w:hint="eastAsia" w:ascii="宋体" w:hAnsi="宋体" w:cs="宋体"/>
                <w:kern w:val="0"/>
                <w:sz w:val="15"/>
                <w:szCs w:val="15"/>
              </w:rPr>
            </w:pPr>
            <w:r>
              <w:rPr>
                <w:rFonts w:hint="default" w:ascii="Arial" w:hAnsi="Arial" w:eastAsia="Arial" w:cs="Arial"/>
                <w:kern w:val="0"/>
                <w:sz w:val="15"/>
                <w:szCs w:val="15"/>
              </w:rPr>
              <w:t>2. GIF programs</w:t>
            </w:r>
          </w:p>
          <w:p w14:paraId="4306A038">
            <w:pPr>
              <w:rPr>
                <w:rFonts w:hint="eastAsia" w:ascii="宋体" w:hAnsi="宋体" w:cs="宋体"/>
                <w:kern w:val="0"/>
                <w:sz w:val="15"/>
                <w:szCs w:val="15"/>
              </w:rPr>
            </w:pPr>
            <w:r>
              <w:rPr>
                <w:rFonts w:hint="default" w:ascii="Arial" w:hAnsi="Arial" w:eastAsia="Arial" w:cs="Arial"/>
                <w:kern w:val="0"/>
                <w:sz w:val="15"/>
                <w:szCs w:val="15"/>
              </w:rPr>
              <w:t>3. Time programs</w:t>
            </w:r>
          </w:p>
          <w:p w14:paraId="4CA09D9F">
            <w:pPr>
              <w:rPr>
                <w:rFonts w:hint="eastAsia" w:ascii="宋体" w:hAnsi="宋体" w:cs="宋体"/>
                <w:kern w:val="0"/>
                <w:sz w:val="15"/>
                <w:szCs w:val="15"/>
              </w:rPr>
            </w:pPr>
            <w:r>
              <w:rPr>
                <w:rFonts w:hint="default" w:ascii="Arial" w:hAnsi="Arial" w:eastAsia="Arial" w:cs="Arial"/>
                <w:kern w:val="0"/>
                <w:sz w:val="15"/>
                <w:szCs w:val="15"/>
              </w:rPr>
              <w:t>4. Multimedia text programs</w:t>
            </w:r>
          </w:p>
          <w:p w14:paraId="6A2E1D5B">
            <w:pPr>
              <w:rPr>
                <w:rFonts w:hint="eastAsia" w:ascii="宋体" w:hAnsi="宋体" w:cs="宋体"/>
                <w:kern w:val="0"/>
                <w:sz w:val="15"/>
                <w:szCs w:val="15"/>
              </w:rPr>
            </w:pPr>
            <w:r>
              <w:rPr>
                <w:rFonts w:hint="default" w:ascii="Arial" w:hAnsi="Arial" w:eastAsia="Arial" w:cs="Arial"/>
                <w:kern w:val="0"/>
                <w:sz w:val="15"/>
                <w:szCs w:val="15"/>
              </w:rPr>
              <w:t>5. Built-in GIF program (only for screens with built-in GIF)</w:t>
            </w:r>
          </w:p>
          <w:p w14:paraId="3AD3B865">
            <w:pPr>
              <w:rPr>
                <w:rFonts w:hint="eastAsia" w:ascii="宋体" w:hAnsi="宋体" w:cs="宋体"/>
                <w:kern w:val="0"/>
                <w:sz w:val="15"/>
                <w:szCs w:val="15"/>
              </w:rPr>
            </w:pPr>
            <w:r>
              <w:rPr>
                <w:rFonts w:hint="default" w:ascii="Arial" w:hAnsi="Arial" w:eastAsia="Arial" w:cs="Arial"/>
                <w:kern w:val="0"/>
                <w:sz w:val="15"/>
                <w:szCs w:val="15"/>
              </w:rPr>
              <w:t>6. GIF file format program</w:t>
            </w:r>
          </w:p>
        </w:tc>
        <w:tc>
          <w:tcPr>
            <w:tcW w:w="826" w:type="dxa"/>
          </w:tcPr>
          <w:p w14:paraId="6606BFE2">
            <w:pPr>
              <w:jc w:val="center"/>
              <w:rPr>
                <w:rFonts w:hint="eastAsia" w:ascii="宋体" w:hAnsi="宋体" w:cs="宋体"/>
                <w:kern w:val="0"/>
                <w:sz w:val="15"/>
                <w:szCs w:val="15"/>
              </w:rPr>
            </w:pPr>
            <w:r>
              <w:rPr>
                <w:rFonts w:hint="default" w:ascii="Arial" w:hAnsi="Arial" w:eastAsia="Arial" w:cs="Arial"/>
                <w:kern w:val="0"/>
                <w:sz w:val="15"/>
                <w:szCs w:val="15"/>
              </w:rPr>
              <w:t>The total number of screens for the program content</w:t>
            </w:r>
          </w:p>
        </w:tc>
        <w:tc>
          <w:tcPr>
            <w:tcW w:w="1134" w:type="dxa"/>
          </w:tcPr>
          <w:p w14:paraId="7636622D">
            <w:pPr>
              <w:jc w:val="left"/>
              <w:rPr>
                <w:rFonts w:hint="eastAsia" w:ascii="宋体" w:hAnsi="宋体" w:cs="宋体"/>
                <w:kern w:val="0"/>
                <w:sz w:val="15"/>
                <w:szCs w:val="15"/>
              </w:rPr>
            </w:pPr>
            <w:r>
              <w:rPr>
                <w:rFonts w:hint="default" w:ascii="Arial" w:hAnsi="Arial" w:eastAsia="Arial" w:cs="Arial"/>
                <w:kern w:val="0"/>
                <w:sz w:val="15"/>
                <w:szCs w:val="15"/>
              </w:rPr>
              <w:t>0: Fixed,</w:t>
            </w:r>
          </w:p>
          <w:p w14:paraId="18D446B4">
            <w:pPr>
              <w:jc w:val="left"/>
              <w:rPr>
                <w:rFonts w:hint="eastAsia" w:ascii="宋体" w:hAnsi="宋体" w:cs="宋体"/>
                <w:kern w:val="0"/>
                <w:sz w:val="15"/>
                <w:szCs w:val="15"/>
              </w:rPr>
            </w:pPr>
            <w:r>
              <w:rPr>
                <w:rFonts w:hint="default" w:ascii="Arial" w:hAnsi="Arial" w:eastAsia="Arial" w:cs="Arial"/>
                <w:kern w:val="0"/>
                <w:sz w:val="15"/>
                <w:szCs w:val="15"/>
              </w:rPr>
              <w:t>1: Left shift,</w:t>
            </w:r>
          </w:p>
          <w:p w14:paraId="161C293E">
            <w:pPr>
              <w:jc w:val="left"/>
              <w:rPr>
                <w:rFonts w:hint="eastAsia" w:ascii="宋体" w:hAnsi="宋体" w:cs="宋体"/>
                <w:kern w:val="0"/>
                <w:sz w:val="15"/>
                <w:szCs w:val="15"/>
              </w:rPr>
            </w:pPr>
            <w:r>
              <w:rPr>
                <w:rFonts w:hint="default" w:ascii="Arial" w:hAnsi="Arial" w:eastAsia="Arial" w:cs="Arial"/>
                <w:kern w:val="0"/>
                <w:sz w:val="15"/>
                <w:szCs w:val="15"/>
              </w:rPr>
              <w:t>2: Right shift,</w:t>
            </w:r>
          </w:p>
          <w:p w14:paraId="05550E32">
            <w:pPr>
              <w:jc w:val="left"/>
              <w:rPr>
                <w:rFonts w:hint="eastAsia" w:ascii="宋体" w:hAnsi="宋体" w:cs="宋体"/>
                <w:kern w:val="0"/>
                <w:sz w:val="15"/>
                <w:szCs w:val="15"/>
              </w:rPr>
            </w:pPr>
            <w:r>
              <w:rPr>
                <w:rFonts w:hint="default" w:ascii="Arial" w:hAnsi="Arial" w:eastAsia="Arial" w:cs="Arial"/>
                <w:kern w:val="0"/>
                <w:sz w:val="15"/>
                <w:szCs w:val="15"/>
              </w:rPr>
              <w:t>3: Upward shift,</w:t>
            </w:r>
          </w:p>
          <w:p w14:paraId="2CD0244E">
            <w:pPr>
              <w:jc w:val="left"/>
              <w:rPr>
                <w:rFonts w:hint="eastAsia" w:ascii="宋体" w:hAnsi="宋体" w:cs="宋体"/>
                <w:kern w:val="0"/>
                <w:sz w:val="15"/>
                <w:szCs w:val="15"/>
              </w:rPr>
            </w:pPr>
            <w:r>
              <w:rPr>
                <w:rFonts w:hint="default" w:ascii="Arial" w:hAnsi="Arial" w:eastAsia="Arial" w:cs="Arial"/>
                <w:kern w:val="0"/>
                <w:sz w:val="15"/>
                <w:szCs w:val="15"/>
              </w:rPr>
              <w:t>4: Downward shift,</w:t>
            </w:r>
          </w:p>
          <w:p w14:paraId="56B5FCD9">
            <w:pPr>
              <w:jc w:val="left"/>
              <w:rPr>
                <w:rFonts w:hint="eastAsia" w:ascii="宋体" w:hAnsi="宋体" w:cs="宋体"/>
                <w:kern w:val="0"/>
                <w:sz w:val="15"/>
                <w:szCs w:val="15"/>
              </w:rPr>
            </w:pPr>
            <w:r>
              <w:rPr>
                <w:rFonts w:hint="default" w:ascii="Arial" w:hAnsi="Arial" w:eastAsia="Arial" w:cs="Arial"/>
                <w:kern w:val="0"/>
                <w:sz w:val="15"/>
                <w:szCs w:val="15"/>
              </w:rPr>
              <w:t>5: Snowflake</w:t>
            </w:r>
          </w:p>
          <w:p w14:paraId="2C56BAD1">
            <w:pPr>
              <w:jc w:val="left"/>
              <w:rPr>
                <w:rFonts w:hint="eastAsia" w:ascii="宋体" w:hAnsi="宋体" w:cs="宋体"/>
                <w:kern w:val="0"/>
                <w:sz w:val="15"/>
                <w:szCs w:val="15"/>
              </w:rPr>
            </w:pPr>
            <w:r>
              <w:rPr>
                <w:rFonts w:hint="default" w:ascii="Arial" w:hAnsi="Arial" w:eastAsia="Arial" w:cs="Arial"/>
                <w:kern w:val="0"/>
                <w:sz w:val="15"/>
                <w:szCs w:val="15"/>
              </w:rPr>
              <w:t>6: Scroll,</w:t>
            </w:r>
          </w:p>
          <w:p w14:paraId="742195C5">
            <w:pPr>
              <w:jc w:val="left"/>
              <w:rPr>
                <w:rFonts w:hint="eastAsia" w:ascii="宋体" w:hAnsi="宋体" w:cs="宋体"/>
                <w:kern w:val="0"/>
                <w:sz w:val="15"/>
                <w:szCs w:val="15"/>
              </w:rPr>
            </w:pPr>
            <w:r>
              <w:rPr>
                <w:rFonts w:hint="default" w:ascii="Arial" w:hAnsi="Arial" w:eastAsia="Arial" w:cs="Arial"/>
                <w:kern w:val="0"/>
                <w:sz w:val="15"/>
                <w:szCs w:val="15"/>
              </w:rPr>
              <w:t>7: Laser,</w:t>
            </w:r>
          </w:p>
          <w:p w14:paraId="35C24006">
            <w:pPr>
              <w:jc w:val="left"/>
              <w:rPr>
                <w:rFonts w:hint="eastAsia" w:ascii="宋体" w:hAnsi="宋体" w:cs="宋体"/>
                <w:color w:val="FF0000"/>
                <w:kern w:val="0"/>
                <w:sz w:val="15"/>
                <w:szCs w:val="15"/>
              </w:rPr>
            </w:pPr>
            <w:r>
              <w:rPr>
                <w:rFonts w:hint="default" w:ascii="Arial" w:hAnsi="Arial" w:eastAsia="Arial" w:cs="Arial"/>
                <w:color w:val="FF0000"/>
                <w:kern w:val="0"/>
                <w:sz w:val="15"/>
                <w:szCs w:val="15"/>
              </w:rPr>
              <w:t>Only text, BMP and multimedia text programs are valid, and other programs are supplemented with 0</w:t>
            </w:r>
          </w:p>
        </w:tc>
        <w:tc>
          <w:tcPr>
            <w:tcW w:w="709" w:type="dxa"/>
          </w:tcPr>
          <w:p w14:paraId="254B5540">
            <w:pPr>
              <w:jc w:val="center"/>
              <w:rPr>
                <w:rFonts w:hint="eastAsia" w:ascii="宋体" w:hAnsi="宋体" w:cs="宋体"/>
                <w:kern w:val="0"/>
                <w:sz w:val="15"/>
                <w:szCs w:val="15"/>
              </w:rPr>
            </w:pPr>
            <w:r>
              <w:rPr>
                <w:rFonts w:hint="default" w:ascii="Arial" w:hAnsi="Arial" w:eastAsia="Arial" w:cs="Arial"/>
                <w:kern w:val="0"/>
                <w:sz w:val="15"/>
                <w:szCs w:val="15"/>
              </w:rPr>
              <w:t>0-100</w:t>
            </w:r>
          </w:p>
          <w:p w14:paraId="3EF1FD3F">
            <w:pPr>
              <w:jc w:val="center"/>
              <w:rPr>
                <w:rFonts w:hint="eastAsia" w:ascii="宋体" w:hAnsi="宋体" w:cs="宋体"/>
                <w:color w:val="FF0000"/>
                <w:kern w:val="0"/>
                <w:sz w:val="15"/>
                <w:szCs w:val="15"/>
              </w:rPr>
            </w:pPr>
            <w:r>
              <w:rPr>
                <w:rFonts w:hint="default" w:ascii="Arial" w:hAnsi="Arial" w:eastAsia="Arial" w:cs="Arial"/>
                <w:color w:val="FF0000"/>
                <w:kern w:val="0"/>
                <w:sz w:val="15"/>
                <w:szCs w:val="15"/>
              </w:rPr>
              <w:t>Except for time and GIF programs that are invalid and have to be supplemented with 0, all other programs are valid</w:t>
            </w:r>
          </w:p>
        </w:tc>
        <w:tc>
          <w:tcPr>
            <w:tcW w:w="567" w:type="dxa"/>
          </w:tcPr>
          <w:p w14:paraId="44948DCF">
            <w:pPr>
              <w:rPr>
                <w:rFonts w:hint="eastAsia" w:ascii="宋体" w:hAnsi="宋体" w:cs="宋体"/>
                <w:kern w:val="0"/>
                <w:sz w:val="15"/>
                <w:szCs w:val="15"/>
              </w:rPr>
            </w:pPr>
            <w:r>
              <w:rPr>
                <w:rFonts w:hint="default" w:ascii="Arial" w:hAnsi="Arial" w:eastAsia="Arial" w:cs="Arial"/>
                <w:kern w:val="0"/>
                <w:sz w:val="15"/>
                <w:szCs w:val="15"/>
              </w:rPr>
              <w:t>0</w:t>
            </w:r>
          </w:p>
          <w:p w14:paraId="0CD402D2">
            <w:pPr>
              <w:rPr>
                <w:rFonts w:hint="eastAsia" w:ascii="宋体" w:hAnsi="宋体" w:cs="宋体"/>
                <w:kern w:val="0"/>
                <w:sz w:val="15"/>
                <w:szCs w:val="15"/>
              </w:rPr>
            </w:pPr>
            <w:r>
              <w:rPr>
                <w:rFonts w:hint="default" w:ascii="Arial" w:hAnsi="Arial" w:eastAsia="Arial" w:cs="Arial"/>
                <w:kern w:val="0"/>
                <w:sz w:val="15"/>
                <w:szCs w:val="15"/>
              </w:rPr>
              <w:t>|</w:t>
            </w:r>
          </w:p>
          <w:p w14:paraId="57280E2B">
            <w:pPr>
              <w:rPr>
                <w:rFonts w:hint="eastAsia" w:ascii="宋体" w:hAnsi="宋体" w:cs="宋体"/>
                <w:sz w:val="15"/>
                <w:szCs w:val="15"/>
              </w:rPr>
            </w:pPr>
            <w:r>
              <w:rPr>
                <w:rFonts w:hint="default" w:ascii="Arial" w:hAnsi="Arial" w:eastAsia="Arial" w:cs="Arial"/>
                <w:sz w:val="15"/>
                <w:szCs w:val="15"/>
              </w:rPr>
              <w:t>1</w:t>
            </w:r>
          </w:p>
          <w:p w14:paraId="53B4F368">
            <w:pPr>
              <w:rPr>
                <w:rFonts w:hint="eastAsia" w:ascii="宋体" w:hAnsi="宋体" w:cs="宋体"/>
                <w:sz w:val="15"/>
                <w:szCs w:val="15"/>
              </w:rPr>
            </w:pPr>
            <w:r>
              <w:rPr>
                <w:rFonts w:hint="default" w:ascii="Arial" w:hAnsi="Arial" w:eastAsia="Arial" w:cs="Arial"/>
                <w:sz w:val="15"/>
                <w:szCs w:val="15"/>
              </w:rPr>
              <w:t>0</w:t>
            </w:r>
          </w:p>
          <w:p w14:paraId="3CACCC6F">
            <w:pPr>
              <w:rPr>
                <w:rFonts w:hint="eastAsia" w:ascii="宋体" w:hAnsi="宋体" w:cs="宋体"/>
                <w:sz w:val="15"/>
                <w:szCs w:val="15"/>
              </w:rPr>
            </w:pPr>
            <w:r>
              <w:rPr>
                <w:rFonts w:hint="default" w:ascii="Arial" w:hAnsi="Arial" w:eastAsia="Arial" w:cs="Arial"/>
                <w:sz w:val="15"/>
                <w:szCs w:val="15"/>
              </w:rPr>
              <w:t>0</w:t>
            </w:r>
          </w:p>
        </w:tc>
        <w:tc>
          <w:tcPr>
            <w:tcW w:w="709" w:type="dxa"/>
          </w:tcPr>
          <w:p w14:paraId="5FC34AC6">
            <w:pPr>
              <w:jc w:val="center"/>
              <w:rPr>
                <w:rFonts w:hint="eastAsia" w:ascii="宋体" w:hAnsi="宋体" w:cs="宋体"/>
                <w:kern w:val="0"/>
                <w:sz w:val="15"/>
                <w:szCs w:val="15"/>
              </w:rPr>
            </w:pPr>
            <w:r>
              <w:rPr>
                <w:rFonts w:hint="default" w:ascii="Arial" w:hAnsi="Arial" w:eastAsia="Arial" w:cs="Arial"/>
                <w:kern w:val="0"/>
                <w:sz w:val="15"/>
                <w:szCs w:val="15"/>
              </w:rPr>
              <w:t>0: No need for a circular border</w:t>
            </w:r>
          </w:p>
          <w:p w14:paraId="3F3FF678">
            <w:pPr>
              <w:jc w:val="center"/>
              <w:rPr>
                <w:rFonts w:hint="eastAsia" w:ascii="宋体" w:hAnsi="宋体" w:cs="宋体"/>
                <w:kern w:val="0"/>
                <w:sz w:val="15"/>
                <w:szCs w:val="15"/>
              </w:rPr>
            </w:pPr>
            <w:r>
              <w:rPr>
                <w:rFonts w:hint="default" w:ascii="Arial" w:hAnsi="Arial" w:eastAsia="Arial" w:cs="Arial"/>
                <w:kern w:val="0"/>
                <w:sz w:val="15"/>
                <w:szCs w:val="15"/>
              </w:rPr>
              <w:t>1. Circular border 1</w:t>
            </w:r>
          </w:p>
          <w:p w14:paraId="0471B931">
            <w:pPr>
              <w:jc w:val="center"/>
              <w:rPr>
                <w:rFonts w:hint="eastAsia" w:ascii="宋体" w:hAnsi="宋体" w:cs="宋体"/>
                <w:kern w:val="0"/>
                <w:sz w:val="15"/>
                <w:szCs w:val="15"/>
              </w:rPr>
            </w:pPr>
            <w:r>
              <w:rPr>
                <w:rFonts w:hint="default" w:ascii="Arial" w:hAnsi="Arial" w:eastAsia="Arial" w:cs="Arial"/>
                <w:kern w:val="0"/>
                <w:sz w:val="15"/>
                <w:szCs w:val="15"/>
              </w:rPr>
              <w:t>2. Circular border 2</w:t>
            </w:r>
          </w:p>
          <w:p w14:paraId="540D24D8">
            <w:pPr>
              <w:jc w:val="center"/>
              <w:rPr>
                <w:rFonts w:hint="eastAsia" w:ascii="宋体" w:hAnsi="宋体" w:cs="宋体"/>
                <w:kern w:val="0"/>
                <w:sz w:val="15"/>
                <w:szCs w:val="15"/>
              </w:rPr>
            </w:pPr>
            <w:r>
              <w:rPr>
                <w:rFonts w:hint="default" w:ascii="Arial" w:hAnsi="Arial" w:eastAsia="Arial" w:cs="Arial"/>
                <w:kern w:val="0"/>
                <w:sz w:val="15"/>
                <w:szCs w:val="15"/>
              </w:rPr>
              <w:t>3. Circular border 3</w:t>
            </w:r>
          </w:p>
          <w:p w14:paraId="0819AAF0">
            <w:pPr>
              <w:jc w:val="center"/>
              <w:rPr>
                <w:rFonts w:hint="eastAsia" w:ascii="宋体" w:hAnsi="宋体" w:cs="宋体"/>
                <w:kern w:val="0"/>
                <w:sz w:val="15"/>
                <w:szCs w:val="15"/>
              </w:rPr>
            </w:pPr>
            <w:r>
              <w:rPr>
                <w:rFonts w:hint="default" w:ascii="Arial" w:hAnsi="Arial" w:eastAsia="Arial" w:cs="Arial"/>
                <w:kern w:val="0"/>
                <w:sz w:val="15"/>
                <w:szCs w:val="15"/>
              </w:rPr>
              <w:t>4. Circular border 4</w:t>
            </w:r>
          </w:p>
        </w:tc>
        <w:tc>
          <w:tcPr>
            <w:tcW w:w="425" w:type="dxa"/>
            <w:shd w:val="clear" w:color="auto" w:fill="auto"/>
          </w:tcPr>
          <w:p w14:paraId="1690FA24">
            <w:pPr>
              <w:rPr>
                <w:rFonts w:hint="eastAsia" w:ascii="宋体" w:hAnsi="宋体" w:cs="宋体"/>
                <w:kern w:val="0"/>
                <w:sz w:val="15"/>
                <w:szCs w:val="15"/>
              </w:rPr>
            </w:pPr>
            <w:r>
              <w:rPr>
                <w:rFonts w:hint="default" w:ascii="Arial" w:hAnsi="Arial" w:eastAsia="Arial" w:cs="Arial"/>
                <w:kern w:val="0"/>
                <w:sz w:val="15"/>
                <w:szCs w:val="15"/>
              </w:rPr>
              <w:t>0</w:t>
            </w:r>
          </w:p>
          <w:p w14:paraId="1CD60F38">
            <w:pPr>
              <w:rPr>
                <w:rFonts w:hint="eastAsia" w:ascii="宋体" w:hAnsi="宋体" w:cs="宋体"/>
                <w:kern w:val="0"/>
                <w:sz w:val="15"/>
                <w:szCs w:val="15"/>
              </w:rPr>
            </w:pPr>
            <w:r>
              <w:rPr>
                <w:rFonts w:hint="default" w:ascii="Arial" w:hAnsi="Arial" w:eastAsia="Arial" w:cs="Arial"/>
                <w:kern w:val="0"/>
                <w:sz w:val="15"/>
                <w:szCs w:val="15"/>
              </w:rPr>
              <w:t>|</w:t>
            </w:r>
          </w:p>
          <w:p w14:paraId="54E85B6E">
            <w:pPr>
              <w:rPr>
                <w:rFonts w:hint="eastAsia" w:ascii="宋体" w:hAnsi="宋体" w:cs="宋体"/>
                <w:kern w:val="0"/>
                <w:sz w:val="15"/>
                <w:szCs w:val="15"/>
              </w:rPr>
            </w:pPr>
            <w:r>
              <w:rPr>
                <w:rFonts w:hint="default" w:ascii="Arial" w:hAnsi="Arial" w:eastAsia="Arial" w:cs="Arial"/>
                <w:kern w:val="0"/>
                <w:sz w:val="15"/>
                <w:szCs w:val="15"/>
              </w:rPr>
              <w:t>1</w:t>
            </w:r>
          </w:p>
          <w:p w14:paraId="1FD7E0B4">
            <w:pPr>
              <w:rPr>
                <w:rFonts w:hint="eastAsia" w:ascii="宋体" w:hAnsi="宋体" w:cs="宋体"/>
                <w:kern w:val="0"/>
                <w:sz w:val="15"/>
                <w:szCs w:val="15"/>
              </w:rPr>
            </w:pPr>
            <w:r>
              <w:rPr>
                <w:rFonts w:hint="default" w:ascii="Arial" w:hAnsi="Arial" w:eastAsia="Arial" w:cs="Arial"/>
                <w:kern w:val="0"/>
                <w:sz w:val="15"/>
                <w:szCs w:val="15"/>
              </w:rPr>
              <w:t>0</w:t>
            </w:r>
          </w:p>
          <w:p w14:paraId="34838E26">
            <w:pPr>
              <w:rPr>
                <w:rFonts w:hint="eastAsia" w:ascii="宋体" w:hAnsi="宋体" w:cs="宋体"/>
                <w:kern w:val="0"/>
                <w:sz w:val="15"/>
                <w:szCs w:val="15"/>
              </w:rPr>
            </w:pPr>
            <w:r>
              <w:rPr>
                <w:rFonts w:hint="default" w:ascii="Arial" w:hAnsi="Arial" w:eastAsia="Arial" w:cs="Arial"/>
                <w:kern w:val="0"/>
                <w:sz w:val="15"/>
                <w:szCs w:val="15"/>
              </w:rPr>
              <w:t>0</w:t>
            </w:r>
          </w:p>
        </w:tc>
        <w:tc>
          <w:tcPr>
            <w:tcW w:w="920" w:type="dxa"/>
          </w:tcPr>
          <w:p w14:paraId="3EAEC684">
            <w:pPr>
              <w:jc w:val="center"/>
              <w:rPr>
                <w:rFonts w:hint="eastAsia" w:ascii="宋体" w:hAnsi="宋体" w:cs="宋体"/>
                <w:kern w:val="0"/>
                <w:sz w:val="15"/>
                <w:szCs w:val="15"/>
              </w:rPr>
            </w:pPr>
            <w:r>
              <w:rPr>
                <w:rFonts w:hint="default" w:ascii="Arial" w:hAnsi="Arial" w:eastAsia="Arial" w:cs="Arial"/>
                <w:kern w:val="0"/>
                <w:sz w:val="15"/>
                <w:szCs w:val="15"/>
              </w:rPr>
              <w:t>obligate</w:t>
            </w:r>
          </w:p>
        </w:tc>
        <w:tc>
          <w:tcPr>
            <w:tcW w:w="1353" w:type="dxa"/>
            <w:shd w:val="clear" w:color="auto" w:fill="auto"/>
          </w:tcPr>
          <w:p w14:paraId="0F9953A0">
            <w:pPr>
              <w:jc w:val="center"/>
              <w:rPr>
                <w:rFonts w:hint="eastAsia" w:ascii="宋体" w:hAnsi="宋体" w:cs="宋体"/>
                <w:kern w:val="0"/>
                <w:sz w:val="15"/>
                <w:szCs w:val="15"/>
              </w:rPr>
            </w:pPr>
            <w:r>
              <w:rPr>
                <w:rFonts w:hint="default" w:ascii="Arial" w:hAnsi="Arial" w:eastAsia="Arial" w:cs="Arial"/>
                <w:kern w:val="0"/>
                <w:sz w:val="15"/>
                <w:szCs w:val="15"/>
              </w:rPr>
              <w:t>In addition to text, time, multimedia text and built-in picture programs, the generation of other programs is the same, taking point array data from one screen and storing it in sequence</w:t>
            </w:r>
          </w:p>
        </w:tc>
      </w:tr>
    </w:tbl>
    <w:p w14:paraId="13C6B4D3">
      <w:pPr>
        <w:rPr>
          <w:b/>
          <w:szCs w:val="21"/>
        </w:rPr>
      </w:pPr>
    </w:p>
    <w:p w14:paraId="434070A6">
      <w:pPr>
        <w:numPr>
          <w:ilvl w:val="0"/>
          <w:numId w:val="7"/>
        </w:numPr>
        <w:rPr>
          <w:b/>
          <w:szCs w:val="21"/>
        </w:rPr>
      </w:pPr>
      <w:r>
        <w:rPr>
          <w:rFonts w:hint="default" w:ascii="Arial" w:hAnsi="Arial" w:eastAsia="Arial" w:cs="Arial"/>
          <w:b/>
          <w:szCs w:val="21"/>
        </w:rPr>
        <w:t>The data points of the text program are explained</w:t>
      </w:r>
    </w:p>
    <w:p w14:paraId="4BA16C12">
      <w:pPr>
        <w:ind w:left="780" w:firstLine="420" w:firstLineChars="200"/>
        <w:rPr>
          <w:b/>
          <w:szCs w:val="21"/>
        </w:rPr>
      </w:pPr>
      <w:r>
        <w:rPr>
          <w:rFonts w:hint="default" w:ascii="Arial" w:hAnsi="Arial" w:eastAsia="Arial" w:cs="Arial"/>
          <w:b/>
          <w:szCs w:val="21"/>
        </w:rPr>
        <w:t>Text programs generate screen data sequentially based on selecting font sizes on the corresponding partition size pixels. Except for the left or right shift effects where the duration is 0, this is when a full screen content is generated according to the partition size, extracting screen data accordingly. If its less than a full screen, it needs to be fully supplemented. Otherwise, the data is calculated based on font size accumulation until the corresponding partition size is reached, generating screen data accordingly, and then one screen at a time until a full screen is formed. Note that no half-character should appear in one screen, and half should appear in the next screen. Single-screen data is generated according to the explanation of taking dot matrix data at 9.1 per frame.</w:t>
      </w:r>
    </w:p>
    <w:p w14:paraId="71043035">
      <w:pPr>
        <w:ind w:left="780"/>
        <w:rPr>
          <w:b/>
          <w:szCs w:val="21"/>
        </w:rPr>
      </w:pPr>
    </w:p>
    <w:p w14:paraId="2C09C641">
      <w:pPr>
        <w:numPr>
          <w:ilvl w:val="0"/>
          <w:numId w:val="7"/>
        </w:numPr>
        <w:rPr>
          <w:b/>
          <w:szCs w:val="21"/>
        </w:rPr>
      </w:pPr>
      <w:r>
        <w:rPr>
          <w:rFonts w:hint="default" w:ascii="Arial" w:hAnsi="Arial" w:eastAsia="Arial" w:cs="Arial"/>
          <w:b/>
          <w:szCs w:val="21"/>
        </w:rPr>
        <w:t>Text program point array data description (reserved)</w:t>
      </w:r>
    </w:p>
    <w:p w14:paraId="1FBE46DA">
      <w:pPr>
        <w:rPr>
          <w:b/>
          <w:szCs w:val="21"/>
        </w:rPr>
      </w:pPr>
    </w:p>
    <w:tbl>
      <w:tblPr>
        <w:tblStyle w:val="14"/>
        <w:tblW w:w="78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3"/>
        <w:gridCol w:w="1311"/>
        <w:gridCol w:w="1507"/>
        <w:gridCol w:w="992"/>
        <w:gridCol w:w="1512"/>
        <w:gridCol w:w="1512"/>
      </w:tblGrid>
      <w:tr w14:paraId="2AFF3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993" w:type="dxa"/>
            <w:shd w:val="clear" w:color="auto" w:fill="auto"/>
          </w:tcPr>
          <w:p w14:paraId="1BA6F270">
            <w:pPr>
              <w:rPr>
                <w:rFonts w:hint="eastAsia" w:ascii="宋体" w:hAnsi="宋体" w:cs="宋体"/>
                <w:kern w:val="0"/>
                <w:sz w:val="16"/>
                <w:szCs w:val="16"/>
              </w:rPr>
            </w:pPr>
            <w:r>
              <w:rPr>
                <w:rFonts w:hint="default" w:ascii="Arial" w:hAnsi="Arial" w:eastAsia="Arial" w:cs="Arial"/>
                <w:kern w:val="0"/>
                <w:sz w:val="16"/>
                <w:szCs w:val="16"/>
              </w:rPr>
              <w:t>Total number of characters</w:t>
            </w:r>
          </w:p>
        </w:tc>
        <w:tc>
          <w:tcPr>
            <w:tcW w:w="1311" w:type="dxa"/>
          </w:tcPr>
          <w:p w14:paraId="27C12A75">
            <w:pPr>
              <w:jc w:val="center"/>
              <w:rPr>
                <w:rFonts w:hint="eastAsia" w:ascii="宋体" w:hAnsi="宋体" w:cs="宋体"/>
                <w:kern w:val="0"/>
                <w:sz w:val="16"/>
                <w:szCs w:val="16"/>
              </w:rPr>
            </w:pPr>
            <w:r>
              <w:rPr>
                <w:rFonts w:hint="default" w:ascii="Arial" w:hAnsi="Arial" w:eastAsia="Arial" w:cs="Arial"/>
                <w:kern w:val="0"/>
                <w:sz w:val="16"/>
                <w:szCs w:val="16"/>
              </w:rPr>
              <w:t>Horizontal alignment</w:t>
            </w:r>
          </w:p>
        </w:tc>
        <w:tc>
          <w:tcPr>
            <w:tcW w:w="1507" w:type="dxa"/>
          </w:tcPr>
          <w:p w14:paraId="65AB56AE">
            <w:pPr>
              <w:jc w:val="center"/>
              <w:rPr>
                <w:rFonts w:hint="eastAsia" w:ascii="宋体" w:hAnsi="宋体" w:cs="宋体"/>
                <w:kern w:val="0"/>
                <w:sz w:val="16"/>
                <w:szCs w:val="16"/>
              </w:rPr>
            </w:pPr>
            <w:r>
              <w:rPr>
                <w:rFonts w:hint="default" w:ascii="Arial" w:hAnsi="Arial" w:eastAsia="Arial" w:cs="Arial"/>
                <w:kern w:val="0"/>
                <w:sz w:val="16"/>
                <w:szCs w:val="16"/>
              </w:rPr>
              <w:t>Vertical alignment</w:t>
            </w:r>
          </w:p>
        </w:tc>
        <w:tc>
          <w:tcPr>
            <w:tcW w:w="992" w:type="dxa"/>
          </w:tcPr>
          <w:p w14:paraId="62B834D1">
            <w:pPr>
              <w:jc w:val="center"/>
              <w:rPr>
                <w:rFonts w:hint="eastAsia" w:ascii="宋体" w:hAnsi="宋体" w:cs="宋体"/>
                <w:kern w:val="0"/>
                <w:sz w:val="16"/>
                <w:szCs w:val="16"/>
              </w:rPr>
            </w:pPr>
            <w:r>
              <w:rPr>
                <w:rFonts w:hint="default" w:ascii="Arial" w:hAnsi="Arial" w:eastAsia="Arial" w:cs="Arial"/>
                <w:kern w:val="0"/>
                <w:sz w:val="16"/>
                <w:szCs w:val="16"/>
              </w:rPr>
              <w:t>obligate</w:t>
            </w:r>
          </w:p>
        </w:tc>
        <w:tc>
          <w:tcPr>
            <w:tcW w:w="1512" w:type="dxa"/>
          </w:tcPr>
          <w:p w14:paraId="292EF0F6">
            <w:pPr>
              <w:jc w:val="center"/>
              <w:rPr>
                <w:rFonts w:hint="eastAsia" w:ascii="宋体" w:hAnsi="宋体" w:cs="宋体"/>
                <w:kern w:val="0"/>
                <w:sz w:val="16"/>
                <w:szCs w:val="16"/>
              </w:rPr>
            </w:pPr>
            <w:r>
              <w:rPr>
                <w:rFonts w:hint="default" w:ascii="Arial" w:hAnsi="Arial" w:eastAsia="Arial" w:cs="Arial"/>
                <w:kern w:val="0"/>
                <w:sz w:val="16"/>
                <w:szCs w:val="16"/>
                <w:highlight w:val="green"/>
              </w:rPr>
              <w:t>Text parameter area</w:t>
            </w:r>
          </w:p>
        </w:tc>
        <w:tc>
          <w:tcPr>
            <w:tcW w:w="1512" w:type="dxa"/>
          </w:tcPr>
          <w:p w14:paraId="3C127C29">
            <w:pPr>
              <w:jc w:val="right"/>
              <w:rPr>
                <w:rFonts w:hint="eastAsia" w:ascii="宋体" w:hAnsi="宋体" w:cs="宋体"/>
                <w:kern w:val="0"/>
                <w:sz w:val="16"/>
                <w:szCs w:val="16"/>
              </w:rPr>
            </w:pPr>
            <w:r>
              <w:rPr>
                <w:rFonts w:hint="default" w:ascii="Arial" w:hAnsi="Arial" w:eastAsia="Arial" w:cs="Arial"/>
                <w:kern w:val="0"/>
                <w:sz w:val="16"/>
                <w:szCs w:val="16"/>
              </w:rPr>
              <w:t>Font bitmap data area</w:t>
            </w:r>
          </w:p>
        </w:tc>
      </w:tr>
      <w:tr w14:paraId="0793E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shd w:val="clear" w:color="auto" w:fill="auto"/>
          </w:tcPr>
          <w:p w14:paraId="5DC849F1">
            <w:pPr>
              <w:jc w:val="center"/>
              <w:rPr>
                <w:rFonts w:hint="eastAsia" w:ascii="宋体" w:hAnsi="宋体" w:cs="宋体"/>
                <w:kern w:val="0"/>
                <w:sz w:val="16"/>
                <w:szCs w:val="16"/>
              </w:rPr>
            </w:pPr>
            <w:r>
              <w:rPr>
                <w:rFonts w:hint="default" w:ascii="Arial" w:hAnsi="Arial" w:eastAsia="Arial" w:cs="Arial"/>
                <w:kern w:val="0"/>
                <w:sz w:val="16"/>
                <w:szCs w:val="16"/>
              </w:rPr>
              <w:t>00</w:t>
            </w:r>
          </w:p>
        </w:tc>
        <w:tc>
          <w:tcPr>
            <w:tcW w:w="1311" w:type="dxa"/>
          </w:tcPr>
          <w:p w14:paraId="5D980D30">
            <w:pPr>
              <w:jc w:val="center"/>
              <w:rPr>
                <w:rFonts w:hint="eastAsia" w:ascii="宋体" w:hAnsi="宋体" w:cs="宋体"/>
                <w:kern w:val="0"/>
                <w:sz w:val="16"/>
                <w:szCs w:val="16"/>
              </w:rPr>
            </w:pPr>
            <w:r>
              <w:rPr>
                <w:rFonts w:hint="default" w:ascii="Arial" w:hAnsi="Arial" w:eastAsia="Arial" w:cs="Arial"/>
                <w:kern w:val="0"/>
                <w:sz w:val="16"/>
                <w:szCs w:val="16"/>
              </w:rPr>
              <w:t>00</w:t>
            </w:r>
          </w:p>
        </w:tc>
        <w:tc>
          <w:tcPr>
            <w:tcW w:w="1507" w:type="dxa"/>
          </w:tcPr>
          <w:p w14:paraId="55F07761">
            <w:pPr>
              <w:jc w:val="center"/>
              <w:rPr>
                <w:rFonts w:hint="eastAsia" w:ascii="宋体" w:hAnsi="宋体" w:cs="宋体"/>
                <w:kern w:val="0"/>
                <w:sz w:val="16"/>
                <w:szCs w:val="16"/>
              </w:rPr>
            </w:pPr>
            <w:r>
              <w:rPr>
                <w:rFonts w:hint="default" w:ascii="Arial" w:hAnsi="Arial" w:eastAsia="Arial" w:cs="Arial"/>
                <w:kern w:val="0"/>
                <w:sz w:val="16"/>
                <w:szCs w:val="16"/>
              </w:rPr>
              <w:t>00</w:t>
            </w:r>
          </w:p>
        </w:tc>
        <w:tc>
          <w:tcPr>
            <w:tcW w:w="992" w:type="dxa"/>
          </w:tcPr>
          <w:p w14:paraId="30DDDD89">
            <w:pPr>
              <w:jc w:val="center"/>
              <w:rPr>
                <w:rFonts w:hint="eastAsia" w:ascii="宋体" w:hAnsi="宋体" w:cs="宋体"/>
                <w:kern w:val="0"/>
                <w:sz w:val="16"/>
                <w:szCs w:val="16"/>
              </w:rPr>
            </w:pPr>
            <w:r>
              <w:rPr>
                <w:rFonts w:hint="default" w:ascii="Arial" w:hAnsi="Arial" w:eastAsia="Arial" w:cs="Arial"/>
                <w:kern w:val="0"/>
                <w:sz w:val="16"/>
                <w:szCs w:val="16"/>
              </w:rPr>
              <w:t>00 00</w:t>
            </w:r>
          </w:p>
        </w:tc>
        <w:tc>
          <w:tcPr>
            <w:tcW w:w="1512" w:type="dxa"/>
          </w:tcPr>
          <w:p w14:paraId="2C55CFEE">
            <w:pPr>
              <w:jc w:val="center"/>
              <w:rPr>
                <w:rFonts w:hint="eastAsia" w:ascii="宋体" w:hAnsi="宋体" w:cs="宋体"/>
                <w:sz w:val="18"/>
                <w:szCs w:val="18"/>
              </w:rPr>
            </w:pPr>
            <w:r>
              <w:rPr>
                <w:rFonts w:hint="default" w:ascii="Arial" w:hAnsi="Arial" w:eastAsia="Arial" w:cs="Arial"/>
                <w:sz w:val="18"/>
                <w:szCs w:val="18"/>
              </w:rPr>
              <w:t>Nbyte</w:t>
            </w:r>
          </w:p>
        </w:tc>
        <w:tc>
          <w:tcPr>
            <w:tcW w:w="1512" w:type="dxa"/>
          </w:tcPr>
          <w:p w14:paraId="57C901CF">
            <w:pPr>
              <w:jc w:val="center"/>
              <w:rPr>
                <w:rFonts w:hint="eastAsia" w:ascii="宋体" w:hAnsi="宋体" w:cs="宋体"/>
                <w:kern w:val="0"/>
                <w:sz w:val="16"/>
                <w:szCs w:val="16"/>
              </w:rPr>
            </w:pPr>
            <w:r>
              <w:rPr>
                <w:rFonts w:hint="default" w:ascii="Arial" w:hAnsi="Arial" w:eastAsia="Arial" w:cs="Arial"/>
                <w:sz w:val="18"/>
                <w:szCs w:val="18"/>
              </w:rPr>
              <w:t>Nbyte</w:t>
            </w:r>
          </w:p>
        </w:tc>
      </w:tr>
      <w:tr w14:paraId="20F96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7" w:hRule="atLeast"/>
          <w:jc w:val="center"/>
        </w:trPr>
        <w:tc>
          <w:tcPr>
            <w:tcW w:w="993" w:type="dxa"/>
            <w:shd w:val="clear" w:color="auto" w:fill="auto"/>
          </w:tcPr>
          <w:p w14:paraId="753C4F0A">
            <w:pPr>
              <w:spacing w:line="120" w:lineRule="auto"/>
              <w:rPr>
                <w:rFonts w:hint="eastAsia" w:ascii="宋体" w:hAnsi="宋体" w:cs="宋体"/>
                <w:kern w:val="0"/>
                <w:sz w:val="15"/>
                <w:szCs w:val="15"/>
              </w:rPr>
            </w:pPr>
            <w:r>
              <w:rPr>
                <w:rFonts w:hint="default" w:ascii="Arial" w:hAnsi="Arial" w:eastAsia="Arial" w:cs="Arial"/>
                <w:kern w:val="0"/>
                <w:sz w:val="15"/>
                <w:szCs w:val="15"/>
              </w:rPr>
              <w:t>1 to 255</w:t>
            </w:r>
          </w:p>
        </w:tc>
        <w:tc>
          <w:tcPr>
            <w:tcW w:w="1311" w:type="dxa"/>
          </w:tcPr>
          <w:p w14:paraId="260B97C2">
            <w:pPr>
              <w:jc w:val="left"/>
              <w:rPr>
                <w:rFonts w:hint="eastAsia" w:ascii="宋体" w:hAnsi="宋体" w:cs="宋体"/>
                <w:kern w:val="0"/>
                <w:sz w:val="15"/>
                <w:szCs w:val="15"/>
              </w:rPr>
            </w:pPr>
            <w:r>
              <w:rPr>
                <w:rFonts w:hint="default" w:ascii="Arial" w:hAnsi="Arial" w:eastAsia="Arial" w:cs="Arial"/>
                <w:kern w:val="0"/>
                <w:sz w:val="15"/>
                <w:szCs w:val="15"/>
              </w:rPr>
              <w:t>00: Left-aligned</w:t>
            </w:r>
          </w:p>
          <w:p w14:paraId="362222A4">
            <w:pPr>
              <w:jc w:val="left"/>
              <w:rPr>
                <w:rFonts w:hint="eastAsia" w:ascii="宋体" w:hAnsi="宋体" w:cs="宋体"/>
                <w:kern w:val="0"/>
                <w:sz w:val="15"/>
                <w:szCs w:val="15"/>
              </w:rPr>
            </w:pPr>
            <w:r>
              <w:rPr>
                <w:rFonts w:hint="default" w:ascii="Arial" w:hAnsi="Arial" w:eastAsia="Arial" w:cs="Arial"/>
                <w:kern w:val="0"/>
                <w:sz w:val="15"/>
                <w:szCs w:val="15"/>
              </w:rPr>
              <w:t>01: Center alignment</w:t>
            </w:r>
          </w:p>
          <w:p w14:paraId="3387077E">
            <w:pPr>
              <w:jc w:val="left"/>
              <w:rPr>
                <w:rFonts w:hint="eastAsia" w:ascii="宋体" w:hAnsi="宋体" w:cs="宋体"/>
                <w:kern w:val="0"/>
                <w:sz w:val="15"/>
                <w:szCs w:val="15"/>
              </w:rPr>
            </w:pPr>
            <w:r>
              <w:rPr>
                <w:rFonts w:hint="default" w:ascii="Arial" w:hAnsi="Arial" w:eastAsia="Arial" w:cs="Arial"/>
                <w:kern w:val="0"/>
                <w:sz w:val="15"/>
                <w:szCs w:val="15"/>
              </w:rPr>
              <w:t>02: Right alignment</w:t>
            </w:r>
          </w:p>
        </w:tc>
        <w:tc>
          <w:tcPr>
            <w:tcW w:w="1507" w:type="dxa"/>
          </w:tcPr>
          <w:p w14:paraId="0C25EE5F">
            <w:pPr>
              <w:jc w:val="left"/>
              <w:rPr>
                <w:rFonts w:hint="eastAsia" w:ascii="宋体" w:hAnsi="宋体" w:cs="宋体"/>
                <w:kern w:val="0"/>
                <w:sz w:val="15"/>
                <w:szCs w:val="15"/>
              </w:rPr>
            </w:pPr>
            <w:r>
              <w:rPr>
                <w:rFonts w:hint="default" w:ascii="Arial" w:hAnsi="Arial" w:eastAsia="Arial" w:cs="Arial"/>
                <w:kern w:val="0"/>
                <w:sz w:val="15"/>
                <w:szCs w:val="15"/>
              </w:rPr>
              <w:t>00: Top alignment</w:t>
            </w:r>
          </w:p>
          <w:p w14:paraId="0F81DCE6">
            <w:pPr>
              <w:jc w:val="left"/>
              <w:rPr>
                <w:rFonts w:hint="eastAsia" w:ascii="宋体" w:hAnsi="宋体" w:cs="宋体"/>
                <w:kern w:val="0"/>
                <w:sz w:val="15"/>
                <w:szCs w:val="15"/>
              </w:rPr>
            </w:pPr>
            <w:r>
              <w:rPr>
                <w:rFonts w:hint="default" w:ascii="Arial" w:hAnsi="Arial" w:eastAsia="Arial" w:cs="Arial"/>
                <w:kern w:val="0"/>
                <w:sz w:val="15"/>
                <w:szCs w:val="15"/>
              </w:rPr>
              <w:t>01: Center alignment</w:t>
            </w:r>
          </w:p>
          <w:p w14:paraId="65166C36">
            <w:pPr>
              <w:rPr>
                <w:rFonts w:hint="eastAsia" w:ascii="宋体" w:hAnsi="宋体" w:cs="宋体"/>
                <w:kern w:val="0"/>
                <w:sz w:val="15"/>
                <w:szCs w:val="15"/>
              </w:rPr>
            </w:pPr>
            <w:r>
              <w:rPr>
                <w:rFonts w:hint="default" w:ascii="Arial" w:hAnsi="Arial" w:eastAsia="Arial" w:cs="Arial"/>
                <w:kern w:val="0"/>
                <w:sz w:val="15"/>
                <w:szCs w:val="15"/>
              </w:rPr>
              <w:t>02: Bottom alignment</w:t>
            </w:r>
          </w:p>
        </w:tc>
        <w:tc>
          <w:tcPr>
            <w:tcW w:w="992" w:type="dxa"/>
          </w:tcPr>
          <w:p w14:paraId="1B4298CA">
            <w:pPr>
              <w:rPr>
                <w:rFonts w:hint="eastAsia" w:ascii="宋体" w:hAnsi="宋体" w:cs="宋体"/>
                <w:kern w:val="0"/>
                <w:sz w:val="15"/>
                <w:szCs w:val="15"/>
              </w:rPr>
            </w:pPr>
          </w:p>
        </w:tc>
        <w:tc>
          <w:tcPr>
            <w:tcW w:w="1512" w:type="dxa"/>
          </w:tcPr>
          <w:p w14:paraId="02CA7F27">
            <w:pPr>
              <w:jc w:val="center"/>
              <w:rPr>
                <w:rFonts w:hint="eastAsia" w:ascii="宋体" w:hAnsi="宋体" w:cs="宋体"/>
                <w:kern w:val="0"/>
                <w:sz w:val="15"/>
                <w:szCs w:val="15"/>
              </w:rPr>
            </w:pPr>
            <w:r>
              <w:rPr>
                <w:rFonts w:hint="default" w:ascii="Arial" w:hAnsi="Arial" w:eastAsia="Arial" w:cs="Arial"/>
                <w:kern w:val="0"/>
                <w:sz w:val="15"/>
                <w:szCs w:val="15"/>
              </w:rPr>
              <w:t>See the explanation section</w:t>
            </w:r>
          </w:p>
        </w:tc>
        <w:tc>
          <w:tcPr>
            <w:tcW w:w="1512" w:type="dxa"/>
          </w:tcPr>
          <w:p w14:paraId="07B1CB7B">
            <w:pPr>
              <w:jc w:val="center"/>
              <w:rPr>
                <w:rFonts w:hint="eastAsia" w:ascii="宋体" w:hAnsi="宋体" w:cs="宋体"/>
                <w:kern w:val="0"/>
                <w:sz w:val="15"/>
                <w:szCs w:val="15"/>
              </w:rPr>
            </w:pPr>
            <w:r>
              <w:rPr>
                <w:rFonts w:hint="default" w:ascii="Arial" w:hAnsi="Arial" w:eastAsia="Arial" w:cs="Arial"/>
                <w:kern w:val="0"/>
                <w:sz w:val="15"/>
                <w:szCs w:val="15"/>
              </w:rPr>
              <w:t>See the explanation section</w:t>
            </w:r>
          </w:p>
        </w:tc>
      </w:tr>
    </w:tbl>
    <w:p w14:paraId="08825398">
      <w:pPr>
        <w:rPr>
          <w:b/>
          <w:szCs w:val="21"/>
        </w:rPr>
      </w:pPr>
    </w:p>
    <w:p w14:paraId="1AE07823">
      <w:pPr>
        <w:rPr>
          <w:b/>
          <w:color w:val="FF0000"/>
          <w:szCs w:val="21"/>
        </w:rPr>
      </w:pPr>
      <w:r>
        <w:rPr>
          <w:rFonts w:hint="default" w:ascii="Arial" w:hAnsi="Arial" w:eastAsia="Arial" w:cs="Arial"/>
          <w:b/>
          <w:color w:val="FF0000"/>
          <w:szCs w:val="21"/>
          <w:highlight w:val="yellow"/>
        </w:rPr>
        <w:t>explain:</w:t>
      </w:r>
    </w:p>
    <w:p w14:paraId="4F5E1FD9">
      <w:pPr>
        <w:ind w:firstLine="720" w:firstLineChars="200"/>
        <w:rPr>
          <w:rFonts w:cs="Calibri"/>
          <w:bCs/>
          <w:color w:val="FF0000"/>
          <w:sz w:val="36"/>
          <w:szCs w:val="36"/>
        </w:rPr>
      </w:pPr>
      <w:r>
        <w:rPr>
          <w:rFonts w:hint="default" w:ascii="Arial" w:hAnsi="Arial" w:eastAsia="Arial" w:cs="Arial"/>
          <w:bCs/>
          <w:color w:val="FF0000"/>
          <w:sz w:val="36"/>
          <w:szCs w:val="36"/>
        </w:rPr>
        <w:t>Mold selection method:</w:t>
      </w:r>
    </w:p>
    <w:p w14:paraId="7FFA3709">
      <w:pPr>
        <w:ind w:firstLine="540" w:firstLineChars="300"/>
        <w:rPr>
          <w:rFonts w:cs="Calibri"/>
          <w:bCs/>
          <w:sz w:val="18"/>
          <w:szCs w:val="18"/>
        </w:rPr>
      </w:pPr>
      <w:r>
        <w:rPr>
          <w:rFonts w:hint="default" w:ascii="Arial" w:hAnsi="Arial" w:eastAsia="Arial" w:cs="Arial"/>
          <w:bCs/>
          <w:sz w:val="18"/>
          <w:szCs w:val="18"/>
        </w:rPr>
        <w:t>Data is taken from left to right and from top to bottom. Each bit is bright as 1 and off as 0. The high bit is in front, and 0 is added if the bit is not enough</w:t>
      </w:r>
    </w:p>
    <w:p w14:paraId="5CFF6F9A">
      <w:pPr>
        <w:rPr>
          <w:b/>
          <w:color w:val="FF0000"/>
          <w:szCs w:val="21"/>
        </w:rPr>
      </w:pPr>
    </w:p>
    <w:p w14:paraId="4A00D32C">
      <w:pPr>
        <w:ind w:firstLine="540" w:firstLineChars="300"/>
        <w:jc w:val="left"/>
        <w:rPr>
          <w:rFonts w:cs="Calibri"/>
          <w:bCs/>
          <w:sz w:val="18"/>
          <w:szCs w:val="18"/>
        </w:rPr>
      </w:pPr>
      <w:r>
        <w:rPr>
          <w:rFonts w:hint="default" w:ascii="Arial" w:hAnsi="Arial" w:eastAsia="Arial" w:cs="Arial"/>
          <w:bCs/>
          <w:sz w:val="18"/>
          <w:szCs w:val="18"/>
        </w:rPr>
        <w:t>A character data = character parameter (stored in the parameter area) + character sampling data (character sampling data area)</w:t>
      </w:r>
    </w:p>
    <w:p w14:paraId="28A9E51F">
      <w:pPr>
        <w:ind w:firstLine="540" w:firstLineChars="300"/>
        <w:jc w:val="left"/>
        <w:rPr>
          <w:rFonts w:cs="Calibri"/>
          <w:bCs/>
          <w:sz w:val="18"/>
          <w:szCs w:val="18"/>
        </w:rPr>
      </w:pPr>
      <w:r>
        <w:rPr>
          <w:rFonts w:hint="default" w:ascii="Arial" w:hAnsi="Arial" w:eastAsia="Arial" w:cs="Arial"/>
          <w:bCs/>
          <w:sz w:val="18"/>
          <w:szCs w:val="18"/>
          <w:highlight w:val="green"/>
        </w:rPr>
        <w:t>1. Text parameters include content</w:t>
      </w:r>
    </w:p>
    <w:tbl>
      <w:tblPr>
        <w:tblStyle w:val="14"/>
        <w:tblW w:w="88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5"/>
        <w:gridCol w:w="1139"/>
        <w:gridCol w:w="1507"/>
        <w:gridCol w:w="685"/>
        <w:gridCol w:w="4323"/>
      </w:tblGrid>
      <w:tr w14:paraId="547DB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165" w:type="dxa"/>
            <w:shd w:val="clear" w:color="auto" w:fill="auto"/>
          </w:tcPr>
          <w:p w14:paraId="3080DCF1">
            <w:pPr>
              <w:rPr>
                <w:rFonts w:hint="eastAsia" w:ascii="宋体" w:hAnsi="宋体" w:cs="宋体"/>
                <w:kern w:val="0"/>
                <w:sz w:val="16"/>
                <w:szCs w:val="16"/>
              </w:rPr>
            </w:pPr>
            <w:r>
              <w:rPr>
                <w:rFonts w:hint="default" w:ascii="Arial" w:hAnsi="Arial" w:eastAsia="Arial" w:cs="Arial"/>
                <w:kern w:val="0"/>
                <w:sz w:val="16"/>
                <w:szCs w:val="16"/>
              </w:rPr>
              <w:t>The length of a single word</w:t>
            </w:r>
          </w:p>
        </w:tc>
        <w:tc>
          <w:tcPr>
            <w:tcW w:w="1139" w:type="dxa"/>
          </w:tcPr>
          <w:p w14:paraId="5E12D50E">
            <w:pPr>
              <w:jc w:val="center"/>
              <w:rPr>
                <w:rFonts w:hint="eastAsia" w:ascii="宋体" w:hAnsi="宋体" w:cs="宋体"/>
                <w:kern w:val="0"/>
                <w:sz w:val="16"/>
                <w:szCs w:val="16"/>
              </w:rPr>
            </w:pPr>
            <w:r>
              <w:rPr>
                <w:rFonts w:hint="default" w:ascii="Arial" w:hAnsi="Arial" w:eastAsia="Arial" w:cs="Arial"/>
                <w:kern w:val="0"/>
                <w:sz w:val="16"/>
                <w:szCs w:val="16"/>
              </w:rPr>
              <w:t>The height of a single character</w:t>
            </w:r>
          </w:p>
        </w:tc>
        <w:tc>
          <w:tcPr>
            <w:tcW w:w="1507" w:type="dxa"/>
          </w:tcPr>
          <w:p w14:paraId="3BC912AF">
            <w:pPr>
              <w:jc w:val="center"/>
              <w:rPr>
                <w:rFonts w:hint="eastAsia" w:ascii="宋体" w:hAnsi="宋体" w:cs="宋体"/>
                <w:kern w:val="0"/>
                <w:sz w:val="16"/>
                <w:szCs w:val="16"/>
              </w:rPr>
            </w:pPr>
            <w:r>
              <w:rPr>
                <w:rFonts w:hint="default" w:ascii="Arial" w:hAnsi="Arial" w:eastAsia="Arial" w:cs="Arial"/>
                <w:kern w:val="0"/>
                <w:sz w:val="16"/>
                <w:szCs w:val="16"/>
              </w:rPr>
              <w:t>color value</w:t>
            </w:r>
          </w:p>
        </w:tc>
        <w:tc>
          <w:tcPr>
            <w:tcW w:w="685" w:type="dxa"/>
          </w:tcPr>
          <w:p w14:paraId="66F61AFC">
            <w:pPr>
              <w:jc w:val="center"/>
              <w:rPr>
                <w:rFonts w:hint="eastAsia" w:ascii="宋体" w:hAnsi="宋体" w:cs="宋体"/>
                <w:kern w:val="0"/>
                <w:sz w:val="16"/>
                <w:szCs w:val="16"/>
              </w:rPr>
            </w:pPr>
            <w:r>
              <w:rPr>
                <w:rFonts w:hint="default" w:ascii="Arial" w:hAnsi="Arial" w:eastAsia="Arial" w:cs="Arial"/>
                <w:kern w:val="0"/>
                <w:sz w:val="16"/>
                <w:szCs w:val="16"/>
              </w:rPr>
              <w:t>obligate</w:t>
            </w:r>
          </w:p>
        </w:tc>
        <w:tc>
          <w:tcPr>
            <w:tcW w:w="4323" w:type="dxa"/>
          </w:tcPr>
          <w:p w14:paraId="59EA462A">
            <w:pPr>
              <w:jc w:val="center"/>
              <w:rPr>
                <w:rFonts w:hint="eastAsia" w:ascii="宋体" w:hAnsi="宋体" w:cs="宋体"/>
                <w:kern w:val="0"/>
                <w:sz w:val="16"/>
                <w:szCs w:val="16"/>
              </w:rPr>
            </w:pPr>
            <w:r>
              <w:rPr>
                <w:rFonts w:hint="default" w:ascii="Arial" w:hAnsi="Arial" w:eastAsia="Arial" w:cs="Arial"/>
                <w:kern w:val="0"/>
                <w:sz w:val="16"/>
                <w:szCs w:val="16"/>
              </w:rPr>
              <w:t>The character is stored at the beginning of the character pattern dot matrix data area</w:t>
            </w:r>
          </w:p>
        </w:tc>
      </w:tr>
      <w:tr w14:paraId="57D01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5" w:type="dxa"/>
            <w:shd w:val="clear" w:color="auto" w:fill="auto"/>
          </w:tcPr>
          <w:p w14:paraId="12123EB6">
            <w:pPr>
              <w:jc w:val="center"/>
              <w:rPr>
                <w:rFonts w:hint="eastAsia" w:ascii="宋体" w:hAnsi="宋体" w:cs="宋体"/>
                <w:kern w:val="0"/>
                <w:sz w:val="16"/>
                <w:szCs w:val="16"/>
              </w:rPr>
            </w:pPr>
            <w:r>
              <w:rPr>
                <w:rFonts w:hint="default" w:ascii="Arial" w:hAnsi="Arial" w:eastAsia="Arial" w:cs="Arial"/>
                <w:kern w:val="0"/>
                <w:sz w:val="16"/>
                <w:szCs w:val="16"/>
              </w:rPr>
              <w:t>00</w:t>
            </w:r>
          </w:p>
        </w:tc>
        <w:tc>
          <w:tcPr>
            <w:tcW w:w="1139" w:type="dxa"/>
          </w:tcPr>
          <w:p w14:paraId="656748D9">
            <w:pPr>
              <w:jc w:val="center"/>
              <w:rPr>
                <w:rFonts w:hint="eastAsia" w:ascii="宋体" w:hAnsi="宋体" w:cs="宋体"/>
                <w:kern w:val="0"/>
                <w:sz w:val="16"/>
                <w:szCs w:val="16"/>
              </w:rPr>
            </w:pPr>
            <w:r>
              <w:rPr>
                <w:rFonts w:hint="default" w:ascii="Arial" w:hAnsi="Arial" w:eastAsia="Arial" w:cs="Arial"/>
                <w:kern w:val="0"/>
                <w:sz w:val="16"/>
                <w:szCs w:val="16"/>
              </w:rPr>
              <w:t>00</w:t>
            </w:r>
          </w:p>
        </w:tc>
        <w:tc>
          <w:tcPr>
            <w:tcW w:w="1507" w:type="dxa"/>
          </w:tcPr>
          <w:p w14:paraId="4CF15F8C">
            <w:pPr>
              <w:jc w:val="center"/>
              <w:rPr>
                <w:rFonts w:hint="eastAsia" w:ascii="宋体" w:hAnsi="宋体" w:cs="宋体"/>
                <w:kern w:val="0"/>
                <w:sz w:val="16"/>
                <w:szCs w:val="16"/>
              </w:rPr>
            </w:pPr>
            <w:r>
              <w:rPr>
                <w:rFonts w:hint="default" w:ascii="Arial" w:hAnsi="Arial" w:eastAsia="Arial" w:cs="Arial"/>
                <w:kern w:val="0"/>
                <w:sz w:val="16"/>
                <w:szCs w:val="16"/>
              </w:rPr>
              <w:t>00 00 00</w:t>
            </w:r>
          </w:p>
        </w:tc>
        <w:tc>
          <w:tcPr>
            <w:tcW w:w="685" w:type="dxa"/>
          </w:tcPr>
          <w:p w14:paraId="0441E77E">
            <w:pPr>
              <w:jc w:val="center"/>
              <w:rPr>
                <w:rFonts w:hint="eastAsia" w:ascii="宋体" w:hAnsi="宋体" w:cs="宋体"/>
                <w:kern w:val="0"/>
                <w:sz w:val="16"/>
                <w:szCs w:val="16"/>
              </w:rPr>
            </w:pPr>
            <w:r>
              <w:rPr>
                <w:rFonts w:hint="default" w:ascii="Arial" w:hAnsi="Arial" w:eastAsia="Arial" w:cs="Arial"/>
                <w:kern w:val="0"/>
                <w:sz w:val="16"/>
                <w:szCs w:val="16"/>
              </w:rPr>
              <w:t>00</w:t>
            </w:r>
          </w:p>
        </w:tc>
        <w:tc>
          <w:tcPr>
            <w:tcW w:w="4323" w:type="dxa"/>
          </w:tcPr>
          <w:p w14:paraId="127E56C8">
            <w:pPr>
              <w:jc w:val="center"/>
              <w:rPr>
                <w:rFonts w:hint="eastAsia" w:ascii="宋体" w:hAnsi="宋体" w:cs="宋体"/>
                <w:kern w:val="0"/>
                <w:sz w:val="16"/>
                <w:szCs w:val="16"/>
              </w:rPr>
            </w:pPr>
            <w:r>
              <w:rPr>
                <w:rFonts w:hint="default" w:ascii="Arial" w:hAnsi="Arial" w:eastAsia="Arial" w:cs="Arial"/>
                <w:kern w:val="0"/>
                <w:sz w:val="16"/>
                <w:szCs w:val="16"/>
              </w:rPr>
              <w:t>00 00 00 00</w:t>
            </w:r>
          </w:p>
        </w:tc>
      </w:tr>
      <w:tr w14:paraId="78FCD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1165" w:type="dxa"/>
            <w:shd w:val="clear" w:color="auto" w:fill="auto"/>
          </w:tcPr>
          <w:p w14:paraId="2137F86A">
            <w:pPr>
              <w:spacing w:line="120" w:lineRule="auto"/>
              <w:rPr>
                <w:rFonts w:hint="eastAsia" w:ascii="宋体" w:hAnsi="宋体" w:cs="宋体"/>
                <w:kern w:val="0"/>
                <w:sz w:val="15"/>
                <w:szCs w:val="15"/>
              </w:rPr>
            </w:pPr>
            <w:r>
              <w:rPr>
                <w:rFonts w:hint="default" w:ascii="Arial" w:hAnsi="Arial" w:eastAsia="Arial" w:cs="Arial"/>
                <w:kern w:val="0"/>
                <w:sz w:val="15"/>
                <w:szCs w:val="15"/>
              </w:rPr>
              <w:t>1 to 255</w:t>
            </w:r>
          </w:p>
        </w:tc>
        <w:tc>
          <w:tcPr>
            <w:tcW w:w="1139" w:type="dxa"/>
          </w:tcPr>
          <w:p w14:paraId="3931F45C">
            <w:pPr>
              <w:jc w:val="center"/>
              <w:rPr>
                <w:rFonts w:hint="eastAsia" w:ascii="宋体" w:hAnsi="宋体" w:cs="宋体"/>
                <w:kern w:val="0"/>
                <w:sz w:val="15"/>
                <w:szCs w:val="15"/>
              </w:rPr>
            </w:pPr>
            <w:r>
              <w:rPr>
                <w:rFonts w:hint="default" w:ascii="Arial" w:hAnsi="Arial" w:eastAsia="Arial" w:cs="Arial"/>
                <w:kern w:val="0"/>
                <w:sz w:val="15"/>
                <w:szCs w:val="15"/>
              </w:rPr>
              <w:t>0 to 255</w:t>
            </w:r>
          </w:p>
        </w:tc>
        <w:tc>
          <w:tcPr>
            <w:tcW w:w="1507" w:type="dxa"/>
          </w:tcPr>
          <w:p w14:paraId="7531F7DE">
            <w:pPr>
              <w:rPr>
                <w:rFonts w:hint="eastAsia" w:ascii="宋体" w:hAnsi="宋体" w:cs="宋体"/>
                <w:kern w:val="0"/>
                <w:sz w:val="15"/>
                <w:szCs w:val="15"/>
              </w:rPr>
            </w:pPr>
            <w:r>
              <w:rPr>
                <w:rFonts w:hint="default" w:ascii="Arial" w:hAnsi="Arial" w:eastAsia="Arial" w:cs="Arial"/>
                <w:kern w:val="0"/>
                <w:sz w:val="15"/>
                <w:szCs w:val="15"/>
              </w:rPr>
              <w:t>00 00 00: monochrome</w:t>
            </w:r>
          </w:p>
          <w:p w14:paraId="2D37A5E5">
            <w:pPr>
              <w:rPr>
                <w:rFonts w:cs="Calibri"/>
                <w:bCs/>
                <w:color w:val="0000FF"/>
                <w:sz w:val="18"/>
                <w:szCs w:val="18"/>
              </w:rPr>
            </w:pPr>
            <w:r>
              <w:rPr>
                <w:rFonts w:hint="default" w:ascii="Arial" w:hAnsi="Arial" w:eastAsia="Arial" w:cs="Arial"/>
                <w:kern w:val="0"/>
                <w:sz w:val="15"/>
                <w:szCs w:val="15"/>
              </w:rPr>
              <w:t>00 00 01: The last one is seven colors</w:t>
            </w:r>
          </w:p>
          <w:p w14:paraId="56D0C28D">
            <w:pPr>
              <w:rPr>
                <w:rFonts w:hint="eastAsia" w:ascii="宋体" w:hAnsi="宋体" w:cs="宋体"/>
                <w:kern w:val="0"/>
                <w:sz w:val="15"/>
                <w:szCs w:val="15"/>
              </w:rPr>
            </w:pPr>
            <w:r>
              <w:rPr>
                <w:rFonts w:hint="default" w:ascii="Arial" w:hAnsi="Arial" w:eastAsia="Arial" w:cs="Arial"/>
                <w:kern w:val="0"/>
                <w:sz w:val="15"/>
                <w:szCs w:val="15"/>
              </w:rPr>
              <w:t>00 00 00: RGB full color</w:t>
            </w:r>
          </w:p>
          <w:p w14:paraId="72A5D4FB">
            <w:pPr>
              <w:rPr>
                <w:rFonts w:hint="eastAsia" w:ascii="宋体" w:hAnsi="宋体" w:cs="宋体"/>
                <w:kern w:val="0"/>
                <w:sz w:val="15"/>
                <w:szCs w:val="15"/>
              </w:rPr>
            </w:pPr>
            <w:r>
              <w:rPr>
                <w:rFonts w:hint="default" w:ascii="Arial" w:hAnsi="Arial" w:eastAsia="Arial" w:cs="Arial"/>
                <w:bCs/>
                <w:color w:val="0000FF"/>
                <w:sz w:val="18"/>
                <w:szCs w:val="18"/>
              </w:rPr>
              <w:t>See color code table for details</w:t>
            </w:r>
          </w:p>
        </w:tc>
        <w:tc>
          <w:tcPr>
            <w:tcW w:w="685" w:type="dxa"/>
          </w:tcPr>
          <w:p w14:paraId="7B805FE2">
            <w:pPr>
              <w:rPr>
                <w:rFonts w:hint="eastAsia" w:ascii="宋体" w:hAnsi="宋体" w:cs="宋体"/>
                <w:kern w:val="0"/>
                <w:sz w:val="15"/>
                <w:szCs w:val="15"/>
              </w:rPr>
            </w:pPr>
          </w:p>
        </w:tc>
        <w:tc>
          <w:tcPr>
            <w:tcW w:w="4323" w:type="dxa"/>
          </w:tcPr>
          <w:p w14:paraId="4F325D3C">
            <w:pPr>
              <w:rPr>
                <w:rFonts w:hint="eastAsia" w:ascii="宋体" w:hAnsi="宋体" w:cs="宋体"/>
                <w:kern w:val="0"/>
                <w:sz w:val="15"/>
                <w:szCs w:val="15"/>
              </w:rPr>
            </w:pPr>
          </w:p>
        </w:tc>
      </w:tr>
    </w:tbl>
    <w:p w14:paraId="6978E889">
      <w:pPr>
        <w:rPr>
          <w:b/>
          <w:szCs w:val="21"/>
        </w:rPr>
      </w:pPr>
      <w:r>
        <w:rPr>
          <w:rFonts w:hint="default" w:ascii="Arial" w:hAnsi="Arial" w:eastAsia="Arial" w:cs="Arial"/>
          <w:bCs/>
          <w:sz w:val="18"/>
          <w:szCs w:val="18"/>
        </w:rPr>
        <w:t>2. Generation of font dot matrix data Reference 9.1 Point matrix data for each frame</w:t>
      </w:r>
    </w:p>
    <w:p w14:paraId="61DFD684">
      <w:pPr>
        <w:rPr>
          <w:b/>
          <w:color w:val="FF0000"/>
          <w:sz w:val="32"/>
          <w:szCs w:val="32"/>
        </w:rPr>
      </w:pPr>
      <w:r>
        <w:rPr>
          <w:rFonts w:hint="default" w:ascii="Arial" w:hAnsi="Arial" w:eastAsia="Arial" w:cs="Arial"/>
          <w:b/>
          <w:color w:val="FF0000"/>
          <w:sz w:val="32"/>
          <w:szCs w:val="32"/>
        </w:rPr>
        <w:t>Note: If the text parameters are the same and there is a repetition, there is no need to regenerate the font, you can directly use the previous generated starting address to mark it for easy use,</w:t>
      </w:r>
    </w:p>
    <w:p w14:paraId="43C89136">
      <w:pPr>
        <w:jc w:val="center"/>
        <w:rPr>
          <w:b/>
          <w:color w:val="FF0000"/>
          <w:sz w:val="32"/>
          <w:szCs w:val="32"/>
        </w:rPr>
      </w:pPr>
      <w:r>
        <w:rPr>
          <w:rFonts w:cs="Calibri"/>
          <w:bCs/>
          <w:sz w:val="18"/>
          <w:szCs w:val="18"/>
        </w:rPr>
        <w:drawing>
          <wp:inline distT="0" distB="0" distL="114300" distR="114300">
            <wp:extent cx="2541905" cy="2538730"/>
            <wp:effectExtent l="0" t="0" r="10795" b="13970"/>
            <wp:docPr id="3" name="图片 2" descr="2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222(1)"/>
                    <pic:cNvPicPr>
                      <a:picLocks noChangeAspect="1"/>
                    </pic:cNvPicPr>
                  </pic:nvPicPr>
                  <pic:blipFill>
                    <a:blip r:embed="rId11"/>
                    <a:stretch>
                      <a:fillRect/>
                    </a:stretch>
                  </pic:blipFill>
                  <pic:spPr>
                    <a:xfrm>
                      <a:off x="0" y="0"/>
                      <a:ext cx="2541905" cy="2538730"/>
                    </a:xfrm>
                    <a:prstGeom prst="rect">
                      <a:avLst/>
                    </a:prstGeom>
                    <a:noFill/>
                    <a:ln>
                      <a:noFill/>
                    </a:ln>
                  </pic:spPr>
                </pic:pic>
              </a:graphicData>
            </a:graphic>
          </wp:inline>
        </w:drawing>
      </w:r>
    </w:p>
    <w:p w14:paraId="10974A93">
      <w:pPr>
        <w:ind w:firstLine="240" w:firstLineChars="100"/>
        <w:rPr>
          <w:b/>
          <w:sz w:val="24"/>
        </w:rPr>
      </w:pPr>
      <w:r>
        <w:rPr>
          <w:rFonts w:hint="default" w:ascii="Arial" w:hAnsi="Arial" w:eastAsia="Arial" w:cs="Arial"/>
          <w:b/>
          <w:sz w:val="24"/>
        </w:rPr>
        <w:t>For example, a monochrome screen sends a 12x12 "good" character. Example of data for a single character:</w:t>
      </w:r>
    </w:p>
    <w:p w14:paraId="20CA5C67">
      <w:pPr>
        <w:ind w:firstLine="720" w:firstLineChars="300"/>
        <w:rPr>
          <w:b/>
          <w:color w:val="FF0000"/>
          <w:szCs w:val="21"/>
        </w:rPr>
      </w:pPr>
      <w:r>
        <w:rPr>
          <w:rFonts w:hint="default" w:ascii="Arial" w:hAnsi="Arial" w:eastAsia="Arial" w:cs="Arial"/>
          <w:b/>
          <w:sz w:val="24"/>
        </w:rPr>
        <w:t>0C 0C 00 00 0000 00 00 00 00 20 00 27 C0 20 40 F8 8049 00 49 00 49 00 8F E0 51 00 21 00 51 00 96 00</w:t>
      </w:r>
    </w:p>
    <w:p w14:paraId="1532F72F">
      <w:pPr>
        <w:rPr>
          <w:b/>
          <w:sz w:val="24"/>
        </w:rPr>
      </w:pPr>
      <w:r>
        <w:rPr>
          <w:rFonts w:hint="default" w:ascii="Arial" w:hAnsi="Arial" w:eastAsia="Arial" w:cs="Arial"/>
          <w:b/>
          <w:sz w:val="24"/>
        </w:rPr>
        <w:t xml:space="preserve">Single color screen sends 212x12 "good" characters, single character data example:  </w:t>
      </w:r>
    </w:p>
    <w:p w14:paraId="5022F9AA">
      <w:pPr>
        <w:ind w:left="630" w:leftChars="300"/>
        <w:rPr>
          <w:b/>
          <w:color w:val="FF0000"/>
          <w:szCs w:val="21"/>
        </w:rPr>
      </w:pPr>
      <w:r>
        <w:rPr>
          <w:rFonts w:hint="default" w:ascii="Arial" w:hAnsi="Arial" w:eastAsia="Arial" w:cs="Arial"/>
          <w:b/>
          <w:sz w:val="24"/>
        </w:rPr>
        <w:t>0C 0C 00 00 00 00 00 00 00 000C 0C 00 00 00 00 00 00 00 00 20 00 27 C0 20 40 F8 80 49 00 49 00 49 00 8F E0 51 00 21 00 51 00 96 00</w:t>
      </w:r>
    </w:p>
    <w:p w14:paraId="299459F6">
      <w:pPr>
        <w:rPr>
          <w:b/>
          <w:szCs w:val="21"/>
        </w:rPr>
      </w:pPr>
    </w:p>
    <w:p w14:paraId="6F1C4350">
      <w:pPr>
        <w:numPr>
          <w:ilvl w:val="0"/>
          <w:numId w:val="7"/>
        </w:numPr>
        <w:rPr>
          <w:b/>
          <w:szCs w:val="21"/>
        </w:rPr>
      </w:pPr>
      <w:r>
        <w:rPr>
          <w:rFonts w:hint="default" w:ascii="Arial" w:hAnsi="Arial" w:eastAsia="Arial" w:cs="Arial"/>
          <w:b/>
          <w:szCs w:val="21"/>
        </w:rPr>
        <w:t>The data of the point array of the BMP program (single figure) are described</w:t>
      </w:r>
    </w:p>
    <w:p w14:paraId="5314B23E">
      <w:pPr>
        <w:ind w:firstLine="630" w:firstLineChars="300"/>
        <w:rPr>
          <w:b/>
          <w:szCs w:val="21"/>
        </w:rPr>
      </w:pPr>
      <w:r>
        <w:rPr>
          <w:rFonts w:hint="default" w:ascii="Arial" w:hAnsi="Arial" w:eastAsia="Arial" w:cs="Arial"/>
          <w:b/>
          <w:szCs w:val="21"/>
        </w:rPr>
        <w:t>Data is generated according to the size of a corresponding partition in a figure, and data is generated according to the point matrix data description of 9.1 per frame on a single screen.</w:t>
      </w:r>
    </w:p>
    <w:p w14:paraId="7FDD43F5">
      <w:pPr>
        <w:ind w:firstLine="632" w:firstLineChars="300"/>
        <w:rPr>
          <w:b/>
          <w:szCs w:val="21"/>
        </w:rPr>
      </w:pPr>
    </w:p>
    <w:p w14:paraId="3C36B612">
      <w:pPr>
        <w:numPr>
          <w:ilvl w:val="0"/>
          <w:numId w:val="7"/>
        </w:numPr>
        <w:rPr>
          <w:b/>
          <w:szCs w:val="21"/>
        </w:rPr>
      </w:pPr>
      <w:r>
        <w:rPr>
          <w:rFonts w:hint="default" w:ascii="Arial" w:hAnsi="Arial" w:eastAsia="Arial" w:cs="Arial"/>
          <w:b/>
          <w:szCs w:val="21"/>
        </w:rPr>
        <w:t>The GIF program (motion picture) illustrates the data points of the array</w:t>
      </w:r>
    </w:p>
    <w:p w14:paraId="49AD6B1C">
      <w:pPr>
        <w:ind w:left="780" w:firstLine="420" w:firstLineChars="200"/>
        <w:rPr>
          <w:b/>
          <w:szCs w:val="21"/>
        </w:rPr>
      </w:pPr>
      <w:r>
        <w:rPr>
          <w:rFonts w:hint="default" w:ascii="Arial" w:hAnsi="Arial" w:eastAsia="Arial" w:cs="Arial"/>
          <w:b/>
          <w:szCs w:val="21"/>
        </w:rPr>
        <w:t>GIF is split into individual frames and then combined with the corresponding partition size to generate data screen by screen Note: 2 bytes must be added at the end of each screen data These 2 bytes represent the duration of the current frame The single screen data is generated according to the 9.1 frame point matrix data specification.</w:t>
      </w:r>
    </w:p>
    <w:p w14:paraId="251C4E32">
      <w:pPr>
        <w:rPr>
          <w:b/>
          <w:szCs w:val="21"/>
        </w:rPr>
      </w:pPr>
    </w:p>
    <w:p w14:paraId="4D957F4B">
      <w:pPr>
        <w:numPr>
          <w:ilvl w:val="0"/>
          <w:numId w:val="7"/>
        </w:numPr>
        <w:rPr>
          <w:b/>
          <w:szCs w:val="21"/>
        </w:rPr>
      </w:pPr>
      <w:r>
        <w:rPr>
          <w:rFonts w:hint="default" w:ascii="Arial" w:hAnsi="Arial" w:eastAsia="Arial" w:cs="Arial"/>
          <w:b/>
          <w:szCs w:val="21"/>
        </w:rPr>
        <w:t>Time program data explanation</w:t>
      </w:r>
    </w:p>
    <w:p w14:paraId="39835D33">
      <w:pPr>
        <w:ind w:left="780"/>
        <w:rPr>
          <w:b/>
          <w:szCs w:val="21"/>
        </w:rPr>
      </w:pPr>
    </w:p>
    <w:tbl>
      <w:tblPr>
        <w:tblStyle w:val="14"/>
        <w:tblW w:w="10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8"/>
        <w:gridCol w:w="567"/>
        <w:gridCol w:w="1276"/>
        <w:gridCol w:w="567"/>
        <w:gridCol w:w="847"/>
        <w:gridCol w:w="570"/>
        <w:gridCol w:w="1053"/>
        <w:gridCol w:w="839"/>
        <w:gridCol w:w="1258"/>
        <w:gridCol w:w="1258"/>
        <w:gridCol w:w="938"/>
      </w:tblGrid>
      <w:tr w14:paraId="0F2A8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jc w:val="center"/>
        </w:trPr>
        <w:tc>
          <w:tcPr>
            <w:tcW w:w="1408" w:type="dxa"/>
            <w:shd w:val="clear" w:color="auto" w:fill="auto"/>
          </w:tcPr>
          <w:p w14:paraId="6398FE04">
            <w:pPr>
              <w:jc w:val="center"/>
              <w:rPr>
                <w:rFonts w:hint="eastAsia" w:ascii="宋体" w:hAnsi="宋体" w:cs="宋体"/>
                <w:kern w:val="0"/>
                <w:sz w:val="16"/>
                <w:szCs w:val="16"/>
              </w:rPr>
            </w:pPr>
            <w:r>
              <w:rPr>
                <w:rFonts w:hint="default" w:ascii="Arial" w:hAnsi="Arial" w:eastAsia="Arial" w:cs="Arial"/>
                <w:kern w:val="0"/>
                <w:sz w:val="16"/>
                <w:szCs w:val="16"/>
              </w:rPr>
              <w:t>Format of the date</w:t>
            </w:r>
          </w:p>
          <w:p w14:paraId="53512B2B">
            <w:pPr>
              <w:jc w:val="right"/>
              <w:rPr>
                <w:rFonts w:hint="eastAsia" w:ascii="宋体" w:hAnsi="宋体" w:cs="宋体"/>
                <w:sz w:val="16"/>
                <w:szCs w:val="16"/>
              </w:rPr>
            </w:pPr>
          </w:p>
        </w:tc>
        <w:tc>
          <w:tcPr>
            <w:tcW w:w="567" w:type="dxa"/>
            <w:shd w:val="clear" w:color="auto" w:fill="auto"/>
          </w:tcPr>
          <w:p w14:paraId="6DE9998F">
            <w:pPr>
              <w:widowControl/>
              <w:jc w:val="left"/>
              <w:rPr>
                <w:rFonts w:hint="eastAsia" w:ascii="宋体" w:hAnsi="宋体" w:cs="宋体"/>
                <w:sz w:val="16"/>
                <w:szCs w:val="16"/>
              </w:rPr>
            </w:pPr>
            <w:r>
              <w:rPr>
                <w:rFonts w:hint="default" w:ascii="Arial" w:hAnsi="Arial" w:eastAsia="Arial" w:cs="Arial"/>
                <w:sz w:val="16"/>
                <w:szCs w:val="16"/>
              </w:rPr>
              <w:t>Date color</w:t>
            </w:r>
          </w:p>
        </w:tc>
        <w:tc>
          <w:tcPr>
            <w:tcW w:w="1276" w:type="dxa"/>
          </w:tcPr>
          <w:p w14:paraId="06117ABD">
            <w:pPr>
              <w:jc w:val="center"/>
              <w:rPr>
                <w:rFonts w:hint="eastAsia" w:ascii="宋体" w:hAnsi="宋体" w:cs="宋体"/>
                <w:kern w:val="0"/>
                <w:sz w:val="16"/>
                <w:szCs w:val="16"/>
              </w:rPr>
            </w:pPr>
            <w:r>
              <w:rPr>
                <w:rFonts w:hint="default" w:ascii="Arial" w:hAnsi="Arial" w:eastAsia="Arial" w:cs="Arial"/>
                <w:kern w:val="0"/>
                <w:sz w:val="16"/>
                <w:szCs w:val="16"/>
              </w:rPr>
              <w:t>time format</w:t>
            </w:r>
          </w:p>
        </w:tc>
        <w:tc>
          <w:tcPr>
            <w:tcW w:w="567" w:type="dxa"/>
          </w:tcPr>
          <w:p w14:paraId="0DAC6E99">
            <w:pPr>
              <w:jc w:val="center"/>
              <w:rPr>
                <w:rFonts w:hint="eastAsia" w:ascii="宋体" w:hAnsi="宋体" w:cs="宋体"/>
                <w:kern w:val="0"/>
                <w:sz w:val="16"/>
                <w:szCs w:val="16"/>
              </w:rPr>
            </w:pPr>
            <w:r>
              <w:rPr>
                <w:rFonts w:hint="default" w:ascii="Arial" w:hAnsi="Arial" w:eastAsia="Arial" w:cs="Arial"/>
                <w:sz w:val="16"/>
                <w:szCs w:val="16"/>
              </w:rPr>
              <w:t>Time color</w:t>
            </w:r>
          </w:p>
        </w:tc>
        <w:tc>
          <w:tcPr>
            <w:tcW w:w="847" w:type="dxa"/>
          </w:tcPr>
          <w:p w14:paraId="62612F8C">
            <w:pPr>
              <w:jc w:val="center"/>
              <w:rPr>
                <w:rFonts w:hint="eastAsia" w:ascii="宋体" w:hAnsi="宋体" w:cs="宋体"/>
                <w:kern w:val="0"/>
                <w:sz w:val="16"/>
                <w:szCs w:val="16"/>
              </w:rPr>
            </w:pPr>
            <w:r>
              <w:rPr>
                <w:rFonts w:hint="default" w:ascii="Arial" w:hAnsi="Arial" w:eastAsia="Arial" w:cs="Arial"/>
                <w:kern w:val="0"/>
                <w:sz w:val="16"/>
                <w:szCs w:val="16"/>
              </w:rPr>
              <w:t>The format of the week</w:t>
            </w:r>
          </w:p>
        </w:tc>
        <w:tc>
          <w:tcPr>
            <w:tcW w:w="570" w:type="dxa"/>
          </w:tcPr>
          <w:p w14:paraId="0B4911B2">
            <w:pPr>
              <w:jc w:val="center"/>
              <w:rPr>
                <w:rFonts w:hint="eastAsia" w:ascii="宋体" w:hAnsi="宋体" w:cs="宋体"/>
                <w:kern w:val="0"/>
                <w:sz w:val="16"/>
                <w:szCs w:val="16"/>
              </w:rPr>
            </w:pPr>
            <w:r>
              <w:rPr>
                <w:rFonts w:hint="default" w:ascii="Arial" w:hAnsi="Arial" w:eastAsia="Arial" w:cs="Arial"/>
                <w:kern w:val="0"/>
                <w:sz w:val="16"/>
                <w:szCs w:val="16"/>
              </w:rPr>
              <w:t>Sunday color</w:t>
            </w:r>
          </w:p>
        </w:tc>
        <w:tc>
          <w:tcPr>
            <w:tcW w:w="1053" w:type="dxa"/>
            <w:shd w:val="clear" w:color="auto" w:fill="auto"/>
          </w:tcPr>
          <w:p w14:paraId="2B1BF637">
            <w:pPr>
              <w:jc w:val="center"/>
              <w:rPr>
                <w:rFonts w:hint="eastAsia" w:ascii="宋体" w:hAnsi="宋体" w:cs="宋体"/>
                <w:kern w:val="0"/>
                <w:sz w:val="16"/>
                <w:szCs w:val="16"/>
              </w:rPr>
            </w:pPr>
            <w:r>
              <w:rPr>
                <w:rFonts w:hint="default" w:ascii="Arial" w:hAnsi="Arial" w:eastAsia="Arial" w:cs="Arial"/>
                <w:kern w:val="0"/>
                <w:sz w:val="16"/>
                <w:szCs w:val="16"/>
              </w:rPr>
              <w:t>body size</w:t>
            </w:r>
          </w:p>
        </w:tc>
        <w:tc>
          <w:tcPr>
            <w:tcW w:w="839" w:type="dxa"/>
          </w:tcPr>
          <w:p w14:paraId="5989A08C">
            <w:pPr>
              <w:jc w:val="center"/>
              <w:rPr>
                <w:rFonts w:hint="eastAsia" w:ascii="宋体" w:hAnsi="宋体" w:cs="宋体"/>
                <w:kern w:val="0"/>
                <w:sz w:val="16"/>
                <w:szCs w:val="16"/>
              </w:rPr>
            </w:pPr>
            <w:r>
              <w:rPr>
                <w:rFonts w:hint="default" w:ascii="Arial" w:hAnsi="Arial" w:eastAsia="Arial" w:cs="Arial"/>
                <w:kern w:val="0"/>
                <w:sz w:val="16"/>
                <w:szCs w:val="16"/>
              </w:rPr>
              <w:t>obligate</w:t>
            </w:r>
          </w:p>
        </w:tc>
        <w:tc>
          <w:tcPr>
            <w:tcW w:w="1258" w:type="dxa"/>
          </w:tcPr>
          <w:p w14:paraId="3A60281E">
            <w:pPr>
              <w:jc w:val="center"/>
              <w:rPr>
                <w:rFonts w:hint="eastAsia" w:ascii="宋体" w:hAnsi="宋体" w:cs="宋体"/>
                <w:kern w:val="0"/>
                <w:sz w:val="16"/>
                <w:szCs w:val="16"/>
              </w:rPr>
            </w:pPr>
            <w:r>
              <w:rPr>
                <w:rFonts w:hint="default" w:ascii="Arial" w:hAnsi="Arial" w:eastAsia="Arial" w:cs="Arial"/>
                <w:kern w:val="0"/>
                <w:sz w:val="16"/>
                <w:szCs w:val="16"/>
              </w:rPr>
              <w:t>Displays the size of Chinese characters</w:t>
            </w:r>
          </w:p>
        </w:tc>
        <w:tc>
          <w:tcPr>
            <w:tcW w:w="1258" w:type="dxa"/>
          </w:tcPr>
          <w:p w14:paraId="28CE6C3C">
            <w:pPr>
              <w:jc w:val="center"/>
              <w:rPr>
                <w:rFonts w:hint="eastAsia" w:ascii="宋体" w:hAnsi="宋体" w:cs="宋体"/>
                <w:kern w:val="0"/>
                <w:sz w:val="16"/>
                <w:szCs w:val="16"/>
              </w:rPr>
            </w:pPr>
            <w:r>
              <w:rPr>
                <w:rFonts w:hint="default" w:ascii="Arial" w:hAnsi="Arial" w:eastAsia="Arial" w:cs="Arial"/>
                <w:kern w:val="0"/>
                <w:sz w:val="16"/>
                <w:szCs w:val="16"/>
              </w:rPr>
              <w:t>Displays the ASCII size of characters</w:t>
            </w:r>
          </w:p>
        </w:tc>
        <w:tc>
          <w:tcPr>
            <w:tcW w:w="938" w:type="dxa"/>
          </w:tcPr>
          <w:p w14:paraId="63CF7EB7">
            <w:pPr>
              <w:jc w:val="center"/>
              <w:rPr>
                <w:rFonts w:hint="eastAsia" w:ascii="宋体" w:hAnsi="宋体" w:cs="宋体"/>
                <w:kern w:val="0"/>
                <w:sz w:val="16"/>
                <w:szCs w:val="16"/>
              </w:rPr>
            </w:pPr>
            <w:r>
              <w:rPr>
                <w:rFonts w:hint="default" w:ascii="Arial" w:hAnsi="Arial" w:eastAsia="Arial" w:cs="Arial"/>
                <w:kern w:val="0"/>
                <w:sz w:val="16"/>
                <w:szCs w:val="16"/>
              </w:rPr>
              <w:t>Character dot matrix data</w:t>
            </w:r>
          </w:p>
        </w:tc>
      </w:tr>
      <w:tr w14:paraId="5651D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8" w:type="dxa"/>
            <w:shd w:val="clear" w:color="auto" w:fill="auto"/>
          </w:tcPr>
          <w:p w14:paraId="26AB021C">
            <w:pPr>
              <w:jc w:val="center"/>
              <w:rPr>
                <w:rFonts w:hint="eastAsia" w:ascii="宋体" w:hAnsi="宋体" w:cs="宋体"/>
                <w:kern w:val="0"/>
                <w:sz w:val="16"/>
                <w:szCs w:val="16"/>
              </w:rPr>
            </w:pPr>
            <w:r>
              <w:rPr>
                <w:rFonts w:hint="default" w:ascii="Arial" w:hAnsi="Arial" w:eastAsia="Arial" w:cs="Arial"/>
                <w:kern w:val="0"/>
                <w:sz w:val="16"/>
                <w:szCs w:val="16"/>
              </w:rPr>
              <w:t>00</w:t>
            </w:r>
          </w:p>
        </w:tc>
        <w:tc>
          <w:tcPr>
            <w:tcW w:w="567" w:type="dxa"/>
            <w:shd w:val="clear" w:color="auto" w:fill="auto"/>
          </w:tcPr>
          <w:p w14:paraId="143BEECC">
            <w:pPr>
              <w:jc w:val="center"/>
              <w:rPr>
                <w:rFonts w:hint="eastAsia" w:ascii="宋体" w:hAnsi="宋体" w:cs="宋体"/>
                <w:kern w:val="0"/>
                <w:sz w:val="16"/>
                <w:szCs w:val="16"/>
              </w:rPr>
            </w:pPr>
            <w:r>
              <w:rPr>
                <w:rFonts w:hint="default" w:ascii="Arial" w:hAnsi="Arial" w:eastAsia="Arial" w:cs="Arial"/>
                <w:kern w:val="0"/>
                <w:sz w:val="16"/>
                <w:szCs w:val="16"/>
              </w:rPr>
              <w:t>00</w:t>
            </w:r>
          </w:p>
        </w:tc>
        <w:tc>
          <w:tcPr>
            <w:tcW w:w="1276" w:type="dxa"/>
          </w:tcPr>
          <w:p w14:paraId="57668EB9">
            <w:pPr>
              <w:jc w:val="center"/>
              <w:rPr>
                <w:rFonts w:hint="eastAsia" w:ascii="宋体" w:hAnsi="宋体" w:cs="宋体"/>
                <w:kern w:val="0"/>
                <w:sz w:val="16"/>
                <w:szCs w:val="16"/>
              </w:rPr>
            </w:pPr>
            <w:r>
              <w:rPr>
                <w:rFonts w:hint="default" w:ascii="Arial" w:hAnsi="Arial" w:eastAsia="Arial" w:cs="Arial"/>
                <w:kern w:val="0"/>
                <w:sz w:val="16"/>
                <w:szCs w:val="16"/>
              </w:rPr>
              <w:t>00</w:t>
            </w:r>
          </w:p>
        </w:tc>
        <w:tc>
          <w:tcPr>
            <w:tcW w:w="567" w:type="dxa"/>
          </w:tcPr>
          <w:p w14:paraId="2361D63F">
            <w:pPr>
              <w:jc w:val="center"/>
              <w:rPr>
                <w:rFonts w:hint="eastAsia" w:ascii="宋体" w:hAnsi="宋体" w:cs="宋体"/>
                <w:kern w:val="0"/>
                <w:sz w:val="16"/>
                <w:szCs w:val="16"/>
              </w:rPr>
            </w:pPr>
            <w:r>
              <w:rPr>
                <w:rFonts w:hint="default" w:ascii="Arial" w:hAnsi="Arial" w:eastAsia="Arial" w:cs="Arial"/>
                <w:kern w:val="0"/>
                <w:sz w:val="16"/>
                <w:szCs w:val="16"/>
              </w:rPr>
              <w:t>00</w:t>
            </w:r>
          </w:p>
        </w:tc>
        <w:tc>
          <w:tcPr>
            <w:tcW w:w="847" w:type="dxa"/>
          </w:tcPr>
          <w:p w14:paraId="285C5617">
            <w:pPr>
              <w:jc w:val="center"/>
              <w:rPr>
                <w:rFonts w:hint="eastAsia" w:ascii="宋体" w:hAnsi="宋体" w:cs="宋体"/>
                <w:kern w:val="0"/>
                <w:sz w:val="16"/>
                <w:szCs w:val="16"/>
              </w:rPr>
            </w:pPr>
            <w:r>
              <w:rPr>
                <w:rFonts w:hint="default" w:ascii="Arial" w:hAnsi="Arial" w:eastAsia="Arial" w:cs="Arial"/>
                <w:kern w:val="0"/>
                <w:sz w:val="16"/>
                <w:szCs w:val="16"/>
              </w:rPr>
              <w:t>00</w:t>
            </w:r>
          </w:p>
        </w:tc>
        <w:tc>
          <w:tcPr>
            <w:tcW w:w="570" w:type="dxa"/>
          </w:tcPr>
          <w:p w14:paraId="3286D944">
            <w:pPr>
              <w:jc w:val="center"/>
              <w:rPr>
                <w:rFonts w:hint="eastAsia" w:ascii="宋体" w:hAnsi="宋体" w:cs="宋体"/>
                <w:kern w:val="0"/>
                <w:sz w:val="16"/>
                <w:szCs w:val="16"/>
              </w:rPr>
            </w:pPr>
            <w:r>
              <w:rPr>
                <w:rFonts w:hint="default" w:ascii="Arial" w:hAnsi="Arial" w:eastAsia="Arial" w:cs="Arial"/>
                <w:kern w:val="0"/>
                <w:sz w:val="16"/>
                <w:szCs w:val="16"/>
              </w:rPr>
              <w:t>00</w:t>
            </w:r>
          </w:p>
        </w:tc>
        <w:tc>
          <w:tcPr>
            <w:tcW w:w="1053" w:type="dxa"/>
            <w:shd w:val="clear" w:color="auto" w:fill="auto"/>
          </w:tcPr>
          <w:p w14:paraId="6EBF85EF">
            <w:pPr>
              <w:jc w:val="center"/>
              <w:rPr>
                <w:rFonts w:hint="eastAsia" w:ascii="宋体" w:hAnsi="宋体" w:cs="宋体"/>
                <w:kern w:val="0"/>
                <w:sz w:val="16"/>
                <w:szCs w:val="16"/>
              </w:rPr>
            </w:pPr>
            <w:r>
              <w:rPr>
                <w:rFonts w:hint="default" w:ascii="Arial" w:hAnsi="Arial" w:eastAsia="Arial" w:cs="Arial"/>
                <w:kern w:val="0"/>
                <w:sz w:val="16"/>
                <w:szCs w:val="16"/>
              </w:rPr>
              <w:t>0 0</w:t>
            </w:r>
          </w:p>
        </w:tc>
        <w:tc>
          <w:tcPr>
            <w:tcW w:w="839" w:type="dxa"/>
          </w:tcPr>
          <w:p w14:paraId="3D475B60">
            <w:pPr>
              <w:jc w:val="center"/>
              <w:rPr>
                <w:rFonts w:hint="eastAsia" w:ascii="宋体" w:hAnsi="宋体" w:cs="宋体"/>
                <w:kern w:val="0"/>
                <w:sz w:val="16"/>
                <w:szCs w:val="16"/>
              </w:rPr>
            </w:pPr>
            <w:r>
              <w:rPr>
                <w:rFonts w:hint="default" w:ascii="Arial" w:hAnsi="Arial" w:eastAsia="Arial" w:cs="Arial"/>
                <w:kern w:val="0"/>
                <w:sz w:val="16"/>
                <w:szCs w:val="16"/>
              </w:rPr>
              <w:t>00 00 00</w:t>
            </w:r>
          </w:p>
        </w:tc>
        <w:tc>
          <w:tcPr>
            <w:tcW w:w="1258" w:type="dxa"/>
          </w:tcPr>
          <w:p w14:paraId="39C068E7">
            <w:pPr>
              <w:jc w:val="center"/>
              <w:rPr>
                <w:rFonts w:hint="eastAsia" w:ascii="宋体" w:hAnsi="宋体" w:cs="宋体"/>
                <w:kern w:val="0"/>
                <w:sz w:val="16"/>
                <w:szCs w:val="16"/>
              </w:rPr>
            </w:pPr>
            <w:r>
              <w:rPr>
                <w:rFonts w:hint="default" w:ascii="Arial" w:hAnsi="Arial" w:eastAsia="Arial" w:cs="Arial"/>
                <w:kern w:val="0"/>
                <w:sz w:val="16"/>
                <w:szCs w:val="16"/>
              </w:rPr>
              <w:t>00 00</w:t>
            </w:r>
          </w:p>
        </w:tc>
        <w:tc>
          <w:tcPr>
            <w:tcW w:w="1258" w:type="dxa"/>
          </w:tcPr>
          <w:p w14:paraId="39BE69A7">
            <w:pPr>
              <w:jc w:val="center"/>
              <w:rPr>
                <w:rFonts w:hint="eastAsia" w:ascii="宋体" w:hAnsi="宋体" w:cs="宋体"/>
                <w:kern w:val="0"/>
                <w:sz w:val="16"/>
                <w:szCs w:val="16"/>
              </w:rPr>
            </w:pPr>
            <w:r>
              <w:rPr>
                <w:rFonts w:hint="default" w:ascii="Arial" w:hAnsi="Arial" w:eastAsia="Arial" w:cs="Arial"/>
                <w:kern w:val="0"/>
                <w:sz w:val="16"/>
                <w:szCs w:val="16"/>
              </w:rPr>
              <w:t>00 00</w:t>
            </w:r>
          </w:p>
        </w:tc>
        <w:tc>
          <w:tcPr>
            <w:tcW w:w="938" w:type="dxa"/>
          </w:tcPr>
          <w:p w14:paraId="029B4CA2">
            <w:pPr>
              <w:jc w:val="center"/>
              <w:rPr>
                <w:rFonts w:hint="eastAsia" w:ascii="宋体" w:hAnsi="宋体" w:cs="宋体"/>
                <w:kern w:val="0"/>
                <w:sz w:val="16"/>
                <w:szCs w:val="16"/>
              </w:rPr>
            </w:pPr>
            <w:r>
              <w:rPr>
                <w:rFonts w:hint="default" w:ascii="Arial" w:hAnsi="Arial" w:eastAsia="Arial" w:cs="Arial"/>
                <w:sz w:val="18"/>
                <w:szCs w:val="18"/>
              </w:rPr>
              <w:t>Nbyte</w:t>
            </w:r>
          </w:p>
        </w:tc>
      </w:tr>
      <w:tr w14:paraId="5B81F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08" w:type="dxa"/>
            <w:shd w:val="clear" w:color="auto" w:fill="auto"/>
          </w:tcPr>
          <w:p w14:paraId="0BD7350B">
            <w:pPr>
              <w:spacing w:line="120" w:lineRule="auto"/>
              <w:rPr>
                <w:rFonts w:hint="eastAsia" w:ascii="宋体" w:hAnsi="宋体" w:cs="宋体"/>
                <w:kern w:val="0"/>
                <w:sz w:val="15"/>
                <w:szCs w:val="15"/>
              </w:rPr>
            </w:pPr>
            <w:r>
              <w:rPr>
                <w:rFonts w:hint="default" w:ascii="Arial" w:hAnsi="Arial" w:eastAsia="Arial" w:cs="Arial"/>
                <w:kern w:val="0"/>
                <w:sz w:val="15"/>
                <w:szCs w:val="15"/>
              </w:rPr>
              <w:t>00: Do not display</w:t>
            </w:r>
          </w:p>
          <w:p w14:paraId="42609BFA">
            <w:pPr>
              <w:spacing w:line="120" w:lineRule="auto"/>
              <w:rPr>
                <w:rFonts w:hint="eastAsia" w:ascii="宋体" w:hAnsi="宋体" w:cs="宋体"/>
                <w:kern w:val="0"/>
                <w:sz w:val="15"/>
                <w:szCs w:val="15"/>
              </w:rPr>
            </w:pPr>
            <w:r>
              <w:rPr>
                <w:rFonts w:hint="default" w:ascii="Arial" w:hAnsi="Arial" w:eastAsia="Arial" w:cs="Arial"/>
                <w:kern w:val="0"/>
                <w:sz w:val="15"/>
                <w:szCs w:val="15"/>
              </w:rPr>
              <w:t>01:2024.08.20</w:t>
            </w:r>
          </w:p>
          <w:p w14:paraId="5090B2F1">
            <w:pPr>
              <w:spacing w:line="120" w:lineRule="auto"/>
              <w:rPr>
                <w:rFonts w:hint="eastAsia" w:ascii="宋体" w:hAnsi="宋体" w:cs="宋体"/>
                <w:kern w:val="0"/>
                <w:sz w:val="15"/>
                <w:szCs w:val="15"/>
              </w:rPr>
            </w:pPr>
            <w:r>
              <w:rPr>
                <w:rFonts w:hint="default" w:ascii="Arial" w:hAnsi="Arial" w:eastAsia="Arial" w:cs="Arial"/>
                <w:kern w:val="0"/>
                <w:sz w:val="15"/>
                <w:szCs w:val="15"/>
              </w:rPr>
              <w:t>02:08.20</w:t>
            </w:r>
          </w:p>
          <w:p w14:paraId="1E2AAEC4">
            <w:pPr>
              <w:spacing w:line="120" w:lineRule="auto"/>
              <w:rPr>
                <w:rFonts w:hint="eastAsia" w:ascii="宋体" w:hAnsi="宋体" w:cs="宋体"/>
                <w:kern w:val="0"/>
                <w:sz w:val="15"/>
                <w:szCs w:val="15"/>
              </w:rPr>
            </w:pPr>
            <w:r>
              <w:rPr>
                <w:rFonts w:hint="default" w:ascii="Arial" w:hAnsi="Arial" w:eastAsia="Arial" w:cs="Arial"/>
                <w:kern w:val="0"/>
                <w:sz w:val="15"/>
                <w:szCs w:val="15"/>
              </w:rPr>
              <w:t>03:2024-08-20</w:t>
            </w:r>
          </w:p>
          <w:p w14:paraId="2BAC92C3">
            <w:pPr>
              <w:spacing w:line="120" w:lineRule="auto"/>
              <w:rPr>
                <w:rFonts w:hint="eastAsia" w:ascii="宋体" w:hAnsi="宋体" w:cs="宋体"/>
                <w:kern w:val="0"/>
                <w:sz w:val="15"/>
                <w:szCs w:val="15"/>
              </w:rPr>
            </w:pPr>
            <w:r>
              <w:rPr>
                <w:rFonts w:hint="default" w:ascii="Arial" w:hAnsi="Arial" w:eastAsia="Arial" w:cs="Arial"/>
                <w:kern w:val="0"/>
                <w:sz w:val="15"/>
                <w:szCs w:val="15"/>
              </w:rPr>
              <w:t>04:08-20</w:t>
            </w:r>
          </w:p>
          <w:p w14:paraId="58CD132B">
            <w:pPr>
              <w:spacing w:line="120" w:lineRule="auto"/>
              <w:rPr>
                <w:rFonts w:hint="eastAsia" w:ascii="宋体" w:hAnsi="宋体" w:cs="宋体"/>
                <w:kern w:val="0"/>
                <w:sz w:val="15"/>
                <w:szCs w:val="15"/>
              </w:rPr>
            </w:pPr>
            <w:r>
              <w:rPr>
                <w:rFonts w:hint="default" w:ascii="Arial" w:hAnsi="Arial" w:eastAsia="Arial" w:cs="Arial"/>
                <w:kern w:val="0"/>
                <w:sz w:val="15"/>
                <w:szCs w:val="15"/>
              </w:rPr>
              <w:t>05:08/20/2024</w:t>
            </w:r>
          </w:p>
          <w:p w14:paraId="69AC05C6">
            <w:pPr>
              <w:spacing w:line="120" w:lineRule="auto"/>
              <w:rPr>
                <w:rFonts w:hint="eastAsia" w:ascii="宋体" w:hAnsi="宋体" w:cs="宋体"/>
                <w:kern w:val="0"/>
                <w:sz w:val="15"/>
                <w:szCs w:val="15"/>
              </w:rPr>
            </w:pPr>
            <w:r>
              <w:rPr>
                <w:rFonts w:hint="default" w:ascii="Arial" w:hAnsi="Arial" w:eastAsia="Arial" w:cs="Arial"/>
                <w:kern w:val="0"/>
                <w:sz w:val="15"/>
                <w:szCs w:val="15"/>
              </w:rPr>
              <w:t>06:08/20</w:t>
            </w:r>
          </w:p>
          <w:p w14:paraId="14B0AD74">
            <w:pPr>
              <w:spacing w:line="120" w:lineRule="auto"/>
              <w:rPr>
                <w:rFonts w:hint="eastAsia" w:ascii="宋体" w:hAnsi="宋体" w:cs="宋体"/>
                <w:kern w:val="0"/>
                <w:sz w:val="15"/>
                <w:szCs w:val="15"/>
              </w:rPr>
            </w:pPr>
            <w:r>
              <w:rPr>
                <w:rFonts w:hint="default" w:ascii="Arial" w:hAnsi="Arial" w:eastAsia="Arial" w:cs="Arial"/>
                <w:kern w:val="0"/>
                <w:sz w:val="15"/>
                <w:szCs w:val="15"/>
              </w:rPr>
              <w:t>07:Aug 20,2024</w:t>
            </w:r>
          </w:p>
          <w:p w14:paraId="70C6DE12">
            <w:pPr>
              <w:spacing w:line="120" w:lineRule="auto"/>
              <w:rPr>
                <w:rFonts w:hint="eastAsia" w:ascii="宋体" w:hAnsi="宋体" w:cs="宋体"/>
                <w:kern w:val="0"/>
                <w:sz w:val="15"/>
                <w:szCs w:val="15"/>
              </w:rPr>
            </w:pPr>
            <w:r>
              <w:rPr>
                <w:rFonts w:hint="default" w:ascii="Arial" w:hAnsi="Arial" w:eastAsia="Arial" w:cs="Arial"/>
                <w:kern w:val="0"/>
                <w:sz w:val="15"/>
                <w:szCs w:val="15"/>
              </w:rPr>
              <w:t>08:Aug 20</w:t>
            </w:r>
          </w:p>
          <w:p w14:paraId="5D936ECF">
            <w:pPr>
              <w:spacing w:line="120" w:lineRule="auto"/>
              <w:rPr>
                <w:rFonts w:hint="eastAsia" w:ascii="宋体" w:hAnsi="宋体" w:cs="宋体"/>
                <w:kern w:val="0"/>
                <w:sz w:val="15"/>
                <w:szCs w:val="15"/>
              </w:rPr>
            </w:pPr>
            <w:r>
              <w:rPr>
                <w:rFonts w:hint="default" w:ascii="Arial" w:hAnsi="Arial" w:eastAsia="Arial" w:cs="Arial"/>
                <w:kern w:val="0"/>
                <w:sz w:val="15"/>
                <w:szCs w:val="15"/>
              </w:rPr>
              <w:t>09:20/08/2024</w:t>
            </w:r>
          </w:p>
          <w:p w14:paraId="5312AA77">
            <w:pPr>
              <w:spacing w:line="120" w:lineRule="auto"/>
              <w:rPr>
                <w:rFonts w:hint="eastAsia" w:ascii="宋体" w:hAnsi="宋体" w:cs="宋体"/>
                <w:kern w:val="0"/>
                <w:sz w:val="15"/>
                <w:szCs w:val="15"/>
              </w:rPr>
            </w:pPr>
            <w:r>
              <w:rPr>
                <w:rFonts w:hint="default" w:ascii="Arial" w:hAnsi="Arial" w:eastAsia="Arial" w:cs="Arial"/>
                <w:kern w:val="0"/>
                <w:sz w:val="15"/>
                <w:szCs w:val="15"/>
              </w:rPr>
              <w:t>0A:20/08</w:t>
            </w:r>
          </w:p>
          <w:p w14:paraId="2A5ADA1A">
            <w:pPr>
              <w:spacing w:line="120" w:lineRule="auto"/>
              <w:rPr>
                <w:rFonts w:hint="eastAsia" w:ascii="宋体" w:hAnsi="宋体" w:cs="宋体"/>
                <w:kern w:val="0"/>
                <w:sz w:val="15"/>
                <w:szCs w:val="15"/>
              </w:rPr>
            </w:pPr>
            <w:r>
              <w:rPr>
                <w:rFonts w:hint="default" w:ascii="Arial" w:hAnsi="Arial" w:eastAsia="Arial" w:cs="Arial"/>
                <w:kern w:val="0"/>
                <w:sz w:val="15"/>
                <w:szCs w:val="15"/>
              </w:rPr>
              <w:t>0B:20 Aug 2024</w:t>
            </w:r>
          </w:p>
          <w:p w14:paraId="493CC289">
            <w:pPr>
              <w:spacing w:line="120" w:lineRule="auto"/>
              <w:rPr>
                <w:rFonts w:hint="eastAsia" w:ascii="宋体" w:hAnsi="宋体" w:cs="宋体"/>
                <w:kern w:val="0"/>
                <w:sz w:val="15"/>
                <w:szCs w:val="15"/>
              </w:rPr>
            </w:pPr>
            <w:r>
              <w:rPr>
                <w:rFonts w:hint="default" w:ascii="Arial" w:hAnsi="Arial" w:eastAsia="Arial" w:cs="Arial"/>
                <w:kern w:val="0"/>
                <w:sz w:val="15"/>
                <w:szCs w:val="15"/>
              </w:rPr>
              <w:t>0C:20 Aug</w:t>
            </w:r>
          </w:p>
          <w:p w14:paraId="756AC634">
            <w:pPr>
              <w:spacing w:line="120" w:lineRule="auto"/>
              <w:rPr>
                <w:rFonts w:hint="eastAsia" w:ascii="宋体" w:hAnsi="宋体" w:cs="宋体"/>
                <w:kern w:val="0"/>
                <w:sz w:val="15"/>
                <w:szCs w:val="15"/>
              </w:rPr>
            </w:pPr>
            <w:r>
              <w:rPr>
                <w:rFonts w:hint="default" w:ascii="Arial" w:hAnsi="Arial" w:eastAsia="Arial" w:cs="Arial"/>
                <w:kern w:val="0"/>
                <w:sz w:val="15"/>
                <w:szCs w:val="15"/>
              </w:rPr>
              <w:t>0D: August 12,2024</w:t>
            </w:r>
          </w:p>
          <w:p w14:paraId="574C82F6">
            <w:pPr>
              <w:spacing w:line="120" w:lineRule="auto"/>
              <w:rPr>
                <w:rFonts w:hint="eastAsia" w:ascii="宋体" w:hAnsi="宋体" w:cs="宋体"/>
                <w:kern w:val="0"/>
                <w:sz w:val="15"/>
                <w:szCs w:val="15"/>
              </w:rPr>
            </w:pPr>
            <w:r>
              <w:rPr>
                <w:rFonts w:hint="default" w:ascii="Arial" w:hAnsi="Arial" w:eastAsia="Arial" w:cs="Arial"/>
                <w:kern w:val="0"/>
                <w:sz w:val="15"/>
                <w:szCs w:val="15"/>
              </w:rPr>
              <w:t>0E: August 12</w:t>
            </w:r>
          </w:p>
        </w:tc>
        <w:tc>
          <w:tcPr>
            <w:tcW w:w="567" w:type="dxa"/>
            <w:shd w:val="clear" w:color="auto" w:fill="auto"/>
          </w:tcPr>
          <w:p w14:paraId="2D37C021">
            <w:pPr>
              <w:widowControl/>
              <w:jc w:val="left"/>
              <w:rPr>
                <w:rFonts w:hint="eastAsia" w:ascii="宋体" w:hAnsi="宋体" w:cs="宋体"/>
                <w:kern w:val="0"/>
                <w:sz w:val="15"/>
                <w:szCs w:val="15"/>
              </w:rPr>
            </w:pPr>
            <w:r>
              <w:rPr>
                <w:rFonts w:hint="default" w:ascii="Arial" w:hAnsi="Arial" w:eastAsia="Arial" w:cs="Arial"/>
                <w:kern w:val="0"/>
                <w:sz w:val="15"/>
                <w:szCs w:val="15"/>
              </w:rPr>
              <w:t>Red 01</w:t>
            </w:r>
          </w:p>
          <w:p w14:paraId="24540177">
            <w:pPr>
              <w:widowControl/>
              <w:jc w:val="left"/>
              <w:rPr>
                <w:rFonts w:hint="eastAsia" w:ascii="宋体" w:hAnsi="宋体" w:cs="宋体"/>
                <w:kern w:val="0"/>
                <w:sz w:val="15"/>
                <w:szCs w:val="15"/>
              </w:rPr>
            </w:pPr>
            <w:r>
              <w:rPr>
                <w:rFonts w:hint="default" w:ascii="Arial" w:hAnsi="Arial" w:eastAsia="Arial" w:cs="Arial"/>
                <w:kern w:val="0"/>
                <w:sz w:val="15"/>
                <w:szCs w:val="15"/>
              </w:rPr>
              <w:t>Green 02</w:t>
            </w:r>
          </w:p>
          <w:p w14:paraId="7837AE70">
            <w:pPr>
              <w:widowControl/>
              <w:jc w:val="left"/>
              <w:rPr>
                <w:rFonts w:hint="eastAsia" w:ascii="宋体" w:hAnsi="宋体" w:cs="宋体"/>
                <w:kern w:val="0"/>
                <w:sz w:val="15"/>
                <w:szCs w:val="15"/>
              </w:rPr>
            </w:pPr>
            <w:r>
              <w:rPr>
                <w:rFonts w:hint="default" w:ascii="Arial" w:hAnsi="Arial" w:eastAsia="Arial" w:cs="Arial"/>
                <w:kern w:val="0"/>
                <w:sz w:val="15"/>
                <w:szCs w:val="15"/>
              </w:rPr>
              <w:t>03 Blue</w:t>
            </w:r>
          </w:p>
          <w:p w14:paraId="67848B2D">
            <w:pPr>
              <w:widowControl/>
              <w:jc w:val="left"/>
              <w:rPr>
                <w:rFonts w:hint="eastAsia" w:ascii="宋体" w:hAnsi="宋体" w:cs="宋体"/>
                <w:kern w:val="0"/>
                <w:sz w:val="15"/>
                <w:szCs w:val="15"/>
              </w:rPr>
            </w:pPr>
            <w:r>
              <w:rPr>
                <w:rFonts w:hint="default" w:ascii="Arial" w:hAnsi="Arial" w:eastAsia="Arial" w:cs="Arial"/>
                <w:kern w:val="0"/>
                <w:sz w:val="15"/>
                <w:szCs w:val="15"/>
              </w:rPr>
              <w:t>04 Yellow</w:t>
            </w:r>
          </w:p>
          <w:p w14:paraId="2D019627">
            <w:pPr>
              <w:widowControl/>
              <w:jc w:val="left"/>
              <w:rPr>
                <w:rFonts w:hint="eastAsia" w:ascii="宋体" w:hAnsi="宋体" w:cs="宋体"/>
                <w:kern w:val="0"/>
                <w:sz w:val="15"/>
                <w:szCs w:val="15"/>
              </w:rPr>
            </w:pPr>
            <w:r>
              <w:rPr>
                <w:rFonts w:hint="default" w:ascii="Arial" w:hAnsi="Arial" w:eastAsia="Arial" w:cs="Arial"/>
                <w:kern w:val="0"/>
                <w:sz w:val="15"/>
                <w:szCs w:val="15"/>
              </w:rPr>
              <w:t>Purple 05</w:t>
            </w:r>
          </w:p>
          <w:p w14:paraId="59F73139">
            <w:pPr>
              <w:widowControl/>
              <w:jc w:val="left"/>
              <w:rPr>
                <w:rFonts w:hint="eastAsia" w:ascii="宋体" w:hAnsi="宋体" w:cs="宋体"/>
                <w:kern w:val="0"/>
                <w:sz w:val="15"/>
                <w:szCs w:val="15"/>
              </w:rPr>
            </w:pPr>
            <w:r>
              <w:rPr>
                <w:rFonts w:hint="default" w:ascii="Arial" w:hAnsi="Arial" w:eastAsia="Arial" w:cs="Arial"/>
                <w:kern w:val="0"/>
                <w:sz w:val="15"/>
                <w:szCs w:val="15"/>
              </w:rPr>
              <w:t>06 Green</w:t>
            </w:r>
          </w:p>
          <w:p w14:paraId="56AFBCE8">
            <w:pPr>
              <w:widowControl/>
              <w:jc w:val="left"/>
              <w:rPr>
                <w:rFonts w:hint="eastAsia" w:ascii="宋体" w:hAnsi="宋体" w:cs="宋体"/>
                <w:kern w:val="0"/>
                <w:sz w:val="15"/>
                <w:szCs w:val="15"/>
              </w:rPr>
            </w:pPr>
            <w:r>
              <w:rPr>
                <w:rFonts w:hint="default" w:ascii="Arial" w:hAnsi="Arial" w:eastAsia="Arial" w:cs="Arial"/>
                <w:kern w:val="0"/>
                <w:sz w:val="15"/>
                <w:szCs w:val="15"/>
              </w:rPr>
              <w:t>07 White</w:t>
            </w:r>
          </w:p>
        </w:tc>
        <w:tc>
          <w:tcPr>
            <w:tcW w:w="1276" w:type="dxa"/>
          </w:tcPr>
          <w:p w14:paraId="28093F84">
            <w:pPr>
              <w:jc w:val="left"/>
              <w:rPr>
                <w:rFonts w:hint="eastAsia" w:ascii="宋体" w:hAnsi="宋体" w:cs="宋体"/>
                <w:kern w:val="0"/>
                <w:sz w:val="15"/>
                <w:szCs w:val="15"/>
              </w:rPr>
            </w:pPr>
            <w:r>
              <w:rPr>
                <w:rFonts w:hint="default" w:ascii="Arial" w:hAnsi="Arial" w:eastAsia="Arial" w:cs="Arial"/>
                <w:kern w:val="0"/>
                <w:sz w:val="15"/>
                <w:szCs w:val="15"/>
              </w:rPr>
              <w:t>00: Do not display</w:t>
            </w:r>
          </w:p>
          <w:p w14:paraId="4A117CB7">
            <w:pPr>
              <w:jc w:val="left"/>
              <w:rPr>
                <w:rFonts w:hint="eastAsia" w:ascii="宋体" w:hAnsi="宋体" w:cs="宋体"/>
                <w:kern w:val="0"/>
                <w:sz w:val="15"/>
                <w:szCs w:val="15"/>
              </w:rPr>
            </w:pPr>
            <w:r>
              <w:rPr>
                <w:rFonts w:hint="default" w:ascii="Arial" w:hAnsi="Arial" w:eastAsia="Arial" w:cs="Arial"/>
                <w:kern w:val="0"/>
                <w:sz w:val="15"/>
                <w:szCs w:val="15"/>
              </w:rPr>
              <w:t>01:15:20:15</w:t>
            </w:r>
          </w:p>
          <w:p w14:paraId="77CC2F29">
            <w:pPr>
              <w:jc w:val="left"/>
              <w:rPr>
                <w:rFonts w:hint="eastAsia" w:ascii="宋体" w:hAnsi="宋体" w:cs="宋体"/>
                <w:kern w:val="0"/>
                <w:sz w:val="15"/>
                <w:szCs w:val="15"/>
              </w:rPr>
            </w:pPr>
            <w:r>
              <w:rPr>
                <w:rFonts w:hint="default" w:ascii="Arial" w:hAnsi="Arial" w:eastAsia="Arial" w:cs="Arial"/>
                <w:kern w:val="0"/>
                <w:sz w:val="15"/>
                <w:szCs w:val="15"/>
              </w:rPr>
              <w:t>02:15:20</w:t>
            </w:r>
          </w:p>
          <w:p w14:paraId="44889862">
            <w:pPr>
              <w:jc w:val="left"/>
              <w:rPr>
                <w:rFonts w:hint="eastAsia" w:ascii="宋体" w:hAnsi="宋体" w:cs="宋体"/>
                <w:kern w:val="0"/>
                <w:sz w:val="15"/>
                <w:szCs w:val="15"/>
              </w:rPr>
            </w:pPr>
            <w:r>
              <w:rPr>
                <w:rFonts w:hint="default" w:ascii="Arial" w:hAnsi="Arial" w:eastAsia="Arial" w:cs="Arial"/>
                <w:kern w:val="0"/>
                <w:sz w:val="15"/>
                <w:szCs w:val="15"/>
              </w:rPr>
              <w:t>03:03:20:15 PM</w:t>
            </w:r>
          </w:p>
          <w:p w14:paraId="59EE5E63">
            <w:pPr>
              <w:jc w:val="left"/>
              <w:rPr>
                <w:rFonts w:hint="eastAsia" w:ascii="宋体" w:hAnsi="宋体" w:cs="宋体"/>
                <w:kern w:val="0"/>
                <w:sz w:val="15"/>
                <w:szCs w:val="15"/>
              </w:rPr>
            </w:pPr>
            <w:r>
              <w:rPr>
                <w:rFonts w:hint="default" w:ascii="Arial" w:hAnsi="Arial" w:eastAsia="Arial" w:cs="Arial"/>
                <w:kern w:val="0"/>
                <w:sz w:val="15"/>
                <w:szCs w:val="15"/>
              </w:rPr>
              <w:t>04:03:20 PM</w:t>
            </w:r>
          </w:p>
          <w:p w14:paraId="22D80472">
            <w:pPr>
              <w:jc w:val="left"/>
              <w:rPr>
                <w:rFonts w:hint="eastAsia" w:ascii="宋体" w:hAnsi="宋体" w:cs="宋体"/>
                <w:kern w:val="0"/>
                <w:sz w:val="15"/>
                <w:szCs w:val="15"/>
              </w:rPr>
            </w:pPr>
            <w:r>
              <w:rPr>
                <w:rFonts w:hint="default" w:ascii="Arial" w:hAnsi="Arial" w:eastAsia="Arial" w:cs="Arial"/>
                <w:kern w:val="0"/>
                <w:sz w:val="15"/>
                <w:szCs w:val="15"/>
              </w:rPr>
              <w:t>05:03:20:15</w:t>
            </w:r>
          </w:p>
          <w:p w14:paraId="02E422EA">
            <w:pPr>
              <w:jc w:val="left"/>
              <w:rPr>
                <w:rFonts w:hint="eastAsia" w:ascii="宋体" w:hAnsi="宋体" w:cs="宋体"/>
                <w:kern w:val="0"/>
                <w:sz w:val="15"/>
                <w:szCs w:val="15"/>
              </w:rPr>
            </w:pPr>
            <w:r>
              <w:rPr>
                <w:rFonts w:hint="default" w:ascii="Arial" w:hAnsi="Arial" w:eastAsia="Arial" w:cs="Arial"/>
                <w:kern w:val="0"/>
                <w:sz w:val="15"/>
                <w:szCs w:val="15"/>
              </w:rPr>
              <w:t>06:03:20</w:t>
            </w:r>
          </w:p>
        </w:tc>
        <w:tc>
          <w:tcPr>
            <w:tcW w:w="567" w:type="dxa"/>
          </w:tcPr>
          <w:p w14:paraId="42F59572">
            <w:pPr>
              <w:widowControl/>
              <w:jc w:val="left"/>
              <w:rPr>
                <w:rFonts w:hint="eastAsia" w:ascii="宋体" w:hAnsi="宋体" w:cs="宋体"/>
                <w:kern w:val="0"/>
                <w:sz w:val="15"/>
                <w:szCs w:val="15"/>
              </w:rPr>
            </w:pPr>
            <w:r>
              <w:rPr>
                <w:rFonts w:hint="default" w:ascii="Arial" w:hAnsi="Arial" w:eastAsia="Arial" w:cs="Arial"/>
                <w:kern w:val="0"/>
                <w:sz w:val="15"/>
                <w:szCs w:val="15"/>
              </w:rPr>
              <w:t>Red 01</w:t>
            </w:r>
          </w:p>
          <w:p w14:paraId="706C154C">
            <w:pPr>
              <w:widowControl/>
              <w:jc w:val="left"/>
              <w:rPr>
                <w:rFonts w:hint="eastAsia" w:ascii="宋体" w:hAnsi="宋体" w:cs="宋体"/>
                <w:kern w:val="0"/>
                <w:sz w:val="15"/>
                <w:szCs w:val="15"/>
              </w:rPr>
            </w:pPr>
            <w:r>
              <w:rPr>
                <w:rFonts w:hint="default" w:ascii="Arial" w:hAnsi="Arial" w:eastAsia="Arial" w:cs="Arial"/>
                <w:kern w:val="0"/>
                <w:sz w:val="15"/>
                <w:szCs w:val="15"/>
              </w:rPr>
              <w:t>Green 02</w:t>
            </w:r>
          </w:p>
          <w:p w14:paraId="53D0DD44">
            <w:pPr>
              <w:widowControl/>
              <w:jc w:val="left"/>
              <w:rPr>
                <w:rFonts w:hint="eastAsia" w:ascii="宋体" w:hAnsi="宋体" w:cs="宋体"/>
                <w:kern w:val="0"/>
                <w:sz w:val="15"/>
                <w:szCs w:val="15"/>
              </w:rPr>
            </w:pPr>
            <w:r>
              <w:rPr>
                <w:rFonts w:hint="default" w:ascii="Arial" w:hAnsi="Arial" w:eastAsia="Arial" w:cs="Arial"/>
                <w:kern w:val="0"/>
                <w:sz w:val="15"/>
                <w:szCs w:val="15"/>
              </w:rPr>
              <w:t>03 Blue</w:t>
            </w:r>
          </w:p>
          <w:p w14:paraId="67A10943">
            <w:pPr>
              <w:widowControl/>
              <w:jc w:val="left"/>
              <w:rPr>
                <w:rFonts w:hint="eastAsia" w:ascii="宋体" w:hAnsi="宋体" w:cs="宋体"/>
                <w:kern w:val="0"/>
                <w:sz w:val="15"/>
                <w:szCs w:val="15"/>
              </w:rPr>
            </w:pPr>
            <w:r>
              <w:rPr>
                <w:rFonts w:hint="default" w:ascii="Arial" w:hAnsi="Arial" w:eastAsia="Arial" w:cs="Arial"/>
                <w:kern w:val="0"/>
                <w:sz w:val="15"/>
                <w:szCs w:val="15"/>
              </w:rPr>
              <w:t>04 Yellow</w:t>
            </w:r>
          </w:p>
          <w:p w14:paraId="0045E1AF">
            <w:pPr>
              <w:widowControl/>
              <w:jc w:val="left"/>
              <w:rPr>
                <w:rFonts w:hint="eastAsia" w:ascii="宋体" w:hAnsi="宋体" w:cs="宋体"/>
                <w:kern w:val="0"/>
                <w:sz w:val="15"/>
                <w:szCs w:val="15"/>
              </w:rPr>
            </w:pPr>
            <w:r>
              <w:rPr>
                <w:rFonts w:hint="default" w:ascii="Arial" w:hAnsi="Arial" w:eastAsia="Arial" w:cs="Arial"/>
                <w:kern w:val="0"/>
                <w:sz w:val="15"/>
                <w:szCs w:val="15"/>
              </w:rPr>
              <w:t>Purple 05</w:t>
            </w:r>
          </w:p>
          <w:p w14:paraId="552F8B20">
            <w:pPr>
              <w:widowControl/>
              <w:jc w:val="left"/>
              <w:rPr>
                <w:rFonts w:hint="eastAsia" w:ascii="宋体" w:hAnsi="宋体" w:cs="宋体"/>
                <w:kern w:val="0"/>
                <w:sz w:val="15"/>
                <w:szCs w:val="15"/>
              </w:rPr>
            </w:pPr>
            <w:r>
              <w:rPr>
                <w:rFonts w:hint="default" w:ascii="Arial" w:hAnsi="Arial" w:eastAsia="Arial" w:cs="Arial"/>
                <w:kern w:val="0"/>
                <w:sz w:val="15"/>
                <w:szCs w:val="15"/>
              </w:rPr>
              <w:t>06 Green</w:t>
            </w:r>
          </w:p>
          <w:p w14:paraId="3183FBC5">
            <w:pPr>
              <w:jc w:val="left"/>
              <w:rPr>
                <w:rFonts w:hint="eastAsia" w:ascii="宋体" w:hAnsi="宋体" w:cs="宋体"/>
                <w:kern w:val="0"/>
                <w:sz w:val="15"/>
                <w:szCs w:val="15"/>
              </w:rPr>
            </w:pPr>
            <w:r>
              <w:rPr>
                <w:rFonts w:hint="default" w:ascii="Arial" w:hAnsi="Arial" w:eastAsia="Arial" w:cs="Arial"/>
                <w:kern w:val="0"/>
                <w:sz w:val="15"/>
                <w:szCs w:val="15"/>
              </w:rPr>
              <w:t>07 White</w:t>
            </w:r>
          </w:p>
        </w:tc>
        <w:tc>
          <w:tcPr>
            <w:tcW w:w="847" w:type="dxa"/>
          </w:tcPr>
          <w:p w14:paraId="0B67ADE0">
            <w:pPr>
              <w:jc w:val="left"/>
              <w:rPr>
                <w:rFonts w:hint="eastAsia" w:ascii="宋体" w:hAnsi="宋体" w:cs="宋体"/>
                <w:kern w:val="0"/>
                <w:sz w:val="15"/>
                <w:szCs w:val="15"/>
              </w:rPr>
            </w:pPr>
            <w:r>
              <w:rPr>
                <w:rFonts w:hint="default" w:ascii="Arial" w:hAnsi="Arial" w:eastAsia="Arial" w:cs="Arial"/>
                <w:kern w:val="0"/>
                <w:sz w:val="15"/>
                <w:szCs w:val="15"/>
              </w:rPr>
              <w:t>00: Do not display</w:t>
            </w:r>
          </w:p>
          <w:p w14:paraId="04BE9906">
            <w:pPr>
              <w:jc w:val="left"/>
              <w:rPr>
                <w:rFonts w:hint="eastAsia" w:ascii="宋体" w:hAnsi="宋体" w:cs="宋体"/>
                <w:kern w:val="0"/>
                <w:sz w:val="15"/>
                <w:szCs w:val="15"/>
              </w:rPr>
            </w:pPr>
            <w:r>
              <w:rPr>
                <w:rFonts w:hint="default" w:ascii="Arial" w:hAnsi="Arial" w:eastAsia="Arial" w:cs="Arial"/>
                <w:kern w:val="0"/>
                <w:sz w:val="15"/>
                <w:szCs w:val="15"/>
              </w:rPr>
              <w:t>01: Tues.</w:t>
            </w:r>
          </w:p>
          <w:p w14:paraId="217F89A2">
            <w:pPr>
              <w:jc w:val="left"/>
              <w:rPr>
                <w:rFonts w:hint="eastAsia" w:ascii="宋体" w:hAnsi="宋体" w:cs="宋体"/>
                <w:kern w:val="0"/>
                <w:sz w:val="15"/>
                <w:szCs w:val="15"/>
              </w:rPr>
            </w:pPr>
            <w:r>
              <w:rPr>
                <w:rFonts w:hint="default" w:ascii="Arial" w:hAnsi="Arial" w:eastAsia="Arial" w:cs="Arial"/>
                <w:kern w:val="0"/>
                <w:sz w:val="15"/>
                <w:szCs w:val="15"/>
              </w:rPr>
              <w:t>02: Tuesday</w:t>
            </w:r>
          </w:p>
          <w:p w14:paraId="4533E31C">
            <w:pPr>
              <w:jc w:val="left"/>
              <w:rPr>
                <w:rFonts w:hint="eastAsia" w:ascii="宋体" w:hAnsi="宋体" w:cs="宋体"/>
                <w:kern w:val="0"/>
                <w:sz w:val="15"/>
                <w:szCs w:val="15"/>
              </w:rPr>
            </w:pPr>
            <w:r>
              <w:rPr>
                <w:rFonts w:hint="default" w:ascii="Arial" w:hAnsi="Arial" w:eastAsia="Arial" w:cs="Arial"/>
                <w:kern w:val="0"/>
                <w:sz w:val="15"/>
                <w:szCs w:val="15"/>
              </w:rPr>
              <w:t>03: II</w:t>
            </w:r>
          </w:p>
        </w:tc>
        <w:tc>
          <w:tcPr>
            <w:tcW w:w="570" w:type="dxa"/>
          </w:tcPr>
          <w:p w14:paraId="7C369EDF">
            <w:pPr>
              <w:widowControl/>
              <w:jc w:val="left"/>
              <w:rPr>
                <w:rFonts w:hint="eastAsia" w:ascii="宋体" w:hAnsi="宋体" w:cs="宋体"/>
                <w:kern w:val="0"/>
                <w:sz w:val="15"/>
                <w:szCs w:val="15"/>
              </w:rPr>
            </w:pPr>
            <w:r>
              <w:rPr>
                <w:rFonts w:hint="default" w:ascii="Arial" w:hAnsi="Arial" w:eastAsia="Arial" w:cs="Arial"/>
                <w:kern w:val="0"/>
                <w:sz w:val="15"/>
                <w:szCs w:val="15"/>
              </w:rPr>
              <w:t>Red 01</w:t>
            </w:r>
          </w:p>
          <w:p w14:paraId="1C5FA9E2">
            <w:pPr>
              <w:widowControl/>
              <w:jc w:val="left"/>
              <w:rPr>
                <w:rFonts w:hint="eastAsia" w:ascii="宋体" w:hAnsi="宋体" w:cs="宋体"/>
                <w:kern w:val="0"/>
                <w:sz w:val="15"/>
                <w:szCs w:val="15"/>
              </w:rPr>
            </w:pPr>
            <w:r>
              <w:rPr>
                <w:rFonts w:hint="default" w:ascii="Arial" w:hAnsi="Arial" w:eastAsia="Arial" w:cs="Arial"/>
                <w:kern w:val="0"/>
                <w:sz w:val="15"/>
                <w:szCs w:val="15"/>
              </w:rPr>
              <w:t>Green 02</w:t>
            </w:r>
          </w:p>
          <w:p w14:paraId="7AEFB27E">
            <w:pPr>
              <w:widowControl/>
              <w:jc w:val="left"/>
              <w:rPr>
                <w:rFonts w:hint="eastAsia" w:ascii="宋体" w:hAnsi="宋体" w:cs="宋体"/>
                <w:kern w:val="0"/>
                <w:sz w:val="15"/>
                <w:szCs w:val="15"/>
              </w:rPr>
            </w:pPr>
            <w:r>
              <w:rPr>
                <w:rFonts w:hint="default" w:ascii="Arial" w:hAnsi="Arial" w:eastAsia="Arial" w:cs="Arial"/>
                <w:kern w:val="0"/>
                <w:sz w:val="15"/>
                <w:szCs w:val="15"/>
              </w:rPr>
              <w:t>03 Blue</w:t>
            </w:r>
          </w:p>
          <w:p w14:paraId="47E2E343">
            <w:pPr>
              <w:widowControl/>
              <w:jc w:val="left"/>
              <w:rPr>
                <w:rFonts w:hint="eastAsia" w:ascii="宋体" w:hAnsi="宋体" w:cs="宋体"/>
                <w:kern w:val="0"/>
                <w:sz w:val="15"/>
                <w:szCs w:val="15"/>
              </w:rPr>
            </w:pPr>
            <w:r>
              <w:rPr>
                <w:rFonts w:hint="default" w:ascii="Arial" w:hAnsi="Arial" w:eastAsia="Arial" w:cs="Arial"/>
                <w:kern w:val="0"/>
                <w:sz w:val="15"/>
                <w:szCs w:val="15"/>
              </w:rPr>
              <w:t>04 Yellow</w:t>
            </w:r>
          </w:p>
          <w:p w14:paraId="5A3643DD">
            <w:pPr>
              <w:widowControl/>
              <w:jc w:val="left"/>
              <w:rPr>
                <w:rFonts w:hint="eastAsia" w:ascii="宋体" w:hAnsi="宋体" w:cs="宋体"/>
                <w:kern w:val="0"/>
                <w:sz w:val="15"/>
                <w:szCs w:val="15"/>
              </w:rPr>
            </w:pPr>
            <w:r>
              <w:rPr>
                <w:rFonts w:hint="default" w:ascii="Arial" w:hAnsi="Arial" w:eastAsia="Arial" w:cs="Arial"/>
                <w:kern w:val="0"/>
                <w:sz w:val="15"/>
                <w:szCs w:val="15"/>
              </w:rPr>
              <w:t>Purple 05</w:t>
            </w:r>
          </w:p>
          <w:p w14:paraId="13F885BC">
            <w:pPr>
              <w:widowControl/>
              <w:jc w:val="left"/>
              <w:rPr>
                <w:rFonts w:hint="eastAsia" w:ascii="宋体" w:hAnsi="宋体" w:cs="宋体"/>
                <w:kern w:val="0"/>
                <w:sz w:val="15"/>
                <w:szCs w:val="15"/>
              </w:rPr>
            </w:pPr>
            <w:r>
              <w:rPr>
                <w:rFonts w:hint="default" w:ascii="Arial" w:hAnsi="Arial" w:eastAsia="Arial" w:cs="Arial"/>
                <w:kern w:val="0"/>
                <w:sz w:val="15"/>
                <w:szCs w:val="15"/>
              </w:rPr>
              <w:t>06 Green</w:t>
            </w:r>
          </w:p>
          <w:p w14:paraId="3A730EA1">
            <w:pPr>
              <w:widowControl/>
              <w:jc w:val="left"/>
              <w:rPr>
                <w:rFonts w:hint="eastAsia" w:ascii="宋体" w:hAnsi="宋体" w:cs="宋体"/>
                <w:kern w:val="0"/>
                <w:sz w:val="15"/>
                <w:szCs w:val="15"/>
              </w:rPr>
            </w:pPr>
            <w:r>
              <w:rPr>
                <w:rFonts w:hint="default" w:ascii="Arial" w:hAnsi="Arial" w:eastAsia="Arial" w:cs="Arial"/>
                <w:kern w:val="0"/>
                <w:sz w:val="15"/>
                <w:szCs w:val="15"/>
              </w:rPr>
              <w:t>07 White</w:t>
            </w:r>
          </w:p>
        </w:tc>
        <w:tc>
          <w:tcPr>
            <w:tcW w:w="1053" w:type="dxa"/>
            <w:shd w:val="clear" w:color="auto" w:fill="auto"/>
          </w:tcPr>
          <w:p w14:paraId="33617D79">
            <w:pPr>
              <w:rPr>
                <w:rFonts w:hint="eastAsia" w:ascii="宋体" w:hAnsi="宋体" w:cs="宋体"/>
                <w:kern w:val="0"/>
                <w:sz w:val="15"/>
                <w:szCs w:val="15"/>
              </w:rPr>
            </w:pPr>
            <w:r>
              <w:rPr>
                <w:rFonts w:hint="default" w:ascii="Arial" w:hAnsi="Arial" w:eastAsia="Arial" w:cs="Arial"/>
                <w:kern w:val="0"/>
                <w:sz w:val="15"/>
                <w:szCs w:val="15"/>
              </w:rPr>
              <w:t>00: indicates custom</w:t>
            </w:r>
          </w:p>
          <w:p w14:paraId="1CACB727">
            <w:pPr>
              <w:rPr>
                <w:rFonts w:hint="eastAsia" w:ascii="宋体" w:hAnsi="宋体" w:cs="宋体"/>
                <w:kern w:val="0"/>
                <w:sz w:val="15"/>
                <w:szCs w:val="15"/>
              </w:rPr>
            </w:pPr>
            <w:r>
              <w:rPr>
                <w:rFonts w:hint="default" w:ascii="Arial" w:hAnsi="Arial" w:eastAsia="Arial" w:cs="Arial"/>
                <w:kern w:val="0"/>
                <w:sz w:val="15"/>
                <w:szCs w:val="15"/>
              </w:rPr>
              <w:t>01: Built-in fonts 1</w:t>
            </w:r>
          </w:p>
          <w:p w14:paraId="1AF2E6BE">
            <w:pPr>
              <w:rPr>
                <w:rFonts w:hint="eastAsia" w:ascii="宋体" w:hAnsi="宋体" w:cs="宋体"/>
                <w:kern w:val="0"/>
                <w:sz w:val="15"/>
                <w:szCs w:val="15"/>
              </w:rPr>
            </w:pPr>
            <w:r>
              <w:rPr>
                <w:rFonts w:hint="default" w:ascii="Arial" w:hAnsi="Arial" w:eastAsia="Arial" w:cs="Arial"/>
                <w:kern w:val="0"/>
                <w:sz w:val="15"/>
                <w:szCs w:val="15"/>
              </w:rPr>
              <w:t>02: Built-in fonts 2</w:t>
            </w:r>
          </w:p>
          <w:p w14:paraId="380DD293">
            <w:pPr>
              <w:rPr>
                <w:rFonts w:hint="eastAsia" w:ascii="宋体" w:hAnsi="宋体" w:cs="宋体"/>
                <w:kern w:val="0"/>
                <w:sz w:val="15"/>
                <w:szCs w:val="15"/>
              </w:rPr>
            </w:pPr>
            <w:r>
              <w:rPr>
                <w:rFonts w:hint="default" w:ascii="Arial" w:hAnsi="Arial" w:eastAsia="Arial" w:cs="Arial"/>
                <w:kern w:val="0"/>
                <w:sz w:val="15"/>
                <w:szCs w:val="15"/>
              </w:rPr>
              <w:t>03: Built-in font 3</w:t>
            </w:r>
          </w:p>
          <w:p w14:paraId="6C8AB294">
            <w:pPr>
              <w:rPr>
                <w:rFonts w:hint="eastAsia" w:ascii="宋体" w:hAnsi="宋体" w:cs="宋体"/>
                <w:kern w:val="0"/>
                <w:sz w:val="15"/>
                <w:szCs w:val="15"/>
              </w:rPr>
            </w:pPr>
            <w:r>
              <w:rPr>
                <w:rFonts w:hint="default" w:ascii="Arial" w:hAnsi="Arial" w:eastAsia="Arial" w:cs="Arial"/>
                <w:kern w:val="0"/>
                <w:sz w:val="15"/>
                <w:szCs w:val="15"/>
              </w:rPr>
              <w:t>04: Built-in font 4</w:t>
            </w:r>
          </w:p>
          <w:p w14:paraId="5716F7DD">
            <w:pPr>
              <w:rPr>
                <w:rFonts w:hint="eastAsia" w:ascii="宋体" w:hAnsi="宋体" w:cs="宋体"/>
                <w:kern w:val="0"/>
                <w:sz w:val="15"/>
                <w:szCs w:val="15"/>
              </w:rPr>
            </w:pPr>
            <w:r>
              <w:rPr>
                <w:rFonts w:hint="default" w:ascii="Arial" w:hAnsi="Arial" w:eastAsia="Arial" w:cs="Arial"/>
                <w:kern w:val="0"/>
                <w:sz w:val="15"/>
                <w:szCs w:val="15"/>
              </w:rPr>
              <w:t>.</w:t>
            </w:r>
          </w:p>
          <w:p w14:paraId="01D83441">
            <w:pPr>
              <w:rPr>
                <w:rFonts w:hint="eastAsia" w:ascii="宋体" w:hAnsi="宋体" w:cs="宋体"/>
                <w:kern w:val="0"/>
                <w:sz w:val="15"/>
                <w:szCs w:val="15"/>
              </w:rPr>
            </w:pPr>
            <w:r>
              <w:rPr>
                <w:rFonts w:hint="default" w:ascii="Arial" w:hAnsi="Arial" w:eastAsia="Arial" w:cs="Arial"/>
                <w:kern w:val="0"/>
                <w:sz w:val="15"/>
                <w:szCs w:val="15"/>
              </w:rPr>
              <w:t>.</w:t>
            </w:r>
          </w:p>
          <w:p w14:paraId="6966FACD">
            <w:pPr>
              <w:rPr>
                <w:rFonts w:hint="eastAsia" w:ascii="宋体" w:hAnsi="宋体" w:cs="宋体"/>
                <w:kern w:val="0"/>
                <w:sz w:val="15"/>
                <w:szCs w:val="15"/>
              </w:rPr>
            </w:pPr>
            <w:r>
              <w:rPr>
                <w:rFonts w:hint="default" w:ascii="Arial" w:hAnsi="Arial" w:eastAsia="Arial" w:cs="Arial"/>
                <w:kern w:val="0"/>
                <w:sz w:val="15"/>
                <w:szCs w:val="15"/>
              </w:rPr>
              <w:t>0N: Built-in font N</w:t>
            </w:r>
          </w:p>
        </w:tc>
        <w:tc>
          <w:tcPr>
            <w:tcW w:w="839" w:type="dxa"/>
          </w:tcPr>
          <w:p w14:paraId="5ADE5BA6">
            <w:pPr>
              <w:jc w:val="center"/>
              <w:rPr>
                <w:rFonts w:hint="eastAsia" w:ascii="宋体" w:hAnsi="宋体" w:cs="宋体"/>
                <w:kern w:val="0"/>
                <w:sz w:val="15"/>
                <w:szCs w:val="15"/>
              </w:rPr>
            </w:pPr>
            <w:r>
              <w:rPr>
                <w:rFonts w:hint="default" w:ascii="Arial" w:hAnsi="Arial" w:eastAsia="Arial" w:cs="Arial"/>
                <w:kern w:val="0"/>
                <w:sz w:val="15"/>
                <w:szCs w:val="15"/>
              </w:rPr>
              <w:t>obligate</w:t>
            </w:r>
          </w:p>
        </w:tc>
        <w:tc>
          <w:tcPr>
            <w:tcW w:w="1258" w:type="dxa"/>
          </w:tcPr>
          <w:p w14:paraId="3759ADA0">
            <w:pPr>
              <w:jc w:val="left"/>
              <w:rPr>
                <w:rFonts w:hint="eastAsia" w:ascii="宋体" w:hAnsi="宋体" w:cs="宋体"/>
                <w:kern w:val="0"/>
                <w:sz w:val="15"/>
                <w:szCs w:val="15"/>
              </w:rPr>
            </w:pPr>
            <w:r>
              <w:rPr>
                <w:rFonts w:hint="default" w:ascii="Arial" w:hAnsi="Arial" w:eastAsia="Arial" w:cs="Arial"/>
                <w:kern w:val="0"/>
                <w:sz w:val="15"/>
                <w:szCs w:val="15"/>
              </w:rPr>
              <w:t>The length and height of individual characters in Chinese content in pixels</w:t>
            </w:r>
          </w:p>
        </w:tc>
        <w:tc>
          <w:tcPr>
            <w:tcW w:w="1258" w:type="dxa"/>
          </w:tcPr>
          <w:p w14:paraId="54F3D874">
            <w:pPr>
              <w:jc w:val="center"/>
              <w:rPr>
                <w:rFonts w:hint="eastAsia" w:ascii="宋体" w:hAnsi="宋体" w:cs="宋体"/>
                <w:color w:val="FF0000"/>
                <w:kern w:val="0"/>
                <w:sz w:val="15"/>
                <w:szCs w:val="15"/>
              </w:rPr>
            </w:pPr>
            <w:r>
              <w:rPr>
                <w:rFonts w:hint="default" w:ascii="Arial" w:hAnsi="Arial" w:eastAsia="Arial" w:cs="Arial"/>
                <w:kern w:val="0"/>
                <w:sz w:val="15"/>
                <w:szCs w:val="15"/>
              </w:rPr>
              <w:t>The length and height of a single character in ASCII content</w:t>
            </w:r>
          </w:p>
        </w:tc>
        <w:tc>
          <w:tcPr>
            <w:tcW w:w="938" w:type="dxa"/>
          </w:tcPr>
          <w:p w14:paraId="24FA47BD">
            <w:pPr>
              <w:rPr>
                <w:rFonts w:hint="eastAsia" w:ascii="宋体" w:hAnsi="宋体" w:cs="宋体"/>
                <w:color w:val="FF0000"/>
                <w:sz w:val="15"/>
                <w:szCs w:val="15"/>
              </w:rPr>
            </w:pPr>
            <w:r>
              <w:rPr>
                <w:rFonts w:hint="default" w:ascii="Arial" w:hAnsi="Arial" w:eastAsia="Arial" w:cs="Arial"/>
                <w:color w:val="FF0000"/>
                <w:sz w:val="15"/>
                <w:szCs w:val="15"/>
              </w:rPr>
              <w:t>Characters that need to be displayed will be added later</w:t>
            </w:r>
          </w:p>
        </w:tc>
      </w:tr>
    </w:tbl>
    <w:p w14:paraId="6CF2D5AA">
      <w:pPr>
        <w:rPr>
          <w:b/>
          <w:szCs w:val="21"/>
        </w:rPr>
      </w:pPr>
    </w:p>
    <w:p w14:paraId="54BE7264">
      <w:pPr>
        <w:ind w:left="1260" w:leftChars="400" w:hanging="420" w:hangingChars="200"/>
        <w:rPr>
          <w:b/>
          <w:color w:val="FF0000"/>
          <w:szCs w:val="21"/>
        </w:rPr>
      </w:pPr>
      <w:r>
        <w:rPr>
          <w:rFonts w:hint="default" w:ascii="Arial" w:hAnsi="Arial" w:eastAsia="Arial" w:cs="Arial"/>
          <w:b/>
          <w:color w:val="FF0000"/>
          <w:szCs w:val="21"/>
        </w:rPr>
        <w:t>Note: The date, time and day of week format cannot be 0x00 at the same time. Only when the font size bit is 0x00, the subsequent characters are Chinese size and display characters</w:t>
      </w:r>
    </w:p>
    <w:p w14:paraId="481089BF">
      <w:pPr>
        <w:ind w:left="1260" w:leftChars="600"/>
        <w:rPr>
          <w:b/>
          <w:color w:val="FF0000"/>
          <w:szCs w:val="21"/>
        </w:rPr>
      </w:pPr>
      <w:r>
        <w:rPr>
          <w:rFonts w:hint="default" w:ascii="Arial" w:hAnsi="Arial" w:eastAsia="Arial" w:cs="Arial"/>
          <w:b/>
          <w:color w:val="FF0000"/>
          <w:szCs w:val="21"/>
        </w:rPr>
        <w:t>ASCII size and character dot matrix data are required and effective,</w:t>
      </w:r>
    </w:p>
    <w:p w14:paraId="5466CC1E">
      <w:pPr>
        <w:ind w:left="1262" w:leftChars="400" w:hanging="422" w:hangingChars="200"/>
        <w:rPr>
          <w:b/>
          <w:color w:val="FF0000"/>
          <w:szCs w:val="21"/>
        </w:rPr>
      </w:pPr>
    </w:p>
    <w:p w14:paraId="0BA45192">
      <w:pPr>
        <w:numPr>
          <w:ilvl w:val="0"/>
          <w:numId w:val="7"/>
        </w:numPr>
        <w:rPr>
          <w:b/>
          <w:szCs w:val="21"/>
        </w:rPr>
      </w:pPr>
      <w:r>
        <w:rPr>
          <w:rFonts w:hint="default" w:ascii="Arial" w:hAnsi="Arial" w:eastAsia="Arial" w:cs="Arial"/>
          <w:b/>
          <w:szCs w:val="21"/>
        </w:rPr>
        <w:t>The data of the point set for multimedia text program (text with background)</w:t>
      </w:r>
    </w:p>
    <w:tbl>
      <w:tblPr>
        <w:tblStyle w:val="14"/>
        <w:tblW w:w="87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5"/>
        <w:gridCol w:w="2126"/>
        <w:gridCol w:w="1134"/>
        <w:gridCol w:w="1787"/>
        <w:gridCol w:w="2075"/>
      </w:tblGrid>
      <w:tr w14:paraId="46391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625" w:type="dxa"/>
            <w:shd w:val="clear" w:color="auto" w:fill="auto"/>
          </w:tcPr>
          <w:p w14:paraId="1EE68CDA">
            <w:pPr>
              <w:rPr>
                <w:rFonts w:hint="eastAsia" w:ascii="宋体" w:hAnsi="宋体" w:cs="宋体"/>
                <w:kern w:val="0"/>
                <w:sz w:val="16"/>
                <w:szCs w:val="16"/>
              </w:rPr>
            </w:pPr>
            <w:r>
              <w:rPr>
                <w:rFonts w:hint="default" w:ascii="Arial" w:hAnsi="Arial" w:eastAsia="Arial" w:cs="Arial"/>
                <w:kern w:val="0"/>
                <w:sz w:val="16"/>
                <w:szCs w:val="16"/>
              </w:rPr>
              <w:t>Background GIF total frame count</w:t>
            </w:r>
          </w:p>
        </w:tc>
        <w:tc>
          <w:tcPr>
            <w:tcW w:w="2126" w:type="dxa"/>
          </w:tcPr>
          <w:p w14:paraId="366FB335">
            <w:pPr>
              <w:jc w:val="center"/>
              <w:rPr>
                <w:rFonts w:hint="eastAsia" w:ascii="宋体" w:hAnsi="宋体" w:cs="宋体"/>
                <w:kern w:val="0"/>
                <w:sz w:val="16"/>
                <w:szCs w:val="16"/>
              </w:rPr>
            </w:pPr>
            <w:r>
              <w:rPr>
                <w:rFonts w:hint="default" w:ascii="Arial" w:hAnsi="Arial" w:eastAsia="Arial" w:cs="Arial"/>
                <w:kern w:val="0"/>
                <w:sz w:val="16"/>
                <w:szCs w:val="16"/>
              </w:rPr>
              <w:t>Background GIF playback duration</w:t>
            </w:r>
          </w:p>
        </w:tc>
        <w:tc>
          <w:tcPr>
            <w:tcW w:w="1134" w:type="dxa"/>
          </w:tcPr>
          <w:p w14:paraId="2EC07805">
            <w:pPr>
              <w:jc w:val="center"/>
              <w:rPr>
                <w:rFonts w:hint="eastAsia" w:ascii="宋体" w:hAnsi="宋体" w:cs="宋体"/>
                <w:kern w:val="0"/>
                <w:sz w:val="16"/>
                <w:szCs w:val="16"/>
              </w:rPr>
            </w:pPr>
            <w:r>
              <w:rPr>
                <w:rFonts w:hint="default" w:ascii="Arial" w:hAnsi="Arial" w:eastAsia="Arial" w:cs="Arial"/>
                <w:kern w:val="0"/>
                <w:sz w:val="16"/>
                <w:szCs w:val="16"/>
              </w:rPr>
              <w:t>obligate</w:t>
            </w:r>
          </w:p>
        </w:tc>
        <w:tc>
          <w:tcPr>
            <w:tcW w:w="1787" w:type="dxa"/>
            <w:shd w:val="clear" w:color="auto" w:fill="auto"/>
          </w:tcPr>
          <w:p w14:paraId="4DE88960">
            <w:pPr>
              <w:jc w:val="center"/>
              <w:rPr>
                <w:rFonts w:hint="eastAsia" w:ascii="宋体" w:hAnsi="宋体" w:cs="宋体"/>
                <w:kern w:val="0"/>
                <w:sz w:val="16"/>
                <w:szCs w:val="16"/>
              </w:rPr>
            </w:pPr>
            <w:r>
              <w:rPr>
                <w:rFonts w:hint="default" w:ascii="Arial" w:hAnsi="Arial" w:eastAsia="Arial" w:cs="Arial"/>
                <w:kern w:val="0"/>
                <w:sz w:val="16"/>
                <w:szCs w:val="16"/>
              </w:rPr>
              <w:t>Total data on the text content</w:t>
            </w:r>
          </w:p>
        </w:tc>
        <w:tc>
          <w:tcPr>
            <w:tcW w:w="2075" w:type="dxa"/>
          </w:tcPr>
          <w:p w14:paraId="4D912FC1">
            <w:pPr>
              <w:jc w:val="center"/>
              <w:rPr>
                <w:rFonts w:hint="eastAsia" w:ascii="宋体" w:hAnsi="宋体" w:cs="宋体"/>
                <w:kern w:val="0"/>
                <w:sz w:val="16"/>
                <w:szCs w:val="16"/>
              </w:rPr>
            </w:pPr>
            <w:r>
              <w:rPr>
                <w:rFonts w:hint="default" w:ascii="Arial" w:hAnsi="Arial" w:eastAsia="Arial" w:cs="Arial"/>
                <w:kern w:val="0"/>
                <w:sz w:val="16"/>
                <w:szCs w:val="16"/>
              </w:rPr>
              <w:t>Total data for the background GIF content</w:t>
            </w:r>
          </w:p>
        </w:tc>
      </w:tr>
      <w:tr w14:paraId="060EC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5" w:type="dxa"/>
            <w:shd w:val="clear" w:color="auto" w:fill="auto"/>
          </w:tcPr>
          <w:p w14:paraId="4A7EC4B6">
            <w:pPr>
              <w:jc w:val="center"/>
              <w:rPr>
                <w:rFonts w:hint="eastAsia" w:ascii="宋体" w:hAnsi="宋体" w:cs="宋体"/>
                <w:kern w:val="0"/>
                <w:sz w:val="16"/>
                <w:szCs w:val="16"/>
              </w:rPr>
            </w:pPr>
            <w:r>
              <w:rPr>
                <w:rFonts w:hint="default" w:ascii="Arial" w:hAnsi="Arial" w:eastAsia="Arial" w:cs="Arial"/>
                <w:kern w:val="0"/>
                <w:sz w:val="16"/>
                <w:szCs w:val="16"/>
              </w:rPr>
              <w:t>00</w:t>
            </w:r>
          </w:p>
        </w:tc>
        <w:tc>
          <w:tcPr>
            <w:tcW w:w="2126" w:type="dxa"/>
          </w:tcPr>
          <w:p w14:paraId="74E15E30">
            <w:pPr>
              <w:jc w:val="center"/>
              <w:rPr>
                <w:rFonts w:hint="eastAsia" w:ascii="宋体" w:hAnsi="宋体" w:cs="宋体"/>
                <w:kern w:val="0"/>
                <w:sz w:val="16"/>
                <w:szCs w:val="16"/>
              </w:rPr>
            </w:pPr>
            <w:r>
              <w:rPr>
                <w:rFonts w:hint="default" w:ascii="Arial" w:hAnsi="Arial" w:eastAsia="Arial" w:cs="Arial"/>
                <w:kern w:val="0"/>
                <w:sz w:val="16"/>
                <w:szCs w:val="16"/>
              </w:rPr>
              <w:t>00</w:t>
            </w:r>
          </w:p>
        </w:tc>
        <w:tc>
          <w:tcPr>
            <w:tcW w:w="1134" w:type="dxa"/>
          </w:tcPr>
          <w:p w14:paraId="33E235E3">
            <w:pPr>
              <w:jc w:val="center"/>
              <w:rPr>
                <w:rFonts w:hint="eastAsia" w:ascii="宋体" w:hAnsi="宋体" w:cs="宋体"/>
                <w:kern w:val="0"/>
                <w:sz w:val="16"/>
                <w:szCs w:val="16"/>
              </w:rPr>
            </w:pPr>
            <w:r>
              <w:rPr>
                <w:rFonts w:hint="default" w:ascii="Arial" w:hAnsi="Arial" w:eastAsia="Arial" w:cs="Arial"/>
                <w:kern w:val="0"/>
                <w:sz w:val="16"/>
                <w:szCs w:val="16"/>
              </w:rPr>
              <w:t>00 00 00</w:t>
            </w:r>
          </w:p>
        </w:tc>
        <w:tc>
          <w:tcPr>
            <w:tcW w:w="1787" w:type="dxa"/>
            <w:shd w:val="clear" w:color="auto" w:fill="auto"/>
          </w:tcPr>
          <w:p w14:paraId="430544F0">
            <w:pPr>
              <w:jc w:val="center"/>
              <w:rPr>
                <w:rFonts w:hint="eastAsia" w:ascii="宋体" w:hAnsi="宋体" w:cs="宋体"/>
                <w:kern w:val="0"/>
                <w:sz w:val="16"/>
                <w:szCs w:val="16"/>
              </w:rPr>
            </w:pPr>
            <w:r>
              <w:rPr>
                <w:rFonts w:hint="default" w:ascii="Arial" w:hAnsi="Arial" w:eastAsia="Arial" w:cs="Arial"/>
                <w:sz w:val="18"/>
                <w:szCs w:val="18"/>
              </w:rPr>
              <w:t>Nbyte</w:t>
            </w:r>
          </w:p>
        </w:tc>
        <w:tc>
          <w:tcPr>
            <w:tcW w:w="2075" w:type="dxa"/>
          </w:tcPr>
          <w:p w14:paraId="11A7CB9C">
            <w:pPr>
              <w:jc w:val="center"/>
              <w:rPr>
                <w:rFonts w:hint="eastAsia" w:ascii="宋体" w:hAnsi="宋体" w:cs="宋体"/>
                <w:kern w:val="0"/>
                <w:sz w:val="16"/>
                <w:szCs w:val="16"/>
              </w:rPr>
            </w:pPr>
            <w:r>
              <w:rPr>
                <w:rFonts w:hint="default" w:ascii="Arial" w:hAnsi="Arial" w:eastAsia="Arial" w:cs="Arial"/>
                <w:sz w:val="18"/>
                <w:szCs w:val="18"/>
              </w:rPr>
              <w:t>Nbyte</w:t>
            </w:r>
          </w:p>
        </w:tc>
      </w:tr>
      <w:tr w14:paraId="3D07F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7" w:hRule="atLeast"/>
          <w:jc w:val="center"/>
        </w:trPr>
        <w:tc>
          <w:tcPr>
            <w:tcW w:w="1625" w:type="dxa"/>
            <w:shd w:val="clear" w:color="auto" w:fill="auto"/>
          </w:tcPr>
          <w:p w14:paraId="52A488D9">
            <w:pPr>
              <w:spacing w:line="120" w:lineRule="auto"/>
              <w:rPr>
                <w:rFonts w:hint="eastAsia" w:ascii="宋体" w:hAnsi="宋体" w:cs="宋体"/>
                <w:kern w:val="0"/>
                <w:sz w:val="15"/>
                <w:szCs w:val="15"/>
              </w:rPr>
            </w:pPr>
          </w:p>
        </w:tc>
        <w:tc>
          <w:tcPr>
            <w:tcW w:w="2126" w:type="dxa"/>
          </w:tcPr>
          <w:p w14:paraId="309FA669">
            <w:pPr>
              <w:jc w:val="center"/>
              <w:rPr>
                <w:rFonts w:hint="eastAsia" w:ascii="宋体" w:hAnsi="宋体" w:cs="宋体"/>
                <w:kern w:val="0"/>
                <w:sz w:val="15"/>
                <w:szCs w:val="15"/>
              </w:rPr>
            </w:pPr>
            <w:r>
              <w:rPr>
                <w:rFonts w:hint="default" w:ascii="Arial" w:hAnsi="Arial" w:eastAsia="Arial" w:cs="Arial"/>
                <w:kern w:val="0"/>
                <w:sz w:val="15"/>
                <w:szCs w:val="15"/>
              </w:rPr>
              <w:t>0 ~ 100</w:t>
            </w:r>
          </w:p>
        </w:tc>
        <w:tc>
          <w:tcPr>
            <w:tcW w:w="1134" w:type="dxa"/>
          </w:tcPr>
          <w:p w14:paraId="14A29196">
            <w:pPr>
              <w:jc w:val="center"/>
              <w:rPr>
                <w:rFonts w:hint="eastAsia" w:ascii="宋体" w:hAnsi="宋体" w:cs="宋体"/>
                <w:kern w:val="0"/>
                <w:sz w:val="15"/>
                <w:szCs w:val="15"/>
              </w:rPr>
            </w:pPr>
            <w:r>
              <w:rPr>
                <w:rFonts w:hint="default" w:ascii="Arial" w:hAnsi="Arial" w:eastAsia="Arial" w:cs="Arial"/>
                <w:kern w:val="0"/>
                <w:sz w:val="16"/>
                <w:szCs w:val="16"/>
              </w:rPr>
              <w:t>obligate</w:t>
            </w:r>
          </w:p>
        </w:tc>
        <w:tc>
          <w:tcPr>
            <w:tcW w:w="1787" w:type="dxa"/>
            <w:shd w:val="clear" w:color="auto" w:fill="auto"/>
          </w:tcPr>
          <w:p w14:paraId="2DE9EA4C">
            <w:pPr>
              <w:rPr>
                <w:rFonts w:hint="eastAsia" w:ascii="宋体" w:hAnsi="宋体" w:cs="宋体"/>
                <w:kern w:val="0"/>
                <w:sz w:val="15"/>
                <w:szCs w:val="15"/>
              </w:rPr>
            </w:pPr>
            <w:r>
              <w:rPr>
                <w:rFonts w:hint="default" w:ascii="Arial" w:hAnsi="Arial" w:eastAsia="Arial" w:cs="Arial"/>
                <w:kern w:val="0"/>
                <w:sz w:val="15"/>
                <w:szCs w:val="15"/>
              </w:rPr>
              <w:t>Refer to 1 for the explanation of the data points for the text program</w:t>
            </w:r>
          </w:p>
        </w:tc>
        <w:tc>
          <w:tcPr>
            <w:tcW w:w="2075" w:type="dxa"/>
          </w:tcPr>
          <w:p w14:paraId="4AD9EC3A">
            <w:pPr>
              <w:jc w:val="center"/>
              <w:rPr>
                <w:rFonts w:hint="eastAsia" w:ascii="宋体" w:hAnsi="宋体" w:cs="宋体"/>
                <w:kern w:val="0"/>
                <w:sz w:val="15"/>
                <w:szCs w:val="15"/>
              </w:rPr>
            </w:pPr>
            <w:r>
              <w:rPr>
                <w:rFonts w:hint="default" w:ascii="Arial" w:hAnsi="Arial" w:eastAsia="Arial" w:cs="Arial"/>
                <w:kern w:val="0"/>
                <w:sz w:val="15"/>
                <w:szCs w:val="15"/>
              </w:rPr>
              <w:t>Refer to GIF program for point array data explanation</w:t>
            </w:r>
          </w:p>
        </w:tc>
      </w:tr>
    </w:tbl>
    <w:p w14:paraId="2D8E4D45">
      <w:pPr>
        <w:ind w:left="780"/>
        <w:rPr>
          <w:b/>
          <w:color w:val="FF0000"/>
          <w:szCs w:val="21"/>
        </w:rPr>
      </w:pPr>
      <w:r>
        <w:rPr>
          <w:rFonts w:hint="default" w:ascii="Arial" w:hAnsi="Arial" w:eastAsia="Arial" w:cs="Arial"/>
          <w:b/>
          <w:color w:val="FF0000"/>
          <w:szCs w:val="21"/>
        </w:rPr>
        <w:t>Note: This definition of the program is understood as the background GIF is independent, and the points with content in the text program are the current points of the text, and the points without content are</w:t>
      </w:r>
    </w:p>
    <w:p w14:paraId="151E5994">
      <w:pPr>
        <w:ind w:left="780" w:firstLine="420" w:firstLineChars="200"/>
        <w:rPr>
          <w:b/>
          <w:color w:val="FF0000"/>
          <w:szCs w:val="21"/>
        </w:rPr>
      </w:pPr>
      <w:r>
        <w:rPr>
          <w:rFonts w:hint="default" w:ascii="Arial" w:hAnsi="Arial" w:eastAsia="Arial" w:cs="Arial"/>
          <w:b/>
          <w:color w:val="FF0000"/>
          <w:szCs w:val="21"/>
        </w:rPr>
        <w:t>Show the corresponding point of the GIF background.</w:t>
      </w:r>
    </w:p>
    <w:p w14:paraId="252ACFD4">
      <w:pPr>
        <w:ind w:left="780"/>
        <w:rPr>
          <w:b/>
          <w:szCs w:val="21"/>
        </w:rPr>
      </w:pPr>
    </w:p>
    <w:p w14:paraId="354D11FB">
      <w:pPr>
        <w:numPr>
          <w:ilvl w:val="0"/>
          <w:numId w:val="7"/>
        </w:numPr>
        <w:rPr>
          <w:b/>
          <w:szCs w:val="21"/>
        </w:rPr>
      </w:pPr>
      <w:r>
        <w:rPr>
          <w:rFonts w:hint="default" w:ascii="Arial" w:hAnsi="Arial" w:eastAsia="Arial" w:cs="Arial"/>
          <w:b/>
          <w:szCs w:val="21"/>
        </w:rPr>
        <w:t>Built-in picture selection instructions (this function is only available if the hardware has built-in pictures)</w:t>
      </w:r>
    </w:p>
    <w:tbl>
      <w:tblPr>
        <w:tblStyle w:val="14"/>
        <w:tblW w:w="24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3"/>
        <w:gridCol w:w="1276"/>
      </w:tblGrid>
      <w:tr w14:paraId="71AE5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jc w:val="center"/>
        </w:trPr>
        <w:tc>
          <w:tcPr>
            <w:tcW w:w="1203" w:type="dxa"/>
            <w:shd w:val="clear" w:color="auto" w:fill="auto"/>
          </w:tcPr>
          <w:p w14:paraId="5E367A22">
            <w:pPr>
              <w:jc w:val="center"/>
              <w:rPr>
                <w:rFonts w:hint="eastAsia" w:ascii="宋体" w:hAnsi="宋体" w:cs="宋体"/>
                <w:kern w:val="0"/>
                <w:sz w:val="16"/>
                <w:szCs w:val="16"/>
              </w:rPr>
            </w:pPr>
            <w:r>
              <w:rPr>
                <w:rFonts w:hint="default" w:ascii="Arial" w:hAnsi="Arial" w:eastAsia="Arial" w:cs="Arial"/>
                <w:kern w:val="0"/>
                <w:sz w:val="16"/>
                <w:szCs w:val="16"/>
              </w:rPr>
              <w:t>obligate</w:t>
            </w:r>
          </w:p>
        </w:tc>
        <w:tc>
          <w:tcPr>
            <w:tcW w:w="1276" w:type="dxa"/>
          </w:tcPr>
          <w:p w14:paraId="36B1B008">
            <w:pPr>
              <w:jc w:val="center"/>
              <w:rPr>
                <w:rFonts w:hint="eastAsia" w:ascii="宋体" w:hAnsi="宋体" w:cs="宋体"/>
                <w:kern w:val="0"/>
                <w:sz w:val="16"/>
                <w:szCs w:val="16"/>
              </w:rPr>
            </w:pPr>
            <w:r>
              <w:rPr>
                <w:rFonts w:hint="default" w:ascii="Arial" w:hAnsi="Arial" w:eastAsia="Arial" w:cs="Arial"/>
                <w:kern w:val="0"/>
                <w:sz w:val="16"/>
                <w:szCs w:val="16"/>
              </w:rPr>
              <w:t>The program ID of the image</w:t>
            </w:r>
          </w:p>
        </w:tc>
      </w:tr>
      <w:tr w14:paraId="4C02B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3" w:type="dxa"/>
            <w:shd w:val="clear" w:color="auto" w:fill="auto"/>
          </w:tcPr>
          <w:p w14:paraId="6AA90347">
            <w:pPr>
              <w:jc w:val="center"/>
              <w:rPr>
                <w:rFonts w:hint="eastAsia" w:ascii="宋体" w:hAnsi="宋体" w:cs="宋体"/>
                <w:kern w:val="0"/>
                <w:sz w:val="16"/>
                <w:szCs w:val="16"/>
              </w:rPr>
            </w:pPr>
            <w:r>
              <w:rPr>
                <w:rFonts w:hint="default" w:ascii="Arial" w:hAnsi="Arial" w:eastAsia="Arial" w:cs="Arial"/>
                <w:kern w:val="0"/>
                <w:sz w:val="16"/>
                <w:szCs w:val="16"/>
              </w:rPr>
              <w:t>00 00 00 00</w:t>
            </w:r>
          </w:p>
        </w:tc>
        <w:tc>
          <w:tcPr>
            <w:tcW w:w="1276" w:type="dxa"/>
          </w:tcPr>
          <w:p w14:paraId="5D30F363">
            <w:pPr>
              <w:jc w:val="center"/>
              <w:rPr>
                <w:rFonts w:hint="eastAsia" w:ascii="宋体" w:hAnsi="宋体" w:cs="宋体"/>
                <w:kern w:val="0"/>
                <w:sz w:val="16"/>
                <w:szCs w:val="16"/>
              </w:rPr>
            </w:pPr>
            <w:r>
              <w:rPr>
                <w:rFonts w:hint="default" w:ascii="Arial" w:hAnsi="Arial" w:eastAsia="Arial" w:cs="Arial"/>
                <w:kern w:val="0"/>
                <w:sz w:val="16"/>
                <w:szCs w:val="16"/>
              </w:rPr>
              <w:t>00 00 00 00</w:t>
            </w:r>
          </w:p>
        </w:tc>
      </w:tr>
      <w:tr w14:paraId="391A2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jc w:val="center"/>
        </w:trPr>
        <w:tc>
          <w:tcPr>
            <w:tcW w:w="1203" w:type="dxa"/>
            <w:shd w:val="clear" w:color="auto" w:fill="auto"/>
          </w:tcPr>
          <w:p w14:paraId="1C8BC918">
            <w:pPr>
              <w:spacing w:line="120" w:lineRule="auto"/>
              <w:rPr>
                <w:rFonts w:hint="eastAsia" w:ascii="宋体" w:hAnsi="宋体" w:cs="宋体"/>
                <w:kern w:val="0"/>
                <w:sz w:val="15"/>
                <w:szCs w:val="15"/>
              </w:rPr>
            </w:pPr>
          </w:p>
        </w:tc>
        <w:tc>
          <w:tcPr>
            <w:tcW w:w="1276" w:type="dxa"/>
          </w:tcPr>
          <w:p w14:paraId="17557CF0">
            <w:pPr>
              <w:jc w:val="center"/>
              <w:rPr>
                <w:rFonts w:hint="eastAsia" w:ascii="宋体" w:hAnsi="宋体" w:cs="宋体"/>
                <w:kern w:val="0"/>
                <w:sz w:val="15"/>
                <w:szCs w:val="15"/>
              </w:rPr>
            </w:pPr>
            <w:r>
              <w:rPr>
                <w:rFonts w:hint="default" w:ascii="Arial" w:hAnsi="Arial" w:eastAsia="Arial" w:cs="Arial"/>
                <w:kern w:val="0"/>
                <w:sz w:val="15"/>
                <w:szCs w:val="15"/>
              </w:rPr>
              <w:t>0 ~ 100</w:t>
            </w:r>
          </w:p>
        </w:tc>
      </w:tr>
    </w:tbl>
    <w:p w14:paraId="5031A70A">
      <w:pPr>
        <w:numPr>
          <w:ilvl w:val="0"/>
          <w:numId w:val="7"/>
        </w:numPr>
        <w:rPr>
          <w:b/>
          <w:szCs w:val="21"/>
        </w:rPr>
      </w:pPr>
      <w:r>
        <w:rPr>
          <w:rFonts w:hint="default" w:ascii="Arial" w:hAnsi="Arial" w:eastAsia="Arial" w:cs="Arial"/>
          <w:b/>
          <w:szCs w:val="21"/>
        </w:rPr>
        <w:t>The GIF file program is stored in the dot matrix data area from beginning to end in the complete GIF file format</w:t>
      </w:r>
    </w:p>
    <w:p w14:paraId="622EBF42">
      <w:pPr>
        <w:rPr>
          <w:b/>
          <w:color w:val="FF0000"/>
          <w:szCs w:val="21"/>
        </w:rPr>
      </w:pPr>
    </w:p>
    <w:p w14:paraId="68B71556">
      <w:pPr>
        <w:outlineLvl w:val="1"/>
        <w:rPr>
          <w:rFonts w:cs="Calibri"/>
          <w:b/>
          <w:color w:val="FF0000"/>
          <w:sz w:val="20"/>
          <w:szCs w:val="20"/>
        </w:rPr>
      </w:pPr>
      <w:bookmarkStart w:id="7" w:name="_Toc32152"/>
      <w:r>
        <w:rPr>
          <w:rFonts w:hint="default" w:ascii="Arial" w:hAnsi="Arial" w:eastAsia="Arial" w:cs="Arial"/>
          <w:b/>
          <w:szCs w:val="21"/>
        </w:rPr>
        <w:t>10. Send data to hardware (Note: Each time you perform the function in the playlist, you need to refresh the entire content of the playlist to ensure that the program data of APP and hardware are synchronized)</w:t>
      </w:r>
      <w:bookmarkEnd w:id="7"/>
    </w:p>
    <w:p w14:paraId="3DD18466">
      <w:pPr>
        <w:outlineLvl w:val="1"/>
        <w:rPr>
          <w:rFonts w:cs="Calibri"/>
          <w:b/>
          <w:sz w:val="20"/>
          <w:szCs w:val="20"/>
        </w:rPr>
      </w:pPr>
      <w:r>
        <w:rPr>
          <w:rFonts w:hint="default" w:ascii="Arial" w:hAnsi="Arial" w:eastAsia="Arial" w:cs="Arial"/>
          <w:b/>
          <w:sz w:val="20"/>
          <w:szCs w:val="20"/>
        </w:rPr>
        <w:t>1. Delete all program content instructions</w:t>
      </w:r>
    </w:p>
    <w:p w14:paraId="24322F21">
      <w:pPr>
        <w:spacing w:line="244" w:lineRule="exact"/>
        <w:ind w:left="1" w:right="680"/>
        <w:rPr>
          <w:bCs/>
          <w:sz w:val="18"/>
          <w:szCs w:val="18"/>
        </w:rPr>
      </w:pPr>
      <w:r>
        <w:rPr>
          <w:rFonts w:hint="default" w:ascii="Arial" w:hAnsi="Arial" w:eastAsia="Arial" w:cs="Arial"/>
          <w:bCs/>
          <w:sz w:val="18"/>
          <w:szCs w:val="18"/>
        </w:rPr>
        <w:t>(1) Commands transmitted by the mobile phone to the hardware (sending channel: Writ e1)</w:t>
      </w:r>
    </w:p>
    <w:p w14:paraId="2706D581">
      <w:pPr>
        <w:spacing w:line="244" w:lineRule="exact"/>
        <w:ind w:left="1" w:right="680"/>
        <w:rPr>
          <w:bCs/>
          <w:sz w:val="18"/>
          <w:szCs w:val="18"/>
        </w:rPr>
      </w:pPr>
    </w:p>
    <w:tbl>
      <w:tblPr>
        <w:tblStyle w:val="14"/>
        <w:tblW w:w="61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6"/>
        <w:gridCol w:w="839"/>
        <w:gridCol w:w="1117"/>
        <w:gridCol w:w="1526"/>
        <w:gridCol w:w="1704"/>
      </w:tblGrid>
      <w:tr w14:paraId="6A6C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46" w:type="dxa"/>
            <w:shd w:val="clear" w:color="auto" w:fill="auto"/>
          </w:tcPr>
          <w:p w14:paraId="4690A90D">
            <w:pPr>
              <w:jc w:val="center"/>
              <w:rPr>
                <w:rFonts w:ascii="Times New Roman" w:hAnsi="Times New Roman"/>
                <w:kern w:val="0"/>
                <w:sz w:val="18"/>
                <w:szCs w:val="18"/>
              </w:rPr>
            </w:pPr>
            <w:r>
              <w:rPr>
                <w:rFonts w:hint="default" w:ascii="Arial" w:hAnsi="Arial" w:eastAsia="Arial" w:cs="Arial"/>
                <w:sz w:val="18"/>
                <w:szCs w:val="18"/>
              </w:rPr>
              <w:t>IC</w:t>
            </w:r>
          </w:p>
        </w:tc>
        <w:tc>
          <w:tcPr>
            <w:tcW w:w="839" w:type="dxa"/>
            <w:shd w:val="clear" w:color="auto" w:fill="auto"/>
          </w:tcPr>
          <w:p w14:paraId="2940516A">
            <w:pPr>
              <w:jc w:val="center"/>
              <w:rPr>
                <w:rFonts w:ascii="Times New Roman" w:hAnsi="Times New Roman"/>
                <w:kern w:val="0"/>
                <w:sz w:val="18"/>
                <w:szCs w:val="18"/>
              </w:rPr>
            </w:pPr>
            <w:r>
              <w:rPr>
                <w:rFonts w:hint="default" w:ascii="Arial" w:hAnsi="Arial" w:eastAsia="Arial" w:cs="Arial"/>
                <w:kern w:val="0"/>
                <w:sz w:val="18"/>
                <w:szCs w:val="18"/>
              </w:rPr>
              <w:t>command code</w:t>
            </w:r>
          </w:p>
        </w:tc>
        <w:tc>
          <w:tcPr>
            <w:tcW w:w="1117" w:type="dxa"/>
            <w:shd w:val="clear" w:color="auto" w:fill="auto"/>
          </w:tcPr>
          <w:p w14:paraId="32A31582">
            <w:pPr>
              <w:jc w:val="center"/>
              <w:rPr>
                <w:rFonts w:ascii="Times New Roman" w:hAnsi="Times New Roman"/>
                <w:kern w:val="0"/>
                <w:sz w:val="18"/>
                <w:szCs w:val="18"/>
              </w:rPr>
            </w:pPr>
            <w:r>
              <w:rPr>
                <w:rFonts w:hint="default" w:ascii="Arial" w:hAnsi="Arial" w:eastAsia="Arial" w:cs="Arial"/>
                <w:kern w:val="0"/>
                <w:sz w:val="18"/>
                <w:szCs w:val="18"/>
              </w:rPr>
              <w:t>DL</w:t>
            </w:r>
          </w:p>
        </w:tc>
        <w:tc>
          <w:tcPr>
            <w:tcW w:w="1526" w:type="dxa"/>
            <w:shd w:val="clear" w:color="auto" w:fill="auto"/>
          </w:tcPr>
          <w:p w14:paraId="54D5AAA5">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data</w:t>
            </w:r>
          </w:p>
        </w:tc>
        <w:tc>
          <w:tcPr>
            <w:tcW w:w="1704" w:type="dxa"/>
            <w:shd w:val="clear" w:color="auto" w:fill="auto"/>
          </w:tcPr>
          <w:p w14:paraId="5F534527">
            <w:pPr>
              <w:jc w:val="center"/>
              <w:rPr>
                <w:rFonts w:ascii="Times New Roman" w:hAnsi="Times New Roman"/>
                <w:kern w:val="0"/>
                <w:sz w:val="18"/>
                <w:szCs w:val="18"/>
              </w:rPr>
            </w:pPr>
            <w:r>
              <w:rPr>
                <w:rFonts w:hint="default" w:ascii="Arial" w:hAnsi="Arial" w:eastAsia="Arial" w:cs="Arial"/>
                <w:kern w:val="0"/>
                <w:sz w:val="18"/>
                <w:szCs w:val="18"/>
              </w:rPr>
              <w:t>check code</w:t>
            </w:r>
          </w:p>
        </w:tc>
      </w:tr>
      <w:tr w14:paraId="24483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6" w:type="dxa"/>
            <w:shd w:val="clear" w:color="auto" w:fill="auto"/>
          </w:tcPr>
          <w:p w14:paraId="5D8C503C">
            <w:pPr>
              <w:ind w:firstLine="360" w:firstLineChars="200"/>
              <w:rPr>
                <w:rFonts w:ascii="Times New Roman" w:hAnsi="Times New Roman"/>
                <w:kern w:val="0"/>
                <w:sz w:val="18"/>
                <w:szCs w:val="18"/>
              </w:rPr>
            </w:pPr>
            <w:r>
              <w:rPr>
                <w:rFonts w:hint="default" w:ascii="Arial" w:hAnsi="Arial" w:eastAsia="Arial" w:cs="Arial"/>
                <w:kern w:val="0"/>
                <w:sz w:val="18"/>
                <w:szCs w:val="18"/>
              </w:rPr>
              <w:t>54</w:t>
            </w:r>
          </w:p>
        </w:tc>
        <w:tc>
          <w:tcPr>
            <w:tcW w:w="839" w:type="dxa"/>
            <w:shd w:val="clear" w:color="auto" w:fill="auto"/>
          </w:tcPr>
          <w:p w14:paraId="1D3ECDDE">
            <w:pPr>
              <w:jc w:val="center"/>
              <w:rPr>
                <w:rFonts w:ascii="Times New Roman" w:hAnsi="Times New Roman"/>
                <w:kern w:val="0"/>
                <w:sz w:val="18"/>
                <w:szCs w:val="18"/>
              </w:rPr>
            </w:pPr>
            <w:r>
              <w:rPr>
                <w:rFonts w:hint="default" w:ascii="Arial" w:hAnsi="Arial" w:eastAsia="Arial" w:cs="Arial"/>
                <w:kern w:val="0"/>
                <w:sz w:val="18"/>
                <w:szCs w:val="18"/>
              </w:rPr>
              <w:t>0 3</w:t>
            </w:r>
          </w:p>
        </w:tc>
        <w:tc>
          <w:tcPr>
            <w:tcW w:w="1117" w:type="dxa"/>
            <w:shd w:val="clear" w:color="auto" w:fill="auto"/>
          </w:tcPr>
          <w:p w14:paraId="0A21C00B">
            <w:pPr>
              <w:jc w:val="center"/>
              <w:rPr>
                <w:rFonts w:ascii="Times New Roman" w:hAnsi="Times New Roman"/>
                <w:kern w:val="0"/>
                <w:sz w:val="18"/>
                <w:szCs w:val="18"/>
              </w:rPr>
            </w:pPr>
            <w:r>
              <w:rPr>
                <w:rFonts w:hint="default" w:ascii="Arial" w:hAnsi="Arial" w:eastAsia="Arial" w:cs="Arial"/>
                <w:kern w:val="0"/>
                <w:sz w:val="18"/>
                <w:szCs w:val="18"/>
              </w:rPr>
              <w:t>00 03</w:t>
            </w:r>
          </w:p>
        </w:tc>
        <w:tc>
          <w:tcPr>
            <w:tcW w:w="1526" w:type="dxa"/>
            <w:shd w:val="clear" w:color="auto" w:fill="auto"/>
          </w:tcPr>
          <w:p w14:paraId="1E29696A">
            <w:pPr>
              <w:jc w:val="center"/>
              <w:rPr>
                <w:rFonts w:ascii="Times New Roman" w:hAnsi="Times New Roman"/>
                <w:kern w:val="0"/>
                <w:sz w:val="18"/>
                <w:szCs w:val="18"/>
              </w:rPr>
            </w:pPr>
            <w:r>
              <w:rPr>
                <w:rFonts w:hint="default" w:ascii="Arial" w:hAnsi="Arial" w:eastAsia="Arial" w:cs="Arial"/>
                <w:kern w:val="0"/>
                <w:sz w:val="18"/>
                <w:szCs w:val="18"/>
              </w:rPr>
              <w:t>00</w:t>
            </w:r>
          </w:p>
        </w:tc>
        <w:tc>
          <w:tcPr>
            <w:tcW w:w="1704" w:type="dxa"/>
            <w:shd w:val="clear" w:color="auto" w:fill="auto"/>
          </w:tcPr>
          <w:p w14:paraId="30776DC4">
            <w:pPr>
              <w:jc w:val="center"/>
              <w:rPr>
                <w:rFonts w:ascii="Times New Roman" w:hAnsi="Times New Roman"/>
                <w:kern w:val="0"/>
                <w:sz w:val="18"/>
                <w:szCs w:val="18"/>
              </w:rPr>
            </w:pPr>
            <w:r>
              <w:rPr>
                <w:rFonts w:hint="default" w:ascii="Arial" w:hAnsi="Arial" w:eastAsia="Arial" w:cs="Arial"/>
                <w:kern w:val="0"/>
                <w:sz w:val="18"/>
                <w:szCs w:val="18"/>
              </w:rPr>
              <w:t>00 00</w:t>
            </w:r>
          </w:p>
        </w:tc>
      </w:tr>
      <w:tr w14:paraId="7FA4E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6" w:type="dxa"/>
            <w:shd w:val="clear" w:color="auto" w:fill="auto"/>
          </w:tcPr>
          <w:p w14:paraId="0DE782C9">
            <w:pPr>
              <w:jc w:val="center"/>
              <w:rPr>
                <w:rFonts w:ascii="Times New Roman" w:hAnsi="Times New Roman"/>
                <w:kern w:val="0"/>
                <w:sz w:val="18"/>
                <w:szCs w:val="18"/>
              </w:rPr>
            </w:pPr>
          </w:p>
        </w:tc>
        <w:tc>
          <w:tcPr>
            <w:tcW w:w="839" w:type="dxa"/>
            <w:shd w:val="clear" w:color="auto" w:fill="auto"/>
          </w:tcPr>
          <w:p w14:paraId="595D8383">
            <w:pPr>
              <w:jc w:val="center"/>
              <w:rPr>
                <w:rFonts w:ascii="Times New Roman" w:hAnsi="Times New Roman"/>
                <w:kern w:val="0"/>
                <w:sz w:val="18"/>
                <w:szCs w:val="18"/>
              </w:rPr>
            </w:pPr>
          </w:p>
        </w:tc>
        <w:tc>
          <w:tcPr>
            <w:tcW w:w="1117" w:type="dxa"/>
            <w:shd w:val="clear" w:color="auto" w:fill="auto"/>
          </w:tcPr>
          <w:p w14:paraId="54B57E1D">
            <w:pPr>
              <w:jc w:val="center"/>
              <w:rPr>
                <w:rFonts w:ascii="Times New Roman" w:hAnsi="Times New Roman"/>
                <w:kern w:val="0"/>
                <w:sz w:val="18"/>
                <w:szCs w:val="18"/>
              </w:rPr>
            </w:pPr>
          </w:p>
        </w:tc>
        <w:tc>
          <w:tcPr>
            <w:tcW w:w="1526" w:type="dxa"/>
            <w:shd w:val="clear" w:color="auto" w:fill="auto"/>
          </w:tcPr>
          <w:p w14:paraId="05354C7F">
            <w:pPr>
              <w:jc w:val="left"/>
              <w:rPr>
                <w:rFonts w:ascii="Times New Roman" w:hAnsi="Times New Roman"/>
                <w:kern w:val="0"/>
                <w:sz w:val="18"/>
                <w:szCs w:val="18"/>
              </w:rPr>
            </w:pPr>
          </w:p>
        </w:tc>
        <w:tc>
          <w:tcPr>
            <w:tcW w:w="1704" w:type="dxa"/>
            <w:shd w:val="clear" w:color="auto" w:fill="auto"/>
          </w:tcPr>
          <w:p w14:paraId="40ED9E8E">
            <w:pPr>
              <w:jc w:val="center"/>
              <w:rPr>
                <w:rFonts w:ascii="Times New Roman" w:hAnsi="Times New Roman"/>
                <w:kern w:val="0"/>
                <w:sz w:val="18"/>
                <w:szCs w:val="18"/>
              </w:rPr>
            </w:pPr>
          </w:p>
        </w:tc>
      </w:tr>
    </w:tbl>
    <w:p w14:paraId="3D405D84">
      <w:pPr>
        <w:rPr>
          <w:bCs/>
          <w:sz w:val="18"/>
          <w:szCs w:val="18"/>
        </w:rPr>
      </w:pPr>
    </w:p>
    <w:p w14:paraId="0841A156">
      <w:pPr>
        <w:outlineLvl w:val="2"/>
        <w:rPr>
          <w:bCs/>
          <w:sz w:val="18"/>
          <w:szCs w:val="18"/>
        </w:rPr>
      </w:pPr>
      <w:r>
        <w:rPr>
          <w:rFonts w:hint="default" w:ascii="Arial" w:hAnsi="Arial" w:eastAsia="Arial" w:cs="Arial"/>
          <w:bCs/>
          <w:sz w:val="18"/>
          <w:szCs w:val="18"/>
        </w:rPr>
        <w:t>(2) Hardware response:</w:t>
      </w:r>
    </w:p>
    <w:tbl>
      <w:tblPr>
        <w:tblStyle w:val="14"/>
        <w:tblW w:w="70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0"/>
        <w:gridCol w:w="1053"/>
        <w:gridCol w:w="1341"/>
        <w:gridCol w:w="1916"/>
        <w:gridCol w:w="1574"/>
      </w:tblGrid>
      <w:tr w14:paraId="7E193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47B93233">
            <w:pPr>
              <w:jc w:val="center"/>
              <w:rPr>
                <w:rFonts w:ascii="Times New Roman" w:hAnsi="Times New Roman"/>
                <w:kern w:val="0"/>
                <w:sz w:val="18"/>
                <w:szCs w:val="18"/>
              </w:rPr>
            </w:pPr>
            <w:r>
              <w:rPr>
                <w:rFonts w:hint="default" w:ascii="Arial" w:hAnsi="Arial" w:eastAsia="Arial" w:cs="Arial"/>
                <w:kern w:val="0"/>
                <w:sz w:val="18"/>
                <w:szCs w:val="18"/>
              </w:rPr>
              <w:t>IC</w:t>
            </w:r>
          </w:p>
        </w:tc>
        <w:tc>
          <w:tcPr>
            <w:tcW w:w="1053" w:type="dxa"/>
            <w:shd w:val="clear" w:color="auto" w:fill="auto"/>
          </w:tcPr>
          <w:p w14:paraId="09883488">
            <w:pPr>
              <w:jc w:val="center"/>
              <w:rPr>
                <w:rFonts w:ascii="Times New Roman" w:hAnsi="Times New Roman"/>
                <w:kern w:val="0"/>
                <w:sz w:val="18"/>
                <w:szCs w:val="18"/>
              </w:rPr>
            </w:pPr>
            <w:r>
              <w:rPr>
                <w:rFonts w:hint="default" w:ascii="Arial" w:hAnsi="Arial" w:eastAsia="Arial" w:cs="Arial"/>
                <w:w w:val="98"/>
                <w:sz w:val="18"/>
                <w:szCs w:val="18"/>
              </w:rPr>
              <w:t>command code</w:t>
            </w:r>
          </w:p>
        </w:tc>
        <w:tc>
          <w:tcPr>
            <w:tcW w:w="1341" w:type="dxa"/>
            <w:shd w:val="clear" w:color="auto" w:fill="auto"/>
          </w:tcPr>
          <w:p w14:paraId="4F26965F">
            <w:pPr>
              <w:jc w:val="center"/>
              <w:rPr>
                <w:rFonts w:ascii="Times New Roman" w:hAnsi="Times New Roman"/>
                <w:kern w:val="0"/>
                <w:sz w:val="18"/>
                <w:szCs w:val="18"/>
              </w:rPr>
            </w:pPr>
            <w:r>
              <w:rPr>
                <w:rFonts w:hint="default" w:ascii="Arial" w:hAnsi="Arial" w:eastAsia="Arial" w:cs="Arial"/>
                <w:kern w:val="0"/>
                <w:sz w:val="18"/>
                <w:szCs w:val="18"/>
              </w:rPr>
              <w:t>DL</w:t>
            </w:r>
          </w:p>
        </w:tc>
        <w:tc>
          <w:tcPr>
            <w:tcW w:w="1916" w:type="dxa"/>
            <w:shd w:val="clear" w:color="auto" w:fill="auto"/>
          </w:tcPr>
          <w:p w14:paraId="36E1FDA5">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data</w:t>
            </w:r>
          </w:p>
        </w:tc>
        <w:tc>
          <w:tcPr>
            <w:tcW w:w="1574" w:type="dxa"/>
            <w:shd w:val="clear" w:color="auto" w:fill="auto"/>
          </w:tcPr>
          <w:p w14:paraId="6D292FE9">
            <w:pPr>
              <w:jc w:val="center"/>
              <w:rPr>
                <w:rFonts w:ascii="Times New Roman" w:hAnsi="Times New Roman"/>
                <w:kern w:val="0"/>
                <w:sz w:val="18"/>
                <w:szCs w:val="18"/>
              </w:rPr>
            </w:pPr>
            <w:r>
              <w:rPr>
                <w:rFonts w:hint="default" w:ascii="Arial" w:hAnsi="Arial" w:eastAsia="Arial" w:cs="Arial"/>
                <w:kern w:val="0"/>
                <w:sz w:val="18"/>
                <w:szCs w:val="18"/>
              </w:rPr>
              <w:t>check code</w:t>
            </w:r>
          </w:p>
        </w:tc>
      </w:tr>
      <w:tr w14:paraId="567FB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4032442F">
            <w:pPr>
              <w:jc w:val="center"/>
              <w:rPr>
                <w:rFonts w:ascii="Times New Roman" w:hAnsi="Times New Roman"/>
                <w:kern w:val="0"/>
                <w:sz w:val="18"/>
                <w:szCs w:val="18"/>
              </w:rPr>
            </w:pPr>
            <w:r>
              <w:rPr>
                <w:rFonts w:hint="default" w:ascii="Arial" w:hAnsi="Arial" w:eastAsia="Arial" w:cs="Arial"/>
                <w:kern w:val="0"/>
                <w:sz w:val="18"/>
                <w:szCs w:val="18"/>
              </w:rPr>
              <w:t>54</w:t>
            </w:r>
          </w:p>
        </w:tc>
        <w:tc>
          <w:tcPr>
            <w:tcW w:w="1053" w:type="dxa"/>
            <w:shd w:val="clear" w:color="auto" w:fill="auto"/>
          </w:tcPr>
          <w:p w14:paraId="420AA9E1">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0 3</w:t>
            </w:r>
          </w:p>
        </w:tc>
        <w:tc>
          <w:tcPr>
            <w:tcW w:w="1341" w:type="dxa"/>
            <w:shd w:val="clear" w:color="auto" w:fill="auto"/>
          </w:tcPr>
          <w:p w14:paraId="3FDBCEF7">
            <w:pPr>
              <w:jc w:val="center"/>
              <w:rPr>
                <w:rFonts w:ascii="Times New Roman" w:hAnsi="Times New Roman"/>
                <w:kern w:val="0"/>
                <w:sz w:val="18"/>
                <w:szCs w:val="18"/>
              </w:rPr>
            </w:pPr>
            <w:r>
              <w:rPr>
                <w:rFonts w:hint="default" w:ascii="Arial" w:hAnsi="Arial" w:eastAsia="Arial" w:cs="Arial"/>
                <w:kern w:val="0"/>
                <w:sz w:val="18"/>
                <w:szCs w:val="18"/>
              </w:rPr>
              <w:t xml:space="preserve"> 00 03</w:t>
            </w:r>
          </w:p>
        </w:tc>
        <w:tc>
          <w:tcPr>
            <w:tcW w:w="1916" w:type="dxa"/>
            <w:shd w:val="clear" w:color="auto" w:fill="auto"/>
          </w:tcPr>
          <w:p w14:paraId="2CA9F1B9">
            <w:pPr>
              <w:jc w:val="center"/>
              <w:rPr>
                <w:rFonts w:ascii="Times New Roman" w:hAnsi="Times New Roman"/>
                <w:kern w:val="0"/>
                <w:sz w:val="18"/>
                <w:szCs w:val="18"/>
              </w:rPr>
            </w:pPr>
            <w:r>
              <w:rPr>
                <w:rFonts w:hint="default" w:ascii="Arial" w:hAnsi="Arial" w:eastAsia="Arial" w:cs="Arial"/>
                <w:kern w:val="0"/>
                <w:sz w:val="18"/>
                <w:szCs w:val="18"/>
              </w:rPr>
              <w:t>00</w:t>
            </w:r>
          </w:p>
        </w:tc>
        <w:tc>
          <w:tcPr>
            <w:tcW w:w="1574" w:type="dxa"/>
            <w:shd w:val="clear" w:color="auto" w:fill="auto"/>
          </w:tcPr>
          <w:p w14:paraId="6B36D5DB">
            <w:pPr>
              <w:jc w:val="center"/>
              <w:rPr>
                <w:rFonts w:ascii="Times New Roman" w:hAnsi="Times New Roman"/>
                <w:kern w:val="0"/>
                <w:sz w:val="18"/>
                <w:szCs w:val="18"/>
              </w:rPr>
            </w:pPr>
            <w:r>
              <w:rPr>
                <w:rFonts w:hint="default" w:ascii="Arial" w:hAnsi="Arial" w:eastAsia="Arial" w:cs="Arial"/>
                <w:kern w:val="0"/>
                <w:sz w:val="18"/>
                <w:szCs w:val="18"/>
              </w:rPr>
              <w:t>00 00</w:t>
            </w:r>
          </w:p>
        </w:tc>
      </w:tr>
      <w:tr w14:paraId="57C3C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5" w:hRule="atLeast"/>
          <w:jc w:val="center"/>
        </w:trPr>
        <w:tc>
          <w:tcPr>
            <w:tcW w:w="1190" w:type="dxa"/>
            <w:shd w:val="clear" w:color="auto" w:fill="auto"/>
          </w:tcPr>
          <w:p w14:paraId="79F57FA4">
            <w:pPr>
              <w:jc w:val="center"/>
              <w:rPr>
                <w:rFonts w:ascii="Times New Roman" w:hAnsi="Times New Roman"/>
                <w:kern w:val="0"/>
                <w:sz w:val="18"/>
                <w:szCs w:val="18"/>
              </w:rPr>
            </w:pPr>
          </w:p>
        </w:tc>
        <w:tc>
          <w:tcPr>
            <w:tcW w:w="1053" w:type="dxa"/>
            <w:shd w:val="clear" w:color="auto" w:fill="auto"/>
          </w:tcPr>
          <w:p w14:paraId="784F2D8A">
            <w:pPr>
              <w:ind w:firstLine="180" w:firstLineChars="100"/>
              <w:rPr>
                <w:rFonts w:ascii="Times New Roman" w:hAnsi="Times New Roman"/>
                <w:kern w:val="0"/>
                <w:sz w:val="18"/>
                <w:szCs w:val="18"/>
              </w:rPr>
            </w:pPr>
          </w:p>
        </w:tc>
        <w:tc>
          <w:tcPr>
            <w:tcW w:w="1341" w:type="dxa"/>
            <w:shd w:val="clear" w:color="auto" w:fill="auto"/>
          </w:tcPr>
          <w:p w14:paraId="5F472480">
            <w:pPr>
              <w:jc w:val="center"/>
              <w:rPr>
                <w:rFonts w:ascii="Times New Roman" w:hAnsi="Times New Roman"/>
                <w:kern w:val="0"/>
                <w:sz w:val="16"/>
                <w:szCs w:val="16"/>
              </w:rPr>
            </w:pPr>
          </w:p>
        </w:tc>
        <w:tc>
          <w:tcPr>
            <w:tcW w:w="1916" w:type="dxa"/>
            <w:shd w:val="clear" w:color="auto" w:fill="auto"/>
          </w:tcPr>
          <w:p w14:paraId="221BEBAF">
            <w:pPr>
              <w:jc w:val="left"/>
              <w:rPr>
                <w:rFonts w:ascii="Times New Roman" w:hAnsi="Times New Roman"/>
                <w:kern w:val="0"/>
                <w:sz w:val="16"/>
                <w:szCs w:val="16"/>
              </w:rPr>
            </w:pPr>
            <w:r>
              <w:rPr>
                <w:rFonts w:hint="default" w:ascii="Arial" w:hAnsi="Arial" w:eastAsia="Arial" w:cs="Arial"/>
                <w:kern w:val="0"/>
                <w:sz w:val="16"/>
                <w:szCs w:val="16"/>
              </w:rPr>
              <w:t>0. Transmission failed</w:t>
            </w:r>
          </w:p>
          <w:p w14:paraId="02818313">
            <w:pPr>
              <w:jc w:val="left"/>
              <w:rPr>
                <w:rFonts w:ascii="Times New Roman" w:hAnsi="Times New Roman"/>
                <w:kern w:val="0"/>
                <w:sz w:val="16"/>
                <w:szCs w:val="16"/>
              </w:rPr>
            </w:pPr>
            <w:r>
              <w:rPr>
                <w:rFonts w:hint="default" w:ascii="Arial" w:hAnsi="Arial" w:eastAsia="Arial" w:cs="Arial"/>
                <w:kern w:val="0"/>
                <w:sz w:val="16"/>
                <w:szCs w:val="16"/>
              </w:rPr>
              <w:t>1. The deletion was successful</w:t>
            </w:r>
          </w:p>
        </w:tc>
        <w:tc>
          <w:tcPr>
            <w:tcW w:w="1574" w:type="dxa"/>
            <w:shd w:val="clear" w:color="auto" w:fill="auto"/>
          </w:tcPr>
          <w:p w14:paraId="5C31AC80">
            <w:pPr>
              <w:jc w:val="center"/>
              <w:rPr>
                <w:rFonts w:ascii="Times New Roman" w:hAnsi="Times New Roman"/>
                <w:kern w:val="0"/>
                <w:sz w:val="18"/>
                <w:szCs w:val="18"/>
              </w:rPr>
            </w:pPr>
          </w:p>
        </w:tc>
      </w:tr>
    </w:tbl>
    <w:p w14:paraId="7D5C972C">
      <w:pPr>
        <w:rPr>
          <w:bCs/>
          <w:sz w:val="18"/>
          <w:szCs w:val="18"/>
        </w:rPr>
      </w:pPr>
    </w:p>
    <w:p w14:paraId="63C1F4E6">
      <w:pPr>
        <w:outlineLvl w:val="2"/>
        <w:rPr>
          <w:bCs/>
          <w:sz w:val="18"/>
          <w:szCs w:val="18"/>
        </w:rPr>
      </w:pPr>
    </w:p>
    <w:p w14:paraId="23D7CEC6">
      <w:pPr>
        <w:outlineLvl w:val="1"/>
        <w:rPr>
          <w:rFonts w:cs="Calibri"/>
          <w:b/>
          <w:sz w:val="20"/>
          <w:szCs w:val="20"/>
        </w:rPr>
      </w:pPr>
      <w:r>
        <w:rPr>
          <w:rFonts w:hint="default" w:ascii="Arial" w:hAnsi="Arial" w:eastAsia="Arial" w:cs="Arial"/>
          <w:b/>
          <w:sz w:val="20"/>
          <w:szCs w:val="20"/>
        </w:rPr>
        <w:t>2. Add program (text, BMP, GIF, time, multimedia text) to playlist command</w:t>
      </w:r>
    </w:p>
    <w:p w14:paraId="0E6345F4">
      <w:pPr>
        <w:spacing w:line="244" w:lineRule="exact"/>
        <w:ind w:right="680"/>
        <w:rPr>
          <w:bCs/>
          <w:sz w:val="18"/>
          <w:szCs w:val="18"/>
        </w:rPr>
      </w:pPr>
      <w:r>
        <w:rPr>
          <w:rFonts w:hint="default" w:ascii="Arial" w:hAnsi="Arial" w:eastAsia="Arial" w:cs="Arial"/>
          <w:bCs/>
          <w:sz w:val="18"/>
          <w:szCs w:val="18"/>
        </w:rPr>
        <w:t>(1) Commands transmitted by the mobile phone to the hardware (sending channel: Writ e1)</w:t>
      </w:r>
    </w:p>
    <w:p w14:paraId="5AAD3628">
      <w:pPr>
        <w:spacing w:line="244" w:lineRule="exact"/>
        <w:ind w:left="1" w:right="680"/>
        <w:rPr>
          <w:bCs/>
          <w:sz w:val="18"/>
          <w:szCs w:val="18"/>
        </w:rPr>
      </w:pPr>
    </w:p>
    <w:tbl>
      <w:tblPr>
        <w:tblStyle w:val="14"/>
        <w:tblW w:w="114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9"/>
        <w:gridCol w:w="649"/>
        <w:gridCol w:w="801"/>
        <w:gridCol w:w="1527"/>
        <w:gridCol w:w="1467"/>
        <w:gridCol w:w="1226"/>
        <w:gridCol w:w="1134"/>
        <w:gridCol w:w="709"/>
        <w:gridCol w:w="1527"/>
        <w:gridCol w:w="741"/>
        <w:gridCol w:w="818"/>
      </w:tblGrid>
      <w:tr w14:paraId="6B8E7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49" w:type="dxa"/>
            <w:shd w:val="clear" w:color="auto" w:fill="auto"/>
          </w:tcPr>
          <w:p w14:paraId="313B2286">
            <w:pPr>
              <w:jc w:val="center"/>
              <w:rPr>
                <w:rFonts w:ascii="Times New Roman" w:hAnsi="Times New Roman"/>
                <w:kern w:val="0"/>
                <w:sz w:val="18"/>
                <w:szCs w:val="18"/>
              </w:rPr>
            </w:pPr>
            <w:r>
              <w:rPr>
                <w:rFonts w:hint="default" w:ascii="Arial" w:hAnsi="Arial" w:eastAsia="Arial" w:cs="Arial"/>
                <w:sz w:val="18"/>
                <w:szCs w:val="18"/>
              </w:rPr>
              <w:t>IC</w:t>
            </w:r>
          </w:p>
        </w:tc>
        <w:tc>
          <w:tcPr>
            <w:tcW w:w="649" w:type="dxa"/>
            <w:shd w:val="clear" w:color="auto" w:fill="auto"/>
          </w:tcPr>
          <w:p w14:paraId="2B83446C">
            <w:pPr>
              <w:jc w:val="center"/>
              <w:rPr>
                <w:rFonts w:ascii="Times New Roman" w:hAnsi="Times New Roman"/>
                <w:kern w:val="0"/>
                <w:sz w:val="18"/>
                <w:szCs w:val="18"/>
              </w:rPr>
            </w:pPr>
            <w:r>
              <w:rPr>
                <w:rFonts w:hint="default" w:ascii="Arial" w:hAnsi="Arial" w:eastAsia="Arial" w:cs="Arial"/>
                <w:kern w:val="0"/>
                <w:sz w:val="18"/>
                <w:szCs w:val="18"/>
              </w:rPr>
              <w:t>command code</w:t>
            </w:r>
          </w:p>
        </w:tc>
        <w:tc>
          <w:tcPr>
            <w:tcW w:w="801" w:type="dxa"/>
            <w:shd w:val="clear" w:color="auto" w:fill="auto"/>
          </w:tcPr>
          <w:p w14:paraId="140A7A31">
            <w:pPr>
              <w:jc w:val="center"/>
              <w:rPr>
                <w:rFonts w:ascii="Times New Roman" w:hAnsi="Times New Roman"/>
                <w:kern w:val="0"/>
                <w:sz w:val="18"/>
                <w:szCs w:val="18"/>
              </w:rPr>
            </w:pPr>
            <w:r>
              <w:rPr>
                <w:rFonts w:hint="default" w:ascii="Arial" w:hAnsi="Arial" w:eastAsia="Arial" w:cs="Arial"/>
                <w:kern w:val="0"/>
                <w:sz w:val="18"/>
                <w:szCs w:val="18"/>
              </w:rPr>
              <w:t>DL</w:t>
            </w:r>
          </w:p>
        </w:tc>
        <w:tc>
          <w:tcPr>
            <w:tcW w:w="1527" w:type="dxa"/>
          </w:tcPr>
          <w:p w14:paraId="203455E1">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The total number of programs in the playlist</w:t>
            </w:r>
          </w:p>
        </w:tc>
        <w:tc>
          <w:tcPr>
            <w:tcW w:w="1467" w:type="dxa"/>
          </w:tcPr>
          <w:p w14:paraId="2F0ECEF7">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Program number</w:t>
            </w:r>
          </w:p>
        </w:tc>
        <w:tc>
          <w:tcPr>
            <w:tcW w:w="1226" w:type="dxa"/>
          </w:tcPr>
          <w:p w14:paraId="6709EC7A">
            <w:pPr>
              <w:jc w:val="center"/>
              <w:rPr>
                <w:rFonts w:ascii="Times New Roman" w:hAnsi="Times New Roman"/>
                <w:kern w:val="0"/>
                <w:sz w:val="18"/>
                <w:szCs w:val="18"/>
              </w:rPr>
            </w:pPr>
            <w:r>
              <w:rPr>
                <w:rFonts w:hint="default" w:ascii="Arial" w:hAnsi="Arial" w:eastAsia="Arial" w:cs="Arial"/>
                <w:kern w:val="0"/>
                <w:sz w:val="18"/>
                <w:szCs w:val="18"/>
              </w:rPr>
              <w:t>program ID</w:t>
            </w:r>
          </w:p>
        </w:tc>
        <w:tc>
          <w:tcPr>
            <w:tcW w:w="1134" w:type="dxa"/>
          </w:tcPr>
          <w:p w14:paraId="6A597BC6">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Total program data length</w:t>
            </w:r>
          </w:p>
        </w:tc>
        <w:tc>
          <w:tcPr>
            <w:tcW w:w="709" w:type="dxa"/>
            <w:shd w:val="clear" w:color="auto" w:fill="auto"/>
          </w:tcPr>
          <w:p w14:paraId="6C74B7D6">
            <w:pPr>
              <w:jc w:val="center"/>
              <w:rPr>
                <w:rFonts w:ascii="Times New Roman" w:hAnsi="Times New Roman"/>
                <w:kern w:val="0"/>
                <w:sz w:val="18"/>
                <w:szCs w:val="18"/>
              </w:rPr>
            </w:pPr>
            <w:r>
              <w:rPr>
                <w:rFonts w:hint="default" w:ascii="Arial" w:hAnsi="Arial" w:eastAsia="Arial" w:cs="Arial"/>
                <w:kern w:val="0"/>
                <w:sz w:val="18"/>
                <w:szCs w:val="18"/>
              </w:rPr>
              <w:t>Playback count</w:t>
            </w:r>
          </w:p>
        </w:tc>
        <w:tc>
          <w:tcPr>
            <w:tcW w:w="1527" w:type="dxa"/>
          </w:tcPr>
          <w:p w14:paraId="118BA6B4">
            <w:pPr>
              <w:jc w:val="center"/>
              <w:rPr>
                <w:rFonts w:ascii="Times New Roman" w:hAnsi="Times New Roman"/>
                <w:kern w:val="0"/>
                <w:sz w:val="18"/>
                <w:szCs w:val="18"/>
              </w:rPr>
            </w:pPr>
            <w:r>
              <w:rPr>
                <w:rFonts w:hint="default" w:ascii="Arial" w:hAnsi="Arial" w:eastAsia="Arial" w:cs="Arial"/>
                <w:kern w:val="0"/>
                <w:sz w:val="18"/>
                <w:szCs w:val="18"/>
              </w:rPr>
              <w:t>cheek</w:t>
            </w:r>
          </w:p>
        </w:tc>
        <w:tc>
          <w:tcPr>
            <w:tcW w:w="741" w:type="dxa"/>
          </w:tcPr>
          <w:p w14:paraId="7DC7FD1B">
            <w:pPr>
              <w:jc w:val="center"/>
              <w:rPr>
                <w:rFonts w:ascii="Times New Roman" w:hAnsi="Times New Roman"/>
                <w:kern w:val="0"/>
                <w:sz w:val="18"/>
                <w:szCs w:val="18"/>
              </w:rPr>
            </w:pPr>
            <w:r>
              <w:rPr>
                <w:rFonts w:hint="default" w:ascii="Arial" w:hAnsi="Arial" w:eastAsia="Arial" w:cs="Arial"/>
                <w:kern w:val="0"/>
                <w:sz w:val="18"/>
                <w:szCs w:val="18"/>
              </w:rPr>
              <w:t>obligate</w:t>
            </w:r>
          </w:p>
        </w:tc>
        <w:tc>
          <w:tcPr>
            <w:tcW w:w="818" w:type="dxa"/>
            <w:shd w:val="clear" w:color="auto" w:fill="auto"/>
          </w:tcPr>
          <w:p w14:paraId="75C513A9">
            <w:pPr>
              <w:jc w:val="center"/>
              <w:rPr>
                <w:rFonts w:ascii="Times New Roman" w:hAnsi="Times New Roman"/>
                <w:kern w:val="0"/>
                <w:sz w:val="18"/>
                <w:szCs w:val="18"/>
              </w:rPr>
            </w:pPr>
            <w:r>
              <w:rPr>
                <w:rFonts w:hint="default" w:ascii="Arial" w:hAnsi="Arial" w:eastAsia="Arial" w:cs="Arial"/>
                <w:kern w:val="0"/>
                <w:sz w:val="18"/>
                <w:szCs w:val="18"/>
              </w:rPr>
              <w:t>check code</w:t>
            </w:r>
          </w:p>
        </w:tc>
      </w:tr>
      <w:tr w14:paraId="09C57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 w:type="dxa"/>
            <w:shd w:val="clear" w:color="auto" w:fill="auto"/>
          </w:tcPr>
          <w:p w14:paraId="5A13A4C0">
            <w:pPr>
              <w:jc w:val="center"/>
              <w:rPr>
                <w:rFonts w:ascii="Times New Roman" w:hAnsi="Times New Roman"/>
                <w:kern w:val="0"/>
                <w:sz w:val="18"/>
                <w:szCs w:val="18"/>
              </w:rPr>
            </w:pPr>
            <w:r>
              <w:rPr>
                <w:rFonts w:hint="default" w:ascii="Arial" w:hAnsi="Arial" w:eastAsia="Arial" w:cs="Arial"/>
                <w:kern w:val="0"/>
                <w:sz w:val="18"/>
                <w:szCs w:val="18"/>
              </w:rPr>
              <w:t>54</w:t>
            </w:r>
          </w:p>
        </w:tc>
        <w:tc>
          <w:tcPr>
            <w:tcW w:w="649" w:type="dxa"/>
            <w:shd w:val="clear" w:color="auto" w:fill="auto"/>
          </w:tcPr>
          <w:p w14:paraId="68EDB1F7">
            <w:pPr>
              <w:jc w:val="center"/>
              <w:rPr>
                <w:rFonts w:ascii="Times New Roman" w:hAnsi="Times New Roman"/>
                <w:kern w:val="0"/>
                <w:sz w:val="18"/>
                <w:szCs w:val="18"/>
              </w:rPr>
            </w:pPr>
            <w:r>
              <w:rPr>
                <w:rFonts w:hint="default" w:ascii="Arial" w:hAnsi="Arial" w:eastAsia="Arial" w:cs="Arial"/>
                <w:kern w:val="0"/>
                <w:sz w:val="18"/>
                <w:szCs w:val="18"/>
              </w:rPr>
              <w:t>03</w:t>
            </w:r>
          </w:p>
        </w:tc>
        <w:tc>
          <w:tcPr>
            <w:tcW w:w="801" w:type="dxa"/>
            <w:shd w:val="clear" w:color="auto" w:fill="auto"/>
          </w:tcPr>
          <w:p w14:paraId="7EA74D9B">
            <w:pPr>
              <w:jc w:val="center"/>
              <w:rPr>
                <w:rFonts w:ascii="Times New Roman" w:hAnsi="Times New Roman"/>
                <w:kern w:val="0"/>
                <w:sz w:val="18"/>
                <w:szCs w:val="18"/>
              </w:rPr>
            </w:pPr>
            <w:r>
              <w:rPr>
                <w:rFonts w:hint="default" w:ascii="Arial" w:hAnsi="Arial" w:eastAsia="Arial" w:cs="Arial"/>
                <w:kern w:val="0"/>
                <w:sz w:val="18"/>
                <w:szCs w:val="18"/>
              </w:rPr>
              <w:t>00 10</w:t>
            </w:r>
          </w:p>
        </w:tc>
        <w:tc>
          <w:tcPr>
            <w:tcW w:w="1527" w:type="dxa"/>
          </w:tcPr>
          <w:p w14:paraId="741493B7">
            <w:pPr>
              <w:jc w:val="center"/>
              <w:rPr>
                <w:rFonts w:ascii="Times New Roman" w:hAnsi="Times New Roman"/>
                <w:kern w:val="0"/>
                <w:sz w:val="18"/>
                <w:szCs w:val="18"/>
              </w:rPr>
            </w:pPr>
            <w:r>
              <w:rPr>
                <w:rFonts w:hint="default" w:ascii="Arial" w:hAnsi="Arial" w:eastAsia="Arial" w:cs="Arial"/>
                <w:kern w:val="0"/>
                <w:sz w:val="18"/>
                <w:szCs w:val="18"/>
              </w:rPr>
              <w:t>00</w:t>
            </w:r>
          </w:p>
        </w:tc>
        <w:tc>
          <w:tcPr>
            <w:tcW w:w="1467" w:type="dxa"/>
          </w:tcPr>
          <w:p w14:paraId="3894AF54">
            <w:pPr>
              <w:jc w:val="center"/>
              <w:rPr>
                <w:rFonts w:ascii="Times New Roman" w:hAnsi="Times New Roman"/>
                <w:kern w:val="0"/>
                <w:sz w:val="18"/>
                <w:szCs w:val="18"/>
              </w:rPr>
            </w:pPr>
            <w:r>
              <w:rPr>
                <w:rFonts w:hint="default" w:ascii="Arial" w:hAnsi="Arial" w:eastAsia="Arial" w:cs="Arial"/>
                <w:kern w:val="0"/>
                <w:sz w:val="18"/>
                <w:szCs w:val="18"/>
              </w:rPr>
              <w:t>00</w:t>
            </w:r>
          </w:p>
        </w:tc>
        <w:tc>
          <w:tcPr>
            <w:tcW w:w="1226" w:type="dxa"/>
          </w:tcPr>
          <w:p w14:paraId="0C5DE353">
            <w:pPr>
              <w:jc w:val="center"/>
              <w:rPr>
                <w:rFonts w:ascii="Times New Roman" w:hAnsi="Times New Roman"/>
                <w:kern w:val="0"/>
                <w:sz w:val="18"/>
                <w:szCs w:val="18"/>
              </w:rPr>
            </w:pPr>
            <w:r>
              <w:rPr>
                <w:rFonts w:hint="default" w:ascii="Arial" w:hAnsi="Arial" w:eastAsia="Arial" w:cs="Arial"/>
                <w:kern w:val="0"/>
                <w:sz w:val="18"/>
                <w:szCs w:val="18"/>
              </w:rPr>
              <w:t>00 00 00 00</w:t>
            </w:r>
          </w:p>
        </w:tc>
        <w:tc>
          <w:tcPr>
            <w:tcW w:w="1134" w:type="dxa"/>
          </w:tcPr>
          <w:p w14:paraId="0DD0E4A7">
            <w:pPr>
              <w:jc w:val="center"/>
              <w:rPr>
                <w:rFonts w:ascii="Times New Roman" w:hAnsi="Times New Roman"/>
                <w:kern w:val="0"/>
                <w:sz w:val="18"/>
                <w:szCs w:val="18"/>
              </w:rPr>
            </w:pPr>
            <w:r>
              <w:rPr>
                <w:rFonts w:hint="default" w:ascii="Arial" w:hAnsi="Arial" w:eastAsia="Arial" w:cs="Arial"/>
                <w:kern w:val="0"/>
                <w:sz w:val="18"/>
                <w:szCs w:val="18"/>
              </w:rPr>
              <w:t>00 00 00 00</w:t>
            </w:r>
          </w:p>
        </w:tc>
        <w:tc>
          <w:tcPr>
            <w:tcW w:w="709" w:type="dxa"/>
            <w:shd w:val="clear" w:color="auto" w:fill="auto"/>
          </w:tcPr>
          <w:p w14:paraId="029A796D">
            <w:pPr>
              <w:jc w:val="center"/>
              <w:rPr>
                <w:rFonts w:ascii="Times New Roman" w:hAnsi="Times New Roman"/>
                <w:kern w:val="0"/>
                <w:sz w:val="18"/>
                <w:szCs w:val="18"/>
              </w:rPr>
            </w:pPr>
            <w:r>
              <w:rPr>
                <w:rFonts w:hint="default" w:ascii="Arial" w:hAnsi="Arial" w:eastAsia="Arial" w:cs="Arial"/>
                <w:kern w:val="0"/>
                <w:sz w:val="18"/>
                <w:szCs w:val="18"/>
              </w:rPr>
              <w:t>0 1</w:t>
            </w:r>
          </w:p>
        </w:tc>
        <w:tc>
          <w:tcPr>
            <w:tcW w:w="1527" w:type="dxa"/>
          </w:tcPr>
          <w:p w14:paraId="5B27E741">
            <w:pPr>
              <w:jc w:val="center"/>
              <w:rPr>
                <w:rFonts w:ascii="Times New Roman" w:hAnsi="Times New Roman"/>
                <w:kern w:val="0"/>
                <w:sz w:val="18"/>
                <w:szCs w:val="18"/>
              </w:rPr>
            </w:pPr>
            <w:r>
              <w:rPr>
                <w:rFonts w:hint="default" w:ascii="Arial" w:hAnsi="Arial" w:eastAsia="Arial" w:cs="Arial"/>
                <w:kern w:val="0"/>
                <w:sz w:val="18"/>
                <w:szCs w:val="18"/>
              </w:rPr>
              <w:t>00</w:t>
            </w:r>
          </w:p>
        </w:tc>
        <w:tc>
          <w:tcPr>
            <w:tcW w:w="741" w:type="dxa"/>
          </w:tcPr>
          <w:p w14:paraId="060B757B">
            <w:pPr>
              <w:jc w:val="center"/>
              <w:rPr>
                <w:rFonts w:ascii="Times New Roman" w:hAnsi="Times New Roman"/>
                <w:kern w:val="0"/>
                <w:sz w:val="18"/>
                <w:szCs w:val="18"/>
              </w:rPr>
            </w:pPr>
            <w:r>
              <w:rPr>
                <w:rFonts w:hint="default" w:ascii="Arial" w:hAnsi="Arial" w:eastAsia="Arial" w:cs="Arial"/>
                <w:kern w:val="0"/>
                <w:sz w:val="18"/>
                <w:szCs w:val="18"/>
              </w:rPr>
              <w:t>00 00</w:t>
            </w:r>
          </w:p>
        </w:tc>
        <w:tc>
          <w:tcPr>
            <w:tcW w:w="818" w:type="dxa"/>
            <w:shd w:val="clear" w:color="auto" w:fill="auto"/>
          </w:tcPr>
          <w:p w14:paraId="0493A6FF">
            <w:pPr>
              <w:jc w:val="center"/>
              <w:rPr>
                <w:rFonts w:ascii="Times New Roman" w:hAnsi="Times New Roman"/>
                <w:kern w:val="0"/>
                <w:sz w:val="18"/>
                <w:szCs w:val="18"/>
              </w:rPr>
            </w:pPr>
            <w:r>
              <w:rPr>
                <w:rFonts w:hint="default" w:ascii="Arial" w:hAnsi="Arial" w:eastAsia="Arial" w:cs="Arial"/>
                <w:kern w:val="0"/>
                <w:sz w:val="18"/>
                <w:szCs w:val="18"/>
              </w:rPr>
              <w:t>00 00</w:t>
            </w:r>
          </w:p>
        </w:tc>
      </w:tr>
      <w:tr w14:paraId="5056E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3" w:hRule="atLeast"/>
          <w:jc w:val="center"/>
        </w:trPr>
        <w:tc>
          <w:tcPr>
            <w:tcW w:w="849" w:type="dxa"/>
            <w:shd w:val="clear" w:color="auto" w:fill="auto"/>
          </w:tcPr>
          <w:p w14:paraId="594FA095">
            <w:pPr>
              <w:jc w:val="center"/>
              <w:rPr>
                <w:rFonts w:ascii="Times New Roman" w:hAnsi="Times New Roman"/>
                <w:kern w:val="0"/>
                <w:sz w:val="18"/>
                <w:szCs w:val="18"/>
              </w:rPr>
            </w:pPr>
          </w:p>
        </w:tc>
        <w:tc>
          <w:tcPr>
            <w:tcW w:w="649" w:type="dxa"/>
            <w:shd w:val="clear" w:color="auto" w:fill="auto"/>
          </w:tcPr>
          <w:p w14:paraId="041367D8">
            <w:pPr>
              <w:jc w:val="center"/>
              <w:rPr>
                <w:rFonts w:ascii="Times New Roman" w:hAnsi="Times New Roman"/>
                <w:kern w:val="0"/>
                <w:sz w:val="18"/>
                <w:szCs w:val="18"/>
              </w:rPr>
            </w:pPr>
          </w:p>
        </w:tc>
        <w:tc>
          <w:tcPr>
            <w:tcW w:w="801" w:type="dxa"/>
            <w:shd w:val="clear" w:color="auto" w:fill="auto"/>
          </w:tcPr>
          <w:p w14:paraId="4A057B73">
            <w:pPr>
              <w:jc w:val="center"/>
              <w:rPr>
                <w:rFonts w:ascii="Times New Roman" w:hAnsi="Times New Roman"/>
                <w:kern w:val="0"/>
                <w:sz w:val="18"/>
                <w:szCs w:val="18"/>
              </w:rPr>
            </w:pPr>
          </w:p>
        </w:tc>
        <w:tc>
          <w:tcPr>
            <w:tcW w:w="1527" w:type="dxa"/>
          </w:tcPr>
          <w:p w14:paraId="079D3909">
            <w:pPr>
              <w:jc w:val="center"/>
              <w:rPr>
                <w:rFonts w:ascii="Times New Roman" w:hAnsi="Times New Roman"/>
                <w:kern w:val="0"/>
                <w:sz w:val="18"/>
                <w:szCs w:val="18"/>
              </w:rPr>
            </w:pPr>
            <w:r>
              <w:rPr>
                <w:rFonts w:hint="default" w:ascii="Arial" w:hAnsi="Arial" w:eastAsia="Arial" w:cs="Arial"/>
                <w:kern w:val="0"/>
                <w:sz w:val="18"/>
                <w:szCs w:val="18"/>
              </w:rPr>
              <w:t>0 to 255</w:t>
            </w:r>
          </w:p>
        </w:tc>
        <w:tc>
          <w:tcPr>
            <w:tcW w:w="1467" w:type="dxa"/>
          </w:tcPr>
          <w:p w14:paraId="638C3601">
            <w:pPr>
              <w:jc w:val="center"/>
              <w:rPr>
                <w:rFonts w:ascii="Times New Roman" w:hAnsi="Times New Roman"/>
                <w:kern w:val="0"/>
                <w:sz w:val="18"/>
                <w:szCs w:val="18"/>
              </w:rPr>
            </w:pPr>
            <w:r>
              <w:rPr>
                <w:rFonts w:hint="default" w:ascii="Arial" w:hAnsi="Arial" w:eastAsia="Arial" w:cs="Arial"/>
                <w:kern w:val="0"/>
                <w:sz w:val="18"/>
                <w:szCs w:val="18"/>
              </w:rPr>
              <w:t>From 0 to 255, the position of the program to be queried in the playlist is marked from top to bottom by 1 to N</w:t>
            </w:r>
          </w:p>
        </w:tc>
        <w:tc>
          <w:tcPr>
            <w:tcW w:w="1226" w:type="dxa"/>
          </w:tcPr>
          <w:p w14:paraId="119F998A">
            <w:pPr>
              <w:jc w:val="center"/>
              <w:rPr>
                <w:rFonts w:ascii="Times New Roman" w:hAnsi="Times New Roman"/>
                <w:kern w:val="0"/>
                <w:sz w:val="18"/>
                <w:szCs w:val="18"/>
              </w:rPr>
            </w:pPr>
            <w:r>
              <w:rPr>
                <w:rFonts w:hint="default" w:ascii="Arial" w:hAnsi="Arial" w:eastAsia="Arial" w:cs="Arial"/>
                <w:kern w:val="0"/>
                <w:sz w:val="18"/>
                <w:szCs w:val="18"/>
              </w:rPr>
              <w:t>Program ID: CRC32-C</w:t>
            </w:r>
          </w:p>
        </w:tc>
        <w:tc>
          <w:tcPr>
            <w:tcW w:w="1134" w:type="dxa"/>
          </w:tcPr>
          <w:p w14:paraId="6BE914A3">
            <w:pPr>
              <w:jc w:val="center"/>
              <w:rPr>
                <w:rFonts w:ascii="Times New Roman" w:hAnsi="Times New Roman"/>
                <w:kern w:val="0"/>
                <w:sz w:val="18"/>
                <w:szCs w:val="18"/>
              </w:rPr>
            </w:pPr>
            <w:r>
              <w:rPr>
                <w:rFonts w:hint="default" w:ascii="Arial" w:hAnsi="Arial" w:eastAsia="Arial" w:cs="Arial"/>
                <w:kern w:val="0"/>
                <w:sz w:val="18"/>
                <w:szCs w:val="18"/>
              </w:rPr>
              <w:t>The total number of bytes in the current packaged program</w:t>
            </w:r>
          </w:p>
        </w:tc>
        <w:tc>
          <w:tcPr>
            <w:tcW w:w="709" w:type="dxa"/>
            <w:shd w:val="clear" w:color="auto" w:fill="auto"/>
          </w:tcPr>
          <w:p w14:paraId="53BA33AD">
            <w:pPr>
              <w:jc w:val="center"/>
              <w:rPr>
                <w:rFonts w:ascii="Times New Roman" w:hAnsi="Times New Roman"/>
                <w:kern w:val="0"/>
                <w:sz w:val="18"/>
                <w:szCs w:val="18"/>
              </w:rPr>
            </w:pPr>
            <w:r>
              <w:rPr>
                <w:rFonts w:hint="default" w:ascii="Arial" w:hAnsi="Arial" w:eastAsia="Arial" w:cs="Arial"/>
                <w:kern w:val="0"/>
                <w:sz w:val="18"/>
                <w:szCs w:val="18"/>
              </w:rPr>
              <w:t>1-100</w:t>
            </w:r>
          </w:p>
          <w:p w14:paraId="24237665">
            <w:pPr>
              <w:jc w:val="center"/>
              <w:rPr>
                <w:rFonts w:ascii="Times New Roman" w:hAnsi="Times New Roman"/>
                <w:kern w:val="0"/>
                <w:sz w:val="18"/>
                <w:szCs w:val="18"/>
              </w:rPr>
            </w:pPr>
          </w:p>
        </w:tc>
        <w:tc>
          <w:tcPr>
            <w:tcW w:w="1527" w:type="dxa"/>
          </w:tcPr>
          <w:p w14:paraId="1A707D4F">
            <w:pPr>
              <w:jc w:val="left"/>
              <w:rPr>
                <w:rFonts w:ascii="Times New Roman" w:hAnsi="Times New Roman"/>
                <w:kern w:val="0"/>
                <w:sz w:val="18"/>
                <w:szCs w:val="18"/>
              </w:rPr>
            </w:pPr>
            <w:r>
              <w:rPr>
                <w:rFonts w:hint="default" w:ascii="Arial" w:hAnsi="Arial" w:eastAsia="Arial" w:cs="Arial"/>
                <w:kern w:val="0"/>
                <w:sz w:val="18"/>
                <w:szCs w:val="18"/>
              </w:rPr>
              <w:t>00: No need</w:t>
            </w:r>
          </w:p>
          <w:p w14:paraId="7F76A7C2">
            <w:pPr>
              <w:jc w:val="left"/>
              <w:rPr>
                <w:rFonts w:ascii="Times New Roman" w:hAnsi="Times New Roman"/>
                <w:kern w:val="0"/>
                <w:sz w:val="18"/>
                <w:szCs w:val="18"/>
              </w:rPr>
            </w:pPr>
            <w:r>
              <w:rPr>
                <w:rFonts w:hint="default" w:ascii="Arial" w:hAnsi="Arial" w:eastAsia="Arial" w:cs="Arial"/>
                <w:kern w:val="0"/>
                <w:sz w:val="18"/>
                <w:szCs w:val="18"/>
              </w:rPr>
              <w:t>0 1. Circular border 1</w:t>
            </w:r>
          </w:p>
          <w:p w14:paraId="1CD9FF35">
            <w:pPr>
              <w:jc w:val="left"/>
              <w:rPr>
                <w:rFonts w:ascii="Times New Roman" w:hAnsi="Times New Roman"/>
                <w:kern w:val="0"/>
                <w:sz w:val="18"/>
                <w:szCs w:val="18"/>
              </w:rPr>
            </w:pPr>
            <w:r>
              <w:rPr>
                <w:rFonts w:hint="default" w:ascii="Arial" w:hAnsi="Arial" w:eastAsia="Arial" w:cs="Arial"/>
                <w:kern w:val="0"/>
                <w:sz w:val="18"/>
                <w:szCs w:val="18"/>
              </w:rPr>
              <w:t>0 2. Circular border 2</w:t>
            </w:r>
          </w:p>
          <w:p w14:paraId="79E4F150">
            <w:pPr>
              <w:jc w:val="left"/>
              <w:rPr>
                <w:rFonts w:ascii="Times New Roman" w:hAnsi="Times New Roman"/>
                <w:kern w:val="0"/>
                <w:sz w:val="18"/>
                <w:szCs w:val="18"/>
              </w:rPr>
            </w:pPr>
            <w:r>
              <w:rPr>
                <w:rFonts w:hint="default" w:ascii="Arial" w:hAnsi="Arial" w:eastAsia="Arial" w:cs="Arial"/>
                <w:kern w:val="0"/>
                <w:sz w:val="18"/>
                <w:szCs w:val="18"/>
              </w:rPr>
              <w:t>0 3. Circular border 3</w:t>
            </w:r>
          </w:p>
          <w:p w14:paraId="2CACAAB8">
            <w:pPr>
              <w:jc w:val="left"/>
              <w:rPr>
                <w:rFonts w:ascii="Times New Roman" w:hAnsi="Times New Roman"/>
                <w:kern w:val="0"/>
                <w:sz w:val="18"/>
                <w:szCs w:val="18"/>
              </w:rPr>
            </w:pPr>
            <w:r>
              <w:rPr>
                <w:rFonts w:hint="default" w:ascii="Arial" w:hAnsi="Arial" w:eastAsia="Arial" w:cs="Arial"/>
                <w:kern w:val="0"/>
                <w:sz w:val="18"/>
                <w:szCs w:val="18"/>
              </w:rPr>
              <w:t>0 4. Circular border 4</w:t>
            </w:r>
          </w:p>
        </w:tc>
        <w:tc>
          <w:tcPr>
            <w:tcW w:w="741" w:type="dxa"/>
          </w:tcPr>
          <w:p w14:paraId="7E782F2A">
            <w:pPr>
              <w:jc w:val="center"/>
              <w:rPr>
                <w:rFonts w:ascii="Times New Roman" w:hAnsi="Times New Roman"/>
                <w:kern w:val="0"/>
                <w:sz w:val="18"/>
                <w:szCs w:val="18"/>
              </w:rPr>
            </w:pPr>
          </w:p>
        </w:tc>
        <w:tc>
          <w:tcPr>
            <w:tcW w:w="818" w:type="dxa"/>
            <w:shd w:val="clear" w:color="auto" w:fill="auto"/>
          </w:tcPr>
          <w:p w14:paraId="3AF04C91">
            <w:pPr>
              <w:jc w:val="center"/>
              <w:rPr>
                <w:rFonts w:ascii="Times New Roman" w:hAnsi="Times New Roman"/>
                <w:kern w:val="0"/>
                <w:sz w:val="18"/>
                <w:szCs w:val="18"/>
              </w:rPr>
            </w:pPr>
          </w:p>
        </w:tc>
      </w:tr>
    </w:tbl>
    <w:p w14:paraId="71A2F63E">
      <w:pPr>
        <w:rPr>
          <w:bCs/>
          <w:sz w:val="18"/>
          <w:szCs w:val="18"/>
        </w:rPr>
      </w:pPr>
    </w:p>
    <w:p w14:paraId="3DF4330F">
      <w:pPr>
        <w:outlineLvl w:val="2"/>
        <w:rPr>
          <w:bCs/>
          <w:sz w:val="18"/>
          <w:szCs w:val="18"/>
        </w:rPr>
      </w:pPr>
      <w:r>
        <w:rPr>
          <w:rFonts w:hint="default" w:ascii="Arial" w:hAnsi="Arial" w:eastAsia="Arial" w:cs="Arial"/>
          <w:bCs/>
          <w:sz w:val="18"/>
          <w:szCs w:val="18"/>
        </w:rPr>
        <w:t>(2) Hardware response:</w:t>
      </w:r>
    </w:p>
    <w:tbl>
      <w:tblPr>
        <w:tblStyle w:val="14"/>
        <w:tblW w:w="70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0"/>
        <w:gridCol w:w="1053"/>
        <w:gridCol w:w="1341"/>
        <w:gridCol w:w="1916"/>
        <w:gridCol w:w="1574"/>
      </w:tblGrid>
      <w:tr w14:paraId="07E40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518B4E47">
            <w:pPr>
              <w:jc w:val="center"/>
              <w:rPr>
                <w:rFonts w:ascii="Times New Roman" w:hAnsi="Times New Roman"/>
                <w:kern w:val="0"/>
                <w:sz w:val="18"/>
                <w:szCs w:val="18"/>
              </w:rPr>
            </w:pPr>
            <w:r>
              <w:rPr>
                <w:rFonts w:hint="default" w:ascii="Arial" w:hAnsi="Arial" w:eastAsia="Arial" w:cs="Arial"/>
                <w:kern w:val="0"/>
                <w:sz w:val="18"/>
                <w:szCs w:val="18"/>
              </w:rPr>
              <w:t>IC</w:t>
            </w:r>
          </w:p>
        </w:tc>
        <w:tc>
          <w:tcPr>
            <w:tcW w:w="1053" w:type="dxa"/>
            <w:shd w:val="clear" w:color="auto" w:fill="auto"/>
          </w:tcPr>
          <w:p w14:paraId="292DDDE3">
            <w:pPr>
              <w:jc w:val="center"/>
              <w:rPr>
                <w:rFonts w:ascii="Times New Roman" w:hAnsi="Times New Roman"/>
                <w:kern w:val="0"/>
                <w:sz w:val="18"/>
                <w:szCs w:val="18"/>
              </w:rPr>
            </w:pPr>
            <w:r>
              <w:rPr>
                <w:rFonts w:hint="default" w:ascii="Arial" w:hAnsi="Arial" w:eastAsia="Arial" w:cs="Arial"/>
                <w:w w:val="98"/>
                <w:sz w:val="18"/>
                <w:szCs w:val="18"/>
              </w:rPr>
              <w:t>command code</w:t>
            </w:r>
          </w:p>
        </w:tc>
        <w:tc>
          <w:tcPr>
            <w:tcW w:w="1341" w:type="dxa"/>
            <w:shd w:val="clear" w:color="auto" w:fill="auto"/>
          </w:tcPr>
          <w:p w14:paraId="55B16A24">
            <w:pPr>
              <w:jc w:val="center"/>
              <w:rPr>
                <w:rFonts w:ascii="Times New Roman" w:hAnsi="Times New Roman"/>
                <w:kern w:val="0"/>
                <w:sz w:val="18"/>
                <w:szCs w:val="18"/>
              </w:rPr>
            </w:pPr>
            <w:r>
              <w:rPr>
                <w:rFonts w:hint="default" w:ascii="Arial" w:hAnsi="Arial" w:eastAsia="Arial" w:cs="Arial"/>
                <w:kern w:val="0"/>
                <w:sz w:val="18"/>
                <w:szCs w:val="18"/>
              </w:rPr>
              <w:t>DL</w:t>
            </w:r>
          </w:p>
        </w:tc>
        <w:tc>
          <w:tcPr>
            <w:tcW w:w="1916" w:type="dxa"/>
            <w:shd w:val="clear" w:color="auto" w:fill="auto"/>
          </w:tcPr>
          <w:p w14:paraId="0C6013F8">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data</w:t>
            </w:r>
          </w:p>
        </w:tc>
        <w:tc>
          <w:tcPr>
            <w:tcW w:w="1574" w:type="dxa"/>
            <w:shd w:val="clear" w:color="auto" w:fill="auto"/>
          </w:tcPr>
          <w:p w14:paraId="18B47EBF">
            <w:pPr>
              <w:jc w:val="center"/>
              <w:rPr>
                <w:rFonts w:ascii="Times New Roman" w:hAnsi="Times New Roman"/>
                <w:kern w:val="0"/>
                <w:sz w:val="18"/>
                <w:szCs w:val="18"/>
              </w:rPr>
            </w:pPr>
            <w:r>
              <w:rPr>
                <w:rFonts w:hint="default" w:ascii="Arial" w:hAnsi="Arial" w:eastAsia="Arial" w:cs="Arial"/>
                <w:kern w:val="0"/>
                <w:sz w:val="18"/>
                <w:szCs w:val="18"/>
              </w:rPr>
              <w:t>check code</w:t>
            </w:r>
          </w:p>
        </w:tc>
      </w:tr>
      <w:tr w14:paraId="1353E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37511822">
            <w:pPr>
              <w:jc w:val="center"/>
              <w:rPr>
                <w:rFonts w:ascii="Times New Roman" w:hAnsi="Times New Roman"/>
                <w:kern w:val="0"/>
                <w:sz w:val="18"/>
                <w:szCs w:val="18"/>
              </w:rPr>
            </w:pPr>
            <w:r>
              <w:rPr>
                <w:rFonts w:hint="eastAsia" w:ascii="Times New Roman" w:hAnsi="Times New Roman"/>
                <w:kern w:val="0"/>
                <w:sz w:val="18"/>
                <w:szCs w:val="18"/>
              </w:rPr>
              <w:t>54</w:t>
            </w:r>
          </w:p>
        </w:tc>
        <w:tc>
          <w:tcPr>
            <w:tcW w:w="1053" w:type="dxa"/>
            <w:shd w:val="clear" w:color="auto" w:fill="auto"/>
          </w:tcPr>
          <w:p w14:paraId="5F34259F">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0 3</w:t>
            </w:r>
          </w:p>
        </w:tc>
        <w:tc>
          <w:tcPr>
            <w:tcW w:w="1341" w:type="dxa"/>
            <w:shd w:val="clear" w:color="auto" w:fill="auto"/>
          </w:tcPr>
          <w:p w14:paraId="0EF89ED1">
            <w:pPr>
              <w:jc w:val="center"/>
              <w:rPr>
                <w:rFonts w:ascii="Times New Roman" w:hAnsi="Times New Roman"/>
                <w:kern w:val="0"/>
                <w:sz w:val="18"/>
                <w:szCs w:val="18"/>
              </w:rPr>
            </w:pPr>
            <w:r>
              <w:rPr>
                <w:rFonts w:hint="default" w:ascii="Arial" w:hAnsi="Arial" w:eastAsia="Arial" w:cs="Arial"/>
                <w:kern w:val="0"/>
                <w:sz w:val="18"/>
                <w:szCs w:val="18"/>
              </w:rPr>
              <w:t xml:space="preserve"> 00 03</w:t>
            </w:r>
          </w:p>
        </w:tc>
        <w:tc>
          <w:tcPr>
            <w:tcW w:w="1916" w:type="dxa"/>
            <w:shd w:val="clear" w:color="auto" w:fill="auto"/>
          </w:tcPr>
          <w:p w14:paraId="640990EB">
            <w:pPr>
              <w:jc w:val="center"/>
              <w:rPr>
                <w:rFonts w:ascii="Times New Roman" w:hAnsi="Times New Roman"/>
                <w:kern w:val="0"/>
                <w:sz w:val="18"/>
                <w:szCs w:val="18"/>
              </w:rPr>
            </w:pPr>
            <w:r>
              <w:rPr>
                <w:rFonts w:hint="default" w:ascii="Arial" w:hAnsi="Arial" w:eastAsia="Arial" w:cs="Arial"/>
                <w:kern w:val="0"/>
                <w:sz w:val="18"/>
                <w:szCs w:val="18"/>
              </w:rPr>
              <w:t>00</w:t>
            </w:r>
          </w:p>
        </w:tc>
        <w:tc>
          <w:tcPr>
            <w:tcW w:w="1574" w:type="dxa"/>
            <w:shd w:val="clear" w:color="auto" w:fill="auto"/>
          </w:tcPr>
          <w:p w14:paraId="10E76AA8">
            <w:pPr>
              <w:jc w:val="center"/>
              <w:rPr>
                <w:rFonts w:ascii="Times New Roman" w:hAnsi="Times New Roman"/>
                <w:kern w:val="0"/>
                <w:sz w:val="18"/>
                <w:szCs w:val="18"/>
              </w:rPr>
            </w:pPr>
            <w:r>
              <w:rPr>
                <w:rFonts w:hint="default" w:ascii="Arial" w:hAnsi="Arial" w:eastAsia="Arial" w:cs="Arial"/>
                <w:kern w:val="0"/>
                <w:sz w:val="18"/>
                <w:szCs w:val="18"/>
              </w:rPr>
              <w:t>00 00</w:t>
            </w:r>
          </w:p>
        </w:tc>
      </w:tr>
      <w:tr w14:paraId="57AF4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44DD2A0B">
            <w:pPr>
              <w:jc w:val="center"/>
              <w:rPr>
                <w:rFonts w:ascii="Times New Roman" w:hAnsi="Times New Roman"/>
                <w:kern w:val="0"/>
                <w:sz w:val="18"/>
                <w:szCs w:val="18"/>
              </w:rPr>
            </w:pPr>
          </w:p>
        </w:tc>
        <w:tc>
          <w:tcPr>
            <w:tcW w:w="1053" w:type="dxa"/>
            <w:shd w:val="clear" w:color="auto" w:fill="auto"/>
          </w:tcPr>
          <w:p w14:paraId="742ACBE9">
            <w:pPr>
              <w:ind w:firstLine="180" w:firstLineChars="100"/>
              <w:rPr>
                <w:rFonts w:ascii="Times New Roman" w:hAnsi="Times New Roman"/>
                <w:kern w:val="0"/>
                <w:sz w:val="18"/>
                <w:szCs w:val="18"/>
              </w:rPr>
            </w:pPr>
          </w:p>
        </w:tc>
        <w:tc>
          <w:tcPr>
            <w:tcW w:w="1341" w:type="dxa"/>
            <w:shd w:val="clear" w:color="auto" w:fill="auto"/>
          </w:tcPr>
          <w:p w14:paraId="3CD10D68">
            <w:pPr>
              <w:jc w:val="center"/>
              <w:rPr>
                <w:rFonts w:ascii="Times New Roman" w:hAnsi="Times New Roman"/>
                <w:kern w:val="0"/>
                <w:sz w:val="16"/>
                <w:szCs w:val="16"/>
              </w:rPr>
            </w:pPr>
          </w:p>
        </w:tc>
        <w:tc>
          <w:tcPr>
            <w:tcW w:w="1916" w:type="dxa"/>
            <w:shd w:val="clear" w:color="auto" w:fill="auto"/>
          </w:tcPr>
          <w:p w14:paraId="6859C318">
            <w:pPr>
              <w:jc w:val="left"/>
              <w:rPr>
                <w:rFonts w:ascii="Times New Roman" w:hAnsi="Times New Roman"/>
                <w:kern w:val="0"/>
                <w:sz w:val="16"/>
                <w:szCs w:val="16"/>
              </w:rPr>
            </w:pPr>
            <w:r>
              <w:rPr>
                <w:rFonts w:hint="default" w:ascii="Arial" w:hAnsi="Arial" w:eastAsia="Arial" w:cs="Arial"/>
                <w:kern w:val="0"/>
                <w:sz w:val="16"/>
                <w:szCs w:val="16"/>
              </w:rPr>
              <w:t>0. Transmission failed</w:t>
            </w:r>
          </w:p>
          <w:p w14:paraId="39591D5E">
            <w:pPr>
              <w:jc w:val="left"/>
              <w:rPr>
                <w:rFonts w:ascii="Times New Roman" w:hAnsi="Times New Roman"/>
                <w:kern w:val="0"/>
                <w:sz w:val="16"/>
                <w:szCs w:val="16"/>
              </w:rPr>
            </w:pPr>
            <w:r>
              <w:rPr>
                <w:rFonts w:hint="default" w:ascii="Arial" w:hAnsi="Arial" w:eastAsia="Arial" w:cs="Arial"/>
                <w:kern w:val="0"/>
                <w:sz w:val="16"/>
                <w:szCs w:val="16"/>
              </w:rPr>
              <w:t>1. Can send new data</w:t>
            </w:r>
          </w:p>
          <w:p w14:paraId="05BFAF75">
            <w:pPr>
              <w:jc w:val="left"/>
              <w:rPr>
                <w:rFonts w:ascii="Times New Roman" w:hAnsi="Times New Roman"/>
                <w:kern w:val="0"/>
                <w:sz w:val="16"/>
                <w:szCs w:val="16"/>
              </w:rPr>
            </w:pPr>
            <w:r>
              <w:rPr>
                <w:rFonts w:hint="default" w:ascii="Arial" w:hAnsi="Arial" w:eastAsia="Arial" w:cs="Arial"/>
                <w:kern w:val="0"/>
                <w:sz w:val="16"/>
                <w:szCs w:val="16"/>
              </w:rPr>
              <w:t>2. Insufficient space</w:t>
            </w:r>
          </w:p>
          <w:p w14:paraId="700967E9">
            <w:pPr>
              <w:jc w:val="left"/>
              <w:rPr>
                <w:rFonts w:ascii="Times New Roman" w:hAnsi="Times New Roman"/>
                <w:kern w:val="0"/>
                <w:sz w:val="16"/>
                <w:szCs w:val="16"/>
              </w:rPr>
            </w:pPr>
            <w:r>
              <w:rPr>
                <w:rFonts w:hint="default" w:ascii="Arial" w:hAnsi="Arial" w:eastAsia="Arial" w:cs="Arial"/>
                <w:kern w:val="0"/>
                <w:sz w:val="16"/>
                <w:szCs w:val="16"/>
              </w:rPr>
              <w:t>3. The program already exists and does not need to be updated</w:t>
            </w:r>
          </w:p>
          <w:p w14:paraId="592DB8AF">
            <w:pPr>
              <w:jc w:val="left"/>
              <w:rPr>
                <w:rFonts w:ascii="Times New Roman" w:hAnsi="Times New Roman"/>
                <w:kern w:val="0"/>
                <w:sz w:val="16"/>
                <w:szCs w:val="16"/>
              </w:rPr>
            </w:pPr>
            <w:r>
              <w:rPr>
                <w:rFonts w:hint="default" w:ascii="Arial" w:hAnsi="Arial" w:eastAsia="Arial" w:cs="Arial"/>
                <w:kern w:val="0"/>
                <w:sz w:val="16"/>
                <w:szCs w:val="16"/>
              </w:rPr>
              <w:t>4 Data errors, such as data length exceeding the maximum value...</w:t>
            </w:r>
          </w:p>
        </w:tc>
        <w:tc>
          <w:tcPr>
            <w:tcW w:w="1574" w:type="dxa"/>
            <w:shd w:val="clear" w:color="auto" w:fill="auto"/>
          </w:tcPr>
          <w:p w14:paraId="4ECBDEE8">
            <w:pPr>
              <w:jc w:val="center"/>
              <w:rPr>
                <w:rFonts w:ascii="Times New Roman" w:hAnsi="Times New Roman"/>
                <w:kern w:val="0"/>
                <w:sz w:val="18"/>
                <w:szCs w:val="18"/>
              </w:rPr>
            </w:pPr>
          </w:p>
        </w:tc>
      </w:tr>
    </w:tbl>
    <w:p w14:paraId="1D44513A">
      <w:pPr>
        <w:rPr>
          <w:bCs/>
          <w:sz w:val="18"/>
          <w:szCs w:val="18"/>
        </w:rPr>
      </w:pPr>
    </w:p>
    <w:p w14:paraId="6FDB86DC">
      <w:pPr>
        <w:outlineLvl w:val="2"/>
        <w:rPr>
          <w:bCs/>
          <w:color w:val="FF0000"/>
          <w:sz w:val="18"/>
          <w:szCs w:val="18"/>
        </w:rPr>
      </w:pPr>
      <w:r>
        <w:rPr>
          <w:rFonts w:hint="default" w:ascii="Arial" w:hAnsi="Arial" w:eastAsia="Arial" w:cs="Arial"/>
          <w:bCs/>
          <w:sz w:val="18"/>
          <w:szCs w:val="18"/>
        </w:rPr>
        <w:t>(3) According to the result of 2, if it is 1, new data can be sent, and the packed program data can be sent according to the subpackage</w:t>
      </w:r>
    </w:p>
    <w:p w14:paraId="524828CD">
      <w:pPr>
        <w:outlineLvl w:val="2"/>
        <w:rPr>
          <w:bCs/>
          <w:color w:val="FF0000"/>
          <w:sz w:val="18"/>
          <w:szCs w:val="18"/>
        </w:rPr>
      </w:pPr>
    </w:p>
    <w:p w14:paraId="71A237E8">
      <w:pPr>
        <w:outlineLvl w:val="1"/>
        <w:rPr>
          <w:rFonts w:cs="Calibri"/>
          <w:b/>
          <w:sz w:val="20"/>
          <w:szCs w:val="20"/>
        </w:rPr>
      </w:pPr>
      <w:r>
        <w:rPr>
          <w:rFonts w:hint="default" w:ascii="Arial" w:hAnsi="Arial" w:eastAsia="Arial" w:cs="Arial"/>
          <w:b/>
          <w:sz w:val="20"/>
          <w:szCs w:val="20"/>
        </w:rPr>
        <w:t>3. Send music and microphone rhythm commands</w:t>
      </w:r>
    </w:p>
    <w:p w14:paraId="0C539CE1">
      <w:pPr>
        <w:numPr>
          <w:ilvl w:val="0"/>
          <w:numId w:val="8"/>
        </w:numPr>
        <w:outlineLvl w:val="1"/>
        <w:rPr>
          <w:bCs/>
          <w:sz w:val="18"/>
          <w:szCs w:val="18"/>
        </w:rPr>
      </w:pPr>
      <w:r>
        <w:rPr>
          <w:rFonts w:hint="default" w:ascii="Arial" w:hAnsi="Arial" w:eastAsia="Arial" w:cs="Arial"/>
          <w:bCs/>
          <w:sz w:val="18"/>
          <w:szCs w:val="18"/>
        </w:rPr>
        <w:t>Command transmitted by the APP to the hardware (sending channel: Write2)</w:t>
      </w:r>
    </w:p>
    <w:tbl>
      <w:tblPr>
        <w:tblStyle w:val="14"/>
        <w:tblW w:w="103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0"/>
        <w:gridCol w:w="1053"/>
        <w:gridCol w:w="1341"/>
        <w:gridCol w:w="2180"/>
        <w:gridCol w:w="2308"/>
        <w:gridCol w:w="2308"/>
      </w:tblGrid>
      <w:tr w14:paraId="2CF59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1E653A67">
            <w:pPr>
              <w:jc w:val="center"/>
              <w:rPr>
                <w:rFonts w:ascii="Times New Roman" w:hAnsi="Times New Roman"/>
                <w:kern w:val="0"/>
                <w:sz w:val="18"/>
                <w:szCs w:val="18"/>
              </w:rPr>
            </w:pPr>
            <w:r>
              <w:rPr>
                <w:rFonts w:hint="default" w:ascii="Arial" w:hAnsi="Arial" w:eastAsia="Arial" w:cs="Arial"/>
                <w:kern w:val="0"/>
                <w:sz w:val="18"/>
                <w:szCs w:val="18"/>
              </w:rPr>
              <w:t>IC</w:t>
            </w:r>
          </w:p>
        </w:tc>
        <w:tc>
          <w:tcPr>
            <w:tcW w:w="1053" w:type="dxa"/>
            <w:shd w:val="clear" w:color="auto" w:fill="auto"/>
          </w:tcPr>
          <w:p w14:paraId="4158BB3C">
            <w:pPr>
              <w:jc w:val="center"/>
              <w:rPr>
                <w:rFonts w:ascii="Times New Roman" w:hAnsi="Times New Roman"/>
                <w:kern w:val="0"/>
                <w:sz w:val="18"/>
                <w:szCs w:val="18"/>
              </w:rPr>
            </w:pPr>
            <w:r>
              <w:rPr>
                <w:rFonts w:hint="default" w:ascii="Arial" w:hAnsi="Arial" w:eastAsia="Arial" w:cs="Arial"/>
                <w:kern w:val="0"/>
                <w:sz w:val="18"/>
                <w:szCs w:val="18"/>
              </w:rPr>
              <w:t>command code</w:t>
            </w:r>
          </w:p>
        </w:tc>
        <w:tc>
          <w:tcPr>
            <w:tcW w:w="1341" w:type="dxa"/>
            <w:shd w:val="clear" w:color="auto" w:fill="auto"/>
          </w:tcPr>
          <w:p w14:paraId="44BBA2EC">
            <w:pPr>
              <w:jc w:val="center"/>
              <w:rPr>
                <w:rFonts w:ascii="Times New Roman" w:hAnsi="Times New Roman"/>
                <w:kern w:val="0"/>
                <w:sz w:val="18"/>
                <w:szCs w:val="18"/>
              </w:rPr>
            </w:pPr>
            <w:r>
              <w:rPr>
                <w:rFonts w:hint="default" w:ascii="Arial" w:hAnsi="Arial" w:eastAsia="Arial" w:cs="Arial"/>
                <w:kern w:val="0"/>
                <w:sz w:val="18"/>
                <w:szCs w:val="18"/>
              </w:rPr>
              <w:t>DL</w:t>
            </w:r>
          </w:p>
        </w:tc>
        <w:tc>
          <w:tcPr>
            <w:tcW w:w="2180" w:type="dxa"/>
          </w:tcPr>
          <w:p w14:paraId="601FAA0A">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Dancing state</w:t>
            </w:r>
          </w:p>
        </w:tc>
        <w:tc>
          <w:tcPr>
            <w:tcW w:w="2308" w:type="dxa"/>
            <w:shd w:val="clear" w:color="auto" w:fill="auto"/>
          </w:tcPr>
          <w:p w14:paraId="3BACA37D">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data</w:t>
            </w:r>
          </w:p>
        </w:tc>
        <w:tc>
          <w:tcPr>
            <w:tcW w:w="2308" w:type="dxa"/>
          </w:tcPr>
          <w:p w14:paraId="5FBAE24E">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check code</w:t>
            </w:r>
          </w:p>
        </w:tc>
      </w:tr>
      <w:tr w14:paraId="65C49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6F5BA1CB">
            <w:pPr>
              <w:jc w:val="center"/>
              <w:rPr>
                <w:rFonts w:ascii="Times New Roman" w:hAnsi="Times New Roman"/>
                <w:kern w:val="0"/>
                <w:sz w:val="18"/>
                <w:szCs w:val="18"/>
              </w:rPr>
            </w:pPr>
            <w:r>
              <w:rPr>
                <w:rFonts w:hint="default" w:ascii="Arial" w:hAnsi="Arial" w:eastAsia="Arial" w:cs="Arial"/>
                <w:kern w:val="0"/>
                <w:sz w:val="18"/>
                <w:szCs w:val="18"/>
              </w:rPr>
              <w:t>54</w:t>
            </w:r>
          </w:p>
        </w:tc>
        <w:tc>
          <w:tcPr>
            <w:tcW w:w="1053" w:type="dxa"/>
            <w:shd w:val="clear" w:color="auto" w:fill="auto"/>
          </w:tcPr>
          <w:p w14:paraId="5CDAAD89">
            <w:pPr>
              <w:jc w:val="center"/>
              <w:rPr>
                <w:rFonts w:ascii="Times New Roman" w:hAnsi="Times New Roman"/>
                <w:kern w:val="0"/>
                <w:sz w:val="18"/>
                <w:szCs w:val="18"/>
              </w:rPr>
            </w:pPr>
            <w:r>
              <w:rPr>
                <w:rFonts w:hint="default" w:ascii="Arial" w:hAnsi="Arial" w:eastAsia="Arial" w:cs="Arial"/>
                <w:kern w:val="0"/>
                <w:sz w:val="18"/>
                <w:szCs w:val="18"/>
              </w:rPr>
              <w:t>0 4</w:t>
            </w:r>
          </w:p>
        </w:tc>
        <w:tc>
          <w:tcPr>
            <w:tcW w:w="1341" w:type="dxa"/>
            <w:shd w:val="clear" w:color="auto" w:fill="auto"/>
          </w:tcPr>
          <w:p w14:paraId="308F1722">
            <w:pPr>
              <w:rPr>
                <w:rFonts w:ascii="Times New Roman" w:hAnsi="Times New Roman"/>
                <w:kern w:val="0"/>
                <w:sz w:val="18"/>
                <w:szCs w:val="18"/>
              </w:rPr>
            </w:pPr>
            <w:r>
              <w:rPr>
                <w:rFonts w:hint="default" w:ascii="Arial" w:hAnsi="Arial" w:eastAsia="Arial" w:cs="Arial"/>
                <w:kern w:val="0"/>
                <w:sz w:val="18"/>
                <w:szCs w:val="18"/>
              </w:rPr>
              <w:t xml:space="preserve"> 00 00</w:t>
            </w:r>
          </w:p>
        </w:tc>
        <w:tc>
          <w:tcPr>
            <w:tcW w:w="2180" w:type="dxa"/>
          </w:tcPr>
          <w:p w14:paraId="7D9B6F66">
            <w:pPr>
              <w:jc w:val="center"/>
              <w:rPr>
                <w:rFonts w:ascii="Times New Roman" w:hAnsi="Times New Roman"/>
                <w:kern w:val="0"/>
                <w:sz w:val="18"/>
                <w:szCs w:val="18"/>
              </w:rPr>
            </w:pPr>
            <w:r>
              <w:rPr>
                <w:rFonts w:hint="default" w:ascii="Arial" w:hAnsi="Arial" w:eastAsia="Arial" w:cs="Arial"/>
                <w:kern w:val="0"/>
                <w:sz w:val="18"/>
                <w:szCs w:val="18"/>
              </w:rPr>
              <w:t>00</w:t>
            </w:r>
          </w:p>
        </w:tc>
        <w:tc>
          <w:tcPr>
            <w:tcW w:w="2308" w:type="dxa"/>
            <w:shd w:val="clear" w:color="auto" w:fill="auto"/>
          </w:tcPr>
          <w:p w14:paraId="47048450">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N byte</w:t>
            </w:r>
          </w:p>
        </w:tc>
        <w:tc>
          <w:tcPr>
            <w:tcW w:w="2308" w:type="dxa"/>
          </w:tcPr>
          <w:p w14:paraId="50E32ED8">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00 00</w:t>
            </w:r>
          </w:p>
        </w:tc>
      </w:tr>
      <w:tr w14:paraId="04E08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745CF7C6">
            <w:pPr>
              <w:rPr>
                <w:rFonts w:ascii="Times New Roman" w:hAnsi="Times New Roman"/>
                <w:kern w:val="0"/>
                <w:sz w:val="18"/>
                <w:szCs w:val="18"/>
              </w:rPr>
            </w:pPr>
          </w:p>
        </w:tc>
        <w:tc>
          <w:tcPr>
            <w:tcW w:w="1053" w:type="dxa"/>
            <w:shd w:val="clear" w:color="auto" w:fill="auto"/>
          </w:tcPr>
          <w:p w14:paraId="021D4678">
            <w:pPr>
              <w:rPr>
                <w:rFonts w:ascii="Times New Roman" w:hAnsi="Times New Roman"/>
                <w:kern w:val="0"/>
                <w:sz w:val="18"/>
                <w:szCs w:val="18"/>
              </w:rPr>
            </w:pPr>
          </w:p>
        </w:tc>
        <w:tc>
          <w:tcPr>
            <w:tcW w:w="1341" w:type="dxa"/>
            <w:shd w:val="clear" w:color="auto" w:fill="auto"/>
          </w:tcPr>
          <w:p w14:paraId="11518C3B">
            <w:pPr>
              <w:rPr>
                <w:rFonts w:ascii="Times New Roman" w:hAnsi="Times New Roman"/>
                <w:kern w:val="0"/>
                <w:sz w:val="18"/>
                <w:szCs w:val="18"/>
              </w:rPr>
            </w:pPr>
          </w:p>
        </w:tc>
        <w:tc>
          <w:tcPr>
            <w:tcW w:w="2180" w:type="dxa"/>
          </w:tcPr>
          <w:p w14:paraId="2C42ACEE">
            <w:pPr>
              <w:rPr>
                <w:bCs/>
                <w:sz w:val="16"/>
                <w:szCs w:val="16"/>
              </w:rPr>
            </w:pPr>
            <w:r>
              <w:rPr>
                <w:rFonts w:hint="default" w:ascii="Arial" w:hAnsi="Arial" w:eastAsia="Arial" w:cs="Arial"/>
                <w:bCs/>
                <w:sz w:val="16"/>
                <w:szCs w:val="16"/>
              </w:rPr>
              <w:t>00: Exit the rhythm display function</w:t>
            </w:r>
          </w:p>
          <w:p w14:paraId="079CA198">
            <w:pPr>
              <w:rPr>
                <w:bCs/>
                <w:sz w:val="16"/>
                <w:szCs w:val="16"/>
              </w:rPr>
            </w:pPr>
            <w:r>
              <w:rPr>
                <w:rFonts w:hint="default" w:ascii="Arial" w:hAnsi="Arial" w:eastAsia="Arial" w:cs="Arial"/>
                <w:bCs/>
                <w:sz w:val="16"/>
                <w:szCs w:val="16"/>
              </w:rPr>
              <w:t>01: Enter the dynamic display function</w:t>
            </w:r>
          </w:p>
        </w:tc>
        <w:tc>
          <w:tcPr>
            <w:tcW w:w="2308" w:type="dxa"/>
            <w:shd w:val="clear" w:color="auto" w:fill="auto"/>
          </w:tcPr>
          <w:p w14:paraId="32D75273">
            <w:pPr>
              <w:tabs>
                <w:tab w:val="left" w:pos="840"/>
              </w:tabs>
              <w:outlineLvl w:val="2"/>
              <w:rPr>
                <w:rFonts w:ascii="Times New Roman" w:hAnsi="Times New Roman"/>
                <w:color w:val="FF0000"/>
                <w:kern w:val="0"/>
                <w:sz w:val="16"/>
                <w:szCs w:val="16"/>
              </w:rPr>
            </w:pPr>
            <w:r>
              <w:rPr>
                <w:rFonts w:hint="default" w:ascii="Arial" w:hAnsi="Arial" w:eastAsia="Arial" w:cs="Arial"/>
                <w:color w:val="FF0000"/>
                <w:kern w:val="0"/>
                <w:sz w:val="16"/>
                <w:szCs w:val="16"/>
                <w:highlight w:val="yellow"/>
              </w:rPr>
              <w:t>The specific format is to be determined</w:t>
            </w:r>
          </w:p>
        </w:tc>
        <w:tc>
          <w:tcPr>
            <w:tcW w:w="2308" w:type="dxa"/>
          </w:tcPr>
          <w:p w14:paraId="6BC34EA6">
            <w:pPr>
              <w:tabs>
                <w:tab w:val="left" w:pos="840"/>
              </w:tabs>
              <w:outlineLvl w:val="2"/>
              <w:rPr>
                <w:rFonts w:ascii="Times New Roman" w:hAnsi="Times New Roman"/>
                <w:kern w:val="0"/>
                <w:sz w:val="16"/>
                <w:szCs w:val="16"/>
              </w:rPr>
            </w:pPr>
          </w:p>
        </w:tc>
      </w:tr>
    </w:tbl>
    <w:p w14:paraId="05C3ED54">
      <w:pPr>
        <w:numPr>
          <w:ilvl w:val="0"/>
          <w:numId w:val="8"/>
        </w:numPr>
        <w:tabs>
          <w:tab w:val="left" w:pos="840"/>
        </w:tabs>
        <w:outlineLvl w:val="2"/>
        <w:rPr>
          <w:bCs/>
          <w:sz w:val="18"/>
          <w:szCs w:val="18"/>
        </w:rPr>
      </w:pPr>
      <w:r>
        <w:rPr>
          <w:rFonts w:hint="default" w:ascii="Arial" w:hAnsi="Arial" w:eastAsia="Arial" w:cs="Arial"/>
          <w:bCs/>
          <w:sz w:val="18"/>
          <w:szCs w:val="18"/>
        </w:rPr>
        <w:t>The hardware does not need to be replied</w:t>
      </w:r>
    </w:p>
    <w:p w14:paraId="0BA705FC">
      <w:pPr>
        <w:tabs>
          <w:tab w:val="left" w:pos="840"/>
        </w:tabs>
        <w:outlineLvl w:val="2"/>
        <w:rPr>
          <w:bCs/>
          <w:sz w:val="18"/>
          <w:szCs w:val="18"/>
        </w:rPr>
      </w:pPr>
    </w:p>
    <w:p w14:paraId="4B565A8E">
      <w:pPr>
        <w:outlineLvl w:val="1"/>
        <w:rPr>
          <w:rFonts w:cs="Calibri"/>
          <w:b/>
          <w:sz w:val="20"/>
          <w:szCs w:val="20"/>
        </w:rPr>
      </w:pPr>
      <w:r>
        <w:rPr>
          <w:rFonts w:hint="default" w:ascii="Arial" w:hAnsi="Arial" w:eastAsia="Arial" w:cs="Arial"/>
          <w:b/>
          <w:sz w:val="20"/>
          <w:szCs w:val="20"/>
        </w:rPr>
        <w:t>4. Send a command to send real-time doodle data</w:t>
      </w:r>
    </w:p>
    <w:p w14:paraId="1E1E304B">
      <w:pPr>
        <w:ind w:left="113"/>
        <w:outlineLvl w:val="1"/>
        <w:rPr>
          <w:bCs/>
          <w:sz w:val="18"/>
          <w:szCs w:val="18"/>
        </w:rPr>
      </w:pPr>
      <w:r>
        <w:rPr>
          <w:rFonts w:hint="default" w:ascii="Arial" w:hAnsi="Arial" w:eastAsia="Arial" w:cs="Arial"/>
          <w:bCs/>
          <w:sz w:val="18"/>
          <w:szCs w:val="18"/>
        </w:rPr>
        <w:t>(1) Commands transmitted by APP to hardware (sending channel: Write 1)</w:t>
      </w:r>
    </w:p>
    <w:tbl>
      <w:tblPr>
        <w:tblStyle w:val="14"/>
        <w:tblW w:w="102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4"/>
        <w:gridCol w:w="904"/>
        <w:gridCol w:w="992"/>
        <w:gridCol w:w="2556"/>
        <w:gridCol w:w="3827"/>
        <w:gridCol w:w="1134"/>
      </w:tblGrid>
      <w:tr w14:paraId="245E0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auto"/>
          </w:tcPr>
          <w:p w14:paraId="7D1ADBE5">
            <w:pPr>
              <w:jc w:val="center"/>
              <w:rPr>
                <w:rFonts w:ascii="Times New Roman" w:hAnsi="Times New Roman"/>
                <w:kern w:val="0"/>
                <w:sz w:val="18"/>
                <w:szCs w:val="18"/>
              </w:rPr>
            </w:pPr>
            <w:r>
              <w:rPr>
                <w:rFonts w:hint="default" w:ascii="Arial" w:hAnsi="Arial" w:eastAsia="Arial" w:cs="Arial"/>
                <w:kern w:val="0"/>
                <w:sz w:val="18"/>
                <w:szCs w:val="18"/>
              </w:rPr>
              <w:t>IC</w:t>
            </w:r>
          </w:p>
        </w:tc>
        <w:tc>
          <w:tcPr>
            <w:tcW w:w="904" w:type="dxa"/>
            <w:shd w:val="clear" w:color="auto" w:fill="auto"/>
          </w:tcPr>
          <w:p w14:paraId="5A8DFFA4">
            <w:pPr>
              <w:jc w:val="center"/>
              <w:rPr>
                <w:rFonts w:ascii="Times New Roman" w:hAnsi="Times New Roman"/>
                <w:kern w:val="0"/>
                <w:sz w:val="18"/>
                <w:szCs w:val="18"/>
              </w:rPr>
            </w:pPr>
            <w:r>
              <w:rPr>
                <w:rFonts w:hint="default" w:ascii="Arial" w:hAnsi="Arial" w:eastAsia="Arial" w:cs="Arial"/>
                <w:kern w:val="0"/>
                <w:sz w:val="18"/>
                <w:szCs w:val="18"/>
              </w:rPr>
              <w:t>command code</w:t>
            </w:r>
          </w:p>
        </w:tc>
        <w:tc>
          <w:tcPr>
            <w:tcW w:w="992" w:type="dxa"/>
            <w:shd w:val="clear" w:color="auto" w:fill="auto"/>
          </w:tcPr>
          <w:p w14:paraId="66D6B9CB">
            <w:pPr>
              <w:jc w:val="center"/>
              <w:rPr>
                <w:rFonts w:ascii="Times New Roman" w:hAnsi="Times New Roman"/>
                <w:kern w:val="0"/>
                <w:sz w:val="18"/>
                <w:szCs w:val="18"/>
              </w:rPr>
            </w:pPr>
            <w:r>
              <w:rPr>
                <w:rFonts w:hint="default" w:ascii="Arial" w:hAnsi="Arial" w:eastAsia="Arial" w:cs="Arial"/>
                <w:kern w:val="0"/>
                <w:sz w:val="18"/>
                <w:szCs w:val="18"/>
              </w:rPr>
              <w:t>DL</w:t>
            </w:r>
          </w:p>
        </w:tc>
        <w:tc>
          <w:tcPr>
            <w:tcW w:w="2556" w:type="dxa"/>
          </w:tcPr>
          <w:p w14:paraId="39734104">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Graffiti mode</w:t>
            </w:r>
          </w:p>
        </w:tc>
        <w:tc>
          <w:tcPr>
            <w:tcW w:w="3827" w:type="dxa"/>
          </w:tcPr>
          <w:p w14:paraId="08AC0D2D">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data</w:t>
            </w:r>
          </w:p>
        </w:tc>
        <w:tc>
          <w:tcPr>
            <w:tcW w:w="1134" w:type="dxa"/>
            <w:shd w:val="clear" w:color="auto" w:fill="auto"/>
          </w:tcPr>
          <w:p w14:paraId="3FCD92CF">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check code</w:t>
            </w:r>
          </w:p>
        </w:tc>
      </w:tr>
      <w:tr w14:paraId="0323F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auto"/>
          </w:tcPr>
          <w:p w14:paraId="0A153510">
            <w:pPr>
              <w:jc w:val="center"/>
              <w:rPr>
                <w:rFonts w:ascii="Times New Roman" w:hAnsi="Times New Roman"/>
                <w:kern w:val="0"/>
                <w:sz w:val="18"/>
                <w:szCs w:val="18"/>
              </w:rPr>
            </w:pPr>
            <w:r>
              <w:rPr>
                <w:rFonts w:hint="default" w:ascii="Arial" w:hAnsi="Arial" w:eastAsia="Arial" w:cs="Arial"/>
                <w:kern w:val="0"/>
                <w:sz w:val="18"/>
                <w:szCs w:val="18"/>
              </w:rPr>
              <w:t>54</w:t>
            </w:r>
          </w:p>
        </w:tc>
        <w:tc>
          <w:tcPr>
            <w:tcW w:w="904" w:type="dxa"/>
            <w:shd w:val="clear" w:color="auto" w:fill="auto"/>
          </w:tcPr>
          <w:p w14:paraId="3A70F29A">
            <w:pPr>
              <w:jc w:val="center"/>
              <w:rPr>
                <w:rFonts w:ascii="Times New Roman" w:hAnsi="Times New Roman"/>
                <w:kern w:val="0"/>
                <w:sz w:val="18"/>
                <w:szCs w:val="18"/>
              </w:rPr>
            </w:pPr>
            <w:r>
              <w:rPr>
                <w:rFonts w:hint="default" w:ascii="Arial" w:hAnsi="Arial" w:eastAsia="Arial" w:cs="Arial"/>
                <w:kern w:val="0"/>
                <w:sz w:val="18"/>
                <w:szCs w:val="18"/>
              </w:rPr>
              <w:t>0 5</w:t>
            </w:r>
          </w:p>
        </w:tc>
        <w:tc>
          <w:tcPr>
            <w:tcW w:w="992" w:type="dxa"/>
            <w:shd w:val="clear" w:color="auto" w:fill="auto"/>
          </w:tcPr>
          <w:p w14:paraId="06DD2D79">
            <w:pPr>
              <w:jc w:val="center"/>
              <w:rPr>
                <w:rFonts w:ascii="Times New Roman" w:hAnsi="Times New Roman"/>
                <w:kern w:val="0"/>
                <w:sz w:val="18"/>
                <w:szCs w:val="18"/>
              </w:rPr>
            </w:pPr>
            <w:r>
              <w:rPr>
                <w:rFonts w:hint="default" w:ascii="Arial" w:hAnsi="Arial" w:eastAsia="Arial" w:cs="Arial"/>
                <w:kern w:val="0"/>
                <w:sz w:val="18"/>
                <w:szCs w:val="18"/>
              </w:rPr>
              <w:t>00 09</w:t>
            </w:r>
          </w:p>
        </w:tc>
        <w:tc>
          <w:tcPr>
            <w:tcW w:w="2556" w:type="dxa"/>
          </w:tcPr>
          <w:p w14:paraId="6C2834B6">
            <w:pPr>
              <w:jc w:val="center"/>
              <w:rPr>
                <w:rFonts w:ascii="Times New Roman" w:hAnsi="Times New Roman"/>
                <w:kern w:val="0"/>
                <w:sz w:val="18"/>
                <w:szCs w:val="18"/>
              </w:rPr>
            </w:pPr>
            <w:r>
              <w:rPr>
                <w:rFonts w:hint="default" w:ascii="Arial" w:hAnsi="Arial" w:eastAsia="Arial" w:cs="Arial"/>
                <w:kern w:val="0"/>
                <w:sz w:val="18"/>
                <w:szCs w:val="18"/>
              </w:rPr>
              <w:t>00</w:t>
            </w:r>
          </w:p>
        </w:tc>
        <w:tc>
          <w:tcPr>
            <w:tcW w:w="3827" w:type="dxa"/>
          </w:tcPr>
          <w:p w14:paraId="555C2E22">
            <w:pPr>
              <w:jc w:val="center"/>
              <w:rPr>
                <w:rFonts w:ascii="Times New Roman" w:hAnsi="Times New Roman"/>
                <w:kern w:val="0"/>
                <w:sz w:val="18"/>
                <w:szCs w:val="18"/>
              </w:rPr>
            </w:pPr>
            <w:r>
              <w:rPr>
                <w:rFonts w:hint="default" w:ascii="Arial" w:hAnsi="Arial" w:eastAsia="Arial" w:cs="Arial"/>
                <w:kern w:val="0"/>
                <w:sz w:val="18"/>
                <w:szCs w:val="18"/>
              </w:rPr>
              <w:t>00 00 00 00 00 00</w:t>
            </w:r>
          </w:p>
        </w:tc>
        <w:tc>
          <w:tcPr>
            <w:tcW w:w="1134" w:type="dxa"/>
            <w:shd w:val="clear" w:color="auto" w:fill="auto"/>
          </w:tcPr>
          <w:p w14:paraId="21C674D8">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00 00</w:t>
            </w:r>
          </w:p>
        </w:tc>
      </w:tr>
      <w:tr w14:paraId="4B06B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auto"/>
          </w:tcPr>
          <w:p w14:paraId="5AB1AF57">
            <w:pPr>
              <w:rPr>
                <w:rFonts w:ascii="Times New Roman" w:hAnsi="Times New Roman"/>
                <w:kern w:val="0"/>
                <w:sz w:val="18"/>
                <w:szCs w:val="18"/>
              </w:rPr>
            </w:pPr>
          </w:p>
        </w:tc>
        <w:tc>
          <w:tcPr>
            <w:tcW w:w="904" w:type="dxa"/>
            <w:shd w:val="clear" w:color="auto" w:fill="auto"/>
          </w:tcPr>
          <w:p w14:paraId="2135F033">
            <w:pPr>
              <w:rPr>
                <w:rFonts w:ascii="Times New Roman" w:hAnsi="Times New Roman"/>
                <w:kern w:val="0"/>
                <w:sz w:val="18"/>
                <w:szCs w:val="18"/>
              </w:rPr>
            </w:pPr>
          </w:p>
        </w:tc>
        <w:tc>
          <w:tcPr>
            <w:tcW w:w="992" w:type="dxa"/>
            <w:shd w:val="clear" w:color="auto" w:fill="auto"/>
          </w:tcPr>
          <w:p w14:paraId="703286F8">
            <w:pPr>
              <w:rPr>
                <w:rFonts w:ascii="Times New Roman" w:hAnsi="Times New Roman"/>
                <w:kern w:val="0"/>
                <w:sz w:val="18"/>
                <w:szCs w:val="18"/>
              </w:rPr>
            </w:pPr>
          </w:p>
        </w:tc>
        <w:tc>
          <w:tcPr>
            <w:tcW w:w="2556" w:type="dxa"/>
          </w:tcPr>
          <w:p w14:paraId="4D393920">
            <w:pPr>
              <w:rPr>
                <w:bCs/>
                <w:sz w:val="16"/>
                <w:szCs w:val="16"/>
              </w:rPr>
            </w:pPr>
            <w:r>
              <w:rPr>
                <w:rFonts w:hint="default" w:ascii="Arial" w:hAnsi="Arial" w:eastAsia="Arial" w:cs="Arial"/>
                <w:bCs/>
                <w:sz w:val="16"/>
                <w:szCs w:val="16"/>
              </w:rPr>
              <w:t>1. Enter the doodle and clear the current display content</w:t>
            </w:r>
          </w:p>
          <w:p w14:paraId="7AF09302">
            <w:pPr>
              <w:rPr>
                <w:bCs/>
                <w:sz w:val="16"/>
                <w:szCs w:val="16"/>
              </w:rPr>
            </w:pPr>
            <w:r>
              <w:rPr>
                <w:rFonts w:hint="default" w:ascii="Arial" w:hAnsi="Arial" w:eastAsia="Arial" w:cs="Arial"/>
                <w:bCs/>
                <w:sz w:val="16"/>
                <w:szCs w:val="16"/>
              </w:rPr>
              <w:t>2. Enter the doodle without clearing the current display content</w:t>
            </w:r>
          </w:p>
          <w:p w14:paraId="3ED56E3D">
            <w:pPr>
              <w:rPr>
                <w:bCs/>
                <w:sz w:val="16"/>
                <w:szCs w:val="16"/>
              </w:rPr>
            </w:pPr>
            <w:r>
              <w:rPr>
                <w:rFonts w:hint="default" w:ascii="Arial" w:hAnsi="Arial" w:eastAsia="Arial" w:cs="Arial"/>
                <w:bCs/>
                <w:sz w:val="16"/>
                <w:szCs w:val="16"/>
              </w:rPr>
              <w:t>3. Exiting the doodle still displays the doodle content</w:t>
            </w:r>
          </w:p>
          <w:p w14:paraId="3DD88C11">
            <w:pPr>
              <w:rPr>
                <w:bCs/>
                <w:sz w:val="16"/>
                <w:szCs w:val="16"/>
              </w:rPr>
            </w:pPr>
            <w:r>
              <w:rPr>
                <w:rFonts w:hint="default" w:ascii="Arial" w:hAnsi="Arial" w:eastAsia="Arial" w:cs="Arial"/>
                <w:bCs/>
                <w:sz w:val="16"/>
                <w:szCs w:val="16"/>
              </w:rPr>
              <w:t>4. Exit the doodle without saving data</w:t>
            </w:r>
          </w:p>
        </w:tc>
        <w:tc>
          <w:tcPr>
            <w:tcW w:w="3827" w:type="dxa"/>
          </w:tcPr>
          <w:p w14:paraId="02523F8F">
            <w:pPr>
              <w:rPr>
                <w:bCs/>
                <w:sz w:val="16"/>
                <w:szCs w:val="16"/>
              </w:rPr>
            </w:pPr>
            <w:r>
              <w:rPr>
                <w:rFonts w:hint="default" w:ascii="Arial" w:hAnsi="Arial" w:eastAsia="Arial" w:cs="Arial"/>
                <w:bCs/>
                <w:sz w:val="16"/>
                <w:szCs w:val="16"/>
              </w:rPr>
              <w:t>byte0: Type (0. Normal drawing, 1. Horizontal mirror, 2. Vertical mirror, 3. Fill, 4. Erase)</w:t>
            </w:r>
          </w:p>
          <w:p w14:paraId="763BE6C1">
            <w:pPr>
              <w:rPr>
                <w:bCs/>
                <w:sz w:val="16"/>
                <w:szCs w:val="16"/>
              </w:rPr>
            </w:pPr>
            <w:r>
              <w:rPr>
                <w:rFonts w:hint="default" w:ascii="Arial" w:hAnsi="Arial" w:eastAsia="Arial" w:cs="Arial"/>
                <w:bCs/>
                <w:sz w:val="16"/>
                <w:szCs w:val="16"/>
              </w:rPr>
              <w:t>Byte1: indicates the current line number</w:t>
            </w:r>
          </w:p>
          <w:p w14:paraId="466F11DB">
            <w:pPr>
              <w:rPr>
                <w:bCs/>
                <w:sz w:val="16"/>
                <w:szCs w:val="16"/>
              </w:rPr>
            </w:pPr>
            <w:r>
              <w:rPr>
                <w:rFonts w:hint="default" w:ascii="Arial" w:hAnsi="Arial" w:eastAsia="Arial" w:cs="Arial"/>
                <w:bCs/>
                <w:sz w:val="16"/>
                <w:szCs w:val="16"/>
              </w:rPr>
              <w:t>byte2: indicates the current column number</w:t>
            </w:r>
          </w:p>
          <w:p w14:paraId="0FFE8EB4">
            <w:pPr>
              <w:rPr>
                <w:bCs/>
                <w:sz w:val="16"/>
                <w:szCs w:val="16"/>
              </w:rPr>
            </w:pPr>
            <w:r>
              <w:rPr>
                <w:rFonts w:hint="default" w:ascii="Arial" w:hAnsi="Arial" w:eastAsia="Arial" w:cs="Arial"/>
                <w:bCs/>
                <w:sz w:val="16"/>
                <w:szCs w:val="16"/>
              </w:rPr>
              <w:t>Byte3-Byte5: See 4 color coding definition, and fill in the excess part with 0</w:t>
            </w:r>
          </w:p>
        </w:tc>
        <w:tc>
          <w:tcPr>
            <w:tcW w:w="1134" w:type="dxa"/>
            <w:shd w:val="clear" w:color="auto" w:fill="auto"/>
          </w:tcPr>
          <w:p w14:paraId="79AA020B">
            <w:pPr>
              <w:tabs>
                <w:tab w:val="left" w:pos="840"/>
              </w:tabs>
              <w:outlineLvl w:val="2"/>
              <w:rPr>
                <w:rFonts w:ascii="Times New Roman" w:hAnsi="Times New Roman"/>
                <w:kern w:val="0"/>
                <w:sz w:val="16"/>
                <w:szCs w:val="16"/>
              </w:rPr>
            </w:pPr>
          </w:p>
        </w:tc>
      </w:tr>
    </w:tbl>
    <w:p w14:paraId="24721CA2">
      <w:pPr>
        <w:numPr>
          <w:ilvl w:val="0"/>
          <w:numId w:val="8"/>
        </w:numPr>
        <w:tabs>
          <w:tab w:val="left" w:pos="840"/>
        </w:tabs>
        <w:outlineLvl w:val="2"/>
        <w:rPr>
          <w:bCs/>
          <w:sz w:val="18"/>
          <w:szCs w:val="18"/>
        </w:rPr>
      </w:pPr>
      <w:r>
        <w:rPr>
          <w:rFonts w:hint="default" w:ascii="Arial" w:hAnsi="Arial" w:eastAsia="Arial" w:cs="Arial"/>
          <w:bCs/>
          <w:sz w:val="18"/>
          <w:szCs w:val="18"/>
        </w:rPr>
        <w:t>The hardware does not need to be replied to</w:t>
      </w:r>
    </w:p>
    <w:p w14:paraId="2B07DFCE">
      <w:pPr>
        <w:tabs>
          <w:tab w:val="left" w:pos="630"/>
        </w:tabs>
        <w:outlineLvl w:val="2"/>
        <w:rPr>
          <w:bCs/>
          <w:color w:val="FF0000"/>
          <w:sz w:val="32"/>
          <w:szCs w:val="32"/>
        </w:rPr>
      </w:pPr>
      <w:r>
        <w:rPr>
          <w:rFonts w:hint="default" w:ascii="Arial" w:hAnsi="Arial" w:eastAsia="Arial" w:cs="Arial"/>
          <w:bCs/>
          <w:color w:val="FF0000"/>
          <w:szCs w:val="21"/>
          <w:highlight w:val="yellow"/>
        </w:rPr>
        <w:t>Note: To avoid losing data, when you lift your hand after drawing, you can send the whole picture of the current doodle (see packing instructions for the data generation format) to the hardware. Refer to BM P program for the sending method</w:t>
      </w:r>
      <w:r>
        <w:rPr>
          <w:bCs/>
          <w:color w:val="FF0000"/>
          <w:szCs w:val="21"/>
        </w:rPr>
        <w:tab/>
      </w:r>
    </w:p>
    <w:p w14:paraId="3AA873AD">
      <w:pPr>
        <w:outlineLvl w:val="2"/>
        <w:rPr>
          <w:bCs/>
          <w:sz w:val="18"/>
          <w:szCs w:val="18"/>
        </w:rPr>
      </w:pPr>
    </w:p>
    <w:p w14:paraId="1417E6F8">
      <w:pPr>
        <w:outlineLvl w:val="1"/>
        <w:rPr>
          <w:rFonts w:cs="Calibri"/>
          <w:b/>
          <w:sz w:val="20"/>
          <w:szCs w:val="20"/>
        </w:rPr>
      </w:pPr>
      <w:r>
        <w:rPr>
          <w:rFonts w:hint="default" w:ascii="Arial" w:hAnsi="Arial" w:eastAsia="Arial" w:cs="Arial"/>
          <w:b/>
          <w:sz w:val="20"/>
          <w:szCs w:val="20"/>
        </w:rPr>
        <w:t>5. Send temporary program instructions</w:t>
      </w:r>
    </w:p>
    <w:p w14:paraId="44637EC3">
      <w:pPr>
        <w:spacing w:line="244" w:lineRule="exact"/>
        <w:ind w:right="680"/>
        <w:rPr>
          <w:bCs/>
          <w:sz w:val="18"/>
          <w:szCs w:val="18"/>
        </w:rPr>
      </w:pPr>
      <w:r>
        <w:rPr>
          <w:rFonts w:hint="default" w:ascii="Arial" w:hAnsi="Arial" w:eastAsia="Arial" w:cs="Arial"/>
          <w:bCs/>
          <w:sz w:val="18"/>
          <w:szCs w:val="18"/>
        </w:rPr>
        <w:t>(1) Commands transmitted by the mobile phone to the hardware (sending channel: Writ e1)</w:t>
      </w:r>
    </w:p>
    <w:p w14:paraId="4D15753E">
      <w:pPr>
        <w:spacing w:line="244" w:lineRule="exact"/>
        <w:ind w:left="1" w:right="680"/>
        <w:rPr>
          <w:bCs/>
          <w:sz w:val="18"/>
          <w:szCs w:val="18"/>
        </w:rPr>
      </w:pPr>
    </w:p>
    <w:tbl>
      <w:tblPr>
        <w:tblStyle w:val="14"/>
        <w:tblW w:w="88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9"/>
        <w:gridCol w:w="865"/>
        <w:gridCol w:w="1024"/>
        <w:gridCol w:w="1226"/>
        <w:gridCol w:w="1134"/>
        <w:gridCol w:w="1527"/>
        <w:gridCol w:w="741"/>
        <w:gridCol w:w="818"/>
      </w:tblGrid>
      <w:tr w14:paraId="4FDD6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9" w:type="dxa"/>
            <w:shd w:val="clear" w:color="auto" w:fill="auto"/>
          </w:tcPr>
          <w:p w14:paraId="35B85FF7">
            <w:pPr>
              <w:jc w:val="center"/>
              <w:rPr>
                <w:rFonts w:ascii="Times New Roman" w:hAnsi="Times New Roman"/>
                <w:kern w:val="0"/>
                <w:sz w:val="18"/>
                <w:szCs w:val="18"/>
              </w:rPr>
            </w:pPr>
            <w:r>
              <w:rPr>
                <w:rFonts w:hint="default" w:ascii="Arial" w:hAnsi="Arial" w:eastAsia="Arial" w:cs="Arial"/>
                <w:sz w:val="18"/>
                <w:szCs w:val="18"/>
              </w:rPr>
              <w:t>IC</w:t>
            </w:r>
          </w:p>
        </w:tc>
        <w:tc>
          <w:tcPr>
            <w:tcW w:w="865" w:type="dxa"/>
            <w:shd w:val="clear" w:color="auto" w:fill="auto"/>
          </w:tcPr>
          <w:p w14:paraId="21B286B0">
            <w:pPr>
              <w:jc w:val="center"/>
              <w:rPr>
                <w:rFonts w:ascii="Times New Roman" w:hAnsi="Times New Roman"/>
                <w:kern w:val="0"/>
                <w:sz w:val="18"/>
                <w:szCs w:val="18"/>
              </w:rPr>
            </w:pPr>
            <w:r>
              <w:rPr>
                <w:rFonts w:hint="default" w:ascii="Arial" w:hAnsi="Arial" w:eastAsia="Arial" w:cs="Arial"/>
                <w:kern w:val="0"/>
                <w:sz w:val="18"/>
                <w:szCs w:val="18"/>
              </w:rPr>
              <w:t>command code</w:t>
            </w:r>
          </w:p>
        </w:tc>
        <w:tc>
          <w:tcPr>
            <w:tcW w:w="1024" w:type="dxa"/>
            <w:shd w:val="clear" w:color="auto" w:fill="auto"/>
          </w:tcPr>
          <w:p w14:paraId="31F7362C">
            <w:pPr>
              <w:jc w:val="center"/>
              <w:rPr>
                <w:rFonts w:ascii="Times New Roman" w:hAnsi="Times New Roman"/>
                <w:kern w:val="0"/>
                <w:sz w:val="18"/>
                <w:szCs w:val="18"/>
              </w:rPr>
            </w:pPr>
            <w:r>
              <w:rPr>
                <w:rFonts w:hint="default" w:ascii="Arial" w:hAnsi="Arial" w:eastAsia="Arial" w:cs="Arial"/>
                <w:kern w:val="0"/>
                <w:sz w:val="18"/>
                <w:szCs w:val="18"/>
              </w:rPr>
              <w:t>DL</w:t>
            </w:r>
          </w:p>
        </w:tc>
        <w:tc>
          <w:tcPr>
            <w:tcW w:w="1226" w:type="dxa"/>
          </w:tcPr>
          <w:p w14:paraId="5A182762">
            <w:pPr>
              <w:jc w:val="center"/>
              <w:rPr>
                <w:rFonts w:ascii="Times New Roman" w:hAnsi="Times New Roman"/>
                <w:kern w:val="0"/>
                <w:sz w:val="18"/>
                <w:szCs w:val="18"/>
              </w:rPr>
            </w:pPr>
            <w:r>
              <w:rPr>
                <w:rFonts w:hint="default" w:ascii="Arial" w:hAnsi="Arial" w:eastAsia="Arial" w:cs="Arial"/>
                <w:kern w:val="0"/>
                <w:sz w:val="18"/>
                <w:szCs w:val="18"/>
              </w:rPr>
              <w:t>program ID</w:t>
            </w:r>
          </w:p>
        </w:tc>
        <w:tc>
          <w:tcPr>
            <w:tcW w:w="1134" w:type="dxa"/>
          </w:tcPr>
          <w:p w14:paraId="0126E4AC">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Total program data length</w:t>
            </w:r>
          </w:p>
        </w:tc>
        <w:tc>
          <w:tcPr>
            <w:tcW w:w="1527" w:type="dxa"/>
          </w:tcPr>
          <w:p w14:paraId="46A2DFB4">
            <w:pPr>
              <w:jc w:val="center"/>
              <w:rPr>
                <w:rFonts w:ascii="Times New Roman" w:hAnsi="Times New Roman"/>
                <w:kern w:val="0"/>
                <w:sz w:val="18"/>
                <w:szCs w:val="18"/>
              </w:rPr>
            </w:pPr>
            <w:r>
              <w:rPr>
                <w:rFonts w:hint="default" w:ascii="Arial" w:hAnsi="Arial" w:eastAsia="Arial" w:cs="Arial"/>
                <w:kern w:val="0"/>
                <w:sz w:val="18"/>
                <w:szCs w:val="18"/>
              </w:rPr>
              <w:t>cheek</w:t>
            </w:r>
          </w:p>
        </w:tc>
        <w:tc>
          <w:tcPr>
            <w:tcW w:w="741" w:type="dxa"/>
          </w:tcPr>
          <w:p w14:paraId="1F198BEA">
            <w:pPr>
              <w:jc w:val="center"/>
              <w:rPr>
                <w:rFonts w:ascii="Times New Roman" w:hAnsi="Times New Roman"/>
                <w:kern w:val="0"/>
                <w:sz w:val="18"/>
                <w:szCs w:val="18"/>
              </w:rPr>
            </w:pPr>
            <w:r>
              <w:rPr>
                <w:rFonts w:hint="default" w:ascii="Arial" w:hAnsi="Arial" w:eastAsia="Arial" w:cs="Arial"/>
                <w:kern w:val="0"/>
                <w:sz w:val="18"/>
                <w:szCs w:val="18"/>
              </w:rPr>
              <w:t>obligate</w:t>
            </w:r>
          </w:p>
        </w:tc>
        <w:tc>
          <w:tcPr>
            <w:tcW w:w="818" w:type="dxa"/>
            <w:shd w:val="clear" w:color="auto" w:fill="auto"/>
          </w:tcPr>
          <w:p w14:paraId="2E7E0330">
            <w:pPr>
              <w:jc w:val="center"/>
              <w:rPr>
                <w:rFonts w:ascii="Times New Roman" w:hAnsi="Times New Roman"/>
                <w:kern w:val="0"/>
                <w:sz w:val="18"/>
                <w:szCs w:val="18"/>
              </w:rPr>
            </w:pPr>
            <w:r>
              <w:rPr>
                <w:rFonts w:hint="default" w:ascii="Arial" w:hAnsi="Arial" w:eastAsia="Arial" w:cs="Arial"/>
                <w:kern w:val="0"/>
                <w:sz w:val="18"/>
                <w:szCs w:val="18"/>
              </w:rPr>
              <w:t>check code</w:t>
            </w:r>
          </w:p>
        </w:tc>
      </w:tr>
      <w:tr w14:paraId="2C947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9" w:type="dxa"/>
            <w:shd w:val="clear" w:color="auto" w:fill="auto"/>
          </w:tcPr>
          <w:p w14:paraId="45AAC25E">
            <w:pPr>
              <w:jc w:val="center"/>
              <w:rPr>
                <w:rFonts w:ascii="Times New Roman" w:hAnsi="Times New Roman"/>
                <w:kern w:val="0"/>
                <w:sz w:val="18"/>
                <w:szCs w:val="18"/>
              </w:rPr>
            </w:pPr>
            <w:r>
              <w:rPr>
                <w:rFonts w:hint="default" w:ascii="Arial" w:hAnsi="Arial" w:eastAsia="Arial" w:cs="Arial"/>
                <w:kern w:val="0"/>
                <w:sz w:val="18"/>
                <w:szCs w:val="18"/>
              </w:rPr>
              <w:t>54</w:t>
            </w:r>
          </w:p>
        </w:tc>
        <w:tc>
          <w:tcPr>
            <w:tcW w:w="865" w:type="dxa"/>
            <w:shd w:val="clear" w:color="auto" w:fill="auto"/>
          </w:tcPr>
          <w:p w14:paraId="252C2C8B">
            <w:pPr>
              <w:jc w:val="center"/>
              <w:rPr>
                <w:rFonts w:ascii="Times New Roman" w:hAnsi="Times New Roman"/>
                <w:kern w:val="0"/>
                <w:sz w:val="18"/>
                <w:szCs w:val="18"/>
              </w:rPr>
            </w:pPr>
            <w:r>
              <w:rPr>
                <w:rFonts w:hint="default" w:ascii="Arial" w:hAnsi="Arial" w:eastAsia="Arial" w:cs="Arial"/>
                <w:kern w:val="0"/>
                <w:sz w:val="18"/>
                <w:szCs w:val="18"/>
              </w:rPr>
              <w:t>0 6</w:t>
            </w:r>
          </w:p>
        </w:tc>
        <w:tc>
          <w:tcPr>
            <w:tcW w:w="1024" w:type="dxa"/>
            <w:shd w:val="clear" w:color="auto" w:fill="auto"/>
          </w:tcPr>
          <w:p w14:paraId="792E7541">
            <w:pPr>
              <w:jc w:val="center"/>
              <w:rPr>
                <w:rFonts w:ascii="Times New Roman" w:hAnsi="Times New Roman"/>
                <w:kern w:val="0"/>
                <w:sz w:val="18"/>
                <w:szCs w:val="18"/>
              </w:rPr>
            </w:pPr>
            <w:r>
              <w:rPr>
                <w:rFonts w:hint="default" w:ascii="Arial" w:hAnsi="Arial" w:eastAsia="Arial" w:cs="Arial"/>
                <w:kern w:val="0"/>
                <w:sz w:val="18"/>
                <w:szCs w:val="18"/>
              </w:rPr>
              <w:t>00 0D</w:t>
            </w:r>
          </w:p>
        </w:tc>
        <w:tc>
          <w:tcPr>
            <w:tcW w:w="1226" w:type="dxa"/>
          </w:tcPr>
          <w:p w14:paraId="5B3D1F1E">
            <w:pPr>
              <w:jc w:val="center"/>
              <w:rPr>
                <w:rFonts w:ascii="Times New Roman" w:hAnsi="Times New Roman"/>
                <w:kern w:val="0"/>
                <w:sz w:val="18"/>
                <w:szCs w:val="18"/>
              </w:rPr>
            </w:pPr>
            <w:r>
              <w:rPr>
                <w:rFonts w:hint="default" w:ascii="Arial" w:hAnsi="Arial" w:eastAsia="Arial" w:cs="Arial"/>
                <w:kern w:val="0"/>
                <w:sz w:val="18"/>
                <w:szCs w:val="18"/>
              </w:rPr>
              <w:t>00 00 00 00</w:t>
            </w:r>
          </w:p>
        </w:tc>
        <w:tc>
          <w:tcPr>
            <w:tcW w:w="1134" w:type="dxa"/>
          </w:tcPr>
          <w:p w14:paraId="6C05D8CD">
            <w:pPr>
              <w:jc w:val="center"/>
              <w:rPr>
                <w:rFonts w:ascii="Times New Roman" w:hAnsi="Times New Roman"/>
                <w:kern w:val="0"/>
                <w:sz w:val="18"/>
                <w:szCs w:val="18"/>
              </w:rPr>
            </w:pPr>
            <w:r>
              <w:rPr>
                <w:rFonts w:hint="default" w:ascii="Arial" w:hAnsi="Arial" w:eastAsia="Arial" w:cs="Arial"/>
                <w:kern w:val="0"/>
                <w:sz w:val="18"/>
                <w:szCs w:val="18"/>
              </w:rPr>
              <w:t>00 00 00 00</w:t>
            </w:r>
          </w:p>
        </w:tc>
        <w:tc>
          <w:tcPr>
            <w:tcW w:w="1527" w:type="dxa"/>
          </w:tcPr>
          <w:p w14:paraId="4F9DE21D">
            <w:pPr>
              <w:jc w:val="center"/>
              <w:rPr>
                <w:rFonts w:ascii="Times New Roman" w:hAnsi="Times New Roman"/>
                <w:kern w:val="0"/>
                <w:sz w:val="18"/>
                <w:szCs w:val="18"/>
              </w:rPr>
            </w:pPr>
            <w:r>
              <w:rPr>
                <w:rFonts w:hint="default" w:ascii="Arial" w:hAnsi="Arial" w:eastAsia="Arial" w:cs="Arial"/>
                <w:kern w:val="0"/>
                <w:sz w:val="18"/>
                <w:szCs w:val="18"/>
              </w:rPr>
              <w:t>00</w:t>
            </w:r>
          </w:p>
        </w:tc>
        <w:tc>
          <w:tcPr>
            <w:tcW w:w="741" w:type="dxa"/>
          </w:tcPr>
          <w:p w14:paraId="02C7615E">
            <w:pPr>
              <w:jc w:val="center"/>
              <w:rPr>
                <w:rFonts w:ascii="Times New Roman" w:hAnsi="Times New Roman"/>
                <w:kern w:val="0"/>
                <w:sz w:val="18"/>
                <w:szCs w:val="18"/>
              </w:rPr>
            </w:pPr>
            <w:r>
              <w:rPr>
                <w:rFonts w:hint="default" w:ascii="Arial" w:hAnsi="Arial" w:eastAsia="Arial" w:cs="Arial"/>
                <w:kern w:val="0"/>
                <w:sz w:val="18"/>
                <w:szCs w:val="18"/>
              </w:rPr>
              <w:t>00 00</w:t>
            </w:r>
          </w:p>
        </w:tc>
        <w:tc>
          <w:tcPr>
            <w:tcW w:w="818" w:type="dxa"/>
            <w:shd w:val="clear" w:color="auto" w:fill="auto"/>
          </w:tcPr>
          <w:p w14:paraId="76402BFB">
            <w:pPr>
              <w:jc w:val="center"/>
              <w:rPr>
                <w:rFonts w:ascii="Times New Roman" w:hAnsi="Times New Roman"/>
                <w:kern w:val="0"/>
                <w:sz w:val="18"/>
                <w:szCs w:val="18"/>
              </w:rPr>
            </w:pPr>
            <w:r>
              <w:rPr>
                <w:rFonts w:hint="default" w:ascii="Arial" w:hAnsi="Arial" w:eastAsia="Arial" w:cs="Arial"/>
                <w:kern w:val="0"/>
                <w:sz w:val="18"/>
                <w:szCs w:val="18"/>
              </w:rPr>
              <w:t>00 00</w:t>
            </w:r>
          </w:p>
        </w:tc>
      </w:tr>
      <w:tr w14:paraId="08331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9" w:hRule="atLeast"/>
          <w:jc w:val="center"/>
        </w:trPr>
        <w:tc>
          <w:tcPr>
            <w:tcW w:w="1559" w:type="dxa"/>
            <w:shd w:val="clear" w:color="auto" w:fill="auto"/>
          </w:tcPr>
          <w:p w14:paraId="6F8E9FC9">
            <w:pPr>
              <w:jc w:val="center"/>
              <w:rPr>
                <w:rFonts w:ascii="Times New Roman" w:hAnsi="Times New Roman"/>
                <w:kern w:val="0"/>
                <w:sz w:val="18"/>
                <w:szCs w:val="18"/>
              </w:rPr>
            </w:pPr>
          </w:p>
        </w:tc>
        <w:tc>
          <w:tcPr>
            <w:tcW w:w="865" w:type="dxa"/>
            <w:shd w:val="clear" w:color="auto" w:fill="auto"/>
          </w:tcPr>
          <w:p w14:paraId="37097ACA">
            <w:pPr>
              <w:jc w:val="center"/>
              <w:rPr>
                <w:rFonts w:ascii="Times New Roman" w:hAnsi="Times New Roman"/>
                <w:kern w:val="0"/>
                <w:sz w:val="18"/>
                <w:szCs w:val="18"/>
              </w:rPr>
            </w:pPr>
          </w:p>
        </w:tc>
        <w:tc>
          <w:tcPr>
            <w:tcW w:w="1024" w:type="dxa"/>
            <w:shd w:val="clear" w:color="auto" w:fill="auto"/>
          </w:tcPr>
          <w:p w14:paraId="5C0CF3CE">
            <w:pPr>
              <w:jc w:val="center"/>
              <w:rPr>
                <w:rFonts w:ascii="Times New Roman" w:hAnsi="Times New Roman"/>
                <w:kern w:val="0"/>
                <w:sz w:val="18"/>
                <w:szCs w:val="18"/>
              </w:rPr>
            </w:pPr>
          </w:p>
        </w:tc>
        <w:tc>
          <w:tcPr>
            <w:tcW w:w="1226" w:type="dxa"/>
          </w:tcPr>
          <w:p w14:paraId="60CDECF0">
            <w:pPr>
              <w:jc w:val="center"/>
              <w:rPr>
                <w:rFonts w:ascii="Times New Roman" w:hAnsi="Times New Roman"/>
                <w:kern w:val="0"/>
                <w:sz w:val="18"/>
                <w:szCs w:val="18"/>
              </w:rPr>
            </w:pPr>
            <w:r>
              <w:rPr>
                <w:rFonts w:hint="default" w:ascii="Arial" w:hAnsi="Arial" w:eastAsia="Arial" w:cs="Arial"/>
                <w:kern w:val="0"/>
                <w:sz w:val="18"/>
                <w:szCs w:val="18"/>
              </w:rPr>
              <w:t>The unique ID code of the program: CRC32-C</w:t>
            </w:r>
          </w:p>
        </w:tc>
        <w:tc>
          <w:tcPr>
            <w:tcW w:w="1134" w:type="dxa"/>
          </w:tcPr>
          <w:p w14:paraId="37D4D89D">
            <w:pPr>
              <w:jc w:val="center"/>
              <w:rPr>
                <w:rFonts w:ascii="Times New Roman" w:hAnsi="Times New Roman"/>
                <w:kern w:val="0"/>
                <w:sz w:val="18"/>
                <w:szCs w:val="18"/>
              </w:rPr>
            </w:pPr>
            <w:r>
              <w:rPr>
                <w:rFonts w:hint="default" w:ascii="Arial" w:hAnsi="Arial" w:eastAsia="Arial" w:cs="Arial"/>
                <w:kern w:val="0"/>
                <w:sz w:val="18"/>
                <w:szCs w:val="18"/>
              </w:rPr>
              <w:t>The total number of bytes in the current packaged program</w:t>
            </w:r>
          </w:p>
        </w:tc>
        <w:tc>
          <w:tcPr>
            <w:tcW w:w="1527" w:type="dxa"/>
          </w:tcPr>
          <w:p w14:paraId="4B440C3D">
            <w:pPr>
              <w:jc w:val="left"/>
              <w:rPr>
                <w:rFonts w:ascii="Times New Roman" w:hAnsi="Times New Roman"/>
                <w:kern w:val="0"/>
                <w:sz w:val="18"/>
                <w:szCs w:val="18"/>
              </w:rPr>
            </w:pPr>
            <w:r>
              <w:rPr>
                <w:rFonts w:hint="default" w:ascii="Arial" w:hAnsi="Arial" w:eastAsia="Arial" w:cs="Arial"/>
                <w:kern w:val="0"/>
                <w:sz w:val="18"/>
                <w:szCs w:val="18"/>
              </w:rPr>
              <w:t>00: No need</w:t>
            </w:r>
          </w:p>
          <w:p w14:paraId="7AA5FAC7">
            <w:pPr>
              <w:jc w:val="left"/>
              <w:rPr>
                <w:rFonts w:ascii="Times New Roman" w:hAnsi="Times New Roman"/>
                <w:kern w:val="0"/>
                <w:sz w:val="18"/>
                <w:szCs w:val="18"/>
              </w:rPr>
            </w:pPr>
            <w:r>
              <w:rPr>
                <w:rFonts w:hint="default" w:ascii="Arial" w:hAnsi="Arial" w:eastAsia="Arial" w:cs="Arial"/>
                <w:kern w:val="0"/>
                <w:sz w:val="18"/>
                <w:szCs w:val="18"/>
              </w:rPr>
              <w:t>0 1. Circular border 1</w:t>
            </w:r>
          </w:p>
          <w:p w14:paraId="0FA34EFB">
            <w:pPr>
              <w:jc w:val="left"/>
              <w:rPr>
                <w:rFonts w:ascii="Times New Roman" w:hAnsi="Times New Roman"/>
                <w:kern w:val="0"/>
                <w:sz w:val="18"/>
                <w:szCs w:val="18"/>
              </w:rPr>
            </w:pPr>
            <w:r>
              <w:rPr>
                <w:rFonts w:hint="default" w:ascii="Arial" w:hAnsi="Arial" w:eastAsia="Arial" w:cs="Arial"/>
                <w:kern w:val="0"/>
                <w:sz w:val="18"/>
                <w:szCs w:val="18"/>
              </w:rPr>
              <w:t>0 2. Circular border 2</w:t>
            </w:r>
          </w:p>
          <w:p w14:paraId="1C2BA92B">
            <w:pPr>
              <w:jc w:val="left"/>
              <w:rPr>
                <w:rFonts w:ascii="Times New Roman" w:hAnsi="Times New Roman"/>
                <w:kern w:val="0"/>
                <w:sz w:val="18"/>
                <w:szCs w:val="18"/>
              </w:rPr>
            </w:pPr>
            <w:r>
              <w:rPr>
                <w:rFonts w:hint="default" w:ascii="Arial" w:hAnsi="Arial" w:eastAsia="Arial" w:cs="Arial"/>
                <w:kern w:val="0"/>
                <w:sz w:val="18"/>
                <w:szCs w:val="18"/>
              </w:rPr>
              <w:t>0 3. Circular border 3</w:t>
            </w:r>
          </w:p>
          <w:p w14:paraId="01DFAFFE">
            <w:pPr>
              <w:jc w:val="left"/>
              <w:rPr>
                <w:rFonts w:ascii="Times New Roman" w:hAnsi="Times New Roman"/>
                <w:kern w:val="0"/>
                <w:sz w:val="18"/>
                <w:szCs w:val="18"/>
              </w:rPr>
            </w:pPr>
            <w:r>
              <w:rPr>
                <w:rFonts w:hint="default" w:ascii="Arial" w:hAnsi="Arial" w:eastAsia="Arial" w:cs="Arial"/>
                <w:kern w:val="0"/>
                <w:sz w:val="18"/>
                <w:szCs w:val="18"/>
              </w:rPr>
              <w:t>0 4. Circular border 4</w:t>
            </w:r>
          </w:p>
        </w:tc>
        <w:tc>
          <w:tcPr>
            <w:tcW w:w="741" w:type="dxa"/>
          </w:tcPr>
          <w:p w14:paraId="02135B5B">
            <w:pPr>
              <w:jc w:val="center"/>
              <w:rPr>
                <w:rFonts w:ascii="Times New Roman" w:hAnsi="Times New Roman"/>
                <w:kern w:val="0"/>
                <w:sz w:val="18"/>
                <w:szCs w:val="18"/>
              </w:rPr>
            </w:pPr>
          </w:p>
        </w:tc>
        <w:tc>
          <w:tcPr>
            <w:tcW w:w="818" w:type="dxa"/>
            <w:shd w:val="clear" w:color="auto" w:fill="auto"/>
          </w:tcPr>
          <w:p w14:paraId="26DF224D">
            <w:pPr>
              <w:jc w:val="center"/>
              <w:rPr>
                <w:rFonts w:ascii="Times New Roman" w:hAnsi="Times New Roman"/>
                <w:kern w:val="0"/>
                <w:sz w:val="18"/>
                <w:szCs w:val="18"/>
              </w:rPr>
            </w:pPr>
          </w:p>
        </w:tc>
      </w:tr>
    </w:tbl>
    <w:p w14:paraId="368E195C">
      <w:pPr>
        <w:rPr>
          <w:bCs/>
          <w:sz w:val="18"/>
          <w:szCs w:val="18"/>
        </w:rPr>
      </w:pPr>
    </w:p>
    <w:p w14:paraId="56D73A18">
      <w:pPr>
        <w:outlineLvl w:val="2"/>
        <w:rPr>
          <w:bCs/>
          <w:sz w:val="18"/>
          <w:szCs w:val="18"/>
        </w:rPr>
      </w:pPr>
      <w:r>
        <w:rPr>
          <w:rFonts w:hint="default" w:ascii="Arial" w:hAnsi="Arial" w:eastAsia="Arial" w:cs="Arial"/>
          <w:bCs/>
          <w:sz w:val="18"/>
          <w:szCs w:val="18"/>
        </w:rPr>
        <w:t>(2) Hardware response:</w:t>
      </w:r>
    </w:p>
    <w:tbl>
      <w:tblPr>
        <w:tblStyle w:val="14"/>
        <w:tblW w:w="70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0"/>
        <w:gridCol w:w="1053"/>
        <w:gridCol w:w="1341"/>
        <w:gridCol w:w="1916"/>
        <w:gridCol w:w="1574"/>
      </w:tblGrid>
      <w:tr w14:paraId="630D5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5617457C">
            <w:pPr>
              <w:jc w:val="center"/>
              <w:rPr>
                <w:rFonts w:ascii="Times New Roman" w:hAnsi="Times New Roman"/>
                <w:kern w:val="0"/>
                <w:sz w:val="18"/>
                <w:szCs w:val="18"/>
              </w:rPr>
            </w:pPr>
            <w:r>
              <w:rPr>
                <w:rFonts w:hint="default" w:ascii="Arial" w:hAnsi="Arial" w:eastAsia="Arial" w:cs="Arial"/>
                <w:kern w:val="0"/>
                <w:sz w:val="18"/>
                <w:szCs w:val="18"/>
              </w:rPr>
              <w:t>IC</w:t>
            </w:r>
          </w:p>
        </w:tc>
        <w:tc>
          <w:tcPr>
            <w:tcW w:w="1053" w:type="dxa"/>
            <w:shd w:val="clear" w:color="auto" w:fill="auto"/>
          </w:tcPr>
          <w:p w14:paraId="69C2408C">
            <w:pPr>
              <w:jc w:val="center"/>
              <w:rPr>
                <w:rFonts w:ascii="Times New Roman" w:hAnsi="Times New Roman"/>
                <w:kern w:val="0"/>
                <w:sz w:val="18"/>
                <w:szCs w:val="18"/>
              </w:rPr>
            </w:pPr>
            <w:r>
              <w:rPr>
                <w:rFonts w:hint="default" w:ascii="Arial" w:hAnsi="Arial" w:eastAsia="Arial" w:cs="Arial"/>
                <w:w w:val="98"/>
                <w:sz w:val="18"/>
                <w:szCs w:val="18"/>
              </w:rPr>
              <w:t>command code</w:t>
            </w:r>
          </w:p>
        </w:tc>
        <w:tc>
          <w:tcPr>
            <w:tcW w:w="1341" w:type="dxa"/>
            <w:shd w:val="clear" w:color="auto" w:fill="auto"/>
          </w:tcPr>
          <w:p w14:paraId="5990765F">
            <w:pPr>
              <w:jc w:val="center"/>
              <w:rPr>
                <w:rFonts w:ascii="Times New Roman" w:hAnsi="Times New Roman"/>
                <w:kern w:val="0"/>
                <w:sz w:val="18"/>
                <w:szCs w:val="18"/>
              </w:rPr>
            </w:pPr>
            <w:r>
              <w:rPr>
                <w:rFonts w:hint="default" w:ascii="Arial" w:hAnsi="Arial" w:eastAsia="Arial" w:cs="Arial"/>
                <w:kern w:val="0"/>
                <w:sz w:val="18"/>
                <w:szCs w:val="18"/>
              </w:rPr>
              <w:t>DL</w:t>
            </w:r>
          </w:p>
        </w:tc>
        <w:tc>
          <w:tcPr>
            <w:tcW w:w="1916" w:type="dxa"/>
            <w:shd w:val="clear" w:color="auto" w:fill="auto"/>
          </w:tcPr>
          <w:p w14:paraId="69CBFD29">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data</w:t>
            </w:r>
          </w:p>
        </w:tc>
        <w:tc>
          <w:tcPr>
            <w:tcW w:w="1574" w:type="dxa"/>
            <w:shd w:val="clear" w:color="auto" w:fill="auto"/>
          </w:tcPr>
          <w:p w14:paraId="4EBB2D4B">
            <w:pPr>
              <w:jc w:val="center"/>
              <w:rPr>
                <w:rFonts w:ascii="Times New Roman" w:hAnsi="Times New Roman"/>
                <w:kern w:val="0"/>
                <w:sz w:val="18"/>
                <w:szCs w:val="18"/>
              </w:rPr>
            </w:pPr>
            <w:r>
              <w:rPr>
                <w:rFonts w:hint="default" w:ascii="Arial" w:hAnsi="Arial" w:eastAsia="Arial" w:cs="Arial"/>
                <w:kern w:val="0"/>
                <w:sz w:val="18"/>
                <w:szCs w:val="18"/>
              </w:rPr>
              <w:t>check code</w:t>
            </w:r>
          </w:p>
        </w:tc>
      </w:tr>
      <w:tr w14:paraId="3771D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1D88420F">
            <w:pPr>
              <w:jc w:val="center"/>
              <w:rPr>
                <w:rFonts w:ascii="Times New Roman" w:hAnsi="Times New Roman"/>
                <w:kern w:val="0"/>
                <w:sz w:val="18"/>
                <w:szCs w:val="18"/>
              </w:rPr>
            </w:pPr>
            <w:r>
              <w:rPr>
                <w:rFonts w:hint="default" w:ascii="Arial" w:hAnsi="Arial" w:eastAsia="Arial" w:cs="Arial"/>
                <w:kern w:val="0"/>
                <w:sz w:val="18"/>
                <w:szCs w:val="18"/>
              </w:rPr>
              <w:t>54</w:t>
            </w:r>
          </w:p>
        </w:tc>
        <w:tc>
          <w:tcPr>
            <w:tcW w:w="1053" w:type="dxa"/>
            <w:shd w:val="clear" w:color="auto" w:fill="auto"/>
          </w:tcPr>
          <w:p w14:paraId="03317195">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0 6</w:t>
            </w:r>
          </w:p>
        </w:tc>
        <w:tc>
          <w:tcPr>
            <w:tcW w:w="1341" w:type="dxa"/>
            <w:shd w:val="clear" w:color="auto" w:fill="auto"/>
          </w:tcPr>
          <w:p w14:paraId="170A2AC7">
            <w:pPr>
              <w:jc w:val="center"/>
              <w:rPr>
                <w:rFonts w:ascii="Times New Roman" w:hAnsi="Times New Roman"/>
                <w:kern w:val="0"/>
                <w:sz w:val="18"/>
                <w:szCs w:val="18"/>
              </w:rPr>
            </w:pPr>
            <w:r>
              <w:rPr>
                <w:rFonts w:hint="default" w:ascii="Arial" w:hAnsi="Arial" w:eastAsia="Arial" w:cs="Arial"/>
                <w:kern w:val="0"/>
                <w:sz w:val="18"/>
                <w:szCs w:val="18"/>
              </w:rPr>
              <w:t xml:space="preserve"> 00 03</w:t>
            </w:r>
          </w:p>
        </w:tc>
        <w:tc>
          <w:tcPr>
            <w:tcW w:w="1916" w:type="dxa"/>
            <w:shd w:val="clear" w:color="auto" w:fill="auto"/>
          </w:tcPr>
          <w:p w14:paraId="443403F3">
            <w:pPr>
              <w:jc w:val="center"/>
              <w:rPr>
                <w:rFonts w:ascii="Times New Roman" w:hAnsi="Times New Roman"/>
                <w:kern w:val="0"/>
                <w:sz w:val="18"/>
                <w:szCs w:val="18"/>
              </w:rPr>
            </w:pPr>
            <w:r>
              <w:rPr>
                <w:rFonts w:hint="default" w:ascii="Arial" w:hAnsi="Arial" w:eastAsia="Arial" w:cs="Arial"/>
                <w:kern w:val="0"/>
                <w:sz w:val="18"/>
                <w:szCs w:val="18"/>
              </w:rPr>
              <w:t>00</w:t>
            </w:r>
          </w:p>
        </w:tc>
        <w:tc>
          <w:tcPr>
            <w:tcW w:w="1574" w:type="dxa"/>
            <w:shd w:val="clear" w:color="auto" w:fill="auto"/>
          </w:tcPr>
          <w:p w14:paraId="6B47D928">
            <w:pPr>
              <w:jc w:val="center"/>
              <w:rPr>
                <w:rFonts w:ascii="Times New Roman" w:hAnsi="Times New Roman"/>
                <w:kern w:val="0"/>
                <w:sz w:val="18"/>
                <w:szCs w:val="18"/>
              </w:rPr>
            </w:pPr>
            <w:r>
              <w:rPr>
                <w:rFonts w:hint="default" w:ascii="Arial" w:hAnsi="Arial" w:eastAsia="Arial" w:cs="Arial"/>
                <w:kern w:val="0"/>
                <w:sz w:val="18"/>
                <w:szCs w:val="18"/>
              </w:rPr>
              <w:t>00 00</w:t>
            </w:r>
          </w:p>
        </w:tc>
      </w:tr>
      <w:tr w14:paraId="70CD5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69B511FC">
            <w:pPr>
              <w:jc w:val="center"/>
              <w:rPr>
                <w:rFonts w:ascii="Times New Roman" w:hAnsi="Times New Roman"/>
                <w:kern w:val="0"/>
                <w:sz w:val="18"/>
                <w:szCs w:val="18"/>
              </w:rPr>
            </w:pPr>
          </w:p>
        </w:tc>
        <w:tc>
          <w:tcPr>
            <w:tcW w:w="1053" w:type="dxa"/>
            <w:shd w:val="clear" w:color="auto" w:fill="auto"/>
          </w:tcPr>
          <w:p w14:paraId="485CB2DC">
            <w:pPr>
              <w:ind w:firstLine="180" w:firstLineChars="100"/>
              <w:rPr>
                <w:rFonts w:ascii="Times New Roman" w:hAnsi="Times New Roman"/>
                <w:kern w:val="0"/>
                <w:sz w:val="18"/>
                <w:szCs w:val="18"/>
              </w:rPr>
            </w:pPr>
          </w:p>
        </w:tc>
        <w:tc>
          <w:tcPr>
            <w:tcW w:w="1341" w:type="dxa"/>
            <w:shd w:val="clear" w:color="auto" w:fill="auto"/>
          </w:tcPr>
          <w:p w14:paraId="3D3775FC">
            <w:pPr>
              <w:jc w:val="center"/>
              <w:rPr>
                <w:rFonts w:ascii="Times New Roman" w:hAnsi="Times New Roman"/>
                <w:kern w:val="0"/>
                <w:sz w:val="16"/>
                <w:szCs w:val="16"/>
              </w:rPr>
            </w:pPr>
          </w:p>
        </w:tc>
        <w:tc>
          <w:tcPr>
            <w:tcW w:w="1916" w:type="dxa"/>
            <w:shd w:val="clear" w:color="auto" w:fill="auto"/>
          </w:tcPr>
          <w:p w14:paraId="5308D4B6">
            <w:pPr>
              <w:jc w:val="left"/>
              <w:rPr>
                <w:rFonts w:ascii="Times New Roman" w:hAnsi="Times New Roman"/>
                <w:kern w:val="0"/>
                <w:sz w:val="16"/>
                <w:szCs w:val="16"/>
              </w:rPr>
            </w:pPr>
            <w:r>
              <w:rPr>
                <w:rFonts w:hint="default" w:ascii="Arial" w:hAnsi="Arial" w:eastAsia="Arial" w:cs="Arial"/>
                <w:kern w:val="0"/>
                <w:sz w:val="16"/>
                <w:szCs w:val="16"/>
              </w:rPr>
              <w:t>0. Transmission failed</w:t>
            </w:r>
          </w:p>
          <w:p w14:paraId="05741063">
            <w:pPr>
              <w:jc w:val="left"/>
              <w:rPr>
                <w:rFonts w:ascii="Times New Roman" w:hAnsi="Times New Roman"/>
                <w:kern w:val="0"/>
                <w:sz w:val="16"/>
                <w:szCs w:val="16"/>
              </w:rPr>
            </w:pPr>
            <w:r>
              <w:rPr>
                <w:rFonts w:hint="default" w:ascii="Arial" w:hAnsi="Arial" w:eastAsia="Arial" w:cs="Arial"/>
                <w:kern w:val="0"/>
                <w:sz w:val="16"/>
                <w:szCs w:val="16"/>
              </w:rPr>
              <w:t>1. Transmission is successful</w:t>
            </w:r>
          </w:p>
          <w:p w14:paraId="593C534F">
            <w:pPr>
              <w:jc w:val="left"/>
              <w:rPr>
                <w:rFonts w:ascii="Times New Roman" w:hAnsi="Times New Roman"/>
                <w:kern w:val="0"/>
                <w:sz w:val="16"/>
                <w:szCs w:val="16"/>
              </w:rPr>
            </w:pPr>
            <w:r>
              <w:rPr>
                <w:rFonts w:hint="eastAsia" w:ascii="Times New Roman" w:hAnsi="Times New Roman"/>
                <w:kern w:val="0"/>
                <w:sz w:val="16"/>
                <w:szCs w:val="16"/>
              </w:rPr>
              <w:t>2. Insufficient space</w:t>
            </w:r>
            <w:r>
              <w:rPr>
                <w:rFonts w:hint="default" w:ascii="Arial" w:hAnsi="Arial" w:eastAsia="Arial" w:cs="Arial"/>
                <w:kern w:val="0"/>
                <w:sz w:val="16"/>
                <w:szCs w:val="16"/>
              </w:rPr>
              <w:t xml:space="preserve"> </w:t>
            </w:r>
          </w:p>
          <w:p w14:paraId="397D49F9">
            <w:pPr>
              <w:jc w:val="left"/>
              <w:rPr>
                <w:rFonts w:ascii="Times New Roman" w:hAnsi="Times New Roman"/>
                <w:kern w:val="0"/>
                <w:sz w:val="16"/>
                <w:szCs w:val="16"/>
              </w:rPr>
            </w:pPr>
            <w:r>
              <w:rPr>
                <w:rFonts w:hint="default" w:ascii="Arial" w:hAnsi="Arial" w:eastAsia="Arial" w:cs="Arial"/>
                <w:kern w:val="0"/>
                <w:sz w:val="16"/>
                <w:szCs w:val="16"/>
              </w:rPr>
              <w:t>3. Data does not need to be updated</w:t>
            </w:r>
          </w:p>
        </w:tc>
        <w:tc>
          <w:tcPr>
            <w:tcW w:w="1574" w:type="dxa"/>
            <w:shd w:val="clear" w:color="auto" w:fill="auto"/>
          </w:tcPr>
          <w:p w14:paraId="77DC8E28">
            <w:pPr>
              <w:jc w:val="center"/>
              <w:rPr>
                <w:rFonts w:ascii="Times New Roman" w:hAnsi="Times New Roman"/>
                <w:kern w:val="0"/>
                <w:sz w:val="18"/>
                <w:szCs w:val="18"/>
              </w:rPr>
            </w:pPr>
          </w:p>
        </w:tc>
      </w:tr>
    </w:tbl>
    <w:p w14:paraId="0B6A4E2E">
      <w:pPr>
        <w:rPr>
          <w:bCs/>
          <w:sz w:val="18"/>
          <w:szCs w:val="18"/>
        </w:rPr>
      </w:pPr>
    </w:p>
    <w:p w14:paraId="3565B324">
      <w:pPr>
        <w:outlineLvl w:val="2"/>
        <w:rPr>
          <w:bCs/>
          <w:color w:val="FF0000"/>
          <w:sz w:val="18"/>
          <w:szCs w:val="18"/>
        </w:rPr>
      </w:pPr>
      <w:r>
        <w:rPr>
          <w:rFonts w:hint="default" w:ascii="Arial" w:hAnsi="Arial" w:eastAsia="Arial" w:cs="Arial"/>
          <w:bCs/>
          <w:sz w:val="18"/>
          <w:szCs w:val="18"/>
        </w:rPr>
        <w:t>(3) According to the result 2, if the transmission is successful, the packed program data can be sent according to the subpackage</w:t>
      </w:r>
    </w:p>
    <w:p w14:paraId="0D4635E3">
      <w:pPr>
        <w:outlineLvl w:val="2"/>
        <w:rPr>
          <w:bCs/>
          <w:color w:val="FF0000"/>
          <w:sz w:val="18"/>
          <w:szCs w:val="18"/>
        </w:rPr>
      </w:pPr>
    </w:p>
    <w:p w14:paraId="05E91016">
      <w:pPr>
        <w:outlineLvl w:val="1"/>
        <w:rPr>
          <w:rFonts w:cs="Calibri"/>
          <w:b/>
          <w:sz w:val="20"/>
          <w:szCs w:val="20"/>
        </w:rPr>
      </w:pPr>
      <w:r>
        <w:rPr>
          <w:rFonts w:hint="default" w:ascii="Arial" w:hAnsi="Arial" w:eastAsia="Arial" w:cs="Arial"/>
          <w:b/>
          <w:sz w:val="20"/>
          <w:szCs w:val="20"/>
        </w:rPr>
        <w:t>6. Select program instructions</w:t>
      </w:r>
    </w:p>
    <w:p w14:paraId="002B6DD8">
      <w:pPr>
        <w:spacing w:line="244" w:lineRule="exact"/>
        <w:ind w:left="1" w:right="680"/>
        <w:rPr>
          <w:bCs/>
          <w:sz w:val="18"/>
          <w:szCs w:val="18"/>
        </w:rPr>
      </w:pPr>
      <w:r>
        <w:rPr>
          <w:rFonts w:hint="default" w:ascii="Arial" w:hAnsi="Arial" w:eastAsia="Arial" w:cs="Arial"/>
          <w:bCs/>
          <w:sz w:val="18"/>
          <w:szCs w:val="18"/>
        </w:rPr>
        <w:t>(1) Commands transmitted by the mobile phone to the hardware (sending channel: Writ e1)</w:t>
      </w:r>
    </w:p>
    <w:p w14:paraId="27498874">
      <w:pPr>
        <w:spacing w:line="244" w:lineRule="exact"/>
        <w:ind w:left="1" w:right="680"/>
        <w:rPr>
          <w:bCs/>
          <w:sz w:val="18"/>
          <w:szCs w:val="18"/>
        </w:rPr>
      </w:pPr>
    </w:p>
    <w:tbl>
      <w:tblPr>
        <w:tblStyle w:val="14"/>
        <w:tblW w:w="95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4"/>
        <w:gridCol w:w="851"/>
        <w:gridCol w:w="992"/>
        <w:gridCol w:w="2693"/>
        <w:gridCol w:w="1701"/>
        <w:gridCol w:w="1276"/>
        <w:gridCol w:w="992"/>
      </w:tblGrid>
      <w:tr w14:paraId="2A052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4" w:type="dxa"/>
            <w:shd w:val="clear" w:color="auto" w:fill="auto"/>
          </w:tcPr>
          <w:p w14:paraId="1DABD79D">
            <w:pPr>
              <w:jc w:val="center"/>
              <w:rPr>
                <w:rFonts w:ascii="Times New Roman" w:hAnsi="Times New Roman"/>
                <w:kern w:val="0"/>
                <w:sz w:val="18"/>
                <w:szCs w:val="18"/>
              </w:rPr>
            </w:pPr>
            <w:r>
              <w:rPr>
                <w:rFonts w:hint="default" w:ascii="Arial" w:hAnsi="Arial" w:eastAsia="Arial" w:cs="Arial"/>
                <w:sz w:val="18"/>
                <w:szCs w:val="18"/>
              </w:rPr>
              <w:t>IC</w:t>
            </w:r>
          </w:p>
        </w:tc>
        <w:tc>
          <w:tcPr>
            <w:tcW w:w="851" w:type="dxa"/>
            <w:shd w:val="clear" w:color="auto" w:fill="auto"/>
          </w:tcPr>
          <w:p w14:paraId="50CA28D5">
            <w:pPr>
              <w:jc w:val="center"/>
              <w:rPr>
                <w:rFonts w:ascii="Times New Roman" w:hAnsi="Times New Roman"/>
                <w:kern w:val="0"/>
                <w:sz w:val="18"/>
                <w:szCs w:val="18"/>
              </w:rPr>
            </w:pPr>
            <w:r>
              <w:rPr>
                <w:rFonts w:hint="default" w:ascii="Arial" w:hAnsi="Arial" w:eastAsia="Arial" w:cs="Arial"/>
                <w:kern w:val="0"/>
                <w:sz w:val="18"/>
                <w:szCs w:val="18"/>
              </w:rPr>
              <w:t>command code</w:t>
            </w:r>
          </w:p>
        </w:tc>
        <w:tc>
          <w:tcPr>
            <w:tcW w:w="992" w:type="dxa"/>
            <w:shd w:val="clear" w:color="auto" w:fill="auto"/>
          </w:tcPr>
          <w:p w14:paraId="5D49C55B">
            <w:pPr>
              <w:jc w:val="center"/>
              <w:rPr>
                <w:rFonts w:ascii="Times New Roman" w:hAnsi="Times New Roman"/>
                <w:kern w:val="0"/>
                <w:sz w:val="18"/>
                <w:szCs w:val="18"/>
              </w:rPr>
            </w:pPr>
            <w:r>
              <w:rPr>
                <w:rFonts w:hint="default" w:ascii="Arial" w:hAnsi="Arial" w:eastAsia="Arial" w:cs="Arial"/>
                <w:kern w:val="0"/>
                <w:sz w:val="18"/>
                <w:szCs w:val="18"/>
              </w:rPr>
              <w:t>DL</w:t>
            </w:r>
          </w:p>
        </w:tc>
        <w:tc>
          <w:tcPr>
            <w:tcW w:w="2693" w:type="dxa"/>
          </w:tcPr>
          <w:p w14:paraId="1503C30F">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bit zone</w:t>
            </w:r>
          </w:p>
        </w:tc>
        <w:tc>
          <w:tcPr>
            <w:tcW w:w="1701" w:type="dxa"/>
          </w:tcPr>
          <w:p w14:paraId="73438829">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Program number</w:t>
            </w:r>
          </w:p>
        </w:tc>
        <w:tc>
          <w:tcPr>
            <w:tcW w:w="1276" w:type="dxa"/>
            <w:shd w:val="clear" w:color="auto" w:fill="auto"/>
          </w:tcPr>
          <w:p w14:paraId="60E208BC">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data</w:t>
            </w:r>
          </w:p>
        </w:tc>
        <w:tc>
          <w:tcPr>
            <w:tcW w:w="992" w:type="dxa"/>
            <w:shd w:val="clear" w:color="auto" w:fill="auto"/>
          </w:tcPr>
          <w:p w14:paraId="59218EA5">
            <w:pPr>
              <w:jc w:val="center"/>
              <w:rPr>
                <w:rFonts w:ascii="Times New Roman" w:hAnsi="Times New Roman"/>
                <w:kern w:val="0"/>
                <w:sz w:val="18"/>
                <w:szCs w:val="18"/>
              </w:rPr>
            </w:pPr>
            <w:r>
              <w:rPr>
                <w:rFonts w:hint="default" w:ascii="Arial" w:hAnsi="Arial" w:eastAsia="Arial" w:cs="Arial"/>
                <w:kern w:val="0"/>
                <w:sz w:val="18"/>
                <w:szCs w:val="18"/>
              </w:rPr>
              <w:t>check code</w:t>
            </w:r>
          </w:p>
        </w:tc>
      </w:tr>
      <w:tr w14:paraId="2F178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4" w:type="dxa"/>
            <w:shd w:val="clear" w:color="auto" w:fill="auto"/>
          </w:tcPr>
          <w:p w14:paraId="1D4A5156">
            <w:pPr>
              <w:ind w:firstLine="360" w:firstLineChars="200"/>
              <w:rPr>
                <w:rFonts w:ascii="Times New Roman" w:hAnsi="Times New Roman"/>
                <w:kern w:val="0"/>
                <w:sz w:val="18"/>
                <w:szCs w:val="18"/>
              </w:rPr>
            </w:pPr>
            <w:r>
              <w:rPr>
                <w:rFonts w:hint="default" w:ascii="Arial" w:hAnsi="Arial" w:eastAsia="Arial" w:cs="Arial"/>
                <w:kern w:val="0"/>
                <w:sz w:val="18"/>
                <w:szCs w:val="18"/>
              </w:rPr>
              <w:t>54</w:t>
            </w:r>
          </w:p>
        </w:tc>
        <w:tc>
          <w:tcPr>
            <w:tcW w:w="851" w:type="dxa"/>
            <w:shd w:val="clear" w:color="auto" w:fill="auto"/>
          </w:tcPr>
          <w:p w14:paraId="11C35B3F">
            <w:pPr>
              <w:jc w:val="center"/>
              <w:rPr>
                <w:rFonts w:ascii="Times New Roman" w:hAnsi="Times New Roman"/>
                <w:kern w:val="0"/>
                <w:sz w:val="18"/>
                <w:szCs w:val="18"/>
              </w:rPr>
            </w:pPr>
            <w:r>
              <w:rPr>
                <w:rFonts w:hint="default" w:ascii="Arial" w:hAnsi="Arial" w:eastAsia="Arial" w:cs="Arial"/>
                <w:kern w:val="0"/>
                <w:sz w:val="18"/>
                <w:szCs w:val="18"/>
              </w:rPr>
              <w:t>07</w:t>
            </w:r>
          </w:p>
        </w:tc>
        <w:tc>
          <w:tcPr>
            <w:tcW w:w="992" w:type="dxa"/>
            <w:shd w:val="clear" w:color="auto" w:fill="auto"/>
          </w:tcPr>
          <w:p w14:paraId="0DD6ABB8">
            <w:pPr>
              <w:jc w:val="center"/>
              <w:rPr>
                <w:rFonts w:ascii="Times New Roman" w:hAnsi="Times New Roman"/>
                <w:kern w:val="0"/>
                <w:sz w:val="18"/>
                <w:szCs w:val="18"/>
              </w:rPr>
            </w:pPr>
            <w:r>
              <w:rPr>
                <w:rFonts w:hint="default" w:ascii="Arial" w:hAnsi="Arial" w:eastAsia="Arial" w:cs="Arial"/>
                <w:kern w:val="0"/>
                <w:sz w:val="18"/>
                <w:szCs w:val="18"/>
              </w:rPr>
              <w:t>00 0 9</w:t>
            </w:r>
          </w:p>
        </w:tc>
        <w:tc>
          <w:tcPr>
            <w:tcW w:w="2693" w:type="dxa"/>
          </w:tcPr>
          <w:p w14:paraId="0F006903">
            <w:pPr>
              <w:jc w:val="center"/>
              <w:rPr>
                <w:rFonts w:ascii="Times New Roman" w:hAnsi="Times New Roman"/>
                <w:kern w:val="0"/>
                <w:sz w:val="18"/>
                <w:szCs w:val="18"/>
              </w:rPr>
            </w:pPr>
            <w:r>
              <w:rPr>
                <w:rFonts w:hint="default" w:ascii="Arial" w:hAnsi="Arial" w:eastAsia="Arial" w:cs="Arial"/>
                <w:kern w:val="0"/>
                <w:sz w:val="18"/>
                <w:szCs w:val="18"/>
              </w:rPr>
              <w:t>00</w:t>
            </w:r>
          </w:p>
        </w:tc>
        <w:tc>
          <w:tcPr>
            <w:tcW w:w="1701" w:type="dxa"/>
          </w:tcPr>
          <w:p w14:paraId="2E9F59D4">
            <w:pPr>
              <w:jc w:val="center"/>
              <w:rPr>
                <w:rFonts w:ascii="Times New Roman" w:hAnsi="Times New Roman"/>
                <w:kern w:val="0"/>
                <w:sz w:val="18"/>
                <w:szCs w:val="18"/>
              </w:rPr>
            </w:pPr>
            <w:r>
              <w:rPr>
                <w:rFonts w:hint="default" w:ascii="Arial" w:hAnsi="Arial" w:eastAsia="Arial" w:cs="Arial"/>
                <w:kern w:val="0"/>
                <w:sz w:val="18"/>
                <w:szCs w:val="18"/>
              </w:rPr>
              <w:t>00 00</w:t>
            </w:r>
          </w:p>
        </w:tc>
        <w:tc>
          <w:tcPr>
            <w:tcW w:w="1276" w:type="dxa"/>
            <w:shd w:val="clear" w:color="auto" w:fill="auto"/>
          </w:tcPr>
          <w:p w14:paraId="6AE7DBB8">
            <w:pPr>
              <w:jc w:val="center"/>
              <w:rPr>
                <w:rFonts w:ascii="Times New Roman" w:hAnsi="Times New Roman"/>
                <w:kern w:val="0"/>
                <w:sz w:val="18"/>
                <w:szCs w:val="18"/>
              </w:rPr>
            </w:pPr>
            <w:r>
              <w:rPr>
                <w:rFonts w:hint="default" w:ascii="Arial" w:hAnsi="Arial" w:eastAsia="Arial" w:cs="Arial"/>
                <w:kern w:val="0"/>
                <w:sz w:val="18"/>
                <w:szCs w:val="18"/>
              </w:rPr>
              <w:t>00 00 00 00</w:t>
            </w:r>
          </w:p>
        </w:tc>
        <w:tc>
          <w:tcPr>
            <w:tcW w:w="992" w:type="dxa"/>
            <w:shd w:val="clear" w:color="auto" w:fill="auto"/>
          </w:tcPr>
          <w:p w14:paraId="1780641E">
            <w:pPr>
              <w:jc w:val="center"/>
              <w:rPr>
                <w:rFonts w:ascii="Times New Roman" w:hAnsi="Times New Roman"/>
                <w:kern w:val="0"/>
                <w:sz w:val="18"/>
                <w:szCs w:val="18"/>
              </w:rPr>
            </w:pPr>
            <w:r>
              <w:rPr>
                <w:rFonts w:hint="default" w:ascii="Arial" w:hAnsi="Arial" w:eastAsia="Arial" w:cs="Arial"/>
                <w:kern w:val="0"/>
                <w:sz w:val="18"/>
                <w:szCs w:val="18"/>
              </w:rPr>
              <w:t>00 00</w:t>
            </w:r>
          </w:p>
        </w:tc>
      </w:tr>
      <w:tr w14:paraId="38D96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0" w:hRule="atLeast"/>
          <w:jc w:val="center"/>
        </w:trPr>
        <w:tc>
          <w:tcPr>
            <w:tcW w:w="1044" w:type="dxa"/>
            <w:shd w:val="clear" w:color="auto" w:fill="auto"/>
          </w:tcPr>
          <w:p w14:paraId="7D452671">
            <w:pPr>
              <w:jc w:val="center"/>
              <w:rPr>
                <w:rFonts w:ascii="Times New Roman" w:hAnsi="Times New Roman"/>
                <w:kern w:val="0"/>
                <w:sz w:val="18"/>
                <w:szCs w:val="18"/>
              </w:rPr>
            </w:pPr>
          </w:p>
        </w:tc>
        <w:tc>
          <w:tcPr>
            <w:tcW w:w="851" w:type="dxa"/>
            <w:shd w:val="clear" w:color="auto" w:fill="auto"/>
          </w:tcPr>
          <w:p w14:paraId="771E0154">
            <w:pPr>
              <w:jc w:val="center"/>
              <w:rPr>
                <w:rFonts w:ascii="Times New Roman" w:hAnsi="Times New Roman"/>
                <w:kern w:val="0"/>
                <w:sz w:val="18"/>
                <w:szCs w:val="18"/>
              </w:rPr>
            </w:pPr>
          </w:p>
        </w:tc>
        <w:tc>
          <w:tcPr>
            <w:tcW w:w="992" w:type="dxa"/>
            <w:shd w:val="clear" w:color="auto" w:fill="auto"/>
          </w:tcPr>
          <w:p w14:paraId="6B55AED1">
            <w:pPr>
              <w:jc w:val="center"/>
              <w:rPr>
                <w:rFonts w:ascii="Times New Roman" w:hAnsi="Times New Roman"/>
                <w:kern w:val="0"/>
                <w:sz w:val="18"/>
                <w:szCs w:val="18"/>
              </w:rPr>
            </w:pPr>
          </w:p>
        </w:tc>
        <w:tc>
          <w:tcPr>
            <w:tcW w:w="2693" w:type="dxa"/>
          </w:tcPr>
          <w:p w14:paraId="27906A4D">
            <w:pPr>
              <w:jc w:val="left"/>
              <w:rPr>
                <w:rFonts w:ascii="Times New Roman" w:hAnsi="Times New Roman"/>
                <w:kern w:val="0"/>
                <w:sz w:val="18"/>
                <w:szCs w:val="18"/>
              </w:rPr>
            </w:pPr>
            <w:r>
              <w:rPr>
                <w:rFonts w:hint="default" w:ascii="Arial" w:hAnsi="Arial" w:eastAsia="Arial" w:cs="Arial"/>
                <w:kern w:val="0"/>
                <w:sz w:val="18"/>
                <w:szCs w:val="18"/>
              </w:rPr>
              <w:t>00: Specify the program</w:t>
            </w:r>
          </w:p>
          <w:p w14:paraId="43BED744">
            <w:pPr>
              <w:jc w:val="left"/>
              <w:rPr>
                <w:rFonts w:ascii="Times New Roman" w:hAnsi="Times New Roman"/>
                <w:kern w:val="0"/>
                <w:sz w:val="18"/>
                <w:szCs w:val="18"/>
              </w:rPr>
            </w:pPr>
            <w:r>
              <w:rPr>
                <w:rFonts w:hint="default" w:ascii="Arial" w:hAnsi="Arial" w:eastAsia="Arial" w:cs="Arial"/>
                <w:kern w:val="0"/>
                <w:sz w:val="18"/>
                <w:szCs w:val="18"/>
              </w:rPr>
              <w:t>01: Randomly play from the playlist</w:t>
            </w:r>
          </w:p>
          <w:p w14:paraId="46E0C5D8">
            <w:pPr>
              <w:jc w:val="left"/>
              <w:rPr>
                <w:rFonts w:ascii="Times New Roman" w:hAnsi="Times New Roman"/>
                <w:kern w:val="0"/>
                <w:sz w:val="18"/>
                <w:szCs w:val="18"/>
              </w:rPr>
            </w:pPr>
            <w:r>
              <w:rPr>
                <w:rFonts w:hint="default" w:ascii="Arial" w:hAnsi="Arial" w:eastAsia="Arial" w:cs="Arial"/>
                <w:kern w:val="0"/>
                <w:sz w:val="18"/>
                <w:szCs w:val="18"/>
              </w:rPr>
              <w:t>02: Play in playlist order</w:t>
            </w:r>
          </w:p>
          <w:p w14:paraId="67C56D60">
            <w:pPr>
              <w:jc w:val="left"/>
              <w:rPr>
                <w:rFonts w:ascii="Times New Roman" w:hAnsi="Times New Roman"/>
                <w:kern w:val="0"/>
                <w:sz w:val="18"/>
                <w:szCs w:val="18"/>
              </w:rPr>
            </w:pPr>
            <w:r>
              <w:rPr>
                <w:rFonts w:hint="default" w:ascii="Arial" w:hAnsi="Arial" w:eastAsia="Arial" w:cs="Arial"/>
                <w:kern w:val="0"/>
                <w:sz w:val="18"/>
                <w:szCs w:val="18"/>
              </w:rPr>
              <w:t>0 3: Play the previous item in the playlist</w:t>
            </w:r>
          </w:p>
          <w:p w14:paraId="31615180">
            <w:pPr>
              <w:jc w:val="left"/>
              <w:rPr>
                <w:rFonts w:ascii="Times New Roman" w:hAnsi="Times New Roman"/>
                <w:kern w:val="0"/>
                <w:sz w:val="18"/>
                <w:szCs w:val="18"/>
              </w:rPr>
            </w:pPr>
            <w:r>
              <w:rPr>
                <w:rFonts w:hint="default" w:ascii="Arial" w:hAnsi="Arial" w:eastAsia="Arial" w:cs="Arial"/>
                <w:kern w:val="0"/>
                <w:sz w:val="18"/>
                <w:szCs w:val="18"/>
              </w:rPr>
              <w:t>0 4: Play the next item in the playlist</w:t>
            </w:r>
          </w:p>
          <w:p w14:paraId="6B85085B">
            <w:pPr>
              <w:jc w:val="left"/>
              <w:rPr>
                <w:rFonts w:ascii="Times New Roman" w:hAnsi="Times New Roman"/>
                <w:kern w:val="0"/>
                <w:sz w:val="18"/>
                <w:szCs w:val="18"/>
              </w:rPr>
            </w:pPr>
          </w:p>
        </w:tc>
        <w:tc>
          <w:tcPr>
            <w:tcW w:w="1701" w:type="dxa"/>
          </w:tcPr>
          <w:p w14:paraId="34DC0C58">
            <w:pPr>
              <w:jc w:val="center"/>
              <w:rPr>
                <w:rFonts w:ascii="Times New Roman" w:hAnsi="Times New Roman"/>
                <w:kern w:val="0"/>
                <w:sz w:val="18"/>
                <w:szCs w:val="18"/>
              </w:rPr>
            </w:pPr>
            <w:r>
              <w:rPr>
                <w:rFonts w:hint="default" w:ascii="Arial" w:hAnsi="Arial" w:eastAsia="Arial" w:cs="Arial"/>
                <w:kern w:val="0"/>
                <w:sz w:val="18"/>
                <w:szCs w:val="18"/>
              </w:rPr>
              <w:t>The number of the selected programs in the playlist is marked from top to bottom as 1 to N, and only when the flag =00 is valid</w:t>
            </w:r>
          </w:p>
        </w:tc>
        <w:tc>
          <w:tcPr>
            <w:tcW w:w="1276" w:type="dxa"/>
            <w:shd w:val="clear" w:color="auto" w:fill="auto"/>
          </w:tcPr>
          <w:p w14:paraId="5455CB03">
            <w:pPr>
              <w:jc w:val="center"/>
              <w:rPr>
                <w:rFonts w:ascii="Times New Roman" w:hAnsi="Times New Roman"/>
                <w:kern w:val="0"/>
                <w:sz w:val="18"/>
                <w:szCs w:val="18"/>
              </w:rPr>
            </w:pPr>
            <w:r>
              <w:rPr>
                <w:rFonts w:hint="default" w:ascii="Arial" w:hAnsi="Arial" w:eastAsia="Arial" w:cs="Arial"/>
                <w:kern w:val="0"/>
                <w:sz w:val="18"/>
                <w:szCs w:val="18"/>
              </w:rPr>
              <w:t>obligate</w:t>
            </w:r>
          </w:p>
        </w:tc>
        <w:tc>
          <w:tcPr>
            <w:tcW w:w="992" w:type="dxa"/>
            <w:shd w:val="clear" w:color="auto" w:fill="auto"/>
          </w:tcPr>
          <w:p w14:paraId="1671DD71">
            <w:pPr>
              <w:jc w:val="center"/>
              <w:rPr>
                <w:rFonts w:ascii="Times New Roman" w:hAnsi="Times New Roman"/>
                <w:kern w:val="0"/>
                <w:sz w:val="18"/>
                <w:szCs w:val="18"/>
              </w:rPr>
            </w:pPr>
          </w:p>
        </w:tc>
      </w:tr>
    </w:tbl>
    <w:p w14:paraId="7390FEF9">
      <w:pPr>
        <w:rPr>
          <w:bCs/>
          <w:sz w:val="18"/>
          <w:szCs w:val="18"/>
        </w:rPr>
      </w:pPr>
    </w:p>
    <w:p w14:paraId="608047E2">
      <w:pPr>
        <w:outlineLvl w:val="2"/>
        <w:rPr>
          <w:bCs/>
          <w:sz w:val="18"/>
          <w:szCs w:val="18"/>
        </w:rPr>
      </w:pPr>
      <w:r>
        <w:rPr>
          <w:rFonts w:hint="default" w:ascii="Arial" w:hAnsi="Arial" w:eastAsia="Arial" w:cs="Arial"/>
          <w:bCs/>
          <w:sz w:val="18"/>
          <w:szCs w:val="18"/>
        </w:rPr>
        <w:t>(2) Hardware response:</w:t>
      </w:r>
    </w:p>
    <w:tbl>
      <w:tblPr>
        <w:tblStyle w:val="14"/>
        <w:tblW w:w="70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0"/>
        <w:gridCol w:w="1053"/>
        <w:gridCol w:w="1341"/>
        <w:gridCol w:w="1916"/>
        <w:gridCol w:w="1574"/>
      </w:tblGrid>
      <w:tr w14:paraId="4F88A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39BC77DC">
            <w:pPr>
              <w:jc w:val="center"/>
              <w:rPr>
                <w:rFonts w:ascii="Times New Roman" w:hAnsi="Times New Roman"/>
                <w:kern w:val="0"/>
                <w:sz w:val="18"/>
                <w:szCs w:val="18"/>
              </w:rPr>
            </w:pPr>
            <w:r>
              <w:rPr>
                <w:rFonts w:hint="default" w:ascii="Arial" w:hAnsi="Arial" w:eastAsia="Arial" w:cs="Arial"/>
                <w:kern w:val="0"/>
                <w:sz w:val="18"/>
                <w:szCs w:val="18"/>
              </w:rPr>
              <w:t>IC</w:t>
            </w:r>
          </w:p>
        </w:tc>
        <w:tc>
          <w:tcPr>
            <w:tcW w:w="1053" w:type="dxa"/>
            <w:shd w:val="clear" w:color="auto" w:fill="auto"/>
          </w:tcPr>
          <w:p w14:paraId="7FD699F4">
            <w:pPr>
              <w:jc w:val="center"/>
              <w:rPr>
                <w:rFonts w:ascii="Times New Roman" w:hAnsi="Times New Roman"/>
                <w:kern w:val="0"/>
                <w:sz w:val="18"/>
                <w:szCs w:val="18"/>
              </w:rPr>
            </w:pPr>
            <w:r>
              <w:rPr>
                <w:rFonts w:hint="default" w:ascii="Arial" w:hAnsi="Arial" w:eastAsia="Arial" w:cs="Arial"/>
                <w:w w:val="98"/>
                <w:sz w:val="18"/>
                <w:szCs w:val="18"/>
              </w:rPr>
              <w:t>command code</w:t>
            </w:r>
          </w:p>
        </w:tc>
        <w:tc>
          <w:tcPr>
            <w:tcW w:w="1341" w:type="dxa"/>
            <w:shd w:val="clear" w:color="auto" w:fill="auto"/>
          </w:tcPr>
          <w:p w14:paraId="4AE84573">
            <w:pPr>
              <w:jc w:val="center"/>
              <w:rPr>
                <w:rFonts w:ascii="Times New Roman" w:hAnsi="Times New Roman"/>
                <w:kern w:val="0"/>
                <w:sz w:val="18"/>
                <w:szCs w:val="18"/>
              </w:rPr>
            </w:pPr>
            <w:r>
              <w:rPr>
                <w:rFonts w:hint="default" w:ascii="Arial" w:hAnsi="Arial" w:eastAsia="Arial" w:cs="Arial"/>
                <w:kern w:val="0"/>
                <w:sz w:val="18"/>
                <w:szCs w:val="18"/>
              </w:rPr>
              <w:t>DL</w:t>
            </w:r>
          </w:p>
        </w:tc>
        <w:tc>
          <w:tcPr>
            <w:tcW w:w="1916" w:type="dxa"/>
            <w:shd w:val="clear" w:color="auto" w:fill="auto"/>
          </w:tcPr>
          <w:p w14:paraId="6713DC0A">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data</w:t>
            </w:r>
          </w:p>
        </w:tc>
        <w:tc>
          <w:tcPr>
            <w:tcW w:w="1574" w:type="dxa"/>
            <w:shd w:val="clear" w:color="auto" w:fill="auto"/>
          </w:tcPr>
          <w:p w14:paraId="6A03063D">
            <w:pPr>
              <w:jc w:val="center"/>
              <w:rPr>
                <w:rFonts w:ascii="Times New Roman" w:hAnsi="Times New Roman"/>
                <w:kern w:val="0"/>
                <w:sz w:val="18"/>
                <w:szCs w:val="18"/>
              </w:rPr>
            </w:pPr>
            <w:r>
              <w:rPr>
                <w:rFonts w:hint="default" w:ascii="Arial" w:hAnsi="Arial" w:eastAsia="Arial" w:cs="Arial"/>
                <w:kern w:val="0"/>
                <w:sz w:val="18"/>
                <w:szCs w:val="18"/>
              </w:rPr>
              <w:t>check code</w:t>
            </w:r>
          </w:p>
        </w:tc>
      </w:tr>
      <w:tr w14:paraId="7F745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6A2B49FC">
            <w:pPr>
              <w:jc w:val="center"/>
              <w:rPr>
                <w:rFonts w:ascii="Times New Roman" w:hAnsi="Times New Roman"/>
                <w:kern w:val="0"/>
                <w:sz w:val="18"/>
                <w:szCs w:val="18"/>
              </w:rPr>
            </w:pPr>
            <w:r>
              <w:rPr>
                <w:rFonts w:hint="default" w:ascii="Arial" w:hAnsi="Arial" w:eastAsia="Arial" w:cs="Arial"/>
                <w:kern w:val="0"/>
                <w:sz w:val="18"/>
                <w:szCs w:val="18"/>
              </w:rPr>
              <w:t>54</w:t>
            </w:r>
          </w:p>
        </w:tc>
        <w:tc>
          <w:tcPr>
            <w:tcW w:w="1053" w:type="dxa"/>
            <w:shd w:val="clear" w:color="auto" w:fill="auto"/>
          </w:tcPr>
          <w:p w14:paraId="38DCF816">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0 7</w:t>
            </w:r>
          </w:p>
        </w:tc>
        <w:tc>
          <w:tcPr>
            <w:tcW w:w="1341" w:type="dxa"/>
            <w:shd w:val="clear" w:color="auto" w:fill="auto"/>
          </w:tcPr>
          <w:p w14:paraId="018EF7AD">
            <w:pPr>
              <w:jc w:val="center"/>
              <w:rPr>
                <w:rFonts w:ascii="Times New Roman" w:hAnsi="Times New Roman"/>
                <w:kern w:val="0"/>
                <w:sz w:val="18"/>
                <w:szCs w:val="18"/>
              </w:rPr>
            </w:pPr>
            <w:r>
              <w:rPr>
                <w:rFonts w:hint="default" w:ascii="Arial" w:hAnsi="Arial" w:eastAsia="Arial" w:cs="Arial"/>
                <w:kern w:val="0"/>
                <w:sz w:val="18"/>
                <w:szCs w:val="18"/>
              </w:rPr>
              <w:t xml:space="preserve"> 00 03</w:t>
            </w:r>
          </w:p>
        </w:tc>
        <w:tc>
          <w:tcPr>
            <w:tcW w:w="1916" w:type="dxa"/>
            <w:shd w:val="clear" w:color="auto" w:fill="auto"/>
          </w:tcPr>
          <w:p w14:paraId="464B6C1D">
            <w:pPr>
              <w:jc w:val="center"/>
              <w:rPr>
                <w:rFonts w:ascii="Times New Roman" w:hAnsi="Times New Roman"/>
                <w:kern w:val="0"/>
                <w:sz w:val="18"/>
                <w:szCs w:val="18"/>
              </w:rPr>
            </w:pPr>
            <w:r>
              <w:rPr>
                <w:rFonts w:hint="default" w:ascii="Arial" w:hAnsi="Arial" w:eastAsia="Arial" w:cs="Arial"/>
                <w:kern w:val="0"/>
                <w:sz w:val="18"/>
                <w:szCs w:val="18"/>
              </w:rPr>
              <w:t>00</w:t>
            </w:r>
          </w:p>
        </w:tc>
        <w:tc>
          <w:tcPr>
            <w:tcW w:w="1574" w:type="dxa"/>
            <w:shd w:val="clear" w:color="auto" w:fill="auto"/>
          </w:tcPr>
          <w:p w14:paraId="44D08F7E">
            <w:pPr>
              <w:jc w:val="center"/>
              <w:rPr>
                <w:rFonts w:ascii="Times New Roman" w:hAnsi="Times New Roman"/>
                <w:kern w:val="0"/>
                <w:sz w:val="18"/>
                <w:szCs w:val="18"/>
              </w:rPr>
            </w:pPr>
            <w:r>
              <w:rPr>
                <w:rFonts w:hint="default" w:ascii="Arial" w:hAnsi="Arial" w:eastAsia="Arial" w:cs="Arial"/>
                <w:kern w:val="0"/>
                <w:sz w:val="18"/>
                <w:szCs w:val="18"/>
              </w:rPr>
              <w:t>00 00</w:t>
            </w:r>
          </w:p>
        </w:tc>
      </w:tr>
      <w:tr w14:paraId="5CE8F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2F4301F0">
            <w:pPr>
              <w:jc w:val="center"/>
              <w:rPr>
                <w:rFonts w:ascii="Times New Roman" w:hAnsi="Times New Roman"/>
                <w:kern w:val="0"/>
                <w:sz w:val="18"/>
                <w:szCs w:val="18"/>
              </w:rPr>
            </w:pPr>
          </w:p>
        </w:tc>
        <w:tc>
          <w:tcPr>
            <w:tcW w:w="1053" w:type="dxa"/>
            <w:shd w:val="clear" w:color="auto" w:fill="auto"/>
          </w:tcPr>
          <w:p w14:paraId="257EA7A8">
            <w:pPr>
              <w:ind w:firstLine="180" w:firstLineChars="100"/>
              <w:rPr>
                <w:rFonts w:ascii="Times New Roman" w:hAnsi="Times New Roman"/>
                <w:kern w:val="0"/>
                <w:sz w:val="18"/>
                <w:szCs w:val="18"/>
              </w:rPr>
            </w:pPr>
          </w:p>
        </w:tc>
        <w:tc>
          <w:tcPr>
            <w:tcW w:w="1341" w:type="dxa"/>
            <w:shd w:val="clear" w:color="auto" w:fill="auto"/>
          </w:tcPr>
          <w:p w14:paraId="7013B098">
            <w:pPr>
              <w:jc w:val="center"/>
              <w:rPr>
                <w:rFonts w:ascii="Times New Roman" w:hAnsi="Times New Roman"/>
                <w:kern w:val="0"/>
                <w:sz w:val="16"/>
                <w:szCs w:val="16"/>
              </w:rPr>
            </w:pPr>
          </w:p>
        </w:tc>
        <w:tc>
          <w:tcPr>
            <w:tcW w:w="1916" w:type="dxa"/>
            <w:shd w:val="clear" w:color="auto" w:fill="auto"/>
          </w:tcPr>
          <w:p w14:paraId="2E1A615B">
            <w:pPr>
              <w:jc w:val="left"/>
              <w:rPr>
                <w:rFonts w:ascii="Times New Roman" w:hAnsi="Times New Roman"/>
                <w:kern w:val="0"/>
                <w:sz w:val="16"/>
                <w:szCs w:val="16"/>
              </w:rPr>
            </w:pPr>
            <w:r>
              <w:rPr>
                <w:rFonts w:hint="default" w:ascii="Arial" w:hAnsi="Arial" w:eastAsia="Arial" w:cs="Arial"/>
                <w:kern w:val="0"/>
                <w:sz w:val="16"/>
                <w:szCs w:val="16"/>
              </w:rPr>
              <w:t>0. Transmission failed</w:t>
            </w:r>
          </w:p>
          <w:p w14:paraId="362A7716">
            <w:pPr>
              <w:jc w:val="left"/>
              <w:rPr>
                <w:rFonts w:ascii="Times New Roman" w:hAnsi="Times New Roman"/>
                <w:kern w:val="0"/>
                <w:sz w:val="16"/>
                <w:szCs w:val="16"/>
              </w:rPr>
            </w:pPr>
            <w:r>
              <w:rPr>
                <w:rFonts w:hint="default" w:ascii="Arial" w:hAnsi="Arial" w:eastAsia="Arial" w:cs="Arial"/>
                <w:kern w:val="0"/>
                <w:sz w:val="16"/>
                <w:szCs w:val="16"/>
              </w:rPr>
              <w:t>1. Selection is successful</w:t>
            </w:r>
          </w:p>
          <w:p w14:paraId="489D9C09">
            <w:pPr>
              <w:jc w:val="left"/>
              <w:rPr>
                <w:rFonts w:ascii="Times New Roman" w:hAnsi="Times New Roman"/>
                <w:kern w:val="0"/>
                <w:sz w:val="16"/>
                <w:szCs w:val="16"/>
              </w:rPr>
            </w:pPr>
            <w:r>
              <w:rPr>
                <w:rFonts w:hint="default" w:ascii="Arial" w:hAnsi="Arial" w:eastAsia="Arial" w:cs="Arial"/>
                <w:kern w:val="0"/>
                <w:sz w:val="16"/>
                <w:szCs w:val="16"/>
              </w:rPr>
              <w:t>2. The show does not exist</w:t>
            </w:r>
          </w:p>
        </w:tc>
        <w:tc>
          <w:tcPr>
            <w:tcW w:w="1574" w:type="dxa"/>
            <w:shd w:val="clear" w:color="auto" w:fill="auto"/>
          </w:tcPr>
          <w:p w14:paraId="2C0243C2">
            <w:pPr>
              <w:jc w:val="center"/>
              <w:rPr>
                <w:rFonts w:ascii="Times New Roman" w:hAnsi="Times New Roman"/>
                <w:kern w:val="0"/>
                <w:sz w:val="18"/>
                <w:szCs w:val="18"/>
              </w:rPr>
            </w:pPr>
          </w:p>
        </w:tc>
      </w:tr>
    </w:tbl>
    <w:p w14:paraId="268FD770">
      <w:pPr>
        <w:outlineLvl w:val="2"/>
        <w:rPr>
          <w:bCs/>
          <w:color w:val="FF0000"/>
          <w:sz w:val="18"/>
          <w:szCs w:val="18"/>
        </w:rPr>
      </w:pPr>
    </w:p>
    <w:p w14:paraId="41C3F954">
      <w:pPr>
        <w:outlineLvl w:val="1"/>
        <w:rPr>
          <w:rFonts w:cs="Calibri"/>
          <w:b/>
          <w:sz w:val="20"/>
          <w:szCs w:val="20"/>
        </w:rPr>
      </w:pPr>
      <w:r>
        <w:rPr>
          <w:rFonts w:hint="default" w:ascii="Arial" w:hAnsi="Arial" w:eastAsia="Arial" w:cs="Arial"/>
          <w:b/>
          <w:sz w:val="20"/>
          <w:szCs w:val="20"/>
        </w:rPr>
        <w:t>7. Complete the update program playlist command</w:t>
      </w:r>
    </w:p>
    <w:p w14:paraId="6DD9AD06">
      <w:pPr>
        <w:spacing w:line="244" w:lineRule="exact"/>
        <w:ind w:left="1" w:right="680"/>
        <w:rPr>
          <w:bCs/>
          <w:sz w:val="18"/>
          <w:szCs w:val="18"/>
        </w:rPr>
      </w:pPr>
      <w:r>
        <w:rPr>
          <w:rFonts w:hint="default" w:ascii="Arial" w:hAnsi="Arial" w:eastAsia="Arial" w:cs="Arial"/>
          <w:bCs/>
          <w:sz w:val="18"/>
          <w:szCs w:val="18"/>
        </w:rPr>
        <w:t>(1) Commands transmitted by the mobile phone to the hardware (sending channel: Writ e 1)</w:t>
      </w:r>
    </w:p>
    <w:p w14:paraId="758E23DB">
      <w:pPr>
        <w:spacing w:line="244" w:lineRule="exact"/>
        <w:ind w:left="1" w:right="680"/>
        <w:rPr>
          <w:bCs/>
          <w:sz w:val="18"/>
          <w:szCs w:val="18"/>
        </w:rPr>
      </w:pPr>
    </w:p>
    <w:tbl>
      <w:tblPr>
        <w:tblStyle w:val="14"/>
        <w:tblW w:w="47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4"/>
        <w:gridCol w:w="822"/>
        <w:gridCol w:w="954"/>
        <w:gridCol w:w="1014"/>
        <w:gridCol w:w="954"/>
      </w:tblGrid>
      <w:tr w14:paraId="6FAD4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shd w:val="clear" w:color="auto" w:fill="auto"/>
          </w:tcPr>
          <w:p w14:paraId="7F2965FB">
            <w:pPr>
              <w:jc w:val="center"/>
              <w:rPr>
                <w:rFonts w:ascii="Times New Roman" w:hAnsi="Times New Roman"/>
                <w:kern w:val="0"/>
                <w:sz w:val="18"/>
                <w:szCs w:val="18"/>
              </w:rPr>
            </w:pPr>
            <w:r>
              <w:rPr>
                <w:rFonts w:hint="default" w:ascii="Arial" w:hAnsi="Arial" w:eastAsia="Arial" w:cs="Arial"/>
                <w:sz w:val="18"/>
                <w:szCs w:val="18"/>
              </w:rPr>
              <w:t>IC</w:t>
            </w:r>
          </w:p>
        </w:tc>
        <w:tc>
          <w:tcPr>
            <w:tcW w:w="822" w:type="dxa"/>
            <w:shd w:val="clear" w:color="auto" w:fill="auto"/>
          </w:tcPr>
          <w:p w14:paraId="6E2C07F2">
            <w:pPr>
              <w:jc w:val="center"/>
              <w:rPr>
                <w:rFonts w:ascii="Times New Roman" w:hAnsi="Times New Roman"/>
                <w:kern w:val="0"/>
                <w:sz w:val="18"/>
                <w:szCs w:val="18"/>
              </w:rPr>
            </w:pPr>
            <w:r>
              <w:rPr>
                <w:rFonts w:hint="default" w:ascii="Arial" w:hAnsi="Arial" w:eastAsia="Arial" w:cs="Arial"/>
                <w:kern w:val="0"/>
                <w:sz w:val="18"/>
                <w:szCs w:val="18"/>
              </w:rPr>
              <w:t>command code</w:t>
            </w:r>
          </w:p>
        </w:tc>
        <w:tc>
          <w:tcPr>
            <w:tcW w:w="954" w:type="dxa"/>
            <w:shd w:val="clear" w:color="auto" w:fill="auto"/>
          </w:tcPr>
          <w:p w14:paraId="2D512F08">
            <w:pPr>
              <w:jc w:val="center"/>
              <w:rPr>
                <w:rFonts w:ascii="Times New Roman" w:hAnsi="Times New Roman"/>
                <w:kern w:val="0"/>
                <w:sz w:val="18"/>
                <w:szCs w:val="18"/>
              </w:rPr>
            </w:pPr>
            <w:r>
              <w:rPr>
                <w:rFonts w:hint="default" w:ascii="Arial" w:hAnsi="Arial" w:eastAsia="Arial" w:cs="Arial"/>
                <w:kern w:val="0"/>
                <w:sz w:val="18"/>
                <w:szCs w:val="18"/>
              </w:rPr>
              <w:t>DL</w:t>
            </w:r>
          </w:p>
        </w:tc>
        <w:tc>
          <w:tcPr>
            <w:tcW w:w="1014" w:type="dxa"/>
          </w:tcPr>
          <w:p w14:paraId="12F047C0">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data</w:t>
            </w:r>
          </w:p>
        </w:tc>
        <w:tc>
          <w:tcPr>
            <w:tcW w:w="954" w:type="dxa"/>
            <w:shd w:val="clear" w:color="auto" w:fill="auto"/>
          </w:tcPr>
          <w:p w14:paraId="5ACA7768">
            <w:pPr>
              <w:jc w:val="center"/>
              <w:rPr>
                <w:rFonts w:ascii="Times New Roman" w:hAnsi="Times New Roman"/>
                <w:kern w:val="0"/>
                <w:sz w:val="18"/>
                <w:szCs w:val="18"/>
              </w:rPr>
            </w:pPr>
            <w:r>
              <w:rPr>
                <w:rFonts w:hint="default" w:ascii="Arial" w:hAnsi="Arial" w:eastAsia="Arial" w:cs="Arial"/>
                <w:kern w:val="0"/>
                <w:sz w:val="18"/>
                <w:szCs w:val="18"/>
              </w:rPr>
              <w:t>check code</w:t>
            </w:r>
          </w:p>
        </w:tc>
      </w:tr>
      <w:tr w14:paraId="30A7A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shd w:val="clear" w:color="auto" w:fill="auto"/>
          </w:tcPr>
          <w:p w14:paraId="7ECF8CE3">
            <w:pPr>
              <w:ind w:firstLine="360" w:firstLineChars="200"/>
              <w:rPr>
                <w:rFonts w:ascii="Times New Roman" w:hAnsi="Times New Roman"/>
                <w:kern w:val="0"/>
                <w:sz w:val="18"/>
                <w:szCs w:val="18"/>
              </w:rPr>
            </w:pPr>
            <w:r>
              <w:rPr>
                <w:rFonts w:hint="default" w:ascii="Arial" w:hAnsi="Arial" w:eastAsia="Arial" w:cs="Arial"/>
                <w:kern w:val="0"/>
                <w:sz w:val="18"/>
                <w:szCs w:val="18"/>
              </w:rPr>
              <w:t>54</w:t>
            </w:r>
          </w:p>
        </w:tc>
        <w:tc>
          <w:tcPr>
            <w:tcW w:w="822" w:type="dxa"/>
            <w:shd w:val="clear" w:color="auto" w:fill="auto"/>
          </w:tcPr>
          <w:p w14:paraId="76DF163A">
            <w:pPr>
              <w:jc w:val="center"/>
              <w:rPr>
                <w:rFonts w:ascii="Times New Roman" w:hAnsi="Times New Roman"/>
                <w:kern w:val="0"/>
                <w:sz w:val="18"/>
                <w:szCs w:val="18"/>
              </w:rPr>
            </w:pPr>
            <w:r>
              <w:rPr>
                <w:rFonts w:hint="default" w:ascii="Arial" w:hAnsi="Arial" w:eastAsia="Arial" w:cs="Arial"/>
                <w:kern w:val="0"/>
                <w:sz w:val="18"/>
                <w:szCs w:val="18"/>
              </w:rPr>
              <w:t>08</w:t>
            </w:r>
          </w:p>
        </w:tc>
        <w:tc>
          <w:tcPr>
            <w:tcW w:w="954" w:type="dxa"/>
            <w:shd w:val="clear" w:color="auto" w:fill="auto"/>
          </w:tcPr>
          <w:p w14:paraId="7EA518DA">
            <w:pPr>
              <w:jc w:val="center"/>
              <w:rPr>
                <w:rFonts w:ascii="Times New Roman" w:hAnsi="Times New Roman"/>
                <w:kern w:val="0"/>
                <w:sz w:val="18"/>
                <w:szCs w:val="18"/>
              </w:rPr>
            </w:pPr>
            <w:r>
              <w:rPr>
                <w:rFonts w:hint="default" w:ascii="Arial" w:hAnsi="Arial" w:eastAsia="Arial" w:cs="Arial"/>
                <w:kern w:val="0"/>
                <w:sz w:val="18"/>
                <w:szCs w:val="18"/>
              </w:rPr>
              <w:t>00 03</w:t>
            </w:r>
          </w:p>
        </w:tc>
        <w:tc>
          <w:tcPr>
            <w:tcW w:w="1014" w:type="dxa"/>
          </w:tcPr>
          <w:p w14:paraId="45ADC0C2">
            <w:pPr>
              <w:jc w:val="center"/>
              <w:rPr>
                <w:rFonts w:ascii="Times New Roman" w:hAnsi="Times New Roman"/>
                <w:kern w:val="0"/>
                <w:sz w:val="18"/>
                <w:szCs w:val="18"/>
              </w:rPr>
            </w:pPr>
            <w:r>
              <w:rPr>
                <w:rFonts w:hint="default" w:ascii="Arial" w:hAnsi="Arial" w:eastAsia="Arial" w:cs="Arial"/>
                <w:kern w:val="0"/>
                <w:sz w:val="18"/>
                <w:szCs w:val="18"/>
              </w:rPr>
              <w:t>01</w:t>
            </w:r>
          </w:p>
        </w:tc>
        <w:tc>
          <w:tcPr>
            <w:tcW w:w="954" w:type="dxa"/>
            <w:shd w:val="clear" w:color="auto" w:fill="auto"/>
          </w:tcPr>
          <w:p w14:paraId="6E33958D">
            <w:pPr>
              <w:jc w:val="center"/>
              <w:rPr>
                <w:rFonts w:ascii="Times New Roman" w:hAnsi="Times New Roman"/>
                <w:kern w:val="0"/>
                <w:sz w:val="18"/>
                <w:szCs w:val="18"/>
              </w:rPr>
            </w:pPr>
            <w:r>
              <w:rPr>
                <w:rFonts w:hint="default" w:ascii="Arial" w:hAnsi="Arial" w:eastAsia="Arial" w:cs="Arial"/>
                <w:kern w:val="0"/>
                <w:sz w:val="18"/>
                <w:szCs w:val="18"/>
              </w:rPr>
              <w:t>00 00</w:t>
            </w:r>
          </w:p>
        </w:tc>
      </w:tr>
      <w:tr w14:paraId="3B7A0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shd w:val="clear" w:color="auto" w:fill="auto"/>
          </w:tcPr>
          <w:p w14:paraId="3B5E6F6B">
            <w:pPr>
              <w:jc w:val="center"/>
              <w:rPr>
                <w:rFonts w:ascii="Times New Roman" w:hAnsi="Times New Roman"/>
                <w:kern w:val="0"/>
                <w:sz w:val="18"/>
                <w:szCs w:val="18"/>
              </w:rPr>
            </w:pPr>
          </w:p>
        </w:tc>
        <w:tc>
          <w:tcPr>
            <w:tcW w:w="822" w:type="dxa"/>
            <w:shd w:val="clear" w:color="auto" w:fill="auto"/>
          </w:tcPr>
          <w:p w14:paraId="348C0964">
            <w:pPr>
              <w:jc w:val="center"/>
              <w:rPr>
                <w:rFonts w:ascii="Times New Roman" w:hAnsi="Times New Roman"/>
                <w:kern w:val="0"/>
                <w:sz w:val="18"/>
                <w:szCs w:val="18"/>
              </w:rPr>
            </w:pPr>
          </w:p>
        </w:tc>
        <w:tc>
          <w:tcPr>
            <w:tcW w:w="954" w:type="dxa"/>
            <w:shd w:val="clear" w:color="auto" w:fill="auto"/>
          </w:tcPr>
          <w:p w14:paraId="4F2C72A7">
            <w:pPr>
              <w:jc w:val="center"/>
              <w:rPr>
                <w:rFonts w:ascii="Times New Roman" w:hAnsi="Times New Roman"/>
                <w:kern w:val="0"/>
                <w:sz w:val="18"/>
                <w:szCs w:val="18"/>
              </w:rPr>
            </w:pPr>
          </w:p>
        </w:tc>
        <w:tc>
          <w:tcPr>
            <w:tcW w:w="1014" w:type="dxa"/>
          </w:tcPr>
          <w:p w14:paraId="11E94816">
            <w:pPr>
              <w:jc w:val="left"/>
              <w:rPr>
                <w:rFonts w:ascii="Times New Roman" w:hAnsi="Times New Roman"/>
                <w:kern w:val="0"/>
                <w:sz w:val="18"/>
                <w:szCs w:val="18"/>
              </w:rPr>
            </w:pPr>
          </w:p>
        </w:tc>
        <w:tc>
          <w:tcPr>
            <w:tcW w:w="954" w:type="dxa"/>
            <w:shd w:val="clear" w:color="auto" w:fill="auto"/>
          </w:tcPr>
          <w:p w14:paraId="66FF5873">
            <w:pPr>
              <w:jc w:val="center"/>
              <w:rPr>
                <w:rFonts w:ascii="Times New Roman" w:hAnsi="Times New Roman"/>
                <w:kern w:val="0"/>
                <w:sz w:val="18"/>
                <w:szCs w:val="18"/>
              </w:rPr>
            </w:pPr>
          </w:p>
        </w:tc>
      </w:tr>
    </w:tbl>
    <w:p w14:paraId="2691E5A2">
      <w:pPr>
        <w:rPr>
          <w:bCs/>
          <w:sz w:val="18"/>
          <w:szCs w:val="18"/>
        </w:rPr>
      </w:pPr>
    </w:p>
    <w:p w14:paraId="6B508155">
      <w:pPr>
        <w:outlineLvl w:val="2"/>
        <w:rPr>
          <w:bCs/>
          <w:sz w:val="18"/>
          <w:szCs w:val="18"/>
        </w:rPr>
      </w:pPr>
      <w:r>
        <w:rPr>
          <w:rFonts w:hint="default" w:ascii="Arial" w:hAnsi="Arial" w:eastAsia="Arial" w:cs="Arial"/>
          <w:bCs/>
          <w:sz w:val="18"/>
          <w:szCs w:val="18"/>
        </w:rPr>
        <w:t>(2) Hardware response:</w:t>
      </w:r>
    </w:p>
    <w:tbl>
      <w:tblPr>
        <w:tblStyle w:val="14"/>
        <w:tblW w:w="70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0"/>
        <w:gridCol w:w="1053"/>
        <w:gridCol w:w="1341"/>
        <w:gridCol w:w="1916"/>
        <w:gridCol w:w="1574"/>
      </w:tblGrid>
      <w:tr w14:paraId="06CE0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4B1E9C94">
            <w:pPr>
              <w:jc w:val="center"/>
              <w:rPr>
                <w:rFonts w:ascii="Times New Roman" w:hAnsi="Times New Roman"/>
                <w:kern w:val="0"/>
                <w:sz w:val="18"/>
                <w:szCs w:val="18"/>
              </w:rPr>
            </w:pPr>
            <w:r>
              <w:rPr>
                <w:rFonts w:hint="default" w:ascii="Arial" w:hAnsi="Arial" w:eastAsia="Arial" w:cs="Arial"/>
                <w:kern w:val="0"/>
                <w:sz w:val="18"/>
                <w:szCs w:val="18"/>
              </w:rPr>
              <w:t>IC</w:t>
            </w:r>
          </w:p>
        </w:tc>
        <w:tc>
          <w:tcPr>
            <w:tcW w:w="1053" w:type="dxa"/>
            <w:shd w:val="clear" w:color="auto" w:fill="auto"/>
          </w:tcPr>
          <w:p w14:paraId="61E75A74">
            <w:pPr>
              <w:jc w:val="center"/>
              <w:rPr>
                <w:rFonts w:ascii="Times New Roman" w:hAnsi="Times New Roman"/>
                <w:kern w:val="0"/>
                <w:sz w:val="18"/>
                <w:szCs w:val="18"/>
              </w:rPr>
            </w:pPr>
            <w:r>
              <w:rPr>
                <w:rFonts w:hint="default" w:ascii="Arial" w:hAnsi="Arial" w:eastAsia="Arial" w:cs="Arial"/>
                <w:w w:val="98"/>
                <w:sz w:val="18"/>
                <w:szCs w:val="18"/>
              </w:rPr>
              <w:t>command code</w:t>
            </w:r>
          </w:p>
        </w:tc>
        <w:tc>
          <w:tcPr>
            <w:tcW w:w="1341" w:type="dxa"/>
            <w:shd w:val="clear" w:color="auto" w:fill="auto"/>
          </w:tcPr>
          <w:p w14:paraId="5A3D4532">
            <w:pPr>
              <w:jc w:val="center"/>
              <w:rPr>
                <w:rFonts w:ascii="Times New Roman" w:hAnsi="Times New Roman"/>
                <w:kern w:val="0"/>
                <w:sz w:val="18"/>
                <w:szCs w:val="18"/>
              </w:rPr>
            </w:pPr>
            <w:r>
              <w:rPr>
                <w:rFonts w:hint="default" w:ascii="Arial" w:hAnsi="Arial" w:eastAsia="Arial" w:cs="Arial"/>
                <w:kern w:val="0"/>
                <w:sz w:val="18"/>
                <w:szCs w:val="18"/>
              </w:rPr>
              <w:t>DL</w:t>
            </w:r>
          </w:p>
        </w:tc>
        <w:tc>
          <w:tcPr>
            <w:tcW w:w="1916" w:type="dxa"/>
            <w:shd w:val="clear" w:color="auto" w:fill="auto"/>
          </w:tcPr>
          <w:p w14:paraId="53D69937">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data</w:t>
            </w:r>
          </w:p>
        </w:tc>
        <w:tc>
          <w:tcPr>
            <w:tcW w:w="1574" w:type="dxa"/>
            <w:shd w:val="clear" w:color="auto" w:fill="auto"/>
          </w:tcPr>
          <w:p w14:paraId="11960415">
            <w:pPr>
              <w:jc w:val="center"/>
              <w:rPr>
                <w:rFonts w:ascii="Times New Roman" w:hAnsi="Times New Roman"/>
                <w:kern w:val="0"/>
                <w:sz w:val="18"/>
                <w:szCs w:val="18"/>
              </w:rPr>
            </w:pPr>
            <w:r>
              <w:rPr>
                <w:rFonts w:hint="default" w:ascii="Arial" w:hAnsi="Arial" w:eastAsia="Arial" w:cs="Arial"/>
                <w:kern w:val="0"/>
                <w:sz w:val="18"/>
                <w:szCs w:val="18"/>
              </w:rPr>
              <w:t>check code</w:t>
            </w:r>
          </w:p>
        </w:tc>
      </w:tr>
      <w:tr w14:paraId="3AD4E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0AAFC5DF">
            <w:pPr>
              <w:jc w:val="center"/>
              <w:rPr>
                <w:rFonts w:ascii="Times New Roman" w:hAnsi="Times New Roman"/>
                <w:kern w:val="0"/>
                <w:sz w:val="18"/>
                <w:szCs w:val="18"/>
              </w:rPr>
            </w:pPr>
            <w:r>
              <w:rPr>
                <w:rFonts w:hint="default" w:ascii="Arial" w:hAnsi="Arial" w:eastAsia="Arial" w:cs="Arial"/>
                <w:kern w:val="0"/>
                <w:sz w:val="18"/>
                <w:szCs w:val="18"/>
              </w:rPr>
              <w:t>54</w:t>
            </w:r>
          </w:p>
        </w:tc>
        <w:tc>
          <w:tcPr>
            <w:tcW w:w="1053" w:type="dxa"/>
            <w:shd w:val="clear" w:color="auto" w:fill="auto"/>
          </w:tcPr>
          <w:p w14:paraId="59B87CEF">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0 8</w:t>
            </w:r>
          </w:p>
        </w:tc>
        <w:tc>
          <w:tcPr>
            <w:tcW w:w="1341" w:type="dxa"/>
            <w:shd w:val="clear" w:color="auto" w:fill="auto"/>
          </w:tcPr>
          <w:p w14:paraId="554B851C">
            <w:pPr>
              <w:jc w:val="center"/>
              <w:rPr>
                <w:rFonts w:ascii="Times New Roman" w:hAnsi="Times New Roman"/>
                <w:kern w:val="0"/>
                <w:sz w:val="18"/>
                <w:szCs w:val="18"/>
              </w:rPr>
            </w:pPr>
            <w:r>
              <w:rPr>
                <w:rFonts w:hint="default" w:ascii="Arial" w:hAnsi="Arial" w:eastAsia="Arial" w:cs="Arial"/>
                <w:kern w:val="0"/>
                <w:sz w:val="18"/>
                <w:szCs w:val="18"/>
              </w:rPr>
              <w:t xml:space="preserve"> 00 03</w:t>
            </w:r>
          </w:p>
        </w:tc>
        <w:tc>
          <w:tcPr>
            <w:tcW w:w="1916" w:type="dxa"/>
            <w:shd w:val="clear" w:color="auto" w:fill="auto"/>
          </w:tcPr>
          <w:p w14:paraId="25B67D95">
            <w:pPr>
              <w:jc w:val="center"/>
              <w:rPr>
                <w:rFonts w:ascii="Times New Roman" w:hAnsi="Times New Roman"/>
                <w:kern w:val="0"/>
                <w:sz w:val="18"/>
                <w:szCs w:val="18"/>
              </w:rPr>
            </w:pPr>
            <w:r>
              <w:rPr>
                <w:rFonts w:hint="default" w:ascii="Arial" w:hAnsi="Arial" w:eastAsia="Arial" w:cs="Arial"/>
                <w:kern w:val="0"/>
                <w:sz w:val="18"/>
                <w:szCs w:val="18"/>
              </w:rPr>
              <w:t>00</w:t>
            </w:r>
          </w:p>
        </w:tc>
        <w:tc>
          <w:tcPr>
            <w:tcW w:w="1574" w:type="dxa"/>
            <w:shd w:val="clear" w:color="auto" w:fill="auto"/>
          </w:tcPr>
          <w:p w14:paraId="7899D26E">
            <w:pPr>
              <w:jc w:val="center"/>
              <w:rPr>
                <w:rFonts w:ascii="Times New Roman" w:hAnsi="Times New Roman"/>
                <w:kern w:val="0"/>
                <w:sz w:val="18"/>
                <w:szCs w:val="18"/>
              </w:rPr>
            </w:pPr>
            <w:r>
              <w:rPr>
                <w:rFonts w:hint="default" w:ascii="Arial" w:hAnsi="Arial" w:eastAsia="Arial" w:cs="Arial"/>
                <w:kern w:val="0"/>
                <w:sz w:val="18"/>
                <w:szCs w:val="18"/>
              </w:rPr>
              <w:t>00 00</w:t>
            </w:r>
          </w:p>
        </w:tc>
      </w:tr>
      <w:tr w14:paraId="4C356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1F063BF0">
            <w:pPr>
              <w:jc w:val="center"/>
              <w:rPr>
                <w:rFonts w:ascii="Times New Roman" w:hAnsi="Times New Roman"/>
                <w:kern w:val="0"/>
                <w:sz w:val="18"/>
                <w:szCs w:val="18"/>
              </w:rPr>
            </w:pPr>
          </w:p>
        </w:tc>
        <w:tc>
          <w:tcPr>
            <w:tcW w:w="1053" w:type="dxa"/>
            <w:shd w:val="clear" w:color="auto" w:fill="auto"/>
          </w:tcPr>
          <w:p w14:paraId="5DD937C4">
            <w:pPr>
              <w:ind w:firstLine="180" w:firstLineChars="100"/>
              <w:rPr>
                <w:rFonts w:ascii="Times New Roman" w:hAnsi="Times New Roman"/>
                <w:kern w:val="0"/>
                <w:sz w:val="18"/>
                <w:szCs w:val="18"/>
              </w:rPr>
            </w:pPr>
          </w:p>
        </w:tc>
        <w:tc>
          <w:tcPr>
            <w:tcW w:w="1341" w:type="dxa"/>
            <w:shd w:val="clear" w:color="auto" w:fill="auto"/>
          </w:tcPr>
          <w:p w14:paraId="32BBBBC5">
            <w:pPr>
              <w:jc w:val="center"/>
              <w:rPr>
                <w:rFonts w:ascii="Times New Roman" w:hAnsi="Times New Roman"/>
                <w:kern w:val="0"/>
                <w:sz w:val="16"/>
                <w:szCs w:val="16"/>
              </w:rPr>
            </w:pPr>
          </w:p>
        </w:tc>
        <w:tc>
          <w:tcPr>
            <w:tcW w:w="1916" w:type="dxa"/>
            <w:shd w:val="clear" w:color="auto" w:fill="auto"/>
          </w:tcPr>
          <w:p w14:paraId="4D7CD4D4">
            <w:pPr>
              <w:jc w:val="left"/>
              <w:rPr>
                <w:rFonts w:ascii="Times New Roman" w:hAnsi="Times New Roman"/>
                <w:kern w:val="0"/>
                <w:sz w:val="16"/>
                <w:szCs w:val="16"/>
              </w:rPr>
            </w:pPr>
            <w:r>
              <w:rPr>
                <w:rFonts w:hint="default" w:ascii="Arial" w:hAnsi="Arial" w:eastAsia="Arial" w:cs="Arial"/>
                <w:kern w:val="0"/>
                <w:sz w:val="16"/>
                <w:szCs w:val="16"/>
              </w:rPr>
              <w:t>0. Transmission failed</w:t>
            </w:r>
          </w:p>
          <w:p w14:paraId="1E531A02">
            <w:pPr>
              <w:jc w:val="left"/>
              <w:rPr>
                <w:rFonts w:ascii="Times New Roman" w:hAnsi="Times New Roman"/>
                <w:kern w:val="0"/>
                <w:sz w:val="16"/>
                <w:szCs w:val="16"/>
              </w:rPr>
            </w:pPr>
            <w:r>
              <w:rPr>
                <w:rFonts w:hint="default" w:ascii="Arial" w:hAnsi="Arial" w:eastAsia="Arial" w:cs="Arial"/>
                <w:kern w:val="0"/>
                <w:sz w:val="16"/>
                <w:szCs w:val="16"/>
              </w:rPr>
              <w:t>1. Operation is successful</w:t>
            </w:r>
          </w:p>
        </w:tc>
        <w:tc>
          <w:tcPr>
            <w:tcW w:w="1574" w:type="dxa"/>
            <w:shd w:val="clear" w:color="auto" w:fill="auto"/>
          </w:tcPr>
          <w:p w14:paraId="26E0B171">
            <w:pPr>
              <w:jc w:val="center"/>
              <w:rPr>
                <w:rFonts w:ascii="Times New Roman" w:hAnsi="Times New Roman"/>
                <w:kern w:val="0"/>
                <w:sz w:val="18"/>
                <w:szCs w:val="18"/>
              </w:rPr>
            </w:pPr>
          </w:p>
        </w:tc>
      </w:tr>
    </w:tbl>
    <w:p w14:paraId="681D335D">
      <w:pPr>
        <w:outlineLvl w:val="2"/>
        <w:rPr>
          <w:bCs/>
          <w:color w:val="FF0000"/>
          <w:sz w:val="18"/>
          <w:szCs w:val="18"/>
        </w:rPr>
      </w:pPr>
    </w:p>
    <w:p w14:paraId="286FCB12">
      <w:pPr>
        <w:outlineLvl w:val="1"/>
        <w:rPr>
          <w:rFonts w:cs="Calibri"/>
          <w:b/>
          <w:sz w:val="20"/>
          <w:szCs w:val="20"/>
        </w:rPr>
      </w:pPr>
      <w:r>
        <w:rPr>
          <w:rFonts w:hint="default" w:ascii="Arial" w:hAnsi="Arial" w:eastAsia="Arial" w:cs="Arial"/>
          <w:b/>
          <w:sz w:val="20"/>
          <w:szCs w:val="20"/>
        </w:rPr>
        <w:t xml:space="preserve">8. Set the LED screen brightness command </w:t>
      </w:r>
    </w:p>
    <w:p w14:paraId="084686BB">
      <w:pPr>
        <w:spacing w:line="244" w:lineRule="exact"/>
        <w:ind w:left="1" w:right="680"/>
        <w:rPr>
          <w:bCs/>
          <w:sz w:val="18"/>
          <w:szCs w:val="18"/>
        </w:rPr>
      </w:pPr>
      <w:r>
        <w:rPr>
          <w:rFonts w:hint="default" w:ascii="Arial" w:hAnsi="Arial" w:eastAsia="Arial" w:cs="Arial"/>
          <w:bCs/>
          <w:sz w:val="18"/>
          <w:szCs w:val="18"/>
        </w:rPr>
        <w:t>(1) Commands transmitted by the mobile phone to the hardware (sending channel: Writ e1)</w:t>
      </w:r>
    </w:p>
    <w:p w14:paraId="02657C91">
      <w:pPr>
        <w:spacing w:line="244" w:lineRule="exact"/>
        <w:ind w:left="1" w:right="680"/>
        <w:rPr>
          <w:bCs/>
          <w:sz w:val="18"/>
          <w:szCs w:val="18"/>
        </w:rPr>
      </w:pPr>
    </w:p>
    <w:tbl>
      <w:tblPr>
        <w:tblStyle w:val="14"/>
        <w:tblW w:w="86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850"/>
        <w:gridCol w:w="1134"/>
        <w:gridCol w:w="1596"/>
        <w:gridCol w:w="2693"/>
        <w:gridCol w:w="1390"/>
      </w:tblGrid>
      <w:tr w14:paraId="17558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9" w:type="dxa"/>
            <w:shd w:val="clear" w:color="auto" w:fill="auto"/>
          </w:tcPr>
          <w:p w14:paraId="53E48DF9">
            <w:pPr>
              <w:jc w:val="center"/>
              <w:rPr>
                <w:rFonts w:ascii="Times New Roman" w:hAnsi="Times New Roman"/>
                <w:kern w:val="0"/>
                <w:sz w:val="18"/>
                <w:szCs w:val="18"/>
              </w:rPr>
            </w:pPr>
            <w:r>
              <w:rPr>
                <w:rFonts w:hint="default" w:ascii="Arial" w:hAnsi="Arial" w:eastAsia="Arial" w:cs="Arial"/>
                <w:sz w:val="18"/>
                <w:szCs w:val="18"/>
              </w:rPr>
              <w:t>IC</w:t>
            </w:r>
          </w:p>
        </w:tc>
        <w:tc>
          <w:tcPr>
            <w:tcW w:w="850" w:type="dxa"/>
            <w:shd w:val="clear" w:color="auto" w:fill="auto"/>
          </w:tcPr>
          <w:p w14:paraId="5C8154EF">
            <w:pPr>
              <w:jc w:val="center"/>
              <w:rPr>
                <w:rFonts w:ascii="Times New Roman" w:hAnsi="Times New Roman"/>
                <w:kern w:val="0"/>
                <w:sz w:val="18"/>
                <w:szCs w:val="18"/>
              </w:rPr>
            </w:pPr>
            <w:r>
              <w:rPr>
                <w:rFonts w:hint="default" w:ascii="Arial" w:hAnsi="Arial" w:eastAsia="Arial" w:cs="Arial"/>
                <w:kern w:val="0"/>
                <w:sz w:val="18"/>
                <w:szCs w:val="18"/>
              </w:rPr>
              <w:t>command code</w:t>
            </w:r>
          </w:p>
        </w:tc>
        <w:tc>
          <w:tcPr>
            <w:tcW w:w="1134" w:type="dxa"/>
            <w:shd w:val="clear" w:color="auto" w:fill="auto"/>
          </w:tcPr>
          <w:p w14:paraId="63FC0CF4">
            <w:pPr>
              <w:jc w:val="center"/>
              <w:rPr>
                <w:rFonts w:ascii="Times New Roman" w:hAnsi="Times New Roman"/>
                <w:kern w:val="0"/>
                <w:sz w:val="18"/>
                <w:szCs w:val="18"/>
              </w:rPr>
            </w:pPr>
            <w:r>
              <w:rPr>
                <w:rFonts w:hint="default" w:ascii="Arial" w:hAnsi="Arial" w:eastAsia="Arial" w:cs="Arial"/>
                <w:kern w:val="0"/>
                <w:sz w:val="18"/>
                <w:szCs w:val="18"/>
              </w:rPr>
              <w:t>DL</w:t>
            </w:r>
          </w:p>
        </w:tc>
        <w:tc>
          <w:tcPr>
            <w:tcW w:w="1596" w:type="dxa"/>
            <w:shd w:val="clear" w:color="auto" w:fill="auto"/>
          </w:tcPr>
          <w:p w14:paraId="5FCEA2A0">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brightness value</w:t>
            </w:r>
          </w:p>
        </w:tc>
        <w:tc>
          <w:tcPr>
            <w:tcW w:w="2693" w:type="dxa"/>
          </w:tcPr>
          <w:p w14:paraId="6795C761">
            <w:pPr>
              <w:jc w:val="center"/>
              <w:rPr>
                <w:rFonts w:ascii="Times New Roman" w:hAnsi="Times New Roman"/>
                <w:kern w:val="0"/>
                <w:sz w:val="18"/>
                <w:szCs w:val="18"/>
              </w:rPr>
            </w:pPr>
            <w:r>
              <w:rPr>
                <w:rFonts w:hint="default" w:ascii="Arial" w:hAnsi="Arial" w:eastAsia="Arial" w:cs="Arial"/>
                <w:kern w:val="0"/>
                <w:sz w:val="18"/>
                <w:szCs w:val="18"/>
              </w:rPr>
              <w:t>obligate</w:t>
            </w:r>
          </w:p>
        </w:tc>
        <w:tc>
          <w:tcPr>
            <w:tcW w:w="1390" w:type="dxa"/>
            <w:shd w:val="clear" w:color="auto" w:fill="auto"/>
          </w:tcPr>
          <w:p w14:paraId="4BB3E455">
            <w:pPr>
              <w:jc w:val="center"/>
              <w:rPr>
                <w:rFonts w:ascii="Times New Roman" w:hAnsi="Times New Roman"/>
                <w:kern w:val="0"/>
                <w:sz w:val="18"/>
                <w:szCs w:val="18"/>
              </w:rPr>
            </w:pPr>
            <w:r>
              <w:rPr>
                <w:rFonts w:hint="default" w:ascii="Arial" w:hAnsi="Arial" w:eastAsia="Arial" w:cs="Arial"/>
                <w:kern w:val="0"/>
                <w:sz w:val="18"/>
                <w:szCs w:val="18"/>
              </w:rPr>
              <w:t>check code</w:t>
            </w:r>
          </w:p>
        </w:tc>
      </w:tr>
      <w:tr w14:paraId="26BE2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9" w:type="dxa"/>
            <w:shd w:val="clear" w:color="auto" w:fill="auto"/>
          </w:tcPr>
          <w:p w14:paraId="1CB7A613">
            <w:pPr>
              <w:ind w:firstLine="360" w:firstLineChars="200"/>
              <w:rPr>
                <w:rFonts w:ascii="Times New Roman" w:hAnsi="Times New Roman"/>
                <w:kern w:val="0"/>
                <w:sz w:val="18"/>
                <w:szCs w:val="18"/>
              </w:rPr>
            </w:pPr>
            <w:r>
              <w:rPr>
                <w:rFonts w:hint="default" w:ascii="Arial" w:hAnsi="Arial" w:eastAsia="Arial" w:cs="Arial"/>
                <w:kern w:val="0"/>
                <w:sz w:val="18"/>
                <w:szCs w:val="18"/>
              </w:rPr>
              <w:t>54</w:t>
            </w:r>
          </w:p>
        </w:tc>
        <w:tc>
          <w:tcPr>
            <w:tcW w:w="850" w:type="dxa"/>
            <w:shd w:val="clear" w:color="auto" w:fill="auto"/>
          </w:tcPr>
          <w:p w14:paraId="65BFCECD">
            <w:pPr>
              <w:jc w:val="center"/>
              <w:rPr>
                <w:rFonts w:ascii="Times New Roman" w:hAnsi="Times New Roman"/>
                <w:kern w:val="0"/>
                <w:sz w:val="18"/>
                <w:szCs w:val="18"/>
              </w:rPr>
            </w:pPr>
            <w:r>
              <w:rPr>
                <w:rFonts w:hint="default" w:ascii="Arial" w:hAnsi="Arial" w:eastAsia="Arial" w:cs="Arial"/>
                <w:kern w:val="0"/>
                <w:sz w:val="18"/>
                <w:szCs w:val="18"/>
              </w:rPr>
              <w:t>09</w:t>
            </w:r>
          </w:p>
        </w:tc>
        <w:tc>
          <w:tcPr>
            <w:tcW w:w="1134" w:type="dxa"/>
            <w:shd w:val="clear" w:color="auto" w:fill="auto"/>
          </w:tcPr>
          <w:p w14:paraId="02B8121A">
            <w:pPr>
              <w:jc w:val="center"/>
              <w:rPr>
                <w:rFonts w:ascii="Times New Roman" w:hAnsi="Times New Roman"/>
                <w:kern w:val="0"/>
                <w:sz w:val="18"/>
                <w:szCs w:val="18"/>
              </w:rPr>
            </w:pPr>
            <w:r>
              <w:rPr>
                <w:rFonts w:hint="default" w:ascii="Arial" w:hAnsi="Arial" w:eastAsia="Arial" w:cs="Arial"/>
                <w:kern w:val="0"/>
                <w:sz w:val="18"/>
                <w:szCs w:val="18"/>
              </w:rPr>
              <w:t>00 0 A</w:t>
            </w:r>
          </w:p>
        </w:tc>
        <w:tc>
          <w:tcPr>
            <w:tcW w:w="1596" w:type="dxa"/>
            <w:shd w:val="clear" w:color="auto" w:fill="auto"/>
          </w:tcPr>
          <w:p w14:paraId="2285B5CA">
            <w:pPr>
              <w:jc w:val="center"/>
              <w:rPr>
                <w:rFonts w:ascii="Times New Roman" w:hAnsi="Times New Roman"/>
                <w:kern w:val="0"/>
                <w:sz w:val="18"/>
                <w:szCs w:val="18"/>
              </w:rPr>
            </w:pPr>
            <w:r>
              <w:rPr>
                <w:rFonts w:hint="default" w:ascii="Arial" w:hAnsi="Arial" w:eastAsia="Arial" w:cs="Arial"/>
                <w:kern w:val="0"/>
                <w:sz w:val="18"/>
                <w:szCs w:val="18"/>
              </w:rPr>
              <w:t>0 1</w:t>
            </w:r>
          </w:p>
        </w:tc>
        <w:tc>
          <w:tcPr>
            <w:tcW w:w="2693" w:type="dxa"/>
          </w:tcPr>
          <w:p w14:paraId="7F848109">
            <w:pPr>
              <w:jc w:val="center"/>
              <w:rPr>
                <w:rFonts w:ascii="Times New Roman" w:hAnsi="Times New Roman"/>
                <w:kern w:val="0"/>
                <w:sz w:val="18"/>
                <w:szCs w:val="18"/>
              </w:rPr>
            </w:pPr>
            <w:r>
              <w:rPr>
                <w:rFonts w:hint="default" w:ascii="Arial" w:hAnsi="Arial" w:eastAsia="Arial" w:cs="Arial"/>
                <w:kern w:val="0"/>
                <w:sz w:val="18"/>
                <w:szCs w:val="18"/>
              </w:rPr>
              <w:t>00</w:t>
            </w:r>
          </w:p>
        </w:tc>
        <w:tc>
          <w:tcPr>
            <w:tcW w:w="1390" w:type="dxa"/>
            <w:shd w:val="clear" w:color="auto" w:fill="auto"/>
          </w:tcPr>
          <w:p w14:paraId="62CA1D49">
            <w:pPr>
              <w:jc w:val="center"/>
              <w:rPr>
                <w:rFonts w:ascii="Times New Roman" w:hAnsi="Times New Roman"/>
                <w:kern w:val="0"/>
                <w:sz w:val="18"/>
                <w:szCs w:val="18"/>
              </w:rPr>
            </w:pPr>
            <w:r>
              <w:rPr>
                <w:rFonts w:hint="default" w:ascii="Arial" w:hAnsi="Arial" w:eastAsia="Arial" w:cs="Arial"/>
                <w:kern w:val="0"/>
                <w:sz w:val="18"/>
                <w:szCs w:val="18"/>
              </w:rPr>
              <w:t>00 00</w:t>
            </w:r>
          </w:p>
        </w:tc>
      </w:tr>
      <w:tr w14:paraId="19B88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9" w:type="dxa"/>
            <w:shd w:val="clear" w:color="auto" w:fill="auto"/>
          </w:tcPr>
          <w:p w14:paraId="4CF78591">
            <w:pPr>
              <w:jc w:val="center"/>
              <w:rPr>
                <w:rFonts w:ascii="Times New Roman" w:hAnsi="Times New Roman"/>
                <w:kern w:val="0"/>
                <w:sz w:val="18"/>
                <w:szCs w:val="18"/>
              </w:rPr>
            </w:pPr>
          </w:p>
        </w:tc>
        <w:tc>
          <w:tcPr>
            <w:tcW w:w="850" w:type="dxa"/>
            <w:shd w:val="clear" w:color="auto" w:fill="auto"/>
          </w:tcPr>
          <w:p w14:paraId="30AB5BE7">
            <w:pPr>
              <w:jc w:val="center"/>
              <w:rPr>
                <w:rFonts w:ascii="Times New Roman" w:hAnsi="Times New Roman"/>
                <w:kern w:val="0"/>
                <w:sz w:val="18"/>
                <w:szCs w:val="18"/>
              </w:rPr>
            </w:pPr>
          </w:p>
        </w:tc>
        <w:tc>
          <w:tcPr>
            <w:tcW w:w="1134" w:type="dxa"/>
            <w:shd w:val="clear" w:color="auto" w:fill="auto"/>
          </w:tcPr>
          <w:p w14:paraId="74186802">
            <w:pPr>
              <w:jc w:val="center"/>
              <w:rPr>
                <w:rFonts w:ascii="Times New Roman" w:hAnsi="Times New Roman"/>
                <w:kern w:val="0"/>
                <w:sz w:val="18"/>
                <w:szCs w:val="18"/>
              </w:rPr>
            </w:pPr>
          </w:p>
        </w:tc>
        <w:tc>
          <w:tcPr>
            <w:tcW w:w="1596" w:type="dxa"/>
            <w:shd w:val="clear" w:color="auto" w:fill="auto"/>
          </w:tcPr>
          <w:p w14:paraId="6DAA18C0">
            <w:pPr>
              <w:jc w:val="center"/>
              <w:rPr>
                <w:rFonts w:ascii="Times New Roman" w:hAnsi="Times New Roman"/>
                <w:kern w:val="0"/>
                <w:sz w:val="18"/>
                <w:szCs w:val="18"/>
              </w:rPr>
            </w:pPr>
            <w:r>
              <w:rPr>
                <w:rFonts w:hint="default" w:ascii="Arial" w:hAnsi="Arial" w:eastAsia="Arial" w:cs="Arial"/>
                <w:kern w:val="0"/>
                <w:sz w:val="18"/>
                <w:szCs w:val="18"/>
              </w:rPr>
              <w:t>01: Minimum brightness</w:t>
            </w:r>
          </w:p>
          <w:p w14:paraId="48D3A792">
            <w:pPr>
              <w:jc w:val="center"/>
              <w:rPr>
                <w:rFonts w:ascii="Times New Roman" w:hAnsi="Times New Roman"/>
                <w:kern w:val="0"/>
                <w:sz w:val="18"/>
                <w:szCs w:val="18"/>
              </w:rPr>
            </w:pPr>
            <w:r>
              <w:rPr>
                <w:rFonts w:hint="default" w:ascii="Arial" w:hAnsi="Arial" w:eastAsia="Arial" w:cs="Arial"/>
                <w:kern w:val="0"/>
                <w:sz w:val="18"/>
                <w:szCs w:val="18"/>
              </w:rPr>
              <w:t>02: Medium brightness</w:t>
            </w:r>
          </w:p>
          <w:p w14:paraId="5F242EE7">
            <w:pPr>
              <w:jc w:val="center"/>
              <w:rPr>
                <w:rFonts w:ascii="Times New Roman" w:hAnsi="Times New Roman"/>
                <w:kern w:val="0"/>
                <w:sz w:val="18"/>
                <w:szCs w:val="18"/>
              </w:rPr>
            </w:pPr>
            <w:r>
              <w:rPr>
                <w:rFonts w:hint="default" w:ascii="Arial" w:hAnsi="Arial" w:eastAsia="Arial" w:cs="Arial"/>
                <w:kern w:val="0"/>
                <w:sz w:val="18"/>
                <w:szCs w:val="18"/>
              </w:rPr>
              <w:t>03: High brightness</w:t>
            </w:r>
          </w:p>
        </w:tc>
        <w:tc>
          <w:tcPr>
            <w:tcW w:w="2693" w:type="dxa"/>
          </w:tcPr>
          <w:p w14:paraId="3AB62863">
            <w:pPr>
              <w:jc w:val="center"/>
              <w:rPr>
                <w:rFonts w:ascii="Times New Roman" w:hAnsi="Times New Roman"/>
                <w:kern w:val="0"/>
                <w:sz w:val="18"/>
                <w:szCs w:val="18"/>
              </w:rPr>
            </w:pPr>
          </w:p>
        </w:tc>
        <w:tc>
          <w:tcPr>
            <w:tcW w:w="1390" w:type="dxa"/>
            <w:shd w:val="clear" w:color="auto" w:fill="auto"/>
          </w:tcPr>
          <w:p w14:paraId="3251C8BC">
            <w:pPr>
              <w:jc w:val="center"/>
              <w:rPr>
                <w:rFonts w:ascii="Times New Roman" w:hAnsi="Times New Roman"/>
                <w:kern w:val="0"/>
                <w:sz w:val="18"/>
                <w:szCs w:val="18"/>
              </w:rPr>
            </w:pPr>
          </w:p>
        </w:tc>
      </w:tr>
    </w:tbl>
    <w:p w14:paraId="47B27396">
      <w:pPr>
        <w:rPr>
          <w:bCs/>
          <w:sz w:val="18"/>
          <w:szCs w:val="18"/>
        </w:rPr>
      </w:pPr>
    </w:p>
    <w:p w14:paraId="18AD10BF">
      <w:pPr>
        <w:outlineLvl w:val="2"/>
        <w:rPr>
          <w:bCs/>
          <w:sz w:val="18"/>
          <w:szCs w:val="18"/>
        </w:rPr>
      </w:pPr>
      <w:r>
        <w:rPr>
          <w:rFonts w:hint="default" w:ascii="Arial" w:hAnsi="Arial" w:eastAsia="Arial" w:cs="Arial"/>
          <w:bCs/>
          <w:sz w:val="18"/>
          <w:szCs w:val="18"/>
        </w:rPr>
        <w:t>(2) Hardware response:</w:t>
      </w:r>
    </w:p>
    <w:tbl>
      <w:tblPr>
        <w:tblStyle w:val="14"/>
        <w:tblW w:w="70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0"/>
        <w:gridCol w:w="1053"/>
        <w:gridCol w:w="1341"/>
        <w:gridCol w:w="1916"/>
        <w:gridCol w:w="1574"/>
      </w:tblGrid>
      <w:tr w14:paraId="51606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7C8D30C8">
            <w:pPr>
              <w:jc w:val="center"/>
              <w:rPr>
                <w:rFonts w:ascii="Times New Roman" w:hAnsi="Times New Roman"/>
                <w:kern w:val="0"/>
                <w:sz w:val="18"/>
                <w:szCs w:val="18"/>
              </w:rPr>
            </w:pPr>
            <w:r>
              <w:rPr>
                <w:rFonts w:hint="default" w:ascii="Arial" w:hAnsi="Arial" w:eastAsia="Arial" w:cs="Arial"/>
                <w:kern w:val="0"/>
                <w:sz w:val="18"/>
                <w:szCs w:val="18"/>
              </w:rPr>
              <w:t>IC</w:t>
            </w:r>
          </w:p>
        </w:tc>
        <w:tc>
          <w:tcPr>
            <w:tcW w:w="1053" w:type="dxa"/>
            <w:shd w:val="clear" w:color="auto" w:fill="auto"/>
          </w:tcPr>
          <w:p w14:paraId="7C1E55CE">
            <w:pPr>
              <w:jc w:val="center"/>
              <w:rPr>
                <w:rFonts w:ascii="Times New Roman" w:hAnsi="Times New Roman"/>
                <w:kern w:val="0"/>
                <w:sz w:val="18"/>
                <w:szCs w:val="18"/>
              </w:rPr>
            </w:pPr>
            <w:r>
              <w:rPr>
                <w:rFonts w:hint="default" w:ascii="Arial" w:hAnsi="Arial" w:eastAsia="Arial" w:cs="Arial"/>
                <w:w w:val="98"/>
                <w:sz w:val="18"/>
                <w:szCs w:val="18"/>
              </w:rPr>
              <w:t>command code</w:t>
            </w:r>
          </w:p>
        </w:tc>
        <w:tc>
          <w:tcPr>
            <w:tcW w:w="1341" w:type="dxa"/>
            <w:shd w:val="clear" w:color="auto" w:fill="auto"/>
          </w:tcPr>
          <w:p w14:paraId="2617ABA8">
            <w:pPr>
              <w:jc w:val="center"/>
              <w:rPr>
                <w:rFonts w:ascii="Times New Roman" w:hAnsi="Times New Roman"/>
                <w:kern w:val="0"/>
                <w:sz w:val="18"/>
                <w:szCs w:val="18"/>
              </w:rPr>
            </w:pPr>
            <w:r>
              <w:rPr>
                <w:rFonts w:hint="default" w:ascii="Arial" w:hAnsi="Arial" w:eastAsia="Arial" w:cs="Arial"/>
                <w:kern w:val="0"/>
                <w:sz w:val="18"/>
                <w:szCs w:val="18"/>
              </w:rPr>
              <w:t>DL</w:t>
            </w:r>
          </w:p>
        </w:tc>
        <w:tc>
          <w:tcPr>
            <w:tcW w:w="1916" w:type="dxa"/>
            <w:shd w:val="clear" w:color="auto" w:fill="auto"/>
          </w:tcPr>
          <w:p w14:paraId="38D48F99">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data</w:t>
            </w:r>
          </w:p>
        </w:tc>
        <w:tc>
          <w:tcPr>
            <w:tcW w:w="1574" w:type="dxa"/>
            <w:shd w:val="clear" w:color="auto" w:fill="auto"/>
          </w:tcPr>
          <w:p w14:paraId="6340F05D">
            <w:pPr>
              <w:jc w:val="center"/>
              <w:rPr>
                <w:rFonts w:ascii="Times New Roman" w:hAnsi="Times New Roman"/>
                <w:kern w:val="0"/>
                <w:sz w:val="18"/>
                <w:szCs w:val="18"/>
              </w:rPr>
            </w:pPr>
            <w:r>
              <w:rPr>
                <w:rFonts w:hint="default" w:ascii="Arial" w:hAnsi="Arial" w:eastAsia="Arial" w:cs="Arial"/>
                <w:kern w:val="0"/>
                <w:sz w:val="18"/>
                <w:szCs w:val="18"/>
              </w:rPr>
              <w:t>check code</w:t>
            </w:r>
          </w:p>
        </w:tc>
      </w:tr>
      <w:tr w14:paraId="52534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26B66A2B">
            <w:pPr>
              <w:jc w:val="center"/>
              <w:rPr>
                <w:rFonts w:ascii="Times New Roman" w:hAnsi="Times New Roman"/>
                <w:kern w:val="0"/>
                <w:sz w:val="18"/>
                <w:szCs w:val="18"/>
              </w:rPr>
            </w:pPr>
            <w:r>
              <w:rPr>
                <w:rFonts w:hint="default" w:ascii="Arial" w:hAnsi="Arial" w:eastAsia="Arial" w:cs="Arial"/>
                <w:kern w:val="0"/>
                <w:sz w:val="18"/>
                <w:szCs w:val="18"/>
              </w:rPr>
              <w:t>54</w:t>
            </w:r>
          </w:p>
        </w:tc>
        <w:tc>
          <w:tcPr>
            <w:tcW w:w="1053" w:type="dxa"/>
            <w:shd w:val="clear" w:color="auto" w:fill="auto"/>
          </w:tcPr>
          <w:p w14:paraId="39F8153F">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0 9</w:t>
            </w:r>
          </w:p>
        </w:tc>
        <w:tc>
          <w:tcPr>
            <w:tcW w:w="1341" w:type="dxa"/>
            <w:shd w:val="clear" w:color="auto" w:fill="auto"/>
          </w:tcPr>
          <w:p w14:paraId="741FA88A">
            <w:pPr>
              <w:jc w:val="center"/>
              <w:rPr>
                <w:rFonts w:ascii="Times New Roman" w:hAnsi="Times New Roman"/>
                <w:kern w:val="0"/>
                <w:sz w:val="18"/>
                <w:szCs w:val="18"/>
              </w:rPr>
            </w:pPr>
            <w:r>
              <w:rPr>
                <w:rFonts w:hint="default" w:ascii="Arial" w:hAnsi="Arial" w:eastAsia="Arial" w:cs="Arial"/>
                <w:kern w:val="0"/>
                <w:sz w:val="18"/>
                <w:szCs w:val="18"/>
              </w:rPr>
              <w:t xml:space="preserve"> 00 03</w:t>
            </w:r>
          </w:p>
        </w:tc>
        <w:tc>
          <w:tcPr>
            <w:tcW w:w="1916" w:type="dxa"/>
            <w:shd w:val="clear" w:color="auto" w:fill="auto"/>
          </w:tcPr>
          <w:p w14:paraId="7CD624CF">
            <w:pPr>
              <w:jc w:val="center"/>
              <w:rPr>
                <w:rFonts w:ascii="Times New Roman" w:hAnsi="Times New Roman"/>
                <w:kern w:val="0"/>
                <w:sz w:val="18"/>
                <w:szCs w:val="18"/>
              </w:rPr>
            </w:pPr>
            <w:r>
              <w:rPr>
                <w:rFonts w:hint="default" w:ascii="Arial" w:hAnsi="Arial" w:eastAsia="Arial" w:cs="Arial"/>
                <w:kern w:val="0"/>
                <w:sz w:val="18"/>
                <w:szCs w:val="18"/>
              </w:rPr>
              <w:t>00</w:t>
            </w:r>
          </w:p>
        </w:tc>
        <w:tc>
          <w:tcPr>
            <w:tcW w:w="1574" w:type="dxa"/>
            <w:shd w:val="clear" w:color="auto" w:fill="auto"/>
          </w:tcPr>
          <w:p w14:paraId="160A7FC5">
            <w:pPr>
              <w:jc w:val="center"/>
              <w:rPr>
                <w:rFonts w:ascii="Times New Roman" w:hAnsi="Times New Roman"/>
                <w:kern w:val="0"/>
                <w:sz w:val="18"/>
                <w:szCs w:val="18"/>
              </w:rPr>
            </w:pPr>
            <w:r>
              <w:rPr>
                <w:rFonts w:hint="default" w:ascii="Arial" w:hAnsi="Arial" w:eastAsia="Arial" w:cs="Arial"/>
                <w:kern w:val="0"/>
                <w:sz w:val="18"/>
                <w:szCs w:val="18"/>
              </w:rPr>
              <w:t>00 00</w:t>
            </w:r>
          </w:p>
        </w:tc>
      </w:tr>
      <w:tr w14:paraId="3084F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190" w:type="dxa"/>
            <w:shd w:val="clear" w:color="auto" w:fill="auto"/>
          </w:tcPr>
          <w:p w14:paraId="4ECEB5C4">
            <w:pPr>
              <w:jc w:val="center"/>
              <w:rPr>
                <w:rFonts w:ascii="Times New Roman" w:hAnsi="Times New Roman"/>
                <w:kern w:val="0"/>
                <w:sz w:val="18"/>
                <w:szCs w:val="18"/>
              </w:rPr>
            </w:pPr>
          </w:p>
        </w:tc>
        <w:tc>
          <w:tcPr>
            <w:tcW w:w="1053" w:type="dxa"/>
            <w:shd w:val="clear" w:color="auto" w:fill="auto"/>
          </w:tcPr>
          <w:p w14:paraId="512EEBBE">
            <w:pPr>
              <w:ind w:firstLine="180" w:firstLineChars="100"/>
              <w:rPr>
                <w:rFonts w:ascii="Times New Roman" w:hAnsi="Times New Roman"/>
                <w:kern w:val="0"/>
                <w:sz w:val="18"/>
                <w:szCs w:val="18"/>
              </w:rPr>
            </w:pPr>
          </w:p>
        </w:tc>
        <w:tc>
          <w:tcPr>
            <w:tcW w:w="1341" w:type="dxa"/>
            <w:shd w:val="clear" w:color="auto" w:fill="auto"/>
          </w:tcPr>
          <w:p w14:paraId="4706E3C0">
            <w:pPr>
              <w:jc w:val="center"/>
              <w:rPr>
                <w:rFonts w:ascii="Times New Roman" w:hAnsi="Times New Roman"/>
                <w:kern w:val="0"/>
                <w:sz w:val="16"/>
                <w:szCs w:val="16"/>
              </w:rPr>
            </w:pPr>
          </w:p>
        </w:tc>
        <w:tc>
          <w:tcPr>
            <w:tcW w:w="1916" w:type="dxa"/>
            <w:shd w:val="clear" w:color="auto" w:fill="auto"/>
          </w:tcPr>
          <w:p w14:paraId="48FE6BAE">
            <w:pPr>
              <w:jc w:val="left"/>
              <w:rPr>
                <w:rFonts w:ascii="Times New Roman" w:hAnsi="Times New Roman"/>
                <w:kern w:val="0"/>
                <w:sz w:val="16"/>
                <w:szCs w:val="16"/>
              </w:rPr>
            </w:pPr>
            <w:r>
              <w:rPr>
                <w:rFonts w:hint="default" w:ascii="Arial" w:hAnsi="Arial" w:eastAsia="Arial" w:cs="Arial"/>
                <w:kern w:val="0"/>
                <w:sz w:val="16"/>
                <w:szCs w:val="16"/>
              </w:rPr>
              <w:t>0. Transmission failed</w:t>
            </w:r>
          </w:p>
          <w:p w14:paraId="6E93079C">
            <w:pPr>
              <w:jc w:val="left"/>
              <w:rPr>
                <w:rFonts w:ascii="Times New Roman" w:hAnsi="Times New Roman"/>
                <w:kern w:val="0"/>
                <w:sz w:val="16"/>
                <w:szCs w:val="16"/>
              </w:rPr>
            </w:pPr>
            <w:r>
              <w:rPr>
                <w:rFonts w:hint="default" w:ascii="Arial" w:hAnsi="Arial" w:eastAsia="Arial" w:cs="Arial"/>
                <w:kern w:val="0"/>
                <w:sz w:val="16"/>
                <w:szCs w:val="16"/>
              </w:rPr>
              <w:t>1. Settings are successful</w:t>
            </w:r>
          </w:p>
        </w:tc>
        <w:tc>
          <w:tcPr>
            <w:tcW w:w="1574" w:type="dxa"/>
            <w:shd w:val="clear" w:color="auto" w:fill="auto"/>
          </w:tcPr>
          <w:p w14:paraId="6EA3E667">
            <w:pPr>
              <w:jc w:val="center"/>
              <w:rPr>
                <w:rFonts w:ascii="Times New Roman" w:hAnsi="Times New Roman"/>
                <w:kern w:val="0"/>
                <w:sz w:val="18"/>
                <w:szCs w:val="18"/>
              </w:rPr>
            </w:pPr>
          </w:p>
        </w:tc>
      </w:tr>
    </w:tbl>
    <w:p w14:paraId="48DC2BBE">
      <w:pPr>
        <w:rPr>
          <w:bCs/>
          <w:sz w:val="18"/>
          <w:szCs w:val="18"/>
        </w:rPr>
      </w:pPr>
    </w:p>
    <w:p w14:paraId="58FECD6B">
      <w:pPr>
        <w:outlineLvl w:val="1"/>
        <w:rPr>
          <w:rFonts w:cs="Calibri"/>
          <w:b/>
          <w:sz w:val="20"/>
          <w:szCs w:val="20"/>
        </w:rPr>
      </w:pPr>
      <w:r>
        <w:rPr>
          <w:rFonts w:hint="default" w:ascii="Arial" w:hAnsi="Arial" w:eastAsia="Arial" w:cs="Arial"/>
          <w:b/>
          <w:sz w:val="20"/>
          <w:szCs w:val="20"/>
        </w:rPr>
        <w:t>9. Set switch LED screen command</w:t>
      </w:r>
    </w:p>
    <w:p w14:paraId="64E1D2A6">
      <w:pPr>
        <w:spacing w:line="244" w:lineRule="exact"/>
        <w:ind w:left="1" w:right="680"/>
        <w:rPr>
          <w:bCs/>
          <w:sz w:val="18"/>
          <w:szCs w:val="18"/>
        </w:rPr>
      </w:pPr>
      <w:r>
        <w:rPr>
          <w:rFonts w:hint="default" w:ascii="Arial" w:hAnsi="Arial" w:eastAsia="Arial" w:cs="Arial"/>
          <w:bCs/>
          <w:sz w:val="18"/>
          <w:szCs w:val="18"/>
        </w:rPr>
        <w:t>(1) Commands transmitted by APP to hardware (sending channel: Writ e1)</w:t>
      </w:r>
    </w:p>
    <w:p w14:paraId="545B8E6C">
      <w:pPr>
        <w:spacing w:line="244" w:lineRule="exact"/>
        <w:ind w:left="1" w:right="680"/>
        <w:rPr>
          <w:bCs/>
          <w:sz w:val="18"/>
          <w:szCs w:val="18"/>
        </w:rPr>
      </w:pPr>
    </w:p>
    <w:tbl>
      <w:tblPr>
        <w:tblStyle w:val="14"/>
        <w:tblW w:w="86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850"/>
        <w:gridCol w:w="1134"/>
        <w:gridCol w:w="1029"/>
        <w:gridCol w:w="3260"/>
        <w:gridCol w:w="1390"/>
      </w:tblGrid>
      <w:tr w14:paraId="3FC26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59" w:type="dxa"/>
            <w:shd w:val="clear" w:color="auto" w:fill="auto"/>
          </w:tcPr>
          <w:p w14:paraId="648A99FA">
            <w:pPr>
              <w:jc w:val="center"/>
              <w:rPr>
                <w:rFonts w:ascii="Times New Roman" w:hAnsi="Times New Roman"/>
                <w:kern w:val="0"/>
                <w:sz w:val="18"/>
                <w:szCs w:val="18"/>
              </w:rPr>
            </w:pPr>
            <w:r>
              <w:rPr>
                <w:rFonts w:hint="default" w:ascii="Arial" w:hAnsi="Arial" w:eastAsia="Arial" w:cs="Arial"/>
                <w:sz w:val="18"/>
                <w:szCs w:val="18"/>
              </w:rPr>
              <w:t>IC</w:t>
            </w:r>
          </w:p>
        </w:tc>
        <w:tc>
          <w:tcPr>
            <w:tcW w:w="850" w:type="dxa"/>
            <w:shd w:val="clear" w:color="auto" w:fill="auto"/>
          </w:tcPr>
          <w:p w14:paraId="284D0011">
            <w:pPr>
              <w:jc w:val="center"/>
              <w:rPr>
                <w:rFonts w:ascii="Times New Roman" w:hAnsi="Times New Roman"/>
                <w:kern w:val="0"/>
                <w:sz w:val="18"/>
                <w:szCs w:val="18"/>
              </w:rPr>
            </w:pPr>
            <w:r>
              <w:rPr>
                <w:rFonts w:hint="default" w:ascii="Arial" w:hAnsi="Arial" w:eastAsia="Arial" w:cs="Arial"/>
                <w:kern w:val="0"/>
                <w:sz w:val="18"/>
                <w:szCs w:val="18"/>
              </w:rPr>
              <w:t>command code</w:t>
            </w:r>
          </w:p>
        </w:tc>
        <w:tc>
          <w:tcPr>
            <w:tcW w:w="1134" w:type="dxa"/>
            <w:shd w:val="clear" w:color="auto" w:fill="auto"/>
          </w:tcPr>
          <w:p w14:paraId="27B460D8">
            <w:pPr>
              <w:jc w:val="center"/>
              <w:rPr>
                <w:rFonts w:ascii="Times New Roman" w:hAnsi="Times New Roman"/>
                <w:kern w:val="0"/>
                <w:sz w:val="18"/>
                <w:szCs w:val="18"/>
              </w:rPr>
            </w:pPr>
            <w:r>
              <w:rPr>
                <w:rFonts w:hint="default" w:ascii="Arial" w:hAnsi="Arial" w:eastAsia="Arial" w:cs="Arial"/>
                <w:kern w:val="0"/>
                <w:sz w:val="18"/>
                <w:szCs w:val="18"/>
              </w:rPr>
              <w:t>DL</w:t>
            </w:r>
          </w:p>
        </w:tc>
        <w:tc>
          <w:tcPr>
            <w:tcW w:w="1029" w:type="dxa"/>
            <w:shd w:val="clear" w:color="auto" w:fill="auto"/>
          </w:tcPr>
          <w:p w14:paraId="0D37682B">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data</w:t>
            </w:r>
          </w:p>
        </w:tc>
        <w:tc>
          <w:tcPr>
            <w:tcW w:w="3260" w:type="dxa"/>
          </w:tcPr>
          <w:p w14:paraId="466EBC78">
            <w:pPr>
              <w:jc w:val="center"/>
              <w:rPr>
                <w:rFonts w:ascii="Times New Roman" w:hAnsi="Times New Roman"/>
                <w:kern w:val="0"/>
                <w:sz w:val="18"/>
                <w:szCs w:val="18"/>
              </w:rPr>
            </w:pPr>
            <w:r>
              <w:rPr>
                <w:rFonts w:hint="default" w:ascii="Arial" w:hAnsi="Arial" w:eastAsia="Arial" w:cs="Arial"/>
                <w:kern w:val="0"/>
                <w:sz w:val="18"/>
                <w:szCs w:val="18"/>
              </w:rPr>
              <w:t>obligate</w:t>
            </w:r>
          </w:p>
        </w:tc>
        <w:tc>
          <w:tcPr>
            <w:tcW w:w="1390" w:type="dxa"/>
            <w:shd w:val="clear" w:color="auto" w:fill="auto"/>
          </w:tcPr>
          <w:p w14:paraId="3A3C2AD6">
            <w:pPr>
              <w:jc w:val="center"/>
              <w:rPr>
                <w:rFonts w:ascii="Times New Roman" w:hAnsi="Times New Roman"/>
                <w:kern w:val="0"/>
                <w:sz w:val="18"/>
                <w:szCs w:val="18"/>
              </w:rPr>
            </w:pPr>
            <w:r>
              <w:rPr>
                <w:rFonts w:hint="default" w:ascii="Arial" w:hAnsi="Arial" w:eastAsia="Arial" w:cs="Arial"/>
                <w:kern w:val="0"/>
                <w:sz w:val="18"/>
                <w:szCs w:val="18"/>
              </w:rPr>
              <w:t>check code</w:t>
            </w:r>
          </w:p>
        </w:tc>
      </w:tr>
      <w:tr w14:paraId="2DB1A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9" w:type="dxa"/>
            <w:shd w:val="clear" w:color="auto" w:fill="auto"/>
          </w:tcPr>
          <w:p w14:paraId="3F743FF7">
            <w:pPr>
              <w:ind w:firstLine="360" w:firstLineChars="200"/>
              <w:rPr>
                <w:rFonts w:ascii="Times New Roman" w:hAnsi="Times New Roman"/>
                <w:kern w:val="0"/>
                <w:sz w:val="18"/>
                <w:szCs w:val="18"/>
              </w:rPr>
            </w:pPr>
            <w:r>
              <w:rPr>
                <w:rFonts w:hint="default" w:ascii="Arial" w:hAnsi="Arial" w:eastAsia="Arial" w:cs="Arial"/>
                <w:kern w:val="0"/>
                <w:sz w:val="18"/>
                <w:szCs w:val="18"/>
              </w:rPr>
              <w:t>54</w:t>
            </w:r>
          </w:p>
        </w:tc>
        <w:tc>
          <w:tcPr>
            <w:tcW w:w="850" w:type="dxa"/>
            <w:shd w:val="clear" w:color="auto" w:fill="auto"/>
          </w:tcPr>
          <w:p w14:paraId="515D47C9">
            <w:pPr>
              <w:jc w:val="center"/>
              <w:rPr>
                <w:rFonts w:ascii="Times New Roman" w:hAnsi="Times New Roman"/>
                <w:kern w:val="0"/>
                <w:sz w:val="18"/>
                <w:szCs w:val="18"/>
              </w:rPr>
            </w:pPr>
            <w:r>
              <w:rPr>
                <w:rFonts w:hint="default" w:ascii="Arial" w:hAnsi="Arial" w:eastAsia="Arial" w:cs="Arial"/>
                <w:kern w:val="0"/>
                <w:sz w:val="18"/>
                <w:szCs w:val="18"/>
              </w:rPr>
              <w:t>0A</w:t>
            </w:r>
          </w:p>
        </w:tc>
        <w:tc>
          <w:tcPr>
            <w:tcW w:w="1134" w:type="dxa"/>
            <w:shd w:val="clear" w:color="auto" w:fill="auto"/>
          </w:tcPr>
          <w:p w14:paraId="50F721DD">
            <w:pPr>
              <w:jc w:val="center"/>
              <w:rPr>
                <w:rFonts w:ascii="Times New Roman" w:hAnsi="Times New Roman"/>
                <w:kern w:val="0"/>
                <w:sz w:val="18"/>
                <w:szCs w:val="18"/>
              </w:rPr>
            </w:pPr>
            <w:r>
              <w:rPr>
                <w:rFonts w:hint="default" w:ascii="Arial" w:hAnsi="Arial" w:eastAsia="Arial" w:cs="Arial"/>
                <w:kern w:val="0"/>
                <w:sz w:val="18"/>
                <w:szCs w:val="18"/>
              </w:rPr>
              <w:t>00 0A</w:t>
            </w:r>
          </w:p>
        </w:tc>
        <w:tc>
          <w:tcPr>
            <w:tcW w:w="1029" w:type="dxa"/>
            <w:shd w:val="clear" w:color="auto" w:fill="auto"/>
          </w:tcPr>
          <w:p w14:paraId="5F301069">
            <w:pPr>
              <w:jc w:val="center"/>
              <w:rPr>
                <w:rFonts w:ascii="Times New Roman" w:hAnsi="Times New Roman"/>
                <w:kern w:val="0"/>
                <w:sz w:val="18"/>
                <w:szCs w:val="18"/>
              </w:rPr>
            </w:pPr>
            <w:r>
              <w:rPr>
                <w:rFonts w:hint="default" w:ascii="Arial" w:hAnsi="Arial" w:eastAsia="Arial" w:cs="Arial"/>
                <w:kern w:val="0"/>
                <w:sz w:val="18"/>
                <w:szCs w:val="18"/>
              </w:rPr>
              <w:t>00</w:t>
            </w:r>
          </w:p>
        </w:tc>
        <w:tc>
          <w:tcPr>
            <w:tcW w:w="3260" w:type="dxa"/>
          </w:tcPr>
          <w:p w14:paraId="15E784A0">
            <w:pPr>
              <w:jc w:val="center"/>
              <w:rPr>
                <w:rFonts w:ascii="Times New Roman" w:hAnsi="Times New Roman"/>
                <w:kern w:val="0"/>
                <w:sz w:val="18"/>
                <w:szCs w:val="18"/>
              </w:rPr>
            </w:pPr>
            <w:r>
              <w:rPr>
                <w:rFonts w:hint="default" w:ascii="Arial" w:hAnsi="Arial" w:eastAsia="Arial" w:cs="Arial"/>
                <w:kern w:val="0"/>
                <w:sz w:val="18"/>
                <w:szCs w:val="18"/>
              </w:rPr>
              <w:t>00 00 00 00 00 00 00 00</w:t>
            </w:r>
          </w:p>
        </w:tc>
        <w:tc>
          <w:tcPr>
            <w:tcW w:w="1390" w:type="dxa"/>
            <w:shd w:val="clear" w:color="auto" w:fill="auto"/>
          </w:tcPr>
          <w:p w14:paraId="43665D63">
            <w:pPr>
              <w:jc w:val="center"/>
              <w:rPr>
                <w:rFonts w:ascii="Times New Roman" w:hAnsi="Times New Roman"/>
                <w:kern w:val="0"/>
                <w:sz w:val="18"/>
                <w:szCs w:val="18"/>
              </w:rPr>
            </w:pPr>
            <w:r>
              <w:rPr>
                <w:rFonts w:hint="default" w:ascii="Arial" w:hAnsi="Arial" w:eastAsia="Arial" w:cs="Arial"/>
                <w:kern w:val="0"/>
                <w:sz w:val="18"/>
                <w:szCs w:val="18"/>
              </w:rPr>
              <w:t>00 00</w:t>
            </w:r>
          </w:p>
        </w:tc>
      </w:tr>
      <w:tr w14:paraId="6D8AA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9" w:type="dxa"/>
            <w:shd w:val="clear" w:color="auto" w:fill="auto"/>
          </w:tcPr>
          <w:p w14:paraId="3F8C5D7E">
            <w:pPr>
              <w:jc w:val="center"/>
              <w:rPr>
                <w:rFonts w:ascii="Times New Roman" w:hAnsi="Times New Roman"/>
                <w:kern w:val="0"/>
                <w:sz w:val="18"/>
                <w:szCs w:val="18"/>
              </w:rPr>
            </w:pPr>
          </w:p>
        </w:tc>
        <w:tc>
          <w:tcPr>
            <w:tcW w:w="850" w:type="dxa"/>
            <w:shd w:val="clear" w:color="auto" w:fill="auto"/>
          </w:tcPr>
          <w:p w14:paraId="0B0E74AE">
            <w:pPr>
              <w:jc w:val="center"/>
              <w:rPr>
                <w:rFonts w:ascii="Times New Roman" w:hAnsi="Times New Roman"/>
                <w:kern w:val="0"/>
                <w:sz w:val="18"/>
                <w:szCs w:val="18"/>
              </w:rPr>
            </w:pPr>
          </w:p>
        </w:tc>
        <w:tc>
          <w:tcPr>
            <w:tcW w:w="1134" w:type="dxa"/>
            <w:shd w:val="clear" w:color="auto" w:fill="auto"/>
          </w:tcPr>
          <w:p w14:paraId="4AAC4BB3">
            <w:pPr>
              <w:jc w:val="center"/>
              <w:rPr>
                <w:rFonts w:ascii="Times New Roman" w:hAnsi="Times New Roman"/>
                <w:kern w:val="0"/>
                <w:sz w:val="18"/>
                <w:szCs w:val="18"/>
              </w:rPr>
            </w:pPr>
          </w:p>
        </w:tc>
        <w:tc>
          <w:tcPr>
            <w:tcW w:w="1029" w:type="dxa"/>
            <w:shd w:val="clear" w:color="auto" w:fill="auto"/>
          </w:tcPr>
          <w:p w14:paraId="39A11298">
            <w:pPr>
              <w:jc w:val="center"/>
              <w:rPr>
                <w:rFonts w:ascii="Times New Roman" w:hAnsi="Times New Roman"/>
                <w:kern w:val="0"/>
                <w:sz w:val="18"/>
                <w:szCs w:val="18"/>
              </w:rPr>
            </w:pPr>
            <w:r>
              <w:rPr>
                <w:rFonts w:hint="default" w:ascii="Arial" w:hAnsi="Arial" w:eastAsia="Arial" w:cs="Arial"/>
                <w:kern w:val="0"/>
                <w:sz w:val="18"/>
                <w:szCs w:val="18"/>
              </w:rPr>
              <w:t>00: Turn off the screen</w:t>
            </w:r>
          </w:p>
          <w:p w14:paraId="5F83DF3E">
            <w:pPr>
              <w:jc w:val="center"/>
              <w:rPr>
                <w:rFonts w:ascii="Times New Roman" w:hAnsi="Times New Roman"/>
                <w:kern w:val="0"/>
                <w:sz w:val="18"/>
                <w:szCs w:val="18"/>
              </w:rPr>
            </w:pPr>
            <w:r>
              <w:rPr>
                <w:rFonts w:hint="default" w:ascii="Arial" w:hAnsi="Arial" w:eastAsia="Arial" w:cs="Arial"/>
                <w:kern w:val="0"/>
                <w:sz w:val="18"/>
                <w:szCs w:val="18"/>
              </w:rPr>
              <w:t>01: Splash screen</w:t>
            </w:r>
          </w:p>
        </w:tc>
        <w:tc>
          <w:tcPr>
            <w:tcW w:w="3260" w:type="dxa"/>
          </w:tcPr>
          <w:p w14:paraId="6A996B5A">
            <w:pPr>
              <w:jc w:val="center"/>
              <w:rPr>
                <w:rFonts w:ascii="Times New Roman" w:hAnsi="Times New Roman"/>
                <w:kern w:val="0"/>
                <w:sz w:val="18"/>
                <w:szCs w:val="18"/>
              </w:rPr>
            </w:pPr>
          </w:p>
        </w:tc>
        <w:tc>
          <w:tcPr>
            <w:tcW w:w="1390" w:type="dxa"/>
            <w:shd w:val="clear" w:color="auto" w:fill="auto"/>
          </w:tcPr>
          <w:p w14:paraId="6D453D44">
            <w:pPr>
              <w:jc w:val="center"/>
              <w:rPr>
                <w:rFonts w:ascii="Times New Roman" w:hAnsi="Times New Roman"/>
                <w:kern w:val="0"/>
                <w:sz w:val="18"/>
                <w:szCs w:val="18"/>
              </w:rPr>
            </w:pPr>
          </w:p>
        </w:tc>
      </w:tr>
    </w:tbl>
    <w:p w14:paraId="69E0FD08">
      <w:pPr>
        <w:rPr>
          <w:bCs/>
          <w:sz w:val="18"/>
          <w:szCs w:val="18"/>
        </w:rPr>
      </w:pPr>
    </w:p>
    <w:p w14:paraId="1EE8EC4A">
      <w:pPr>
        <w:numPr>
          <w:ilvl w:val="0"/>
          <w:numId w:val="9"/>
        </w:numPr>
        <w:outlineLvl w:val="2"/>
        <w:rPr>
          <w:bCs/>
          <w:sz w:val="18"/>
          <w:szCs w:val="18"/>
        </w:rPr>
      </w:pPr>
      <w:r>
        <w:rPr>
          <w:rFonts w:hint="default" w:ascii="Arial" w:hAnsi="Arial" w:eastAsia="Arial" w:cs="Arial"/>
          <w:bCs/>
          <w:sz w:val="18"/>
          <w:szCs w:val="18"/>
        </w:rPr>
        <w:t>Hardware response: none</w:t>
      </w:r>
    </w:p>
    <w:p w14:paraId="64B82624">
      <w:pPr>
        <w:rPr>
          <w:b/>
          <w:szCs w:val="21"/>
        </w:rPr>
      </w:pPr>
    </w:p>
    <w:p w14:paraId="4827BC78">
      <w:pPr>
        <w:outlineLvl w:val="1"/>
        <w:rPr>
          <w:rFonts w:cs="Calibri"/>
          <w:b/>
          <w:sz w:val="20"/>
          <w:szCs w:val="20"/>
        </w:rPr>
      </w:pPr>
      <w:r>
        <w:rPr>
          <w:rFonts w:hint="default" w:ascii="Arial" w:hAnsi="Arial" w:eastAsia="Arial" w:cs="Arial"/>
          <w:b/>
          <w:sz w:val="20"/>
          <w:szCs w:val="20"/>
        </w:rPr>
        <w:t>10. Set the rotation Angle of LED screen (reserved)</w:t>
      </w:r>
    </w:p>
    <w:p w14:paraId="222E2016">
      <w:pPr>
        <w:spacing w:line="244" w:lineRule="exact"/>
        <w:ind w:left="1" w:right="680"/>
        <w:rPr>
          <w:bCs/>
          <w:sz w:val="18"/>
          <w:szCs w:val="18"/>
        </w:rPr>
      </w:pPr>
      <w:r>
        <w:rPr>
          <w:rFonts w:hint="default" w:ascii="Arial" w:hAnsi="Arial" w:eastAsia="Arial" w:cs="Arial"/>
          <w:bCs/>
          <w:sz w:val="18"/>
          <w:szCs w:val="18"/>
        </w:rPr>
        <w:t>(1) Commands transmitted by the mobile phone to the hardware (sending channel: Writ e1)</w:t>
      </w:r>
    </w:p>
    <w:p w14:paraId="0EC4F251">
      <w:pPr>
        <w:spacing w:line="244" w:lineRule="exact"/>
        <w:ind w:left="1" w:right="680"/>
        <w:rPr>
          <w:bCs/>
          <w:sz w:val="18"/>
          <w:szCs w:val="18"/>
        </w:rPr>
      </w:pPr>
    </w:p>
    <w:tbl>
      <w:tblPr>
        <w:tblStyle w:val="14"/>
        <w:tblW w:w="61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6"/>
        <w:gridCol w:w="839"/>
        <w:gridCol w:w="1117"/>
        <w:gridCol w:w="1526"/>
        <w:gridCol w:w="1704"/>
      </w:tblGrid>
      <w:tr w14:paraId="579A4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6" w:type="dxa"/>
            <w:shd w:val="clear" w:color="auto" w:fill="auto"/>
          </w:tcPr>
          <w:p w14:paraId="08D41704">
            <w:pPr>
              <w:jc w:val="center"/>
              <w:rPr>
                <w:rFonts w:ascii="Times New Roman" w:hAnsi="Times New Roman"/>
                <w:kern w:val="0"/>
                <w:sz w:val="18"/>
                <w:szCs w:val="18"/>
              </w:rPr>
            </w:pPr>
            <w:r>
              <w:rPr>
                <w:rFonts w:hint="default" w:ascii="Arial" w:hAnsi="Arial" w:eastAsia="Arial" w:cs="Arial"/>
                <w:sz w:val="18"/>
                <w:szCs w:val="18"/>
              </w:rPr>
              <w:t>IC</w:t>
            </w:r>
          </w:p>
        </w:tc>
        <w:tc>
          <w:tcPr>
            <w:tcW w:w="839" w:type="dxa"/>
            <w:shd w:val="clear" w:color="auto" w:fill="auto"/>
          </w:tcPr>
          <w:p w14:paraId="6AA558EF">
            <w:pPr>
              <w:jc w:val="center"/>
              <w:rPr>
                <w:rFonts w:ascii="Times New Roman" w:hAnsi="Times New Roman"/>
                <w:kern w:val="0"/>
                <w:sz w:val="18"/>
                <w:szCs w:val="18"/>
              </w:rPr>
            </w:pPr>
            <w:r>
              <w:rPr>
                <w:rFonts w:hint="default" w:ascii="Arial" w:hAnsi="Arial" w:eastAsia="Arial" w:cs="Arial"/>
                <w:kern w:val="0"/>
                <w:sz w:val="18"/>
                <w:szCs w:val="18"/>
              </w:rPr>
              <w:t>command code</w:t>
            </w:r>
          </w:p>
        </w:tc>
        <w:tc>
          <w:tcPr>
            <w:tcW w:w="1117" w:type="dxa"/>
            <w:shd w:val="clear" w:color="auto" w:fill="auto"/>
          </w:tcPr>
          <w:p w14:paraId="5707406A">
            <w:pPr>
              <w:jc w:val="center"/>
              <w:rPr>
                <w:rFonts w:ascii="Times New Roman" w:hAnsi="Times New Roman"/>
                <w:kern w:val="0"/>
                <w:sz w:val="18"/>
                <w:szCs w:val="18"/>
              </w:rPr>
            </w:pPr>
            <w:r>
              <w:rPr>
                <w:rFonts w:hint="default" w:ascii="Arial" w:hAnsi="Arial" w:eastAsia="Arial" w:cs="Arial"/>
                <w:kern w:val="0"/>
                <w:sz w:val="18"/>
                <w:szCs w:val="18"/>
              </w:rPr>
              <w:t>DL</w:t>
            </w:r>
          </w:p>
        </w:tc>
        <w:tc>
          <w:tcPr>
            <w:tcW w:w="1526" w:type="dxa"/>
            <w:shd w:val="clear" w:color="auto" w:fill="auto"/>
          </w:tcPr>
          <w:p w14:paraId="263209FD">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data</w:t>
            </w:r>
          </w:p>
        </w:tc>
        <w:tc>
          <w:tcPr>
            <w:tcW w:w="1704" w:type="dxa"/>
            <w:shd w:val="clear" w:color="auto" w:fill="auto"/>
          </w:tcPr>
          <w:p w14:paraId="112366CB">
            <w:pPr>
              <w:jc w:val="center"/>
              <w:rPr>
                <w:rFonts w:ascii="Times New Roman" w:hAnsi="Times New Roman"/>
                <w:kern w:val="0"/>
                <w:sz w:val="18"/>
                <w:szCs w:val="18"/>
              </w:rPr>
            </w:pPr>
            <w:r>
              <w:rPr>
                <w:rFonts w:hint="default" w:ascii="Arial" w:hAnsi="Arial" w:eastAsia="Arial" w:cs="Arial"/>
                <w:kern w:val="0"/>
                <w:sz w:val="18"/>
                <w:szCs w:val="18"/>
              </w:rPr>
              <w:t>check code</w:t>
            </w:r>
          </w:p>
        </w:tc>
      </w:tr>
      <w:tr w14:paraId="0A281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6" w:type="dxa"/>
            <w:shd w:val="clear" w:color="auto" w:fill="auto"/>
          </w:tcPr>
          <w:p w14:paraId="7D4060AA">
            <w:pPr>
              <w:ind w:firstLine="360" w:firstLineChars="200"/>
              <w:rPr>
                <w:rFonts w:ascii="Times New Roman" w:hAnsi="Times New Roman"/>
                <w:kern w:val="0"/>
                <w:sz w:val="18"/>
                <w:szCs w:val="18"/>
              </w:rPr>
            </w:pPr>
            <w:r>
              <w:rPr>
                <w:rFonts w:hint="default" w:ascii="Arial" w:hAnsi="Arial" w:eastAsia="Arial" w:cs="Arial"/>
                <w:kern w:val="0"/>
                <w:sz w:val="18"/>
                <w:szCs w:val="18"/>
              </w:rPr>
              <w:t>54</w:t>
            </w:r>
          </w:p>
        </w:tc>
        <w:tc>
          <w:tcPr>
            <w:tcW w:w="839" w:type="dxa"/>
            <w:shd w:val="clear" w:color="auto" w:fill="auto"/>
          </w:tcPr>
          <w:p w14:paraId="46534087">
            <w:pPr>
              <w:jc w:val="center"/>
              <w:rPr>
                <w:rFonts w:ascii="Times New Roman" w:hAnsi="Times New Roman"/>
                <w:kern w:val="0"/>
                <w:sz w:val="18"/>
                <w:szCs w:val="18"/>
              </w:rPr>
            </w:pPr>
            <w:r>
              <w:rPr>
                <w:rFonts w:hint="default" w:ascii="Arial" w:hAnsi="Arial" w:eastAsia="Arial" w:cs="Arial"/>
                <w:kern w:val="0"/>
                <w:sz w:val="18"/>
                <w:szCs w:val="18"/>
              </w:rPr>
              <w:t>0 B</w:t>
            </w:r>
          </w:p>
        </w:tc>
        <w:tc>
          <w:tcPr>
            <w:tcW w:w="1117" w:type="dxa"/>
            <w:shd w:val="clear" w:color="auto" w:fill="auto"/>
          </w:tcPr>
          <w:p w14:paraId="7ADEEB66">
            <w:pPr>
              <w:jc w:val="center"/>
              <w:rPr>
                <w:rFonts w:ascii="Times New Roman" w:hAnsi="Times New Roman"/>
                <w:kern w:val="0"/>
                <w:sz w:val="18"/>
                <w:szCs w:val="18"/>
              </w:rPr>
            </w:pPr>
            <w:r>
              <w:rPr>
                <w:rFonts w:hint="default" w:ascii="Arial" w:hAnsi="Arial" w:eastAsia="Arial" w:cs="Arial"/>
                <w:kern w:val="0"/>
                <w:sz w:val="18"/>
                <w:szCs w:val="18"/>
              </w:rPr>
              <w:t>00 03</w:t>
            </w:r>
          </w:p>
        </w:tc>
        <w:tc>
          <w:tcPr>
            <w:tcW w:w="1526" w:type="dxa"/>
            <w:shd w:val="clear" w:color="auto" w:fill="auto"/>
          </w:tcPr>
          <w:p w14:paraId="713A6D98">
            <w:pPr>
              <w:jc w:val="center"/>
              <w:rPr>
                <w:rFonts w:ascii="Times New Roman" w:hAnsi="Times New Roman"/>
                <w:kern w:val="0"/>
                <w:sz w:val="18"/>
                <w:szCs w:val="18"/>
              </w:rPr>
            </w:pPr>
            <w:r>
              <w:rPr>
                <w:rFonts w:hint="default" w:ascii="Arial" w:hAnsi="Arial" w:eastAsia="Arial" w:cs="Arial"/>
                <w:kern w:val="0"/>
                <w:sz w:val="18"/>
                <w:szCs w:val="18"/>
              </w:rPr>
              <w:t>00</w:t>
            </w:r>
          </w:p>
        </w:tc>
        <w:tc>
          <w:tcPr>
            <w:tcW w:w="1704" w:type="dxa"/>
            <w:shd w:val="clear" w:color="auto" w:fill="auto"/>
          </w:tcPr>
          <w:p w14:paraId="68547C54">
            <w:pPr>
              <w:jc w:val="center"/>
              <w:rPr>
                <w:rFonts w:ascii="Times New Roman" w:hAnsi="Times New Roman"/>
                <w:kern w:val="0"/>
                <w:sz w:val="18"/>
                <w:szCs w:val="18"/>
              </w:rPr>
            </w:pPr>
            <w:r>
              <w:rPr>
                <w:rFonts w:hint="default" w:ascii="Arial" w:hAnsi="Arial" w:eastAsia="Arial" w:cs="Arial"/>
                <w:kern w:val="0"/>
                <w:sz w:val="18"/>
                <w:szCs w:val="18"/>
              </w:rPr>
              <w:t>00 00</w:t>
            </w:r>
          </w:p>
        </w:tc>
      </w:tr>
      <w:tr w14:paraId="0E9F0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6" w:type="dxa"/>
            <w:shd w:val="clear" w:color="auto" w:fill="auto"/>
          </w:tcPr>
          <w:p w14:paraId="297CD7E2">
            <w:pPr>
              <w:jc w:val="center"/>
              <w:rPr>
                <w:rFonts w:ascii="Times New Roman" w:hAnsi="Times New Roman"/>
                <w:kern w:val="0"/>
                <w:sz w:val="18"/>
                <w:szCs w:val="18"/>
              </w:rPr>
            </w:pPr>
          </w:p>
        </w:tc>
        <w:tc>
          <w:tcPr>
            <w:tcW w:w="839" w:type="dxa"/>
            <w:shd w:val="clear" w:color="auto" w:fill="auto"/>
          </w:tcPr>
          <w:p w14:paraId="062167CD">
            <w:pPr>
              <w:jc w:val="center"/>
              <w:rPr>
                <w:rFonts w:ascii="Times New Roman" w:hAnsi="Times New Roman"/>
                <w:kern w:val="0"/>
                <w:sz w:val="18"/>
                <w:szCs w:val="18"/>
              </w:rPr>
            </w:pPr>
          </w:p>
        </w:tc>
        <w:tc>
          <w:tcPr>
            <w:tcW w:w="1117" w:type="dxa"/>
            <w:shd w:val="clear" w:color="auto" w:fill="auto"/>
          </w:tcPr>
          <w:p w14:paraId="2786FE91">
            <w:pPr>
              <w:jc w:val="center"/>
              <w:rPr>
                <w:rFonts w:ascii="Times New Roman" w:hAnsi="Times New Roman"/>
                <w:kern w:val="0"/>
                <w:sz w:val="18"/>
                <w:szCs w:val="18"/>
              </w:rPr>
            </w:pPr>
          </w:p>
        </w:tc>
        <w:tc>
          <w:tcPr>
            <w:tcW w:w="1526" w:type="dxa"/>
            <w:shd w:val="clear" w:color="auto" w:fill="auto"/>
          </w:tcPr>
          <w:p w14:paraId="45A9DB85">
            <w:pPr>
              <w:jc w:val="left"/>
              <w:rPr>
                <w:rFonts w:ascii="Times New Roman" w:hAnsi="Times New Roman"/>
                <w:kern w:val="0"/>
                <w:sz w:val="18"/>
                <w:szCs w:val="18"/>
              </w:rPr>
            </w:pPr>
            <w:r>
              <w:rPr>
                <w:rFonts w:hint="default" w:ascii="Arial" w:hAnsi="Arial" w:eastAsia="Arial" w:cs="Arial"/>
                <w:kern w:val="0"/>
                <w:sz w:val="18"/>
                <w:szCs w:val="18"/>
              </w:rPr>
              <w:t>00:0 (360) degrees</w:t>
            </w:r>
          </w:p>
          <w:p w14:paraId="17668CF9">
            <w:pPr>
              <w:jc w:val="left"/>
              <w:rPr>
                <w:rFonts w:ascii="Times New Roman" w:hAnsi="Times New Roman"/>
                <w:kern w:val="0"/>
                <w:sz w:val="18"/>
                <w:szCs w:val="18"/>
              </w:rPr>
            </w:pPr>
            <w:r>
              <w:rPr>
                <w:rFonts w:hint="default" w:ascii="Arial" w:hAnsi="Arial" w:eastAsia="Arial" w:cs="Arial"/>
                <w:kern w:val="0"/>
                <w:sz w:val="18"/>
                <w:szCs w:val="18"/>
              </w:rPr>
              <w:t>0 1:90 degrees</w:t>
            </w:r>
          </w:p>
          <w:p w14:paraId="78998BE9">
            <w:pPr>
              <w:jc w:val="left"/>
              <w:rPr>
                <w:rFonts w:ascii="Times New Roman" w:hAnsi="Times New Roman"/>
                <w:kern w:val="0"/>
                <w:sz w:val="18"/>
                <w:szCs w:val="18"/>
              </w:rPr>
            </w:pPr>
            <w:r>
              <w:rPr>
                <w:rFonts w:hint="default" w:ascii="Arial" w:hAnsi="Arial" w:eastAsia="Arial" w:cs="Arial"/>
                <w:kern w:val="0"/>
                <w:sz w:val="18"/>
                <w:szCs w:val="18"/>
              </w:rPr>
              <w:t>0 2:180 degrees</w:t>
            </w:r>
          </w:p>
          <w:p w14:paraId="54B81E9C">
            <w:pPr>
              <w:jc w:val="left"/>
              <w:rPr>
                <w:rFonts w:ascii="Times New Roman" w:hAnsi="Times New Roman"/>
                <w:kern w:val="0"/>
                <w:sz w:val="18"/>
                <w:szCs w:val="18"/>
              </w:rPr>
            </w:pPr>
            <w:r>
              <w:rPr>
                <w:rFonts w:hint="default" w:ascii="Arial" w:hAnsi="Arial" w:eastAsia="Arial" w:cs="Arial"/>
                <w:kern w:val="0"/>
                <w:sz w:val="18"/>
                <w:szCs w:val="18"/>
              </w:rPr>
              <w:t>0 3:270 degrees</w:t>
            </w:r>
          </w:p>
        </w:tc>
        <w:tc>
          <w:tcPr>
            <w:tcW w:w="1704" w:type="dxa"/>
            <w:shd w:val="clear" w:color="auto" w:fill="auto"/>
          </w:tcPr>
          <w:p w14:paraId="213E99FA">
            <w:pPr>
              <w:jc w:val="center"/>
              <w:rPr>
                <w:rFonts w:ascii="Times New Roman" w:hAnsi="Times New Roman"/>
                <w:kern w:val="0"/>
                <w:sz w:val="18"/>
                <w:szCs w:val="18"/>
              </w:rPr>
            </w:pPr>
          </w:p>
        </w:tc>
      </w:tr>
    </w:tbl>
    <w:p w14:paraId="15E18312">
      <w:pPr>
        <w:rPr>
          <w:bCs/>
          <w:sz w:val="18"/>
          <w:szCs w:val="18"/>
        </w:rPr>
      </w:pPr>
    </w:p>
    <w:p w14:paraId="4FCA0A25">
      <w:pPr>
        <w:outlineLvl w:val="2"/>
        <w:rPr>
          <w:bCs/>
          <w:sz w:val="18"/>
          <w:szCs w:val="18"/>
        </w:rPr>
      </w:pPr>
      <w:r>
        <w:rPr>
          <w:rFonts w:hint="default" w:ascii="Arial" w:hAnsi="Arial" w:eastAsia="Arial" w:cs="Arial"/>
          <w:bCs/>
          <w:sz w:val="18"/>
          <w:szCs w:val="18"/>
        </w:rPr>
        <w:t>(2) Hardware response:</w:t>
      </w:r>
    </w:p>
    <w:tbl>
      <w:tblPr>
        <w:tblStyle w:val="14"/>
        <w:tblW w:w="70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0"/>
        <w:gridCol w:w="1053"/>
        <w:gridCol w:w="1341"/>
        <w:gridCol w:w="1916"/>
        <w:gridCol w:w="1574"/>
      </w:tblGrid>
      <w:tr w14:paraId="37703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3B54EAE1">
            <w:pPr>
              <w:jc w:val="center"/>
              <w:rPr>
                <w:rFonts w:ascii="Times New Roman" w:hAnsi="Times New Roman"/>
                <w:kern w:val="0"/>
                <w:sz w:val="18"/>
                <w:szCs w:val="18"/>
              </w:rPr>
            </w:pPr>
            <w:r>
              <w:rPr>
                <w:rFonts w:hint="default" w:ascii="Arial" w:hAnsi="Arial" w:eastAsia="Arial" w:cs="Arial"/>
                <w:kern w:val="0"/>
                <w:sz w:val="18"/>
                <w:szCs w:val="18"/>
              </w:rPr>
              <w:t>IC</w:t>
            </w:r>
          </w:p>
        </w:tc>
        <w:tc>
          <w:tcPr>
            <w:tcW w:w="1053" w:type="dxa"/>
            <w:shd w:val="clear" w:color="auto" w:fill="auto"/>
          </w:tcPr>
          <w:p w14:paraId="52484FE5">
            <w:pPr>
              <w:jc w:val="center"/>
              <w:rPr>
                <w:rFonts w:ascii="Times New Roman" w:hAnsi="Times New Roman"/>
                <w:kern w:val="0"/>
                <w:sz w:val="18"/>
                <w:szCs w:val="18"/>
              </w:rPr>
            </w:pPr>
            <w:r>
              <w:rPr>
                <w:rFonts w:hint="default" w:ascii="Arial" w:hAnsi="Arial" w:eastAsia="Arial" w:cs="Arial"/>
                <w:w w:val="98"/>
                <w:sz w:val="18"/>
                <w:szCs w:val="18"/>
              </w:rPr>
              <w:t>command code</w:t>
            </w:r>
          </w:p>
        </w:tc>
        <w:tc>
          <w:tcPr>
            <w:tcW w:w="1341" w:type="dxa"/>
            <w:shd w:val="clear" w:color="auto" w:fill="auto"/>
          </w:tcPr>
          <w:p w14:paraId="2C21F64B">
            <w:pPr>
              <w:jc w:val="center"/>
              <w:rPr>
                <w:rFonts w:ascii="Times New Roman" w:hAnsi="Times New Roman"/>
                <w:kern w:val="0"/>
                <w:sz w:val="18"/>
                <w:szCs w:val="18"/>
              </w:rPr>
            </w:pPr>
            <w:r>
              <w:rPr>
                <w:rFonts w:hint="default" w:ascii="Arial" w:hAnsi="Arial" w:eastAsia="Arial" w:cs="Arial"/>
                <w:kern w:val="0"/>
                <w:sz w:val="18"/>
                <w:szCs w:val="18"/>
              </w:rPr>
              <w:t>DL</w:t>
            </w:r>
          </w:p>
        </w:tc>
        <w:tc>
          <w:tcPr>
            <w:tcW w:w="1916" w:type="dxa"/>
            <w:shd w:val="clear" w:color="auto" w:fill="auto"/>
          </w:tcPr>
          <w:p w14:paraId="427F52DE">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data</w:t>
            </w:r>
          </w:p>
        </w:tc>
        <w:tc>
          <w:tcPr>
            <w:tcW w:w="1574" w:type="dxa"/>
            <w:shd w:val="clear" w:color="auto" w:fill="auto"/>
          </w:tcPr>
          <w:p w14:paraId="030A7B5F">
            <w:pPr>
              <w:jc w:val="center"/>
              <w:rPr>
                <w:rFonts w:ascii="Times New Roman" w:hAnsi="Times New Roman"/>
                <w:kern w:val="0"/>
                <w:sz w:val="18"/>
                <w:szCs w:val="18"/>
              </w:rPr>
            </w:pPr>
            <w:r>
              <w:rPr>
                <w:rFonts w:hint="default" w:ascii="Arial" w:hAnsi="Arial" w:eastAsia="Arial" w:cs="Arial"/>
                <w:kern w:val="0"/>
                <w:sz w:val="18"/>
                <w:szCs w:val="18"/>
              </w:rPr>
              <w:t>check code</w:t>
            </w:r>
          </w:p>
        </w:tc>
      </w:tr>
      <w:tr w14:paraId="0B568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3ED9A0DE">
            <w:pPr>
              <w:jc w:val="center"/>
              <w:rPr>
                <w:rFonts w:ascii="Times New Roman" w:hAnsi="Times New Roman"/>
                <w:kern w:val="0"/>
                <w:sz w:val="18"/>
                <w:szCs w:val="18"/>
              </w:rPr>
            </w:pPr>
            <w:r>
              <w:rPr>
                <w:rFonts w:hint="default" w:ascii="Arial" w:hAnsi="Arial" w:eastAsia="Arial" w:cs="Arial"/>
                <w:kern w:val="0"/>
                <w:sz w:val="18"/>
                <w:szCs w:val="18"/>
              </w:rPr>
              <w:t>54</w:t>
            </w:r>
          </w:p>
        </w:tc>
        <w:tc>
          <w:tcPr>
            <w:tcW w:w="1053" w:type="dxa"/>
            <w:shd w:val="clear" w:color="auto" w:fill="auto"/>
          </w:tcPr>
          <w:p w14:paraId="23866611">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0 B</w:t>
            </w:r>
          </w:p>
        </w:tc>
        <w:tc>
          <w:tcPr>
            <w:tcW w:w="1341" w:type="dxa"/>
            <w:shd w:val="clear" w:color="auto" w:fill="auto"/>
          </w:tcPr>
          <w:p w14:paraId="5C9C212F">
            <w:pPr>
              <w:jc w:val="center"/>
              <w:rPr>
                <w:rFonts w:ascii="Times New Roman" w:hAnsi="Times New Roman"/>
                <w:kern w:val="0"/>
                <w:sz w:val="18"/>
                <w:szCs w:val="18"/>
              </w:rPr>
            </w:pPr>
            <w:r>
              <w:rPr>
                <w:rFonts w:hint="default" w:ascii="Arial" w:hAnsi="Arial" w:eastAsia="Arial" w:cs="Arial"/>
                <w:kern w:val="0"/>
                <w:sz w:val="18"/>
                <w:szCs w:val="18"/>
              </w:rPr>
              <w:t xml:space="preserve"> 00 03</w:t>
            </w:r>
          </w:p>
        </w:tc>
        <w:tc>
          <w:tcPr>
            <w:tcW w:w="1916" w:type="dxa"/>
            <w:shd w:val="clear" w:color="auto" w:fill="auto"/>
          </w:tcPr>
          <w:p w14:paraId="4EDD341B">
            <w:pPr>
              <w:jc w:val="center"/>
              <w:rPr>
                <w:rFonts w:ascii="Times New Roman" w:hAnsi="Times New Roman"/>
                <w:kern w:val="0"/>
                <w:sz w:val="18"/>
                <w:szCs w:val="18"/>
              </w:rPr>
            </w:pPr>
            <w:r>
              <w:rPr>
                <w:rFonts w:hint="default" w:ascii="Arial" w:hAnsi="Arial" w:eastAsia="Arial" w:cs="Arial"/>
                <w:kern w:val="0"/>
                <w:sz w:val="18"/>
                <w:szCs w:val="18"/>
              </w:rPr>
              <w:t>00</w:t>
            </w:r>
          </w:p>
        </w:tc>
        <w:tc>
          <w:tcPr>
            <w:tcW w:w="1574" w:type="dxa"/>
            <w:shd w:val="clear" w:color="auto" w:fill="auto"/>
          </w:tcPr>
          <w:p w14:paraId="3223FDC9">
            <w:pPr>
              <w:jc w:val="center"/>
              <w:rPr>
                <w:rFonts w:ascii="Times New Roman" w:hAnsi="Times New Roman"/>
                <w:kern w:val="0"/>
                <w:sz w:val="18"/>
                <w:szCs w:val="18"/>
              </w:rPr>
            </w:pPr>
            <w:r>
              <w:rPr>
                <w:rFonts w:hint="default" w:ascii="Arial" w:hAnsi="Arial" w:eastAsia="Arial" w:cs="Arial"/>
                <w:kern w:val="0"/>
                <w:sz w:val="18"/>
                <w:szCs w:val="18"/>
              </w:rPr>
              <w:t>00 00</w:t>
            </w:r>
          </w:p>
        </w:tc>
      </w:tr>
      <w:tr w14:paraId="41657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190" w:type="dxa"/>
            <w:shd w:val="clear" w:color="auto" w:fill="auto"/>
          </w:tcPr>
          <w:p w14:paraId="44762355">
            <w:pPr>
              <w:jc w:val="center"/>
              <w:rPr>
                <w:rFonts w:ascii="Times New Roman" w:hAnsi="Times New Roman"/>
                <w:kern w:val="0"/>
                <w:sz w:val="18"/>
                <w:szCs w:val="18"/>
              </w:rPr>
            </w:pPr>
          </w:p>
        </w:tc>
        <w:tc>
          <w:tcPr>
            <w:tcW w:w="1053" w:type="dxa"/>
            <w:shd w:val="clear" w:color="auto" w:fill="auto"/>
          </w:tcPr>
          <w:p w14:paraId="5BCC2502">
            <w:pPr>
              <w:ind w:firstLine="180" w:firstLineChars="100"/>
              <w:rPr>
                <w:rFonts w:ascii="Times New Roman" w:hAnsi="Times New Roman"/>
                <w:kern w:val="0"/>
                <w:sz w:val="18"/>
                <w:szCs w:val="18"/>
              </w:rPr>
            </w:pPr>
          </w:p>
        </w:tc>
        <w:tc>
          <w:tcPr>
            <w:tcW w:w="1341" w:type="dxa"/>
            <w:shd w:val="clear" w:color="auto" w:fill="auto"/>
          </w:tcPr>
          <w:p w14:paraId="555BAC41">
            <w:pPr>
              <w:jc w:val="center"/>
              <w:rPr>
                <w:rFonts w:ascii="Times New Roman" w:hAnsi="Times New Roman"/>
                <w:kern w:val="0"/>
                <w:sz w:val="16"/>
                <w:szCs w:val="16"/>
              </w:rPr>
            </w:pPr>
          </w:p>
        </w:tc>
        <w:tc>
          <w:tcPr>
            <w:tcW w:w="1916" w:type="dxa"/>
            <w:shd w:val="clear" w:color="auto" w:fill="auto"/>
          </w:tcPr>
          <w:p w14:paraId="5AD20071">
            <w:pPr>
              <w:jc w:val="left"/>
              <w:rPr>
                <w:rFonts w:ascii="Times New Roman" w:hAnsi="Times New Roman"/>
                <w:kern w:val="0"/>
                <w:sz w:val="16"/>
                <w:szCs w:val="16"/>
              </w:rPr>
            </w:pPr>
            <w:r>
              <w:rPr>
                <w:rFonts w:hint="default" w:ascii="Arial" w:hAnsi="Arial" w:eastAsia="Arial" w:cs="Arial"/>
                <w:kern w:val="0"/>
                <w:sz w:val="16"/>
                <w:szCs w:val="16"/>
              </w:rPr>
              <w:t>0. Transmission failed</w:t>
            </w:r>
          </w:p>
          <w:p w14:paraId="76DE10EE">
            <w:pPr>
              <w:jc w:val="left"/>
              <w:rPr>
                <w:rFonts w:ascii="Times New Roman" w:hAnsi="Times New Roman"/>
                <w:kern w:val="0"/>
                <w:sz w:val="16"/>
                <w:szCs w:val="16"/>
              </w:rPr>
            </w:pPr>
            <w:r>
              <w:rPr>
                <w:rFonts w:hint="default" w:ascii="Arial" w:hAnsi="Arial" w:eastAsia="Arial" w:cs="Arial"/>
                <w:kern w:val="0"/>
                <w:sz w:val="16"/>
                <w:szCs w:val="16"/>
              </w:rPr>
              <w:t>1. Settings are successful</w:t>
            </w:r>
          </w:p>
        </w:tc>
        <w:tc>
          <w:tcPr>
            <w:tcW w:w="1574" w:type="dxa"/>
            <w:shd w:val="clear" w:color="auto" w:fill="auto"/>
          </w:tcPr>
          <w:p w14:paraId="5F9878A9">
            <w:pPr>
              <w:jc w:val="center"/>
              <w:rPr>
                <w:rFonts w:ascii="Times New Roman" w:hAnsi="Times New Roman"/>
                <w:kern w:val="0"/>
                <w:sz w:val="18"/>
                <w:szCs w:val="18"/>
              </w:rPr>
            </w:pPr>
          </w:p>
        </w:tc>
      </w:tr>
    </w:tbl>
    <w:p w14:paraId="6181F15B">
      <w:pPr>
        <w:rPr>
          <w:bCs/>
          <w:sz w:val="18"/>
          <w:szCs w:val="18"/>
        </w:rPr>
      </w:pPr>
    </w:p>
    <w:p w14:paraId="14FAA22A">
      <w:pPr>
        <w:rPr>
          <w:bCs/>
          <w:sz w:val="18"/>
          <w:szCs w:val="18"/>
        </w:rPr>
      </w:pPr>
    </w:p>
    <w:p w14:paraId="290D4F3C">
      <w:pPr>
        <w:outlineLvl w:val="1"/>
        <w:rPr>
          <w:rFonts w:cs="Calibri"/>
          <w:b/>
          <w:sz w:val="20"/>
          <w:szCs w:val="20"/>
        </w:rPr>
      </w:pPr>
      <w:r>
        <w:rPr>
          <w:rFonts w:hint="default" w:ascii="Arial" w:hAnsi="Arial" w:eastAsia="Arial" w:cs="Arial"/>
          <w:b/>
          <w:sz w:val="20"/>
          <w:szCs w:val="20"/>
        </w:rPr>
        <w:t>1. Correct the LED screen time</w:t>
      </w:r>
    </w:p>
    <w:p w14:paraId="5FBB96F5">
      <w:pPr>
        <w:spacing w:line="244" w:lineRule="exact"/>
        <w:ind w:left="1" w:right="680"/>
        <w:rPr>
          <w:bCs/>
          <w:sz w:val="18"/>
          <w:szCs w:val="18"/>
        </w:rPr>
      </w:pPr>
      <w:r>
        <w:rPr>
          <w:rFonts w:hint="default" w:ascii="Arial" w:hAnsi="Arial" w:eastAsia="Arial" w:cs="Arial"/>
          <w:bCs/>
          <w:sz w:val="18"/>
          <w:szCs w:val="18"/>
        </w:rPr>
        <w:t>(1) Commands transmitted by the mobile phone to the hardware (sending channel: Writ e1)</w:t>
      </w:r>
    </w:p>
    <w:p w14:paraId="36117C93">
      <w:pPr>
        <w:spacing w:line="244" w:lineRule="exact"/>
        <w:ind w:left="1" w:right="680"/>
        <w:rPr>
          <w:bCs/>
          <w:sz w:val="18"/>
          <w:szCs w:val="18"/>
        </w:rPr>
      </w:pPr>
    </w:p>
    <w:tbl>
      <w:tblPr>
        <w:tblStyle w:val="14"/>
        <w:tblW w:w="72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1"/>
        <w:gridCol w:w="992"/>
        <w:gridCol w:w="992"/>
        <w:gridCol w:w="2393"/>
        <w:gridCol w:w="1704"/>
      </w:tblGrid>
      <w:tr w14:paraId="4A15B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1" w:type="dxa"/>
            <w:shd w:val="clear" w:color="auto" w:fill="auto"/>
          </w:tcPr>
          <w:p w14:paraId="1D414071">
            <w:pPr>
              <w:jc w:val="center"/>
              <w:rPr>
                <w:rFonts w:ascii="Times New Roman" w:hAnsi="Times New Roman"/>
                <w:kern w:val="0"/>
                <w:sz w:val="18"/>
                <w:szCs w:val="18"/>
              </w:rPr>
            </w:pPr>
            <w:r>
              <w:rPr>
                <w:rFonts w:hint="default" w:ascii="Arial" w:hAnsi="Arial" w:eastAsia="Arial" w:cs="Arial"/>
                <w:sz w:val="18"/>
                <w:szCs w:val="18"/>
              </w:rPr>
              <w:t>IC</w:t>
            </w:r>
          </w:p>
        </w:tc>
        <w:tc>
          <w:tcPr>
            <w:tcW w:w="992" w:type="dxa"/>
            <w:shd w:val="clear" w:color="auto" w:fill="auto"/>
          </w:tcPr>
          <w:p w14:paraId="320271C6">
            <w:pPr>
              <w:jc w:val="center"/>
              <w:rPr>
                <w:rFonts w:ascii="Times New Roman" w:hAnsi="Times New Roman"/>
                <w:kern w:val="0"/>
                <w:sz w:val="18"/>
                <w:szCs w:val="18"/>
              </w:rPr>
            </w:pPr>
            <w:r>
              <w:rPr>
                <w:rFonts w:hint="default" w:ascii="Arial" w:hAnsi="Arial" w:eastAsia="Arial" w:cs="Arial"/>
                <w:kern w:val="0"/>
                <w:sz w:val="18"/>
                <w:szCs w:val="18"/>
              </w:rPr>
              <w:t>command code</w:t>
            </w:r>
          </w:p>
        </w:tc>
        <w:tc>
          <w:tcPr>
            <w:tcW w:w="992" w:type="dxa"/>
            <w:shd w:val="clear" w:color="auto" w:fill="auto"/>
          </w:tcPr>
          <w:p w14:paraId="4F25256C">
            <w:pPr>
              <w:jc w:val="center"/>
              <w:rPr>
                <w:rFonts w:ascii="Times New Roman" w:hAnsi="Times New Roman"/>
                <w:kern w:val="0"/>
                <w:sz w:val="18"/>
                <w:szCs w:val="18"/>
              </w:rPr>
            </w:pPr>
            <w:r>
              <w:rPr>
                <w:rFonts w:hint="default" w:ascii="Arial" w:hAnsi="Arial" w:eastAsia="Arial" w:cs="Arial"/>
                <w:kern w:val="0"/>
                <w:sz w:val="18"/>
                <w:szCs w:val="18"/>
              </w:rPr>
              <w:t>DL</w:t>
            </w:r>
          </w:p>
        </w:tc>
        <w:tc>
          <w:tcPr>
            <w:tcW w:w="2393" w:type="dxa"/>
            <w:shd w:val="clear" w:color="auto" w:fill="auto"/>
          </w:tcPr>
          <w:p w14:paraId="6E97C99A">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data</w:t>
            </w:r>
          </w:p>
        </w:tc>
        <w:tc>
          <w:tcPr>
            <w:tcW w:w="1704" w:type="dxa"/>
            <w:shd w:val="clear" w:color="auto" w:fill="auto"/>
          </w:tcPr>
          <w:p w14:paraId="3D587918">
            <w:pPr>
              <w:jc w:val="center"/>
              <w:rPr>
                <w:rFonts w:ascii="Times New Roman" w:hAnsi="Times New Roman"/>
                <w:kern w:val="0"/>
                <w:sz w:val="18"/>
                <w:szCs w:val="18"/>
              </w:rPr>
            </w:pPr>
            <w:r>
              <w:rPr>
                <w:rFonts w:hint="default" w:ascii="Arial" w:hAnsi="Arial" w:eastAsia="Arial" w:cs="Arial"/>
                <w:kern w:val="0"/>
                <w:sz w:val="18"/>
                <w:szCs w:val="18"/>
              </w:rPr>
              <w:t>check code</w:t>
            </w:r>
          </w:p>
        </w:tc>
      </w:tr>
      <w:tr w14:paraId="61DB2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1" w:type="dxa"/>
            <w:shd w:val="clear" w:color="auto" w:fill="auto"/>
          </w:tcPr>
          <w:p w14:paraId="5B9D25D9">
            <w:pPr>
              <w:ind w:firstLine="360" w:firstLineChars="200"/>
              <w:rPr>
                <w:rFonts w:ascii="Times New Roman" w:hAnsi="Times New Roman"/>
                <w:kern w:val="0"/>
                <w:sz w:val="18"/>
                <w:szCs w:val="18"/>
              </w:rPr>
            </w:pPr>
            <w:r>
              <w:rPr>
                <w:rFonts w:hint="default" w:ascii="Arial" w:hAnsi="Arial" w:eastAsia="Arial" w:cs="Arial"/>
                <w:kern w:val="0"/>
                <w:sz w:val="18"/>
                <w:szCs w:val="18"/>
              </w:rPr>
              <w:t>54</w:t>
            </w:r>
          </w:p>
        </w:tc>
        <w:tc>
          <w:tcPr>
            <w:tcW w:w="992" w:type="dxa"/>
            <w:shd w:val="clear" w:color="auto" w:fill="auto"/>
          </w:tcPr>
          <w:p w14:paraId="4428F676">
            <w:pPr>
              <w:jc w:val="center"/>
              <w:rPr>
                <w:rFonts w:ascii="Times New Roman" w:hAnsi="Times New Roman"/>
                <w:kern w:val="0"/>
                <w:sz w:val="18"/>
                <w:szCs w:val="18"/>
              </w:rPr>
            </w:pPr>
            <w:r>
              <w:rPr>
                <w:rFonts w:hint="default" w:ascii="Arial" w:hAnsi="Arial" w:eastAsia="Arial" w:cs="Arial"/>
                <w:kern w:val="0"/>
                <w:sz w:val="18"/>
                <w:szCs w:val="18"/>
              </w:rPr>
              <w:t>0 C</w:t>
            </w:r>
          </w:p>
        </w:tc>
        <w:tc>
          <w:tcPr>
            <w:tcW w:w="992" w:type="dxa"/>
            <w:shd w:val="clear" w:color="auto" w:fill="auto"/>
          </w:tcPr>
          <w:p w14:paraId="33EC26FE">
            <w:pPr>
              <w:jc w:val="center"/>
              <w:rPr>
                <w:rFonts w:ascii="Times New Roman" w:hAnsi="Times New Roman"/>
                <w:kern w:val="0"/>
                <w:sz w:val="18"/>
                <w:szCs w:val="18"/>
              </w:rPr>
            </w:pPr>
            <w:r>
              <w:rPr>
                <w:rFonts w:hint="default" w:ascii="Arial" w:hAnsi="Arial" w:eastAsia="Arial" w:cs="Arial"/>
                <w:kern w:val="0"/>
                <w:sz w:val="18"/>
                <w:szCs w:val="18"/>
              </w:rPr>
              <w:t>00 0 9</w:t>
            </w:r>
          </w:p>
        </w:tc>
        <w:tc>
          <w:tcPr>
            <w:tcW w:w="2393" w:type="dxa"/>
            <w:shd w:val="clear" w:color="auto" w:fill="auto"/>
          </w:tcPr>
          <w:p w14:paraId="6065FAFB">
            <w:pPr>
              <w:jc w:val="center"/>
              <w:rPr>
                <w:rFonts w:ascii="Times New Roman" w:hAnsi="Times New Roman"/>
                <w:kern w:val="0"/>
                <w:sz w:val="18"/>
                <w:szCs w:val="18"/>
              </w:rPr>
            </w:pPr>
            <w:r>
              <w:rPr>
                <w:rFonts w:hint="default" w:ascii="Arial" w:hAnsi="Arial" w:eastAsia="Arial" w:cs="Arial"/>
                <w:kern w:val="0"/>
                <w:sz w:val="18"/>
                <w:szCs w:val="18"/>
              </w:rPr>
              <w:t xml:space="preserve">00 0 0 0 0 0 0 00 00 00 </w:t>
            </w:r>
          </w:p>
        </w:tc>
        <w:tc>
          <w:tcPr>
            <w:tcW w:w="1704" w:type="dxa"/>
            <w:shd w:val="clear" w:color="auto" w:fill="auto"/>
          </w:tcPr>
          <w:p w14:paraId="77EFA425">
            <w:pPr>
              <w:jc w:val="center"/>
              <w:rPr>
                <w:rFonts w:ascii="Times New Roman" w:hAnsi="Times New Roman"/>
                <w:kern w:val="0"/>
                <w:sz w:val="18"/>
                <w:szCs w:val="18"/>
              </w:rPr>
            </w:pPr>
            <w:r>
              <w:rPr>
                <w:rFonts w:hint="default" w:ascii="Arial" w:hAnsi="Arial" w:eastAsia="Arial" w:cs="Arial"/>
                <w:kern w:val="0"/>
                <w:sz w:val="18"/>
                <w:szCs w:val="18"/>
              </w:rPr>
              <w:t>00 00</w:t>
            </w:r>
          </w:p>
        </w:tc>
      </w:tr>
      <w:tr w14:paraId="3BFB7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1" w:type="dxa"/>
            <w:shd w:val="clear" w:color="auto" w:fill="auto"/>
          </w:tcPr>
          <w:p w14:paraId="408F5128">
            <w:pPr>
              <w:jc w:val="center"/>
              <w:rPr>
                <w:rFonts w:ascii="Times New Roman" w:hAnsi="Times New Roman"/>
                <w:kern w:val="0"/>
                <w:sz w:val="18"/>
                <w:szCs w:val="18"/>
              </w:rPr>
            </w:pPr>
          </w:p>
        </w:tc>
        <w:tc>
          <w:tcPr>
            <w:tcW w:w="992" w:type="dxa"/>
            <w:shd w:val="clear" w:color="auto" w:fill="auto"/>
          </w:tcPr>
          <w:p w14:paraId="65298BAF">
            <w:pPr>
              <w:jc w:val="center"/>
              <w:rPr>
                <w:rFonts w:ascii="Times New Roman" w:hAnsi="Times New Roman"/>
                <w:kern w:val="0"/>
                <w:sz w:val="18"/>
                <w:szCs w:val="18"/>
              </w:rPr>
            </w:pPr>
          </w:p>
        </w:tc>
        <w:tc>
          <w:tcPr>
            <w:tcW w:w="992" w:type="dxa"/>
            <w:shd w:val="clear" w:color="auto" w:fill="auto"/>
          </w:tcPr>
          <w:p w14:paraId="61BB975A">
            <w:pPr>
              <w:jc w:val="center"/>
              <w:rPr>
                <w:rFonts w:ascii="Times New Roman" w:hAnsi="Times New Roman"/>
                <w:kern w:val="0"/>
                <w:sz w:val="18"/>
                <w:szCs w:val="18"/>
              </w:rPr>
            </w:pPr>
          </w:p>
        </w:tc>
        <w:tc>
          <w:tcPr>
            <w:tcW w:w="2393" w:type="dxa"/>
            <w:shd w:val="clear" w:color="auto" w:fill="auto"/>
          </w:tcPr>
          <w:p w14:paraId="0251179A">
            <w:pPr>
              <w:jc w:val="left"/>
              <w:rPr>
                <w:rFonts w:ascii="Times New Roman" w:hAnsi="Times New Roman"/>
                <w:kern w:val="0"/>
                <w:sz w:val="18"/>
                <w:szCs w:val="18"/>
              </w:rPr>
            </w:pPr>
            <w:r>
              <w:rPr>
                <w:rFonts w:hint="default" w:ascii="Arial" w:hAnsi="Arial" w:eastAsia="Arial" w:cs="Arial"/>
                <w:kern w:val="0"/>
                <w:sz w:val="18"/>
                <w:szCs w:val="18"/>
              </w:rPr>
              <w:t>Two values at the end of 1 year</w:t>
            </w:r>
          </w:p>
          <w:p w14:paraId="7D8A56AD">
            <w:pPr>
              <w:jc w:val="left"/>
              <w:rPr>
                <w:rFonts w:ascii="Times New Roman" w:hAnsi="Times New Roman"/>
                <w:kern w:val="0"/>
                <w:sz w:val="18"/>
                <w:szCs w:val="18"/>
              </w:rPr>
            </w:pPr>
            <w:r>
              <w:rPr>
                <w:rFonts w:hint="default" w:ascii="Arial" w:hAnsi="Arial" w:eastAsia="Arial" w:cs="Arial"/>
                <w:kern w:val="0"/>
                <w:sz w:val="18"/>
                <w:szCs w:val="18"/>
              </w:rPr>
              <w:t>2. Month</w:t>
            </w:r>
          </w:p>
          <w:p w14:paraId="6EA1CEAD">
            <w:pPr>
              <w:jc w:val="left"/>
              <w:rPr>
                <w:rFonts w:ascii="Times New Roman" w:hAnsi="Times New Roman"/>
                <w:kern w:val="0"/>
                <w:sz w:val="18"/>
                <w:szCs w:val="18"/>
              </w:rPr>
            </w:pPr>
            <w:r>
              <w:rPr>
                <w:rFonts w:hint="default" w:ascii="Arial" w:hAnsi="Arial" w:eastAsia="Arial" w:cs="Arial"/>
                <w:kern w:val="0"/>
                <w:sz w:val="18"/>
                <w:szCs w:val="18"/>
              </w:rPr>
              <w:t>3. Day</w:t>
            </w:r>
          </w:p>
          <w:p w14:paraId="0C424C97">
            <w:pPr>
              <w:jc w:val="left"/>
              <w:rPr>
                <w:rFonts w:ascii="Times New Roman" w:hAnsi="Times New Roman"/>
                <w:kern w:val="0"/>
                <w:sz w:val="18"/>
                <w:szCs w:val="18"/>
              </w:rPr>
            </w:pPr>
            <w:r>
              <w:rPr>
                <w:rFonts w:hint="default" w:ascii="Arial" w:hAnsi="Arial" w:eastAsia="Arial" w:cs="Arial"/>
                <w:kern w:val="0"/>
                <w:sz w:val="18"/>
                <w:szCs w:val="18"/>
              </w:rPr>
              <w:t>4. Time</w:t>
            </w:r>
          </w:p>
          <w:p w14:paraId="6F45014A">
            <w:pPr>
              <w:jc w:val="left"/>
              <w:rPr>
                <w:rFonts w:ascii="Times New Roman" w:hAnsi="Times New Roman"/>
                <w:kern w:val="0"/>
                <w:sz w:val="18"/>
                <w:szCs w:val="18"/>
              </w:rPr>
            </w:pPr>
            <w:r>
              <w:rPr>
                <w:rFonts w:hint="default" w:ascii="Arial" w:hAnsi="Arial" w:eastAsia="Arial" w:cs="Arial"/>
                <w:kern w:val="0"/>
                <w:sz w:val="18"/>
                <w:szCs w:val="18"/>
              </w:rPr>
              <w:t>5. Division</w:t>
            </w:r>
          </w:p>
          <w:p w14:paraId="317F6FA0">
            <w:pPr>
              <w:jc w:val="left"/>
              <w:rPr>
                <w:rFonts w:ascii="Times New Roman" w:hAnsi="Times New Roman"/>
                <w:kern w:val="0"/>
                <w:sz w:val="18"/>
                <w:szCs w:val="18"/>
              </w:rPr>
            </w:pPr>
            <w:r>
              <w:rPr>
                <w:rFonts w:hint="default" w:ascii="Arial" w:hAnsi="Arial" w:eastAsia="Arial" w:cs="Arial"/>
                <w:kern w:val="0"/>
                <w:sz w:val="18"/>
                <w:szCs w:val="18"/>
              </w:rPr>
              <w:t>6. Seconds</w:t>
            </w:r>
          </w:p>
          <w:p w14:paraId="5747251D">
            <w:pPr>
              <w:jc w:val="left"/>
              <w:rPr>
                <w:rFonts w:ascii="Times New Roman" w:hAnsi="Times New Roman"/>
                <w:kern w:val="0"/>
                <w:sz w:val="18"/>
                <w:szCs w:val="18"/>
              </w:rPr>
            </w:pPr>
            <w:r>
              <w:rPr>
                <w:rFonts w:hint="default" w:ascii="Arial" w:hAnsi="Arial" w:eastAsia="Arial" w:cs="Arial"/>
                <w:kern w:val="0"/>
                <w:sz w:val="18"/>
                <w:szCs w:val="18"/>
              </w:rPr>
              <w:t>7. Reserve</w:t>
            </w:r>
          </w:p>
        </w:tc>
        <w:tc>
          <w:tcPr>
            <w:tcW w:w="1704" w:type="dxa"/>
            <w:shd w:val="clear" w:color="auto" w:fill="auto"/>
          </w:tcPr>
          <w:p w14:paraId="52813F94">
            <w:pPr>
              <w:jc w:val="center"/>
              <w:rPr>
                <w:rFonts w:ascii="Times New Roman" w:hAnsi="Times New Roman"/>
                <w:kern w:val="0"/>
                <w:sz w:val="18"/>
                <w:szCs w:val="18"/>
              </w:rPr>
            </w:pPr>
          </w:p>
        </w:tc>
      </w:tr>
    </w:tbl>
    <w:p w14:paraId="5C91FEBD">
      <w:pPr>
        <w:rPr>
          <w:bCs/>
          <w:sz w:val="18"/>
          <w:szCs w:val="18"/>
        </w:rPr>
      </w:pPr>
    </w:p>
    <w:p w14:paraId="1DF08779">
      <w:pPr>
        <w:outlineLvl w:val="2"/>
        <w:rPr>
          <w:bCs/>
          <w:sz w:val="18"/>
          <w:szCs w:val="18"/>
        </w:rPr>
      </w:pPr>
      <w:r>
        <w:rPr>
          <w:rFonts w:hint="default" w:ascii="Arial" w:hAnsi="Arial" w:eastAsia="Arial" w:cs="Arial"/>
          <w:bCs/>
          <w:sz w:val="18"/>
          <w:szCs w:val="18"/>
        </w:rPr>
        <w:t>(2) Hardware response:</w:t>
      </w:r>
    </w:p>
    <w:tbl>
      <w:tblPr>
        <w:tblStyle w:val="14"/>
        <w:tblW w:w="70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0"/>
        <w:gridCol w:w="1053"/>
        <w:gridCol w:w="1341"/>
        <w:gridCol w:w="1916"/>
        <w:gridCol w:w="1574"/>
      </w:tblGrid>
      <w:tr w14:paraId="4327B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61E4ADA4">
            <w:pPr>
              <w:jc w:val="center"/>
              <w:rPr>
                <w:rFonts w:ascii="Times New Roman" w:hAnsi="Times New Roman"/>
                <w:kern w:val="0"/>
                <w:sz w:val="18"/>
                <w:szCs w:val="18"/>
              </w:rPr>
            </w:pPr>
            <w:r>
              <w:rPr>
                <w:rFonts w:hint="default" w:ascii="Arial" w:hAnsi="Arial" w:eastAsia="Arial" w:cs="Arial"/>
                <w:kern w:val="0"/>
                <w:sz w:val="18"/>
                <w:szCs w:val="18"/>
              </w:rPr>
              <w:t>IC</w:t>
            </w:r>
          </w:p>
        </w:tc>
        <w:tc>
          <w:tcPr>
            <w:tcW w:w="1053" w:type="dxa"/>
            <w:shd w:val="clear" w:color="auto" w:fill="auto"/>
          </w:tcPr>
          <w:p w14:paraId="382B820C">
            <w:pPr>
              <w:jc w:val="center"/>
              <w:rPr>
                <w:rFonts w:ascii="Times New Roman" w:hAnsi="Times New Roman"/>
                <w:kern w:val="0"/>
                <w:sz w:val="18"/>
                <w:szCs w:val="18"/>
              </w:rPr>
            </w:pPr>
            <w:r>
              <w:rPr>
                <w:rFonts w:hint="default" w:ascii="Arial" w:hAnsi="Arial" w:eastAsia="Arial" w:cs="Arial"/>
                <w:w w:val="98"/>
                <w:sz w:val="18"/>
                <w:szCs w:val="18"/>
              </w:rPr>
              <w:t>command code</w:t>
            </w:r>
          </w:p>
        </w:tc>
        <w:tc>
          <w:tcPr>
            <w:tcW w:w="1341" w:type="dxa"/>
            <w:shd w:val="clear" w:color="auto" w:fill="auto"/>
          </w:tcPr>
          <w:p w14:paraId="5EB1B7C7">
            <w:pPr>
              <w:jc w:val="center"/>
              <w:rPr>
                <w:rFonts w:ascii="Times New Roman" w:hAnsi="Times New Roman"/>
                <w:kern w:val="0"/>
                <w:sz w:val="18"/>
                <w:szCs w:val="18"/>
              </w:rPr>
            </w:pPr>
            <w:r>
              <w:rPr>
                <w:rFonts w:hint="default" w:ascii="Arial" w:hAnsi="Arial" w:eastAsia="Arial" w:cs="Arial"/>
                <w:kern w:val="0"/>
                <w:sz w:val="18"/>
                <w:szCs w:val="18"/>
              </w:rPr>
              <w:t>DL</w:t>
            </w:r>
          </w:p>
        </w:tc>
        <w:tc>
          <w:tcPr>
            <w:tcW w:w="1916" w:type="dxa"/>
            <w:shd w:val="clear" w:color="auto" w:fill="auto"/>
          </w:tcPr>
          <w:p w14:paraId="3B94ED6C">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data</w:t>
            </w:r>
          </w:p>
        </w:tc>
        <w:tc>
          <w:tcPr>
            <w:tcW w:w="1574" w:type="dxa"/>
            <w:shd w:val="clear" w:color="auto" w:fill="auto"/>
          </w:tcPr>
          <w:p w14:paraId="7F5676DC">
            <w:pPr>
              <w:jc w:val="center"/>
              <w:rPr>
                <w:rFonts w:ascii="Times New Roman" w:hAnsi="Times New Roman"/>
                <w:kern w:val="0"/>
                <w:sz w:val="18"/>
                <w:szCs w:val="18"/>
              </w:rPr>
            </w:pPr>
            <w:r>
              <w:rPr>
                <w:rFonts w:hint="default" w:ascii="Arial" w:hAnsi="Arial" w:eastAsia="Arial" w:cs="Arial"/>
                <w:kern w:val="0"/>
                <w:sz w:val="18"/>
                <w:szCs w:val="18"/>
              </w:rPr>
              <w:t>check code</w:t>
            </w:r>
          </w:p>
        </w:tc>
      </w:tr>
      <w:tr w14:paraId="38E82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188444F5">
            <w:pPr>
              <w:jc w:val="center"/>
              <w:rPr>
                <w:rFonts w:ascii="Times New Roman" w:hAnsi="Times New Roman"/>
                <w:kern w:val="0"/>
                <w:sz w:val="18"/>
                <w:szCs w:val="18"/>
              </w:rPr>
            </w:pPr>
            <w:r>
              <w:rPr>
                <w:rFonts w:hint="default" w:ascii="Arial" w:hAnsi="Arial" w:eastAsia="Arial" w:cs="Arial"/>
                <w:kern w:val="0"/>
                <w:sz w:val="18"/>
                <w:szCs w:val="18"/>
              </w:rPr>
              <w:t>54</w:t>
            </w:r>
          </w:p>
        </w:tc>
        <w:tc>
          <w:tcPr>
            <w:tcW w:w="1053" w:type="dxa"/>
            <w:shd w:val="clear" w:color="auto" w:fill="auto"/>
          </w:tcPr>
          <w:p w14:paraId="7536693B">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0 C</w:t>
            </w:r>
          </w:p>
        </w:tc>
        <w:tc>
          <w:tcPr>
            <w:tcW w:w="1341" w:type="dxa"/>
            <w:shd w:val="clear" w:color="auto" w:fill="auto"/>
          </w:tcPr>
          <w:p w14:paraId="5B6821A3">
            <w:pPr>
              <w:jc w:val="center"/>
              <w:rPr>
                <w:rFonts w:ascii="Times New Roman" w:hAnsi="Times New Roman"/>
                <w:kern w:val="0"/>
                <w:sz w:val="18"/>
                <w:szCs w:val="18"/>
              </w:rPr>
            </w:pPr>
            <w:r>
              <w:rPr>
                <w:rFonts w:hint="default" w:ascii="Arial" w:hAnsi="Arial" w:eastAsia="Arial" w:cs="Arial"/>
                <w:kern w:val="0"/>
                <w:sz w:val="18"/>
                <w:szCs w:val="18"/>
              </w:rPr>
              <w:t xml:space="preserve"> 00 03</w:t>
            </w:r>
          </w:p>
        </w:tc>
        <w:tc>
          <w:tcPr>
            <w:tcW w:w="1916" w:type="dxa"/>
            <w:shd w:val="clear" w:color="auto" w:fill="auto"/>
          </w:tcPr>
          <w:p w14:paraId="047E35EB">
            <w:pPr>
              <w:jc w:val="center"/>
              <w:rPr>
                <w:rFonts w:ascii="Times New Roman" w:hAnsi="Times New Roman"/>
                <w:kern w:val="0"/>
                <w:sz w:val="18"/>
                <w:szCs w:val="18"/>
              </w:rPr>
            </w:pPr>
            <w:r>
              <w:rPr>
                <w:rFonts w:hint="default" w:ascii="Arial" w:hAnsi="Arial" w:eastAsia="Arial" w:cs="Arial"/>
                <w:kern w:val="0"/>
                <w:sz w:val="18"/>
                <w:szCs w:val="18"/>
              </w:rPr>
              <w:t>00</w:t>
            </w:r>
          </w:p>
        </w:tc>
        <w:tc>
          <w:tcPr>
            <w:tcW w:w="1574" w:type="dxa"/>
            <w:shd w:val="clear" w:color="auto" w:fill="auto"/>
          </w:tcPr>
          <w:p w14:paraId="6BB6CBA3">
            <w:pPr>
              <w:jc w:val="center"/>
              <w:rPr>
                <w:rFonts w:ascii="Times New Roman" w:hAnsi="Times New Roman"/>
                <w:kern w:val="0"/>
                <w:sz w:val="18"/>
                <w:szCs w:val="18"/>
              </w:rPr>
            </w:pPr>
            <w:r>
              <w:rPr>
                <w:rFonts w:hint="default" w:ascii="Arial" w:hAnsi="Arial" w:eastAsia="Arial" w:cs="Arial"/>
                <w:kern w:val="0"/>
                <w:sz w:val="18"/>
                <w:szCs w:val="18"/>
              </w:rPr>
              <w:t>00 00</w:t>
            </w:r>
          </w:p>
        </w:tc>
      </w:tr>
      <w:tr w14:paraId="03507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190" w:type="dxa"/>
            <w:shd w:val="clear" w:color="auto" w:fill="auto"/>
          </w:tcPr>
          <w:p w14:paraId="5A7813E8">
            <w:pPr>
              <w:jc w:val="center"/>
              <w:rPr>
                <w:rFonts w:ascii="Times New Roman" w:hAnsi="Times New Roman"/>
                <w:kern w:val="0"/>
                <w:sz w:val="18"/>
                <w:szCs w:val="18"/>
              </w:rPr>
            </w:pPr>
          </w:p>
        </w:tc>
        <w:tc>
          <w:tcPr>
            <w:tcW w:w="1053" w:type="dxa"/>
            <w:shd w:val="clear" w:color="auto" w:fill="auto"/>
          </w:tcPr>
          <w:p w14:paraId="713FF9F2">
            <w:pPr>
              <w:ind w:firstLine="180" w:firstLineChars="100"/>
              <w:rPr>
                <w:rFonts w:ascii="Times New Roman" w:hAnsi="Times New Roman"/>
                <w:kern w:val="0"/>
                <w:sz w:val="18"/>
                <w:szCs w:val="18"/>
              </w:rPr>
            </w:pPr>
          </w:p>
        </w:tc>
        <w:tc>
          <w:tcPr>
            <w:tcW w:w="1341" w:type="dxa"/>
            <w:shd w:val="clear" w:color="auto" w:fill="auto"/>
          </w:tcPr>
          <w:p w14:paraId="19E1FA3A">
            <w:pPr>
              <w:jc w:val="center"/>
              <w:rPr>
                <w:rFonts w:ascii="Times New Roman" w:hAnsi="Times New Roman"/>
                <w:kern w:val="0"/>
                <w:sz w:val="16"/>
                <w:szCs w:val="16"/>
              </w:rPr>
            </w:pPr>
          </w:p>
        </w:tc>
        <w:tc>
          <w:tcPr>
            <w:tcW w:w="1916" w:type="dxa"/>
            <w:shd w:val="clear" w:color="auto" w:fill="auto"/>
          </w:tcPr>
          <w:p w14:paraId="561B9FA3">
            <w:pPr>
              <w:jc w:val="left"/>
              <w:rPr>
                <w:rFonts w:ascii="Times New Roman" w:hAnsi="Times New Roman"/>
                <w:kern w:val="0"/>
                <w:sz w:val="16"/>
                <w:szCs w:val="16"/>
              </w:rPr>
            </w:pPr>
            <w:r>
              <w:rPr>
                <w:rFonts w:hint="default" w:ascii="Arial" w:hAnsi="Arial" w:eastAsia="Arial" w:cs="Arial"/>
                <w:kern w:val="0"/>
                <w:sz w:val="16"/>
                <w:szCs w:val="16"/>
              </w:rPr>
              <w:t>0. Transmission failed</w:t>
            </w:r>
          </w:p>
          <w:p w14:paraId="282FC800">
            <w:pPr>
              <w:jc w:val="left"/>
              <w:rPr>
                <w:rFonts w:ascii="Times New Roman" w:hAnsi="Times New Roman"/>
                <w:kern w:val="0"/>
                <w:sz w:val="16"/>
                <w:szCs w:val="16"/>
              </w:rPr>
            </w:pPr>
            <w:r>
              <w:rPr>
                <w:rFonts w:hint="default" w:ascii="Arial" w:hAnsi="Arial" w:eastAsia="Arial" w:cs="Arial"/>
                <w:kern w:val="0"/>
                <w:sz w:val="16"/>
                <w:szCs w:val="16"/>
              </w:rPr>
              <w:t>1. Settings are successful</w:t>
            </w:r>
          </w:p>
        </w:tc>
        <w:tc>
          <w:tcPr>
            <w:tcW w:w="1574" w:type="dxa"/>
            <w:shd w:val="clear" w:color="auto" w:fill="auto"/>
          </w:tcPr>
          <w:p w14:paraId="5C1B278D">
            <w:pPr>
              <w:jc w:val="center"/>
              <w:rPr>
                <w:rFonts w:ascii="Times New Roman" w:hAnsi="Times New Roman"/>
                <w:kern w:val="0"/>
                <w:sz w:val="18"/>
                <w:szCs w:val="18"/>
              </w:rPr>
            </w:pPr>
          </w:p>
        </w:tc>
      </w:tr>
    </w:tbl>
    <w:p w14:paraId="3370F5E2">
      <w:pPr>
        <w:rPr>
          <w:bCs/>
          <w:sz w:val="18"/>
          <w:szCs w:val="18"/>
        </w:rPr>
      </w:pPr>
    </w:p>
    <w:p w14:paraId="04F94325">
      <w:pPr>
        <w:outlineLvl w:val="1"/>
        <w:rPr>
          <w:rFonts w:cs="Calibri"/>
          <w:b/>
          <w:sz w:val="20"/>
          <w:szCs w:val="20"/>
        </w:rPr>
      </w:pPr>
      <w:r>
        <w:rPr>
          <w:rFonts w:hint="default" w:ascii="Arial" w:hAnsi="Arial" w:eastAsia="Arial" w:cs="Arial"/>
          <w:b/>
          <w:sz w:val="20"/>
          <w:szCs w:val="20"/>
        </w:rPr>
        <w:t>1 2. Query the total number of built-in images (only products with built-in images are valid)</w:t>
      </w:r>
    </w:p>
    <w:p w14:paraId="199FD848">
      <w:pPr>
        <w:spacing w:line="244" w:lineRule="exact"/>
        <w:ind w:left="1" w:right="680"/>
        <w:rPr>
          <w:bCs/>
          <w:sz w:val="18"/>
          <w:szCs w:val="18"/>
        </w:rPr>
      </w:pPr>
      <w:r>
        <w:rPr>
          <w:rFonts w:hint="eastAsia"/>
          <w:bCs/>
          <w:sz w:val="18"/>
          <w:szCs w:val="18"/>
        </w:rPr>
        <w:t>(1) Commands transmitted by the mobile phone to the hardware (sending channel: Writ e1)</w:t>
      </w:r>
    </w:p>
    <w:p w14:paraId="6B756E96">
      <w:pPr>
        <w:spacing w:line="244" w:lineRule="exact"/>
        <w:ind w:left="1" w:right="680"/>
        <w:rPr>
          <w:bCs/>
          <w:sz w:val="18"/>
          <w:szCs w:val="18"/>
        </w:rPr>
      </w:pPr>
    </w:p>
    <w:tbl>
      <w:tblPr>
        <w:tblStyle w:val="14"/>
        <w:tblW w:w="72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1"/>
        <w:gridCol w:w="992"/>
        <w:gridCol w:w="992"/>
        <w:gridCol w:w="2393"/>
        <w:gridCol w:w="1704"/>
      </w:tblGrid>
      <w:tr w14:paraId="716CE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1" w:type="dxa"/>
            <w:shd w:val="clear" w:color="auto" w:fill="auto"/>
          </w:tcPr>
          <w:p w14:paraId="6C02160E">
            <w:pPr>
              <w:jc w:val="center"/>
              <w:rPr>
                <w:rFonts w:ascii="Times New Roman" w:hAnsi="Times New Roman"/>
                <w:kern w:val="0"/>
                <w:sz w:val="18"/>
                <w:szCs w:val="18"/>
              </w:rPr>
            </w:pPr>
            <w:r>
              <w:rPr>
                <w:rFonts w:hint="default" w:ascii="Arial" w:hAnsi="Arial" w:eastAsia="Arial" w:cs="Arial"/>
                <w:sz w:val="18"/>
                <w:szCs w:val="18"/>
              </w:rPr>
              <w:t>IC</w:t>
            </w:r>
          </w:p>
        </w:tc>
        <w:tc>
          <w:tcPr>
            <w:tcW w:w="992" w:type="dxa"/>
            <w:shd w:val="clear" w:color="auto" w:fill="auto"/>
          </w:tcPr>
          <w:p w14:paraId="168D6CC0">
            <w:pPr>
              <w:jc w:val="center"/>
              <w:rPr>
                <w:rFonts w:ascii="Times New Roman" w:hAnsi="Times New Roman"/>
                <w:kern w:val="0"/>
                <w:sz w:val="18"/>
                <w:szCs w:val="18"/>
              </w:rPr>
            </w:pPr>
            <w:r>
              <w:rPr>
                <w:rFonts w:hint="default" w:ascii="Arial" w:hAnsi="Arial" w:eastAsia="Arial" w:cs="Arial"/>
                <w:kern w:val="0"/>
                <w:sz w:val="18"/>
                <w:szCs w:val="18"/>
              </w:rPr>
              <w:t>command code</w:t>
            </w:r>
          </w:p>
        </w:tc>
        <w:tc>
          <w:tcPr>
            <w:tcW w:w="992" w:type="dxa"/>
            <w:shd w:val="clear" w:color="auto" w:fill="auto"/>
          </w:tcPr>
          <w:p w14:paraId="01909D90">
            <w:pPr>
              <w:jc w:val="center"/>
              <w:rPr>
                <w:rFonts w:ascii="Times New Roman" w:hAnsi="Times New Roman"/>
                <w:kern w:val="0"/>
                <w:sz w:val="18"/>
                <w:szCs w:val="18"/>
              </w:rPr>
            </w:pPr>
            <w:r>
              <w:rPr>
                <w:rFonts w:hint="default" w:ascii="Arial" w:hAnsi="Arial" w:eastAsia="Arial" w:cs="Arial"/>
                <w:kern w:val="0"/>
                <w:sz w:val="18"/>
                <w:szCs w:val="18"/>
              </w:rPr>
              <w:t>DL</w:t>
            </w:r>
          </w:p>
        </w:tc>
        <w:tc>
          <w:tcPr>
            <w:tcW w:w="2393" w:type="dxa"/>
            <w:shd w:val="clear" w:color="auto" w:fill="auto"/>
          </w:tcPr>
          <w:p w14:paraId="542D39D5">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data</w:t>
            </w:r>
          </w:p>
        </w:tc>
        <w:tc>
          <w:tcPr>
            <w:tcW w:w="1704" w:type="dxa"/>
            <w:shd w:val="clear" w:color="auto" w:fill="auto"/>
          </w:tcPr>
          <w:p w14:paraId="0D294B93">
            <w:pPr>
              <w:jc w:val="center"/>
              <w:rPr>
                <w:rFonts w:ascii="Times New Roman" w:hAnsi="Times New Roman"/>
                <w:kern w:val="0"/>
                <w:sz w:val="18"/>
                <w:szCs w:val="18"/>
              </w:rPr>
            </w:pPr>
            <w:r>
              <w:rPr>
                <w:rFonts w:hint="default" w:ascii="Arial" w:hAnsi="Arial" w:eastAsia="Arial" w:cs="Arial"/>
                <w:kern w:val="0"/>
                <w:sz w:val="18"/>
                <w:szCs w:val="18"/>
              </w:rPr>
              <w:t>check code</w:t>
            </w:r>
          </w:p>
        </w:tc>
      </w:tr>
      <w:tr w14:paraId="253F4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1" w:type="dxa"/>
            <w:shd w:val="clear" w:color="auto" w:fill="auto"/>
          </w:tcPr>
          <w:p w14:paraId="473E18C3">
            <w:pPr>
              <w:ind w:firstLine="360" w:firstLineChars="200"/>
              <w:rPr>
                <w:rFonts w:ascii="Times New Roman" w:hAnsi="Times New Roman"/>
                <w:kern w:val="0"/>
                <w:sz w:val="18"/>
                <w:szCs w:val="18"/>
              </w:rPr>
            </w:pPr>
            <w:r>
              <w:rPr>
                <w:rFonts w:hint="default" w:ascii="Arial" w:hAnsi="Arial" w:eastAsia="Arial" w:cs="Arial"/>
                <w:kern w:val="0"/>
                <w:sz w:val="18"/>
                <w:szCs w:val="18"/>
              </w:rPr>
              <w:t>54</w:t>
            </w:r>
          </w:p>
        </w:tc>
        <w:tc>
          <w:tcPr>
            <w:tcW w:w="992" w:type="dxa"/>
            <w:shd w:val="clear" w:color="auto" w:fill="auto"/>
          </w:tcPr>
          <w:p w14:paraId="121DB680">
            <w:pPr>
              <w:jc w:val="center"/>
              <w:rPr>
                <w:rFonts w:ascii="Times New Roman" w:hAnsi="Times New Roman"/>
                <w:kern w:val="0"/>
                <w:sz w:val="18"/>
                <w:szCs w:val="18"/>
              </w:rPr>
            </w:pPr>
            <w:r>
              <w:rPr>
                <w:rFonts w:hint="default" w:ascii="Arial" w:hAnsi="Arial" w:eastAsia="Arial" w:cs="Arial"/>
                <w:kern w:val="0"/>
                <w:sz w:val="18"/>
                <w:szCs w:val="18"/>
              </w:rPr>
              <w:t>0 D</w:t>
            </w:r>
          </w:p>
        </w:tc>
        <w:tc>
          <w:tcPr>
            <w:tcW w:w="992" w:type="dxa"/>
            <w:shd w:val="clear" w:color="auto" w:fill="auto"/>
          </w:tcPr>
          <w:p w14:paraId="68CDE844">
            <w:pPr>
              <w:jc w:val="center"/>
              <w:rPr>
                <w:rFonts w:ascii="Times New Roman" w:hAnsi="Times New Roman"/>
                <w:kern w:val="0"/>
                <w:sz w:val="18"/>
                <w:szCs w:val="18"/>
              </w:rPr>
            </w:pPr>
            <w:r>
              <w:rPr>
                <w:rFonts w:hint="default" w:ascii="Arial" w:hAnsi="Arial" w:eastAsia="Arial" w:cs="Arial"/>
                <w:kern w:val="0"/>
                <w:sz w:val="18"/>
                <w:szCs w:val="18"/>
              </w:rPr>
              <w:t>00 0 3</w:t>
            </w:r>
          </w:p>
        </w:tc>
        <w:tc>
          <w:tcPr>
            <w:tcW w:w="2393" w:type="dxa"/>
            <w:shd w:val="clear" w:color="auto" w:fill="auto"/>
          </w:tcPr>
          <w:p w14:paraId="0A93BF7F">
            <w:pPr>
              <w:jc w:val="center"/>
              <w:rPr>
                <w:rFonts w:ascii="Times New Roman" w:hAnsi="Times New Roman"/>
                <w:kern w:val="0"/>
                <w:sz w:val="18"/>
                <w:szCs w:val="18"/>
              </w:rPr>
            </w:pPr>
            <w:r>
              <w:rPr>
                <w:rFonts w:hint="default" w:ascii="Arial" w:hAnsi="Arial" w:eastAsia="Arial" w:cs="Arial"/>
                <w:kern w:val="0"/>
                <w:sz w:val="18"/>
                <w:szCs w:val="18"/>
              </w:rPr>
              <w:t>00</w:t>
            </w:r>
          </w:p>
        </w:tc>
        <w:tc>
          <w:tcPr>
            <w:tcW w:w="1704" w:type="dxa"/>
            <w:shd w:val="clear" w:color="auto" w:fill="auto"/>
          </w:tcPr>
          <w:p w14:paraId="51D28D43">
            <w:pPr>
              <w:jc w:val="center"/>
              <w:rPr>
                <w:rFonts w:ascii="Times New Roman" w:hAnsi="Times New Roman"/>
                <w:kern w:val="0"/>
                <w:sz w:val="18"/>
                <w:szCs w:val="18"/>
              </w:rPr>
            </w:pPr>
            <w:r>
              <w:rPr>
                <w:rFonts w:hint="default" w:ascii="Arial" w:hAnsi="Arial" w:eastAsia="Arial" w:cs="Arial"/>
                <w:kern w:val="0"/>
                <w:sz w:val="18"/>
                <w:szCs w:val="18"/>
              </w:rPr>
              <w:t>00 00</w:t>
            </w:r>
          </w:p>
        </w:tc>
      </w:tr>
      <w:tr w14:paraId="69525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1" w:type="dxa"/>
            <w:shd w:val="clear" w:color="auto" w:fill="auto"/>
          </w:tcPr>
          <w:p w14:paraId="5ACE5FEC">
            <w:pPr>
              <w:jc w:val="center"/>
              <w:rPr>
                <w:rFonts w:ascii="Times New Roman" w:hAnsi="Times New Roman"/>
                <w:kern w:val="0"/>
                <w:sz w:val="18"/>
                <w:szCs w:val="18"/>
              </w:rPr>
            </w:pPr>
          </w:p>
        </w:tc>
        <w:tc>
          <w:tcPr>
            <w:tcW w:w="992" w:type="dxa"/>
            <w:shd w:val="clear" w:color="auto" w:fill="auto"/>
          </w:tcPr>
          <w:p w14:paraId="0891F111">
            <w:pPr>
              <w:jc w:val="center"/>
              <w:rPr>
                <w:rFonts w:ascii="Times New Roman" w:hAnsi="Times New Roman"/>
                <w:kern w:val="0"/>
                <w:sz w:val="18"/>
                <w:szCs w:val="18"/>
              </w:rPr>
            </w:pPr>
          </w:p>
        </w:tc>
        <w:tc>
          <w:tcPr>
            <w:tcW w:w="992" w:type="dxa"/>
            <w:shd w:val="clear" w:color="auto" w:fill="auto"/>
          </w:tcPr>
          <w:p w14:paraId="2808F168">
            <w:pPr>
              <w:jc w:val="center"/>
              <w:rPr>
                <w:rFonts w:ascii="Times New Roman" w:hAnsi="Times New Roman"/>
                <w:kern w:val="0"/>
                <w:sz w:val="18"/>
                <w:szCs w:val="18"/>
              </w:rPr>
            </w:pPr>
          </w:p>
        </w:tc>
        <w:tc>
          <w:tcPr>
            <w:tcW w:w="2393" w:type="dxa"/>
            <w:shd w:val="clear" w:color="auto" w:fill="auto"/>
          </w:tcPr>
          <w:p w14:paraId="3A6C7DA4">
            <w:pPr>
              <w:jc w:val="left"/>
              <w:rPr>
                <w:rFonts w:ascii="Times New Roman" w:hAnsi="Times New Roman"/>
                <w:kern w:val="0"/>
                <w:sz w:val="18"/>
                <w:szCs w:val="18"/>
              </w:rPr>
            </w:pPr>
          </w:p>
        </w:tc>
        <w:tc>
          <w:tcPr>
            <w:tcW w:w="1704" w:type="dxa"/>
            <w:shd w:val="clear" w:color="auto" w:fill="auto"/>
          </w:tcPr>
          <w:p w14:paraId="79344CB8">
            <w:pPr>
              <w:jc w:val="center"/>
              <w:rPr>
                <w:rFonts w:ascii="Times New Roman" w:hAnsi="Times New Roman"/>
                <w:kern w:val="0"/>
                <w:sz w:val="18"/>
                <w:szCs w:val="18"/>
              </w:rPr>
            </w:pPr>
          </w:p>
        </w:tc>
      </w:tr>
    </w:tbl>
    <w:p w14:paraId="243C8BA3">
      <w:pPr>
        <w:rPr>
          <w:bCs/>
          <w:sz w:val="18"/>
          <w:szCs w:val="18"/>
        </w:rPr>
      </w:pPr>
    </w:p>
    <w:p w14:paraId="524D82AB">
      <w:pPr>
        <w:outlineLvl w:val="2"/>
        <w:rPr>
          <w:bCs/>
          <w:sz w:val="18"/>
          <w:szCs w:val="18"/>
        </w:rPr>
      </w:pPr>
      <w:r>
        <w:rPr>
          <w:rFonts w:hint="default" w:ascii="Arial" w:hAnsi="Arial" w:eastAsia="Arial" w:cs="Arial"/>
          <w:bCs/>
          <w:sz w:val="18"/>
          <w:szCs w:val="18"/>
        </w:rPr>
        <w:t>(2) Hardware response:</w:t>
      </w:r>
    </w:p>
    <w:tbl>
      <w:tblPr>
        <w:tblStyle w:val="14"/>
        <w:tblW w:w="70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0"/>
        <w:gridCol w:w="1053"/>
        <w:gridCol w:w="1341"/>
        <w:gridCol w:w="1916"/>
        <w:gridCol w:w="1574"/>
      </w:tblGrid>
      <w:tr w14:paraId="7B02D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3901937E">
            <w:pPr>
              <w:jc w:val="center"/>
              <w:rPr>
                <w:rFonts w:ascii="Times New Roman" w:hAnsi="Times New Roman"/>
                <w:kern w:val="0"/>
                <w:sz w:val="18"/>
                <w:szCs w:val="18"/>
              </w:rPr>
            </w:pPr>
            <w:r>
              <w:rPr>
                <w:rFonts w:hint="default" w:ascii="Arial" w:hAnsi="Arial" w:eastAsia="Arial" w:cs="Arial"/>
                <w:kern w:val="0"/>
                <w:sz w:val="18"/>
                <w:szCs w:val="18"/>
              </w:rPr>
              <w:t>IC</w:t>
            </w:r>
          </w:p>
        </w:tc>
        <w:tc>
          <w:tcPr>
            <w:tcW w:w="1053" w:type="dxa"/>
            <w:shd w:val="clear" w:color="auto" w:fill="auto"/>
          </w:tcPr>
          <w:p w14:paraId="652ED414">
            <w:pPr>
              <w:jc w:val="center"/>
              <w:rPr>
                <w:rFonts w:ascii="Times New Roman" w:hAnsi="Times New Roman"/>
                <w:kern w:val="0"/>
                <w:sz w:val="18"/>
                <w:szCs w:val="18"/>
              </w:rPr>
            </w:pPr>
            <w:r>
              <w:rPr>
                <w:rFonts w:hint="default" w:ascii="Arial" w:hAnsi="Arial" w:eastAsia="Arial" w:cs="Arial"/>
                <w:w w:val="98"/>
                <w:sz w:val="18"/>
                <w:szCs w:val="18"/>
              </w:rPr>
              <w:t>command code</w:t>
            </w:r>
          </w:p>
        </w:tc>
        <w:tc>
          <w:tcPr>
            <w:tcW w:w="1341" w:type="dxa"/>
            <w:shd w:val="clear" w:color="auto" w:fill="auto"/>
          </w:tcPr>
          <w:p w14:paraId="1BE3B295">
            <w:pPr>
              <w:jc w:val="center"/>
              <w:rPr>
                <w:rFonts w:ascii="Times New Roman" w:hAnsi="Times New Roman"/>
                <w:kern w:val="0"/>
                <w:sz w:val="18"/>
                <w:szCs w:val="18"/>
              </w:rPr>
            </w:pPr>
            <w:r>
              <w:rPr>
                <w:rFonts w:hint="default" w:ascii="Arial" w:hAnsi="Arial" w:eastAsia="Arial" w:cs="Arial"/>
                <w:kern w:val="0"/>
                <w:sz w:val="18"/>
                <w:szCs w:val="18"/>
              </w:rPr>
              <w:t>DL</w:t>
            </w:r>
          </w:p>
        </w:tc>
        <w:tc>
          <w:tcPr>
            <w:tcW w:w="1916" w:type="dxa"/>
            <w:shd w:val="clear" w:color="auto" w:fill="auto"/>
          </w:tcPr>
          <w:p w14:paraId="7CA80DEA">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data</w:t>
            </w:r>
          </w:p>
        </w:tc>
        <w:tc>
          <w:tcPr>
            <w:tcW w:w="1574" w:type="dxa"/>
            <w:shd w:val="clear" w:color="auto" w:fill="auto"/>
          </w:tcPr>
          <w:p w14:paraId="5EA62C51">
            <w:pPr>
              <w:jc w:val="center"/>
              <w:rPr>
                <w:rFonts w:ascii="Times New Roman" w:hAnsi="Times New Roman"/>
                <w:kern w:val="0"/>
                <w:sz w:val="18"/>
                <w:szCs w:val="18"/>
              </w:rPr>
            </w:pPr>
            <w:r>
              <w:rPr>
                <w:rFonts w:hint="default" w:ascii="Arial" w:hAnsi="Arial" w:eastAsia="Arial" w:cs="Arial"/>
                <w:kern w:val="0"/>
                <w:sz w:val="18"/>
                <w:szCs w:val="18"/>
              </w:rPr>
              <w:t>check code</w:t>
            </w:r>
          </w:p>
        </w:tc>
      </w:tr>
      <w:tr w14:paraId="3A207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4D86A2A9">
            <w:pPr>
              <w:jc w:val="center"/>
              <w:rPr>
                <w:rFonts w:ascii="Times New Roman" w:hAnsi="Times New Roman"/>
                <w:kern w:val="0"/>
                <w:sz w:val="18"/>
                <w:szCs w:val="18"/>
              </w:rPr>
            </w:pPr>
            <w:r>
              <w:rPr>
                <w:rFonts w:hint="default" w:ascii="Arial" w:hAnsi="Arial" w:eastAsia="Arial" w:cs="Arial"/>
                <w:kern w:val="0"/>
                <w:sz w:val="18"/>
                <w:szCs w:val="18"/>
              </w:rPr>
              <w:t>54</w:t>
            </w:r>
          </w:p>
        </w:tc>
        <w:tc>
          <w:tcPr>
            <w:tcW w:w="1053" w:type="dxa"/>
            <w:shd w:val="clear" w:color="auto" w:fill="auto"/>
          </w:tcPr>
          <w:p w14:paraId="48962F0C">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0 D</w:t>
            </w:r>
          </w:p>
        </w:tc>
        <w:tc>
          <w:tcPr>
            <w:tcW w:w="1341" w:type="dxa"/>
            <w:shd w:val="clear" w:color="auto" w:fill="auto"/>
          </w:tcPr>
          <w:p w14:paraId="3512A0A7">
            <w:pPr>
              <w:jc w:val="center"/>
              <w:rPr>
                <w:rFonts w:ascii="Times New Roman" w:hAnsi="Times New Roman"/>
                <w:kern w:val="0"/>
                <w:sz w:val="18"/>
                <w:szCs w:val="18"/>
              </w:rPr>
            </w:pPr>
            <w:r>
              <w:rPr>
                <w:rFonts w:hint="default" w:ascii="Arial" w:hAnsi="Arial" w:eastAsia="Arial" w:cs="Arial"/>
                <w:kern w:val="0"/>
                <w:sz w:val="18"/>
                <w:szCs w:val="18"/>
              </w:rPr>
              <w:t xml:space="preserve"> 00 03</w:t>
            </w:r>
          </w:p>
        </w:tc>
        <w:tc>
          <w:tcPr>
            <w:tcW w:w="1916" w:type="dxa"/>
            <w:shd w:val="clear" w:color="auto" w:fill="auto"/>
          </w:tcPr>
          <w:p w14:paraId="0D0C1C5F">
            <w:pPr>
              <w:jc w:val="center"/>
              <w:rPr>
                <w:rFonts w:ascii="Times New Roman" w:hAnsi="Times New Roman"/>
                <w:kern w:val="0"/>
                <w:sz w:val="18"/>
                <w:szCs w:val="18"/>
              </w:rPr>
            </w:pPr>
            <w:r>
              <w:rPr>
                <w:rFonts w:hint="default" w:ascii="Arial" w:hAnsi="Arial" w:eastAsia="Arial" w:cs="Arial"/>
                <w:kern w:val="0"/>
                <w:sz w:val="18"/>
                <w:szCs w:val="18"/>
              </w:rPr>
              <w:t>00</w:t>
            </w:r>
          </w:p>
        </w:tc>
        <w:tc>
          <w:tcPr>
            <w:tcW w:w="1574" w:type="dxa"/>
            <w:shd w:val="clear" w:color="auto" w:fill="auto"/>
          </w:tcPr>
          <w:p w14:paraId="1A98D8CC">
            <w:pPr>
              <w:jc w:val="center"/>
              <w:rPr>
                <w:rFonts w:ascii="Times New Roman" w:hAnsi="Times New Roman"/>
                <w:kern w:val="0"/>
                <w:sz w:val="18"/>
                <w:szCs w:val="18"/>
              </w:rPr>
            </w:pPr>
            <w:r>
              <w:rPr>
                <w:rFonts w:hint="default" w:ascii="Arial" w:hAnsi="Arial" w:eastAsia="Arial" w:cs="Arial"/>
                <w:kern w:val="0"/>
                <w:sz w:val="18"/>
                <w:szCs w:val="18"/>
              </w:rPr>
              <w:t>00 00</w:t>
            </w:r>
          </w:p>
        </w:tc>
      </w:tr>
      <w:tr w14:paraId="0410F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190" w:type="dxa"/>
            <w:shd w:val="clear" w:color="auto" w:fill="auto"/>
          </w:tcPr>
          <w:p w14:paraId="7568727E">
            <w:pPr>
              <w:jc w:val="center"/>
              <w:rPr>
                <w:rFonts w:ascii="Times New Roman" w:hAnsi="Times New Roman"/>
                <w:kern w:val="0"/>
                <w:sz w:val="18"/>
                <w:szCs w:val="18"/>
              </w:rPr>
            </w:pPr>
          </w:p>
        </w:tc>
        <w:tc>
          <w:tcPr>
            <w:tcW w:w="1053" w:type="dxa"/>
            <w:shd w:val="clear" w:color="auto" w:fill="auto"/>
          </w:tcPr>
          <w:p w14:paraId="0E646A14">
            <w:pPr>
              <w:ind w:firstLine="180" w:firstLineChars="100"/>
              <w:rPr>
                <w:rFonts w:ascii="Times New Roman" w:hAnsi="Times New Roman"/>
                <w:kern w:val="0"/>
                <w:sz w:val="18"/>
                <w:szCs w:val="18"/>
              </w:rPr>
            </w:pPr>
          </w:p>
        </w:tc>
        <w:tc>
          <w:tcPr>
            <w:tcW w:w="1341" w:type="dxa"/>
            <w:shd w:val="clear" w:color="auto" w:fill="auto"/>
          </w:tcPr>
          <w:p w14:paraId="28F60847">
            <w:pPr>
              <w:jc w:val="center"/>
              <w:rPr>
                <w:rFonts w:ascii="Times New Roman" w:hAnsi="Times New Roman"/>
                <w:kern w:val="0"/>
                <w:sz w:val="16"/>
                <w:szCs w:val="16"/>
              </w:rPr>
            </w:pPr>
          </w:p>
        </w:tc>
        <w:tc>
          <w:tcPr>
            <w:tcW w:w="1916" w:type="dxa"/>
            <w:shd w:val="clear" w:color="auto" w:fill="auto"/>
          </w:tcPr>
          <w:p w14:paraId="62EF87C0">
            <w:pPr>
              <w:jc w:val="left"/>
              <w:rPr>
                <w:rFonts w:ascii="Times New Roman" w:hAnsi="Times New Roman"/>
                <w:kern w:val="0"/>
                <w:sz w:val="16"/>
                <w:szCs w:val="16"/>
              </w:rPr>
            </w:pPr>
            <w:r>
              <w:rPr>
                <w:rFonts w:hint="default" w:ascii="Arial" w:hAnsi="Arial" w:eastAsia="Arial" w:cs="Arial"/>
                <w:kern w:val="0"/>
                <w:sz w:val="16"/>
                <w:szCs w:val="16"/>
              </w:rPr>
              <w:t>00-FF indicates the total number of built-in gifs</w:t>
            </w:r>
          </w:p>
        </w:tc>
        <w:tc>
          <w:tcPr>
            <w:tcW w:w="1574" w:type="dxa"/>
            <w:shd w:val="clear" w:color="auto" w:fill="auto"/>
          </w:tcPr>
          <w:p w14:paraId="08F7CE48">
            <w:pPr>
              <w:jc w:val="center"/>
              <w:rPr>
                <w:rFonts w:ascii="Times New Roman" w:hAnsi="Times New Roman"/>
                <w:kern w:val="0"/>
                <w:sz w:val="18"/>
                <w:szCs w:val="18"/>
              </w:rPr>
            </w:pPr>
          </w:p>
        </w:tc>
      </w:tr>
    </w:tbl>
    <w:p w14:paraId="339379CA">
      <w:pPr>
        <w:outlineLvl w:val="1"/>
        <w:rPr>
          <w:rFonts w:cs="Calibri"/>
          <w:b/>
          <w:sz w:val="20"/>
          <w:szCs w:val="20"/>
        </w:rPr>
      </w:pPr>
      <w:r>
        <w:rPr>
          <w:rFonts w:hint="default" w:ascii="Arial" w:hAnsi="Arial" w:eastAsia="Arial" w:cs="Arial"/>
          <w:b/>
          <w:sz w:val="20"/>
          <w:szCs w:val="20"/>
        </w:rPr>
        <w:t>1 3. Set a password</w:t>
      </w:r>
    </w:p>
    <w:p w14:paraId="6189BF67">
      <w:pPr>
        <w:spacing w:line="244" w:lineRule="exact"/>
        <w:ind w:left="1" w:right="680"/>
        <w:rPr>
          <w:bCs/>
          <w:sz w:val="18"/>
          <w:szCs w:val="18"/>
        </w:rPr>
      </w:pPr>
      <w:r>
        <w:rPr>
          <w:rFonts w:hint="default" w:ascii="Arial" w:hAnsi="Arial" w:eastAsia="Arial" w:cs="Arial"/>
          <w:bCs/>
          <w:sz w:val="18"/>
          <w:szCs w:val="18"/>
        </w:rPr>
        <w:t>(1) Commands transmitted by the mobile phone to the hardware (sending channel: Writ e1)</w:t>
      </w:r>
    </w:p>
    <w:p w14:paraId="24D33656">
      <w:pPr>
        <w:spacing w:line="244" w:lineRule="exact"/>
        <w:ind w:left="1" w:right="680"/>
        <w:rPr>
          <w:bCs/>
          <w:sz w:val="18"/>
          <w:szCs w:val="18"/>
        </w:rPr>
      </w:pPr>
    </w:p>
    <w:tbl>
      <w:tblPr>
        <w:tblStyle w:val="14"/>
        <w:tblW w:w="109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2"/>
        <w:gridCol w:w="1032"/>
        <w:gridCol w:w="970"/>
        <w:gridCol w:w="2314"/>
        <w:gridCol w:w="2314"/>
        <w:gridCol w:w="2320"/>
        <w:gridCol w:w="1011"/>
      </w:tblGrid>
      <w:tr w14:paraId="6309A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2" w:type="dxa"/>
            <w:shd w:val="clear" w:color="auto" w:fill="auto"/>
          </w:tcPr>
          <w:p w14:paraId="5F0AAF99">
            <w:pPr>
              <w:jc w:val="center"/>
              <w:rPr>
                <w:rFonts w:ascii="Times New Roman" w:hAnsi="Times New Roman"/>
                <w:kern w:val="0"/>
                <w:sz w:val="18"/>
                <w:szCs w:val="18"/>
              </w:rPr>
            </w:pPr>
            <w:r>
              <w:rPr>
                <w:rFonts w:hint="default" w:ascii="Arial" w:hAnsi="Arial" w:eastAsia="Arial" w:cs="Arial"/>
                <w:sz w:val="18"/>
                <w:szCs w:val="18"/>
              </w:rPr>
              <w:t>IC</w:t>
            </w:r>
          </w:p>
        </w:tc>
        <w:tc>
          <w:tcPr>
            <w:tcW w:w="1032" w:type="dxa"/>
            <w:shd w:val="clear" w:color="auto" w:fill="auto"/>
          </w:tcPr>
          <w:p w14:paraId="65579A07">
            <w:pPr>
              <w:jc w:val="center"/>
              <w:rPr>
                <w:rFonts w:ascii="Times New Roman" w:hAnsi="Times New Roman"/>
                <w:kern w:val="0"/>
                <w:sz w:val="18"/>
                <w:szCs w:val="18"/>
              </w:rPr>
            </w:pPr>
            <w:r>
              <w:rPr>
                <w:rFonts w:hint="default" w:ascii="Arial" w:hAnsi="Arial" w:eastAsia="Arial" w:cs="Arial"/>
                <w:kern w:val="0"/>
                <w:sz w:val="18"/>
                <w:szCs w:val="18"/>
              </w:rPr>
              <w:t>command code</w:t>
            </w:r>
          </w:p>
        </w:tc>
        <w:tc>
          <w:tcPr>
            <w:tcW w:w="970" w:type="dxa"/>
            <w:shd w:val="clear" w:color="auto" w:fill="auto"/>
          </w:tcPr>
          <w:p w14:paraId="5B41C8EF">
            <w:pPr>
              <w:jc w:val="center"/>
              <w:rPr>
                <w:rFonts w:ascii="Times New Roman" w:hAnsi="Times New Roman"/>
                <w:kern w:val="0"/>
                <w:sz w:val="18"/>
                <w:szCs w:val="18"/>
              </w:rPr>
            </w:pPr>
            <w:r>
              <w:rPr>
                <w:rFonts w:hint="default" w:ascii="Arial" w:hAnsi="Arial" w:eastAsia="Arial" w:cs="Arial"/>
                <w:kern w:val="0"/>
                <w:sz w:val="18"/>
                <w:szCs w:val="18"/>
              </w:rPr>
              <w:t>DL</w:t>
            </w:r>
          </w:p>
        </w:tc>
        <w:tc>
          <w:tcPr>
            <w:tcW w:w="2314" w:type="dxa"/>
          </w:tcPr>
          <w:p w14:paraId="0817229F">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FC</w:t>
            </w:r>
          </w:p>
        </w:tc>
        <w:tc>
          <w:tcPr>
            <w:tcW w:w="2314" w:type="dxa"/>
          </w:tcPr>
          <w:p w14:paraId="1539FAC1">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Old passwords</w:t>
            </w:r>
          </w:p>
        </w:tc>
        <w:tc>
          <w:tcPr>
            <w:tcW w:w="2320" w:type="dxa"/>
            <w:shd w:val="clear" w:color="auto" w:fill="auto"/>
          </w:tcPr>
          <w:p w14:paraId="0660E213">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New password</w:t>
            </w:r>
          </w:p>
        </w:tc>
        <w:tc>
          <w:tcPr>
            <w:tcW w:w="1011" w:type="dxa"/>
            <w:shd w:val="clear" w:color="auto" w:fill="auto"/>
          </w:tcPr>
          <w:p w14:paraId="62A580E5">
            <w:pPr>
              <w:jc w:val="center"/>
              <w:rPr>
                <w:rFonts w:ascii="Times New Roman" w:hAnsi="Times New Roman"/>
                <w:kern w:val="0"/>
                <w:sz w:val="18"/>
                <w:szCs w:val="18"/>
              </w:rPr>
            </w:pPr>
            <w:r>
              <w:rPr>
                <w:rFonts w:hint="default" w:ascii="Arial" w:hAnsi="Arial" w:eastAsia="Arial" w:cs="Arial"/>
                <w:kern w:val="0"/>
                <w:sz w:val="18"/>
                <w:szCs w:val="18"/>
              </w:rPr>
              <w:t>check code</w:t>
            </w:r>
          </w:p>
        </w:tc>
      </w:tr>
      <w:tr w14:paraId="2D461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2" w:type="dxa"/>
            <w:shd w:val="clear" w:color="auto" w:fill="auto"/>
          </w:tcPr>
          <w:p w14:paraId="1D5AEC5F">
            <w:pPr>
              <w:ind w:firstLine="360" w:firstLineChars="200"/>
              <w:rPr>
                <w:rFonts w:ascii="Times New Roman" w:hAnsi="Times New Roman"/>
                <w:kern w:val="0"/>
                <w:sz w:val="18"/>
                <w:szCs w:val="18"/>
              </w:rPr>
            </w:pPr>
            <w:r>
              <w:rPr>
                <w:rFonts w:hint="default" w:ascii="Arial" w:hAnsi="Arial" w:eastAsia="Arial" w:cs="Arial"/>
                <w:kern w:val="0"/>
                <w:sz w:val="18"/>
                <w:szCs w:val="18"/>
              </w:rPr>
              <w:t>54</w:t>
            </w:r>
          </w:p>
        </w:tc>
        <w:tc>
          <w:tcPr>
            <w:tcW w:w="1032" w:type="dxa"/>
            <w:shd w:val="clear" w:color="auto" w:fill="auto"/>
          </w:tcPr>
          <w:p w14:paraId="2D22F3D6">
            <w:pPr>
              <w:jc w:val="center"/>
              <w:rPr>
                <w:rFonts w:ascii="Times New Roman" w:hAnsi="Times New Roman"/>
                <w:kern w:val="0"/>
                <w:sz w:val="18"/>
                <w:szCs w:val="18"/>
              </w:rPr>
            </w:pPr>
            <w:r>
              <w:rPr>
                <w:rFonts w:hint="default" w:ascii="Arial" w:hAnsi="Arial" w:eastAsia="Arial" w:cs="Arial"/>
                <w:kern w:val="0"/>
                <w:sz w:val="18"/>
                <w:szCs w:val="18"/>
              </w:rPr>
              <w:t>0E</w:t>
            </w:r>
          </w:p>
        </w:tc>
        <w:tc>
          <w:tcPr>
            <w:tcW w:w="970" w:type="dxa"/>
            <w:shd w:val="clear" w:color="auto" w:fill="auto"/>
          </w:tcPr>
          <w:p w14:paraId="788F82E0">
            <w:pPr>
              <w:jc w:val="center"/>
              <w:rPr>
                <w:rFonts w:ascii="Times New Roman" w:hAnsi="Times New Roman"/>
                <w:kern w:val="0"/>
                <w:sz w:val="18"/>
                <w:szCs w:val="18"/>
              </w:rPr>
            </w:pPr>
            <w:r>
              <w:rPr>
                <w:rFonts w:hint="default" w:ascii="Arial" w:hAnsi="Arial" w:eastAsia="Arial" w:cs="Arial"/>
                <w:kern w:val="0"/>
                <w:sz w:val="18"/>
                <w:szCs w:val="18"/>
              </w:rPr>
              <w:t>00 0 F</w:t>
            </w:r>
          </w:p>
        </w:tc>
        <w:tc>
          <w:tcPr>
            <w:tcW w:w="2314" w:type="dxa"/>
          </w:tcPr>
          <w:p w14:paraId="61A18B3A">
            <w:pPr>
              <w:jc w:val="center"/>
              <w:rPr>
                <w:rFonts w:ascii="Times New Roman" w:hAnsi="Times New Roman"/>
                <w:kern w:val="0"/>
                <w:sz w:val="18"/>
                <w:szCs w:val="18"/>
              </w:rPr>
            </w:pPr>
            <w:r>
              <w:rPr>
                <w:rFonts w:hint="default" w:ascii="Arial" w:hAnsi="Arial" w:eastAsia="Arial" w:cs="Arial"/>
                <w:kern w:val="0"/>
                <w:sz w:val="18"/>
                <w:szCs w:val="18"/>
              </w:rPr>
              <w:t>00</w:t>
            </w:r>
          </w:p>
        </w:tc>
        <w:tc>
          <w:tcPr>
            <w:tcW w:w="2314" w:type="dxa"/>
          </w:tcPr>
          <w:p w14:paraId="2D0634F8">
            <w:pPr>
              <w:jc w:val="center"/>
              <w:rPr>
                <w:rFonts w:ascii="Times New Roman" w:hAnsi="Times New Roman"/>
                <w:kern w:val="0"/>
                <w:sz w:val="18"/>
                <w:szCs w:val="18"/>
              </w:rPr>
            </w:pPr>
            <w:r>
              <w:rPr>
                <w:rFonts w:hint="default" w:ascii="Arial" w:hAnsi="Arial" w:eastAsia="Arial" w:cs="Arial"/>
                <w:kern w:val="0"/>
                <w:sz w:val="18"/>
                <w:szCs w:val="18"/>
              </w:rPr>
              <w:t>00 00 00 00 00 00</w:t>
            </w:r>
          </w:p>
        </w:tc>
        <w:tc>
          <w:tcPr>
            <w:tcW w:w="2320" w:type="dxa"/>
            <w:shd w:val="clear" w:color="auto" w:fill="auto"/>
          </w:tcPr>
          <w:p w14:paraId="7B52AA40">
            <w:pPr>
              <w:jc w:val="center"/>
              <w:rPr>
                <w:rFonts w:ascii="Times New Roman" w:hAnsi="Times New Roman"/>
                <w:kern w:val="0"/>
                <w:sz w:val="18"/>
                <w:szCs w:val="18"/>
              </w:rPr>
            </w:pPr>
            <w:r>
              <w:rPr>
                <w:rFonts w:hint="default" w:ascii="Arial" w:hAnsi="Arial" w:eastAsia="Arial" w:cs="Arial"/>
                <w:kern w:val="0"/>
                <w:sz w:val="18"/>
                <w:szCs w:val="18"/>
              </w:rPr>
              <w:t>00 00 00 00 00 00</w:t>
            </w:r>
          </w:p>
        </w:tc>
        <w:tc>
          <w:tcPr>
            <w:tcW w:w="1011" w:type="dxa"/>
            <w:shd w:val="clear" w:color="auto" w:fill="auto"/>
          </w:tcPr>
          <w:p w14:paraId="2D5C6F3C">
            <w:pPr>
              <w:jc w:val="center"/>
              <w:rPr>
                <w:rFonts w:ascii="Times New Roman" w:hAnsi="Times New Roman"/>
                <w:kern w:val="0"/>
                <w:sz w:val="18"/>
                <w:szCs w:val="18"/>
              </w:rPr>
            </w:pPr>
            <w:r>
              <w:rPr>
                <w:rFonts w:hint="default" w:ascii="Arial" w:hAnsi="Arial" w:eastAsia="Arial" w:cs="Arial"/>
                <w:kern w:val="0"/>
                <w:sz w:val="18"/>
                <w:szCs w:val="18"/>
              </w:rPr>
              <w:t>00 00</w:t>
            </w:r>
          </w:p>
        </w:tc>
      </w:tr>
      <w:tr w14:paraId="08D33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9" w:hRule="atLeast"/>
          <w:jc w:val="center"/>
        </w:trPr>
        <w:tc>
          <w:tcPr>
            <w:tcW w:w="992" w:type="dxa"/>
            <w:shd w:val="clear" w:color="auto" w:fill="auto"/>
          </w:tcPr>
          <w:p w14:paraId="51F094DB">
            <w:pPr>
              <w:jc w:val="center"/>
              <w:rPr>
                <w:rFonts w:ascii="Times New Roman" w:hAnsi="Times New Roman"/>
                <w:kern w:val="0"/>
                <w:sz w:val="18"/>
                <w:szCs w:val="18"/>
              </w:rPr>
            </w:pPr>
          </w:p>
        </w:tc>
        <w:tc>
          <w:tcPr>
            <w:tcW w:w="1032" w:type="dxa"/>
            <w:shd w:val="clear" w:color="auto" w:fill="auto"/>
          </w:tcPr>
          <w:p w14:paraId="20D07495">
            <w:pPr>
              <w:jc w:val="center"/>
              <w:rPr>
                <w:rFonts w:ascii="Times New Roman" w:hAnsi="Times New Roman"/>
                <w:kern w:val="0"/>
                <w:sz w:val="18"/>
                <w:szCs w:val="18"/>
              </w:rPr>
            </w:pPr>
          </w:p>
        </w:tc>
        <w:tc>
          <w:tcPr>
            <w:tcW w:w="970" w:type="dxa"/>
            <w:shd w:val="clear" w:color="auto" w:fill="auto"/>
          </w:tcPr>
          <w:p w14:paraId="7EAE5D91">
            <w:pPr>
              <w:jc w:val="center"/>
              <w:rPr>
                <w:rFonts w:ascii="Times New Roman" w:hAnsi="Times New Roman"/>
                <w:kern w:val="0"/>
                <w:sz w:val="18"/>
                <w:szCs w:val="18"/>
              </w:rPr>
            </w:pPr>
          </w:p>
        </w:tc>
        <w:tc>
          <w:tcPr>
            <w:tcW w:w="2314" w:type="dxa"/>
          </w:tcPr>
          <w:p w14:paraId="45342F88">
            <w:pPr>
              <w:jc w:val="left"/>
              <w:rPr>
                <w:rFonts w:ascii="Times New Roman" w:hAnsi="Times New Roman"/>
                <w:kern w:val="0"/>
                <w:sz w:val="18"/>
                <w:szCs w:val="18"/>
              </w:rPr>
            </w:pPr>
            <w:r>
              <w:rPr>
                <w:rFonts w:hint="default" w:ascii="Arial" w:hAnsi="Arial" w:eastAsia="Arial" w:cs="Arial"/>
                <w:kern w:val="0"/>
                <w:sz w:val="18"/>
                <w:szCs w:val="18"/>
              </w:rPr>
              <w:t>00: Set password (only effective on hosts that have not enabled the password, the password is filled into the new password position, and 6 bytes of data need to be added to the old password position)</w:t>
            </w:r>
          </w:p>
          <w:p w14:paraId="6108B69C">
            <w:pPr>
              <w:jc w:val="left"/>
              <w:rPr>
                <w:rFonts w:ascii="Times New Roman" w:hAnsi="Times New Roman"/>
                <w:kern w:val="0"/>
                <w:sz w:val="18"/>
                <w:szCs w:val="18"/>
              </w:rPr>
            </w:pPr>
            <w:r>
              <w:rPr>
                <w:rFonts w:hint="default" w:ascii="Arial" w:hAnsi="Arial" w:eastAsia="Arial" w:cs="Arial"/>
                <w:kern w:val="0"/>
                <w:sz w:val="18"/>
                <w:szCs w:val="18"/>
              </w:rPr>
              <w:t>01: Modify the password (both the old password and the new password need to be filled in. The logic will first verify the old password and update the password after confirmation)</w:t>
            </w:r>
          </w:p>
          <w:p w14:paraId="37E13DDE">
            <w:pPr>
              <w:jc w:val="left"/>
              <w:rPr>
                <w:rFonts w:ascii="Times New Roman" w:hAnsi="Times New Roman"/>
                <w:kern w:val="0"/>
                <w:sz w:val="18"/>
                <w:szCs w:val="18"/>
              </w:rPr>
            </w:pPr>
            <w:r>
              <w:rPr>
                <w:rFonts w:hint="default" w:ascii="Arial" w:hAnsi="Arial" w:eastAsia="Arial" w:cs="Arial"/>
                <w:kern w:val="0"/>
                <w:sz w:val="18"/>
                <w:szCs w:val="18"/>
              </w:rPr>
              <w:t>02: Delete the password (the old password needs to be filled in, the new password does not need to be filled in, the logic will first verify the old password, and then update the password)</w:t>
            </w:r>
          </w:p>
        </w:tc>
        <w:tc>
          <w:tcPr>
            <w:tcW w:w="2314" w:type="dxa"/>
          </w:tcPr>
          <w:p w14:paraId="4F3340AE">
            <w:pPr>
              <w:jc w:val="center"/>
              <w:rPr>
                <w:rFonts w:ascii="Times New Roman" w:hAnsi="Times New Roman"/>
                <w:kern w:val="0"/>
                <w:sz w:val="18"/>
                <w:szCs w:val="18"/>
              </w:rPr>
            </w:pPr>
            <w:r>
              <w:rPr>
                <w:rFonts w:hint="default" w:ascii="Arial" w:hAnsi="Arial" w:eastAsia="Arial" w:cs="Arial"/>
                <w:kern w:val="0"/>
                <w:sz w:val="18"/>
                <w:szCs w:val="18"/>
              </w:rPr>
              <w:t>The value of the 6-character password</w:t>
            </w:r>
          </w:p>
        </w:tc>
        <w:tc>
          <w:tcPr>
            <w:tcW w:w="2320" w:type="dxa"/>
            <w:shd w:val="clear" w:color="auto" w:fill="auto"/>
          </w:tcPr>
          <w:p w14:paraId="1F2B0F68">
            <w:pPr>
              <w:jc w:val="center"/>
              <w:rPr>
                <w:rFonts w:ascii="Times New Roman" w:hAnsi="Times New Roman"/>
                <w:kern w:val="0"/>
                <w:sz w:val="18"/>
                <w:szCs w:val="18"/>
              </w:rPr>
            </w:pPr>
            <w:r>
              <w:rPr>
                <w:rFonts w:hint="default" w:ascii="Arial" w:hAnsi="Arial" w:eastAsia="Arial" w:cs="Arial"/>
                <w:kern w:val="0"/>
                <w:sz w:val="18"/>
                <w:szCs w:val="18"/>
              </w:rPr>
              <w:t>The value of a 6-character password</w:t>
            </w:r>
          </w:p>
        </w:tc>
        <w:tc>
          <w:tcPr>
            <w:tcW w:w="1011" w:type="dxa"/>
            <w:shd w:val="clear" w:color="auto" w:fill="auto"/>
          </w:tcPr>
          <w:p w14:paraId="4FBDD1F3">
            <w:pPr>
              <w:jc w:val="center"/>
              <w:rPr>
                <w:rFonts w:ascii="Times New Roman" w:hAnsi="Times New Roman"/>
                <w:kern w:val="0"/>
                <w:sz w:val="18"/>
                <w:szCs w:val="18"/>
              </w:rPr>
            </w:pPr>
          </w:p>
        </w:tc>
      </w:tr>
    </w:tbl>
    <w:p w14:paraId="6DAF4B37">
      <w:pPr>
        <w:rPr>
          <w:bCs/>
          <w:sz w:val="18"/>
          <w:szCs w:val="18"/>
        </w:rPr>
      </w:pPr>
    </w:p>
    <w:p w14:paraId="0D244483">
      <w:pPr>
        <w:outlineLvl w:val="2"/>
        <w:rPr>
          <w:bCs/>
          <w:sz w:val="18"/>
          <w:szCs w:val="18"/>
        </w:rPr>
      </w:pPr>
      <w:r>
        <w:rPr>
          <w:rFonts w:hint="default" w:ascii="Arial" w:hAnsi="Arial" w:eastAsia="Arial" w:cs="Arial"/>
          <w:bCs/>
          <w:sz w:val="18"/>
          <w:szCs w:val="18"/>
        </w:rPr>
        <w:t>(2) Hardware response:</w:t>
      </w:r>
    </w:p>
    <w:tbl>
      <w:tblPr>
        <w:tblStyle w:val="14"/>
        <w:tblW w:w="70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0"/>
        <w:gridCol w:w="1053"/>
        <w:gridCol w:w="1341"/>
        <w:gridCol w:w="1916"/>
        <w:gridCol w:w="1574"/>
      </w:tblGrid>
      <w:tr w14:paraId="4218A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55263799">
            <w:pPr>
              <w:jc w:val="center"/>
              <w:rPr>
                <w:rFonts w:ascii="Times New Roman" w:hAnsi="Times New Roman"/>
                <w:kern w:val="0"/>
                <w:sz w:val="18"/>
                <w:szCs w:val="18"/>
              </w:rPr>
            </w:pPr>
            <w:r>
              <w:rPr>
                <w:rFonts w:hint="default" w:ascii="Arial" w:hAnsi="Arial" w:eastAsia="Arial" w:cs="Arial"/>
                <w:kern w:val="0"/>
                <w:sz w:val="18"/>
                <w:szCs w:val="18"/>
              </w:rPr>
              <w:t>IC</w:t>
            </w:r>
          </w:p>
        </w:tc>
        <w:tc>
          <w:tcPr>
            <w:tcW w:w="1053" w:type="dxa"/>
            <w:shd w:val="clear" w:color="auto" w:fill="auto"/>
          </w:tcPr>
          <w:p w14:paraId="0A446FE7">
            <w:pPr>
              <w:jc w:val="center"/>
              <w:rPr>
                <w:rFonts w:ascii="Times New Roman" w:hAnsi="Times New Roman"/>
                <w:kern w:val="0"/>
                <w:sz w:val="18"/>
                <w:szCs w:val="18"/>
              </w:rPr>
            </w:pPr>
            <w:r>
              <w:rPr>
                <w:rFonts w:hint="default" w:ascii="Arial" w:hAnsi="Arial" w:eastAsia="Arial" w:cs="Arial"/>
                <w:w w:val="98"/>
                <w:sz w:val="18"/>
                <w:szCs w:val="18"/>
              </w:rPr>
              <w:t>command code</w:t>
            </w:r>
          </w:p>
        </w:tc>
        <w:tc>
          <w:tcPr>
            <w:tcW w:w="1341" w:type="dxa"/>
            <w:shd w:val="clear" w:color="auto" w:fill="auto"/>
          </w:tcPr>
          <w:p w14:paraId="5B825D76">
            <w:pPr>
              <w:jc w:val="center"/>
              <w:rPr>
                <w:rFonts w:ascii="Times New Roman" w:hAnsi="Times New Roman"/>
                <w:kern w:val="0"/>
                <w:sz w:val="18"/>
                <w:szCs w:val="18"/>
              </w:rPr>
            </w:pPr>
            <w:r>
              <w:rPr>
                <w:rFonts w:hint="default" w:ascii="Arial" w:hAnsi="Arial" w:eastAsia="Arial" w:cs="Arial"/>
                <w:kern w:val="0"/>
                <w:sz w:val="18"/>
                <w:szCs w:val="18"/>
              </w:rPr>
              <w:t>DL</w:t>
            </w:r>
          </w:p>
        </w:tc>
        <w:tc>
          <w:tcPr>
            <w:tcW w:w="1916" w:type="dxa"/>
            <w:shd w:val="clear" w:color="auto" w:fill="auto"/>
          </w:tcPr>
          <w:p w14:paraId="4F60B478">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data</w:t>
            </w:r>
          </w:p>
        </w:tc>
        <w:tc>
          <w:tcPr>
            <w:tcW w:w="1574" w:type="dxa"/>
            <w:shd w:val="clear" w:color="auto" w:fill="auto"/>
          </w:tcPr>
          <w:p w14:paraId="565398C9">
            <w:pPr>
              <w:jc w:val="center"/>
              <w:rPr>
                <w:rFonts w:ascii="Times New Roman" w:hAnsi="Times New Roman"/>
                <w:kern w:val="0"/>
                <w:sz w:val="18"/>
                <w:szCs w:val="18"/>
              </w:rPr>
            </w:pPr>
            <w:r>
              <w:rPr>
                <w:rFonts w:hint="default" w:ascii="Arial" w:hAnsi="Arial" w:eastAsia="Arial" w:cs="Arial"/>
                <w:kern w:val="0"/>
                <w:sz w:val="18"/>
                <w:szCs w:val="18"/>
              </w:rPr>
              <w:t>check code</w:t>
            </w:r>
          </w:p>
        </w:tc>
      </w:tr>
      <w:tr w14:paraId="750D4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669EB2FD">
            <w:pPr>
              <w:jc w:val="center"/>
              <w:rPr>
                <w:rFonts w:ascii="Times New Roman" w:hAnsi="Times New Roman"/>
                <w:kern w:val="0"/>
                <w:sz w:val="18"/>
                <w:szCs w:val="18"/>
              </w:rPr>
            </w:pPr>
            <w:r>
              <w:rPr>
                <w:rFonts w:hint="default" w:ascii="Arial" w:hAnsi="Arial" w:eastAsia="Arial" w:cs="Arial"/>
                <w:kern w:val="0"/>
                <w:sz w:val="18"/>
                <w:szCs w:val="18"/>
              </w:rPr>
              <w:t>4</w:t>
            </w:r>
          </w:p>
        </w:tc>
        <w:tc>
          <w:tcPr>
            <w:tcW w:w="1053" w:type="dxa"/>
            <w:shd w:val="clear" w:color="auto" w:fill="auto"/>
          </w:tcPr>
          <w:p w14:paraId="4FE2054D">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0 E</w:t>
            </w:r>
          </w:p>
        </w:tc>
        <w:tc>
          <w:tcPr>
            <w:tcW w:w="1341" w:type="dxa"/>
            <w:shd w:val="clear" w:color="auto" w:fill="auto"/>
          </w:tcPr>
          <w:p w14:paraId="702D6614">
            <w:pPr>
              <w:jc w:val="center"/>
              <w:rPr>
                <w:rFonts w:ascii="Times New Roman" w:hAnsi="Times New Roman"/>
                <w:kern w:val="0"/>
                <w:sz w:val="18"/>
                <w:szCs w:val="18"/>
              </w:rPr>
            </w:pPr>
            <w:r>
              <w:rPr>
                <w:rFonts w:hint="default" w:ascii="Arial" w:hAnsi="Arial" w:eastAsia="Arial" w:cs="Arial"/>
                <w:kern w:val="0"/>
                <w:sz w:val="18"/>
                <w:szCs w:val="18"/>
              </w:rPr>
              <w:t xml:space="preserve"> 00 03</w:t>
            </w:r>
          </w:p>
        </w:tc>
        <w:tc>
          <w:tcPr>
            <w:tcW w:w="1916" w:type="dxa"/>
            <w:shd w:val="clear" w:color="auto" w:fill="auto"/>
          </w:tcPr>
          <w:p w14:paraId="759F3B4A">
            <w:pPr>
              <w:jc w:val="center"/>
              <w:rPr>
                <w:rFonts w:ascii="Times New Roman" w:hAnsi="Times New Roman"/>
                <w:kern w:val="0"/>
                <w:sz w:val="18"/>
                <w:szCs w:val="18"/>
              </w:rPr>
            </w:pPr>
            <w:r>
              <w:rPr>
                <w:rFonts w:hint="default" w:ascii="Arial" w:hAnsi="Arial" w:eastAsia="Arial" w:cs="Arial"/>
                <w:kern w:val="0"/>
                <w:sz w:val="18"/>
                <w:szCs w:val="18"/>
              </w:rPr>
              <w:t>00</w:t>
            </w:r>
          </w:p>
        </w:tc>
        <w:tc>
          <w:tcPr>
            <w:tcW w:w="1574" w:type="dxa"/>
            <w:shd w:val="clear" w:color="auto" w:fill="auto"/>
          </w:tcPr>
          <w:p w14:paraId="33E20E55">
            <w:pPr>
              <w:jc w:val="center"/>
              <w:rPr>
                <w:rFonts w:ascii="Times New Roman" w:hAnsi="Times New Roman"/>
                <w:kern w:val="0"/>
                <w:sz w:val="18"/>
                <w:szCs w:val="18"/>
              </w:rPr>
            </w:pPr>
            <w:r>
              <w:rPr>
                <w:rFonts w:hint="default" w:ascii="Arial" w:hAnsi="Arial" w:eastAsia="Arial" w:cs="Arial"/>
                <w:kern w:val="0"/>
                <w:sz w:val="18"/>
                <w:szCs w:val="18"/>
              </w:rPr>
              <w:t>00 00</w:t>
            </w:r>
          </w:p>
        </w:tc>
      </w:tr>
      <w:tr w14:paraId="3A7FA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190" w:type="dxa"/>
            <w:shd w:val="clear" w:color="auto" w:fill="auto"/>
          </w:tcPr>
          <w:p w14:paraId="736133CD">
            <w:pPr>
              <w:jc w:val="center"/>
              <w:rPr>
                <w:rFonts w:ascii="Times New Roman" w:hAnsi="Times New Roman"/>
                <w:kern w:val="0"/>
                <w:sz w:val="18"/>
                <w:szCs w:val="18"/>
              </w:rPr>
            </w:pPr>
          </w:p>
        </w:tc>
        <w:tc>
          <w:tcPr>
            <w:tcW w:w="1053" w:type="dxa"/>
            <w:shd w:val="clear" w:color="auto" w:fill="auto"/>
          </w:tcPr>
          <w:p w14:paraId="4FCD1399">
            <w:pPr>
              <w:ind w:firstLine="180" w:firstLineChars="100"/>
              <w:rPr>
                <w:rFonts w:ascii="Times New Roman" w:hAnsi="Times New Roman"/>
                <w:kern w:val="0"/>
                <w:sz w:val="18"/>
                <w:szCs w:val="18"/>
              </w:rPr>
            </w:pPr>
          </w:p>
        </w:tc>
        <w:tc>
          <w:tcPr>
            <w:tcW w:w="1341" w:type="dxa"/>
            <w:shd w:val="clear" w:color="auto" w:fill="auto"/>
          </w:tcPr>
          <w:p w14:paraId="76F958DD">
            <w:pPr>
              <w:jc w:val="center"/>
              <w:rPr>
                <w:rFonts w:ascii="Times New Roman" w:hAnsi="Times New Roman"/>
                <w:kern w:val="0"/>
                <w:sz w:val="16"/>
                <w:szCs w:val="16"/>
              </w:rPr>
            </w:pPr>
          </w:p>
        </w:tc>
        <w:tc>
          <w:tcPr>
            <w:tcW w:w="1916" w:type="dxa"/>
            <w:shd w:val="clear" w:color="auto" w:fill="auto"/>
          </w:tcPr>
          <w:p w14:paraId="1D7D4D19">
            <w:pPr>
              <w:jc w:val="left"/>
              <w:rPr>
                <w:rFonts w:ascii="Times New Roman" w:hAnsi="Times New Roman"/>
                <w:kern w:val="0"/>
                <w:sz w:val="16"/>
                <w:szCs w:val="16"/>
              </w:rPr>
            </w:pPr>
            <w:r>
              <w:rPr>
                <w:rFonts w:hint="default" w:ascii="Arial" w:hAnsi="Arial" w:eastAsia="Arial" w:cs="Arial"/>
                <w:kern w:val="0"/>
                <w:sz w:val="16"/>
                <w:szCs w:val="16"/>
              </w:rPr>
              <w:t>0. Transmission failed</w:t>
            </w:r>
          </w:p>
          <w:p w14:paraId="61A03B49">
            <w:pPr>
              <w:jc w:val="left"/>
              <w:rPr>
                <w:rFonts w:ascii="Times New Roman" w:hAnsi="Times New Roman"/>
                <w:kern w:val="0"/>
                <w:sz w:val="16"/>
                <w:szCs w:val="16"/>
              </w:rPr>
            </w:pPr>
            <w:r>
              <w:rPr>
                <w:rFonts w:hint="default" w:ascii="Arial" w:hAnsi="Arial" w:eastAsia="Arial" w:cs="Arial"/>
                <w:kern w:val="0"/>
                <w:sz w:val="16"/>
                <w:szCs w:val="16"/>
              </w:rPr>
              <w:t>1. Set up successfully↔</w:t>
            </w:r>
          </w:p>
          <w:p w14:paraId="1CF24794">
            <w:pPr>
              <w:jc w:val="left"/>
              <w:rPr>
                <w:rFonts w:ascii="Times New Roman" w:hAnsi="Times New Roman"/>
                <w:kern w:val="0"/>
                <w:sz w:val="16"/>
                <w:szCs w:val="16"/>
              </w:rPr>
            </w:pPr>
            <w:r>
              <w:rPr>
                <w:rFonts w:hint="default" w:ascii="Arial" w:hAnsi="Arial" w:eastAsia="Arial" w:cs="Arial"/>
                <w:kern w:val="0"/>
                <w:sz w:val="16"/>
                <w:szCs w:val="16"/>
              </w:rPr>
              <w:t>2. The modification failed because the old password was incorrect</w:t>
            </w:r>
          </w:p>
          <w:p w14:paraId="4157F245">
            <w:pPr>
              <w:jc w:val="left"/>
              <w:rPr>
                <w:rFonts w:ascii="Times New Roman" w:hAnsi="Times New Roman"/>
                <w:kern w:val="0"/>
                <w:sz w:val="16"/>
                <w:szCs w:val="16"/>
              </w:rPr>
            </w:pPr>
            <w:r>
              <w:rPr>
                <w:rFonts w:hint="default" w:ascii="Arial" w:hAnsi="Arial" w:eastAsia="Arial" w:cs="Arial"/>
                <w:kern w:val="0"/>
                <w:sz w:val="16"/>
                <w:szCs w:val="16"/>
              </w:rPr>
              <w:t>3. Delete failed, the old password is not correct</w:t>
            </w:r>
          </w:p>
        </w:tc>
        <w:tc>
          <w:tcPr>
            <w:tcW w:w="1574" w:type="dxa"/>
            <w:shd w:val="clear" w:color="auto" w:fill="auto"/>
          </w:tcPr>
          <w:p w14:paraId="37A47F85">
            <w:pPr>
              <w:jc w:val="center"/>
              <w:rPr>
                <w:rFonts w:ascii="Times New Roman" w:hAnsi="Times New Roman"/>
                <w:kern w:val="0"/>
                <w:sz w:val="18"/>
                <w:szCs w:val="18"/>
              </w:rPr>
            </w:pPr>
          </w:p>
        </w:tc>
      </w:tr>
    </w:tbl>
    <w:p w14:paraId="108B18B5">
      <w:pPr>
        <w:outlineLvl w:val="1"/>
        <w:rPr>
          <w:rFonts w:cs="Calibri"/>
          <w:b/>
          <w:sz w:val="20"/>
          <w:szCs w:val="20"/>
        </w:rPr>
      </w:pPr>
      <w:r>
        <w:rPr>
          <w:rFonts w:hint="default" w:ascii="Arial" w:hAnsi="Arial" w:eastAsia="Arial" w:cs="Arial"/>
          <w:b/>
          <w:sz w:val="20"/>
          <w:szCs w:val="20"/>
        </w:rPr>
        <w:t>1 4. Verify the password</w:t>
      </w:r>
    </w:p>
    <w:p w14:paraId="3CBFDCFF">
      <w:pPr>
        <w:spacing w:line="244" w:lineRule="exact"/>
        <w:ind w:left="1" w:right="680"/>
        <w:rPr>
          <w:bCs/>
          <w:sz w:val="18"/>
          <w:szCs w:val="18"/>
        </w:rPr>
      </w:pPr>
      <w:r>
        <w:rPr>
          <w:rFonts w:hint="default" w:ascii="Arial" w:hAnsi="Arial" w:eastAsia="Arial" w:cs="Arial"/>
          <w:bCs/>
          <w:sz w:val="18"/>
          <w:szCs w:val="18"/>
        </w:rPr>
        <w:t>(1) Commands transmitted by the mobile phone to the hardware (sending channel: Writ e1)</w:t>
      </w:r>
    </w:p>
    <w:p w14:paraId="7D2DB9F2">
      <w:pPr>
        <w:spacing w:line="244" w:lineRule="exact"/>
        <w:ind w:left="1" w:right="680"/>
        <w:rPr>
          <w:bCs/>
          <w:sz w:val="18"/>
          <w:szCs w:val="18"/>
        </w:rPr>
      </w:pPr>
    </w:p>
    <w:tbl>
      <w:tblPr>
        <w:tblStyle w:val="14"/>
        <w:tblW w:w="72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1"/>
        <w:gridCol w:w="992"/>
        <w:gridCol w:w="992"/>
        <w:gridCol w:w="2393"/>
        <w:gridCol w:w="1704"/>
      </w:tblGrid>
      <w:tr w14:paraId="1199F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1" w:type="dxa"/>
            <w:shd w:val="clear" w:color="auto" w:fill="auto"/>
          </w:tcPr>
          <w:p w14:paraId="0BE0FB7D">
            <w:pPr>
              <w:jc w:val="center"/>
              <w:rPr>
                <w:rFonts w:ascii="Times New Roman" w:hAnsi="Times New Roman"/>
                <w:kern w:val="0"/>
                <w:sz w:val="18"/>
                <w:szCs w:val="18"/>
              </w:rPr>
            </w:pPr>
            <w:r>
              <w:rPr>
                <w:rFonts w:hint="default" w:ascii="Arial" w:hAnsi="Arial" w:eastAsia="Arial" w:cs="Arial"/>
                <w:sz w:val="18"/>
                <w:szCs w:val="18"/>
              </w:rPr>
              <w:t>IC</w:t>
            </w:r>
          </w:p>
        </w:tc>
        <w:tc>
          <w:tcPr>
            <w:tcW w:w="992" w:type="dxa"/>
            <w:shd w:val="clear" w:color="auto" w:fill="auto"/>
          </w:tcPr>
          <w:p w14:paraId="374776F7">
            <w:pPr>
              <w:jc w:val="center"/>
              <w:rPr>
                <w:rFonts w:ascii="Times New Roman" w:hAnsi="Times New Roman"/>
                <w:kern w:val="0"/>
                <w:sz w:val="18"/>
                <w:szCs w:val="18"/>
              </w:rPr>
            </w:pPr>
            <w:r>
              <w:rPr>
                <w:rFonts w:hint="default" w:ascii="Arial" w:hAnsi="Arial" w:eastAsia="Arial" w:cs="Arial"/>
                <w:kern w:val="0"/>
                <w:sz w:val="18"/>
                <w:szCs w:val="18"/>
              </w:rPr>
              <w:t>command code</w:t>
            </w:r>
          </w:p>
        </w:tc>
        <w:tc>
          <w:tcPr>
            <w:tcW w:w="992" w:type="dxa"/>
            <w:shd w:val="clear" w:color="auto" w:fill="auto"/>
          </w:tcPr>
          <w:p w14:paraId="57154B45">
            <w:pPr>
              <w:jc w:val="center"/>
              <w:rPr>
                <w:rFonts w:ascii="Times New Roman" w:hAnsi="Times New Roman"/>
                <w:kern w:val="0"/>
                <w:sz w:val="18"/>
                <w:szCs w:val="18"/>
              </w:rPr>
            </w:pPr>
            <w:r>
              <w:rPr>
                <w:rFonts w:hint="default" w:ascii="Arial" w:hAnsi="Arial" w:eastAsia="Arial" w:cs="Arial"/>
                <w:kern w:val="0"/>
                <w:sz w:val="18"/>
                <w:szCs w:val="18"/>
              </w:rPr>
              <w:t>DL</w:t>
            </w:r>
          </w:p>
        </w:tc>
        <w:tc>
          <w:tcPr>
            <w:tcW w:w="2393" w:type="dxa"/>
            <w:shd w:val="clear" w:color="auto" w:fill="auto"/>
          </w:tcPr>
          <w:p w14:paraId="765020F4">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data</w:t>
            </w:r>
          </w:p>
        </w:tc>
        <w:tc>
          <w:tcPr>
            <w:tcW w:w="1704" w:type="dxa"/>
            <w:shd w:val="clear" w:color="auto" w:fill="auto"/>
          </w:tcPr>
          <w:p w14:paraId="164BFF7C">
            <w:pPr>
              <w:jc w:val="center"/>
              <w:rPr>
                <w:rFonts w:ascii="Times New Roman" w:hAnsi="Times New Roman"/>
                <w:kern w:val="0"/>
                <w:sz w:val="18"/>
                <w:szCs w:val="18"/>
              </w:rPr>
            </w:pPr>
            <w:r>
              <w:rPr>
                <w:rFonts w:hint="default" w:ascii="Arial" w:hAnsi="Arial" w:eastAsia="Arial" w:cs="Arial"/>
                <w:kern w:val="0"/>
                <w:sz w:val="18"/>
                <w:szCs w:val="18"/>
              </w:rPr>
              <w:t>check code</w:t>
            </w:r>
          </w:p>
        </w:tc>
      </w:tr>
      <w:tr w14:paraId="5F99F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1" w:type="dxa"/>
            <w:shd w:val="clear" w:color="auto" w:fill="auto"/>
          </w:tcPr>
          <w:p w14:paraId="459DE7C6">
            <w:pPr>
              <w:ind w:firstLine="360" w:firstLineChars="200"/>
              <w:rPr>
                <w:rFonts w:ascii="Times New Roman" w:hAnsi="Times New Roman"/>
                <w:kern w:val="0"/>
                <w:sz w:val="18"/>
                <w:szCs w:val="18"/>
              </w:rPr>
            </w:pPr>
            <w:r>
              <w:rPr>
                <w:rFonts w:hint="default" w:ascii="Arial" w:hAnsi="Arial" w:eastAsia="Arial" w:cs="Arial"/>
                <w:kern w:val="0"/>
                <w:sz w:val="18"/>
                <w:szCs w:val="18"/>
              </w:rPr>
              <w:t>54</w:t>
            </w:r>
          </w:p>
        </w:tc>
        <w:tc>
          <w:tcPr>
            <w:tcW w:w="992" w:type="dxa"/>
            <w:shd w:val="clear" w:color="auto" w:fill="auto"/>
          </w:tcPr>
          <w:p w14:paraId="253CAE32">
            <w:pPr>
              <w:jc w:val="center"/>
              <w:rPr>
                <w:rFonts w:ascii="Times New Roman" w:hAnsi="Times New Roman"/>
                <w:kern w:val="0"/>
                <w:sz w:val="18"/>
                <w:szCs w:val="18"/>
              </w:rPr>
            </w:pPr>
            <w:r>
              <w:rPr>
                <w:rFonts w:hint="default" w:ascii="Arial" w:hAnsi="Arial" w:eastAsia="Arial" w:cs="Arial"/>
                <w:kern w:val="0"/>
                <w:sz w:val="18"/>
                <w:szCs w:val="18"/>
              </w:rPr>
              <w:t>0 F</w:t>
            </w:r>
          </w:p>
        </w:tc>
        <w:tc>
          <w:tcPr>
            <w:tcW w:w="992" w:type="dxa"/>
            <w:shd w:val="clear" w:color="auto" w:fill="auto"/>
          </w:tcPr>
          <w:p w14:paraId="1BB9D118">
            <w:pPr>
              <w:jc w:val="center"/>
              <w:rPr>
                <w:rFonts w:ascii="Times New Roman" w:hAnsi="Times New Roman"/>
                <w:kern w:val="0"/>
                <w:sz w:val="18"/>
                <w:szCs w:val="18"/>
              </w:rPr>
            </w:pPr>
            <w:r>
              <w:rPr>
                <w:rFonts w:hint="default" w:ascii="Arial" w:hAnsi="Arial" w:eastAsia="Arial" w:cs="Arial"/>
                <w:kern w:val="0"/>
                <w:sz w:val="18"/>
                <w:szCs w:val="18"/>
              </w:rPr>
              <w:t>00 0 8</w:t>
            </w:r>
          </w:p>
        </w:tc>
        <w:tc>
          <w:tcPr>
            <w:tcW w:w="2393" w:type="dxa"/>
            <w:shd w:val="clear" w:color="auto" w:fill="auto"/>
          </w:tcPr>
          <w:p w14:paraId="4DEDCCD5">
            <w:pPr>
              <w:jc w:val="center"/>
              <w:rPr>
                <w:rFonts w:ascii="Times New Roman" w:hAnsi="Times New Roman"/>
                <w:kern w:val="0"/>
                <w:sz w:val="18"/>
                <w:szCs w:val="18"/>
              </w:rPr>
            </w:pPr>
            <w:r>
              <w:rPr>
                <w:rFonts w:hint="default" w:ascii="Arial" w:hAnsi="Arial" w:eastAsia="Arial" w:cs="Arial"/>
                <w:kern w:val="0"/>
                <w:sz w:val="18"/>
                <w:szCs w:val="18"/>
              </w:rPr>
              <w:t xml:space="preserve">00 00 00 00 00 00 </w:t>
            </w:r>
          </w:p>
        </w:tc>
        <w:tc>
          <w:tcPr>
            <w:tcW w:w="1704" w:type="dxa"/>
            <w:shd w:val="clear" w:color="auto" w:fill="auto"/>
          </w:tcPr>
          <w:p w14:paraId="08D22D9B">
            <w:pPr>
              <w:jc w:val="center"/>
              <w:rPr>
                <w:rFonts w:ascii="Times New Roman" w:hAnsi="Times New Roman"/>
                <w:kern w:val="0"/>
                <w:sz w:val="18"/>
                <w:szCs w:val="18"/>
              </w:rPr>
            </w:pPr>
            <w:r>
              <w:rPr>
                <w:rFonts w:hint="default" w:ascii="Arial" w:hAnsi="Arial" w:eastAsia="Arial" w:cs="Arial"/>
                <w:kern w:val="0"/>
                <w:sz w:val="18"/>
                <w:szCs w:val="18"/>
              </w:rPr>
              <w:t>00 00</w:t>
            </w:r>
          </w:p>
        </w:tc>
      </w:tr>
      <w:tr w14:paraId="2BE42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1" w:type="dxa"/>
            <w:shd w:val="clear" w:color="auto" w:fill="auto"/>
          </w:tcPr>
          <w:p w14:paraId="3B858F21">
            <w:pPr>
              <w:jc w:val="center"/>
              <w:rPr>
                <w:rFonts w:ascii="Times New Roman" w:hAnsi="Times New Roman"/>
                <w:kern w:val="0"/>
                <w:sz w:val="18"/>
                <w:szCs w:val="18"/>
              </w:rPr>
            </w:pPr>
          </w:p>
        </w:tc>
        <w:tc>
          <w:tcPr>
            <w:tcW w:w="992" w:type="dxa"/>
            <w:shd w:val="clear" w:color="auto" w:fill="auto"/>
          </w:tcPr>
          <w:p w14:paraId="51541A1B">
            <w:pPr>
              <w:jc w:val="center"/>
              <w:rPr>
                <w:rFonts w:ascii="Times New Roman" w:hAnsi="Times New Roman"/>
                <w:kern w:val="0"/>
                <w:sz w:val="18"/>
                <w:szCs w:val="18"/>
              </w:rPr>
            </w:pPr>
          </w:p>
        </w:tc>
        <w:tc>
          <w:tcPr>
            <w:tcW w:w="992" w:type="dxa"/>
            <w:shd w:val="clear" w:color="auto" w:fill="auto"/>
          </w:tcPr>
          <w:p w14:paraId="6273C498">
            <w:pPr>
              <w:jc w:val="center"/>
              <w:rPr>
                <w:rFonts w:ascii="Times New Roman" w:hAnsi="Times New Roman"/>
                <w:kern w:val="0"/>
                <w:sz w:val="18"/>
                <w:szCs w:val="18"/>
              </w:rPr>
            </w:pPr>
          </w:p>
        </w:tc>
        <w:tc>
          <w:tcPr>
            <w:tcW w:w="2393" w:type="dxa"/>
            <w:shd w:val="clear" w:color="auto" w:fill="auto"/>
          </w:tcPr>
          <w:p w14:paraId="3173BCB5">
            <w:pPr>
              <w:ind w:firstLine="540" w:firstLineChars="300"/>
              <w:jc w:val="left"/>
              <w:rPr>
                <w:rFonts w:ascii="Times New Roman" w:hAnsi="Times New Roman"/>
                <w:kern w:val="0"/>
                <w:sz w:val="18"/>
                <w:szCs w:val="18"/>
              </w:rPr>
            </w:pPr>
            <w:r>
              <w:rPr>
                <w:rFonts w:hint="default" w:ascii="Arial" w:hAnsi="Arial" w:eastAsia="Arial" w:cs="Arial"/>
                <w:kern w:val="0"/>
                <w:sz w:val="18"/>
                <w:szCs w:val="18"/>
              </w:rPr>
              <w:t>The value of the 6-character password</w:t>
            </w:r>
          </w:p>
        </w:tc>
        <w:tc>
          <w:tcPr>
            <w:tcW w:w="1704" w:type="dxa"/>
            <w:shd w:val="clear" w:color="auto" w:fill="auto"/>
          </w:tcPr>
          <w:p w14:paraId="2ECFA85F">
            <w:pPr>
              <w:jc w:val="center"/>
              <w:rPr>
                <w:rFonts w:ascii="Times New Roman" w:hAnsi="Times New Roman"/>
                <w:kern w:val="0"/>
                <w:sz w:val="18"/>
                <w:szCs w:val="18"/>
              </w:rPr>
            </w:pPr>
          </w:p>
        </w:tc>
      </w:tr>
    </w:tbl>
    <w:p w14:paraId="7954CB96">
      <w:pPr>
        <w:rPr>
          <w:bCs/>
          <w:sz w:val="18"/>
          <w:szCs w:val="18"/>
        </w:rPr>
      </w:pPr>
    </w:p>
    <w:p w14:paraId="0A619850">
      <w:pPr>
        <w:outlineLvl w:val="2"/>
        <w:rPr>
          <w:bCs/>
          <w:sz w:val="18"/>
          <w:szCs w:val="18"/>
        </w:rPr>
      </w:pPr>
      <w:r>
        <w:rPr>
          <w:rFonts w:hint="default" w:ascii="Arial" w:hAnsi="Arial" w:eastAsia="Arial" w:cs="Arial"/>
          <w:bCs/>
          <w:sz w:val="18"/>
          <w:szCs w:val="18"/>
        </w:rPr>
        <w:t>(2) Hardware response:</w:t>
      </w:r>
    </w:p>
    <w:tbl>
      <w:tblPr>
        <w:tblStyle w:val="14"/>
        <w:tblW w:w="70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0"/>
        <w:gridCol w:w="1053"/>
        <w:gridCol w:w="1341"/>
        <w:gridCol w:w="1916"/>
        <w:gridCol w:w="1574"/>
      </w:tblGrid>
      <w:tr w14:paraId="64D35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7F54414C">
            <w:pPr>
              <w:jc w:val="center"/>
              <w:rPr>
                <w:rFonts w:ascii="Times New Roman" w:hAnsi="Times New Roman"/>
                <w:kern w:val="0"/>
                <w:sz w:val="18"/>
                <w:szCs w:val="18"/>
              </w:rPr>
            </w:pPr>
            <w:r>
              <w:rPr>
                <w:rFonts w:hint="default" w:ascii="Arial" w:hAnsi="Arial" w:eastAsia="Arial" w:cs="Arial"/>
                <w:kern w:val="0"/>
                <w:sz w:val="18"/>
                <w:szCs w:val="18"/>
              </w:rPr>
              <w:t>IC</w:t>
            </w:r>
          </w:p>
        </w:tc>
        <w:tc>
          <w:tcPr>
            <w:tcW w:w="1053" w:type="dxa"/>
            <w:shd w:val="clear" w:color="auto" w:fill="auto"/>
          </w:tcPr>
          <w:p w14:paraId="2AA20164">
            <w:pPr>
              <w:jc w:val="center"/>
              <w:rPr>
                <w:rFonts w:ascii="Times New Roman" w:hAnsi="Times New Roman"/>
                <w:kern w:val="0"/>
                <w:sz w:val="18"/>
                <w:szCs w:val="18"/>
              </w:rPr>
            </w:pPr>
            <w:r>
              <w:rPr>
                <w:rFonts w:hint="default" w:ascii="Arial" w:hAnsi="Arial" w:eastAsia="Arial" w:cs="Arial"/>
                <w:w w:val="98"/>
                <w:sz w:val="18"/>
                <w:szCs w:val="18"/>
              </w:rPr>
              <w:t>command code</w:t>
            </w:r>
          </w:p>
        </w:tc>
        <w:tc>
          <w:tcPr>
            <w:tcW w:w="1341" w:type="dxa"/>
            <w:shd w:val="clear" w:color="auto" w:fill="auto"/>
          </w:tcPr>
          <w:p w14:paraId="7270CB8A">
            <w:pPr>
              <w:jc w:val="center"/>
              <w:rPr>
                <w:rFonts w:ascii="Times New Roman" w:hAnsi="Times New Roman"/>
                <w:kern w:val="0"/>
                <w:sz w:val="18"/>
                <w:szCs w:val="18"/>
              </w:rPr>
            </w:pPr>
            <w:r>
              <w:rPr>
                <w:rFonts w:hint="default" w:ascii="Arial" w:hAnsi="Arial" w:eastAsia="Arial" w:cs="Arial"/>
                <w:kern w:val="0"/>
                <w:sz w:val="18"/>
                <w:szCs w:val="18"/>
              </w:rPr>
              <w:t>DL</w:t>
            </w:r>
          </w:p>
        </w:tc>
        <w:tc>
          <w:tcPr>
            <w:tcW w:w="1916" w:type="dxa"/>
            <w:shd w:val="clear" w:color="auto" w:fill="auto"/>
          </w:tcPr>
          <w:p w14:paraId="4B4E589B">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data</w:t>
            </w:r>
          </w:p>
        </w:tc>
        <w:tc>
          <w:tcPr>
            <w:tcW w:w="1574" w:type="dxa"/>
            <w:shd w:val="clear" w:color="auto" w:fill="auto"/>
          </w:tcPr>
          <w:p w14:paraId="1CC07168">
            <w:pPr>
              <w:jc w:val="center"/>
              <w:rPr>
                <w:rFonts w:ascii="Times New Roman" w:hAnsi="Times New Roman"/>
                <w:kern w:val="0"/>
                <w:sz w:val="18"/>
                <w:szCs w:val="18"/>
              </w:rPr>
            </w:pPr>
            <w:r>
              <w:rPr>
                <w:rFonts w:hint="default" w:ascii="Arial" w:hAnsi="Arial" w:eastAsia="Arial" w:cs="Arial"/>
                <w:kern w:val="0"/>
                <w:sz w:val="18"/>
                <w:szCs w:val="18"/>
              </w:rPr>
              <w:t>check code</w:t>
            </w:r>
          </w:p>
        </w:tc>
      </w:tr>
      <w:tr w14:paraId="03ABF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shd w:val="clear" w:color="auto" w:fill="auto"/>
          </w:tcPr>
          <w:p w14:paraId="1FE6B7BB">
            <w:pPr>
              <w:jc w:val="center"/>
              <w:rPr>
                <w:rFonts w:ascii="Times New Roman" w:hAnsi="Times New Roman"/>
                <w:kern w:val="0"/>
                <w:sz w:val="18"/>
                <w:szCs w:val="18"/>
              </w:rPr>
            </w:pPr>
            <w:r>
              <w:rPr>
                <w:rFonts w:hint="default" w:ascii="Arial" w:hAnsi="Arial" w:eastAsia="Arial" w:cs="Arial"/>
                <w:kern w:val="0"/>
                <w:sz w:val="18"/>
                <w:szCs w:val="18"/>
              </w:rPr>
              <w:t>54</w:t>
            </w:r>
          </w:p>
        </w:tc>
        <w:tc>
          <w:tcPr>
            <w:tcW w:w="1053" w:type="dxa"/>
            <w:shd w:val="clear" w:color="auto" w:fill="auto"/>
          </w:tcPr>
          <w:p w14:paraId="3A40ABBB">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0 F</w:t>
            </w:r>
          </w:p>
        </w:tc>
        <w:tc>
          <w:tcPr>
            <w:tcW w:w="1341" w:type="dxa"/>
            <w:shd w:val="clear" w:color="auto" w:fill="auto"/>
          </w:tcPr>
          <w:p w14:paraId="0076E984">
            <w:pPr>
              <w:jc w:val="center"/>
              <w:rPr>
                <w:rFonts w:ascii="Times New Roman" w:hAnsi="Times New Roman"/>
                <w:kern w:val="0"/>
                <w:sz w:val="18"/>
                <w:szCs w:val="18"/>
              </w:rPr>
            </w:pPr>
            <w:r>
              <w:rPr>
                <w:rFonts w:hint="default" w:ascii="Arial" w:hAnsi="Arial" w:eastAsia="Arial" w:cs="Arial"/>
                <w:kern w:val="0"/>
                <w:sz w:val="18"/>
                <w:szCs w:val="18"/>
              </w:rPr>
              <w:t xml:space="preserve"> 00 03</w:t>
            </w:r>
          </w:p>
        </w:tc>
        <w:tc>
          <w:tcPr>
            <w:tcW w:w="1916" w:type="dxa"/>
            <w:shd w:val="clear" w:color="auto" w:fill="auto"/>
          </w:tcPr>
          <w:p w14:paraId="0DEAC2CF">
            <w:pPr>
              <w:jc w:val="center"/>
              <w:rPr>
                <w:rFonts w:ascii="Times New Roman" w:hAnsi="Times New Roman"/>
                <w:kern w:val="0"/>
                <w:sz w:val="18"/>
                <w:szCs w:val="18"/>
              </w:rPr>
            </w:pPr>
            <w:r>
              <w:rPr>
                <w:rFonts w:hint="default" w:ascii="Arial" w:hAnsi="Arial" w:eastAsia="Arial" w:cs="Arial"/>
                <w:kern w:val="0"/>
                <w:sz w:val="18"/>
                <w:szCs w:val="18"/>
              </w:rPr>
              <w:t>00</w:t>
            </w:r>
          </w:p>
        </w:tc>
        <w:tc>
          <w:tcPr>
            <w:tcW w:w="1574" w:type="dxa"/>
            <w:shd w:val="clear" w:color="auto" w:fill="auto"/>
          </w:tcPr>
          <w:p w14:paraId="678D3720">
            <w:pPr>
              <w:jc w:val="center"/>
              <w:rPr>
                <w:rFonts w:ascii="Times New Roman" w:hAnsi="Times New Roman"/>
                <w:kern w:val="0"/>
                <w:sz w:val="18"/>
                <w:szCs w:val="18"/>
              </w:rPr>
            </w:pPr>
            <w:r>
              <w:rPr>
                <w:rFonts w:hint="default" w:ascii="Arial" w:hAnsi="Arial" w:eastAsia="Arial" w:cs="Arial"/>
                <w:kern w:val="0"/>
                <w:sz w:val="18"/>
                <w:szCs w:val="18"/>
              </w:rPr>
              <w:t>00 00</w:t>
            </w:r>
          </w:p>
        </w:tc>
      </w:tr>
      <w:tr w14:paraId="70E22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190" w:type="dxa"/>
            <w:shd w:val="clear" w:color="auto" w:fill="auto"/>
          </w:tcPr>
          <w:p w14:paraId="6DB47240">
            <w:pPr>
              <w:jc w:val="center"/>
              <w:rPr>
                <w:rFonts w:ascii="Times New Roman" w:hAnsi="Times New Roman"/>
                <w:kern w:val="0"/>
                <w:sz w:val="18"/>
                <w:szCs w:val="18"/>
              </w:rPr>
            </w:pPr>
          </w:p>
        </w:tc>
        <w:tc>
          <w:tcPr>
            <w:tcW w:w="1053" w:type="dxa"/>
            <w:shd w:val="clear" w:color="auto" w:fill="auto"/>
          </w:tcPr>
          <w:p w14:paraId="17DA3C93">
            <w:pPr>
              <w:ind w:firstLine="180" w:firstLineChars="100"/>
              <w:rPr>
                <w:rFonts w:ascii="Times New Roman" w:hAnsi="Times New Roman"/>
                <w:kern w:val="0"/>
                <w:sz w:val="18"/>
                <w:szCs w:val="18"/>
              </w:rPr>
            </w:pPr>
          </w:p>
        </w:tc>
        <w:tc>
          <w:tcPr>
            <w:tcW w:w="1341" w:type="dxa"/>
            <w:shd w:val="clear" w:color="auto" w:fill="auto"/>
          </w:tcPr>
          <w:p w14:paraId="5E9A908B">
            <w:pPr>
              <w:jc w:val="center"/>
              <w:rPr>
                <w:rFonts w:ascii="Times New Roman" w:hAnsi="Times New Roman"/>
                <w:kern w:val="0"/>
                <w:sz w:val="16"/>
                <w:szCs w:val="16"/>
              </w:rPr>
            </w:pPr>
          </w:p>
        </w:tc>
        <w:tc>
          <w:tcPr>
            <w:tcW w:w="1916" w:type="dxa"/>
            <w:shd w:val="clear" w:color="auto" w:fill="auto"/>
          </w:tcPr>
          <w:p w14:paraId="7E7F3DCD">
            <w:pPr>
              <w:jc w:val="left"/>
              <w:rPr>
                <w:rFonts w:ascii="Times New Roman" w:hAnsi="Times New Roman"/>
                <w:kern w:val="0"/>
                <w:sz w:val="16"/>
                <w:szCs w:val="16"/>
              </w:rPr>
            </w:pPr>
            <w:r>
              <w:rPr>
                <w:rFonts w:hint="default" w:ascii="Arial" w:hAnsi="Arial" w:eastAsia="Arial" w:cs="Arial"/>
                <w:kern w:val="0"/>
                <w:sz w:val="16"/>
                <w:szCs w:val="16"/>
              </w:rPr>
              <w:t>0. Transmission failed</w:t>
            </w:r>
          </w:p>
          <w:p w14:paraId="221790FD">
            <w:pPr>
              <w:jc w:val="left"/>
              <w:rPr>
                <w:rFonts w:ascii="Times New Roman" w:hAnsi="Times New Roman"/>
                <w:kern w:val="0"/>
                <w:sz w:val="16"/>
                <w:szCs w:val="16"/>
              </w:rPr>
            </w:pPr>
            <w:r>
              <w:rPr>
                <w:rFonts w:hint="default" w:ascii="Arial" w:hAnsi="Arial" w:eastAsia="Arial" w:cs="Arial"/>
                <w:kern w:val="0"/>
                <w:sz w:val="16"/>
                <w:szCs w:val="16"/>
              </w:rPr>
              <w:t>1. Verification is successful</w:t>
            </w:r>
          </w:p>
          <w:p w14:paraId="236652E7">
            <w:pPr>
              <w:jc w:val="left"/>
              <w:rPr>
                <w:rFonts w:ascii="Times New Roman" w:hAnsi="Times New Roman"/>
                <w:kern w:val="0"/>
                <w:sz w:val="16"/>
                <w:szCs w:val="16"/>
              </w:rPr>
            </w:pPr>
            <w:r>
              <w:rPr>
                <w:rFonts w:hint="default" w:ascii="Arial" w:hAnsi="Arial" w:eastAsia="Arial" w:cs="Arial"/>
                <w:kern w:val="0"/>
                <w:sz w:val="16"/>
                <w:szCs w:val="16"/>
              </w:rPr>
              <w:t>2. Verification failed</w:t>
            </w:r>
          </w:p>
          <w:p w14:paraId="6845844C">
            <w:pPr>
              <w:jc w:val="left"/>
              <w:rPr>
                <w:rFonts w:ascii="Times New Roman" w:hAnsi="Times New Roman"/>
                <w:kern w:val="0"/>
                <w:sz w:val="16"/>
                <w:szCs w:val="16"/>
              </w:rPr>
            </w:pPr>
            <w:r>
              <w:rPr>
                <w:rFonts w:hint="eastAsia" w:ascii="Times New Roman" w:hAnsi="Times New Roman"/>
                <w:kern w:val="0"/>
                <w:sz w:val="16"/>
                <w:szCs w:val="16"/>
              </w:rPr>
              <w:t>3. Password function is not enabled</w:t>
            </w:r>
          </w:p>
        </w:tc>
        <w:tc>
          <w:tcPr>
            <w:tcW w:w="1574" w:type="dxa"/>
            <w:shd w:val="clear" w:color="auto" w:fill="auto"/>
          </w:tcPr>
          <w:p w14:paraId="1FC5849C">
            <w:pPr>
              <w:jc w:val="center"/>
              <w:rPr>
                <w:rFonts w:ascii="Times New Roman" w:hAnsi="Times New Roman"/>
                <w:kern w:val="0"/>
                <w:sz w:val="18"/>
                <w:szCs w:val="18"/>
              </w:rPr>
            </w:pPr>
          </w:p>
        </w:tc>
      </w:tr>
    </w:tbl>
    <w:p w14:paraId="0B638A06">
      <w:pPr>
        <w:rPr>
          <w:sz w:val="18"/>
          <w:szCs w:val="18"/>
        </w:rPr>
      </w:pPr>
    </w:p>
    <w:p w14:paraId="09232D32">
      <w:pPr>
        <w:outlineLvl w:val="1"/>
        <w:rPr>
          <w:rFonts w:cs="Calibri"/>
          <w:b/>
          <w:sz w:val="20"/>
          <w:szCs w:val="20"/>
        </w:rPr>
      </w:pPr>
      <w:r>
        <w:rPr>
          <w:rFonts w:hint="default" w:ascii="Arial" w:hAnsi="Arial" w:eastAsia="Arial" w:cs="Arial"/>
          <w:b/>
          <w:sz w:val="20"/>
          <w:szCs w:val="20"/>
        </w:rPr>
        <w:t>1 5. Add a query command to determine whether the firmware supports new features</w:t>
      </w:r>
    </w:p>
    <w:p w14:paraId="080F9FDF">
      <w:pPr>
        <w:spacing w:line="244" w:lineRule="exact"/>
        <w:ind w:left="1" w:right="680"/>
        <w:rPr>
          <w:bCs/>
          <w:sz w:val="18"/>
          <w:szCs w:val="18"/>
        </w:rPr>
      </w:pPr>
      <w:r>
        <w:rPr>
          <w:rFonts w:hint="default" w:ascii="Arial" w:hAnsi="Arial" w:eastAsia="Arial" w:cs="Arial"/>
          <w:bCs/>
          <w:sz w:val="18"/>
          <w:szCs w:val="18"/>
        </w:rPr>
        <w:t>(1) Commands transmitted by the mobile phone to the hardware (sending channel: Writ e1)</w:t>
      </w:r>
    </w:p>
    <w:p w14:paraId="56DA803E">
      <w:pPr>
        <w:spacing w:line="244" w:lineRule="exact"/>
        <w:ind w:left="1" w:right="680"/>
        <w:rPr>
          <w:bCs/>
          <w:sz w:val="18"/>
          <w:szCs w:val="18"/>
        </w:rPr>
      </w:pPr>
    </w:p>
    <w:tbl>
      <w:tblPr>
        <w:tblStyle w:val="14"/>
        <w:tblW w:w="72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1"/>
        <w:gridCol w:w="992"/>
        <w:gridCol w:w="992"/>
        <w:gridCol w:w="2393"/>
        <w:gridCol w:w="1704"/>
      </w:tblGrid>
      <w:tr w14:paraId="09834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1" w:type="dxa"/>
            <w:shd w:val="clear" w:color="auto" w:fill="auto"/>
          </w:tcPr>
          <w:p w14:paraId="11444A2C">
            <w:pPr>
              <w:jc w:val="center"/>
              <w:rPr>
                <w:rFonts w:ascii="Times New Roman" w:hAnsi="Times New Roman"/>
                <w:kern w:val="0"/>
                <w:sz w:val="18"/>
                <w:szCs w:val="18"/>
              </w:rPr>
            </w:pPr>
            <w:r>
              <w:rPr>
                <w:rFonts w:hint="default" w:ascii="Arial" w:hAnsi="Arial" w:eastAsia="Arial" w:cs="Arial"/>
                <w:sz w:val="18"/>
                <w:szCs w:val="18"/>
              </w:rPr>
              <w:t>IC</w:t>
            </w:r>
          </w:p>
        </w:tc>
        <w:tc>
          <w:tcPr>
            <w:tcW w:w="992" w:type="dxa"/>
            <w:shd w:val="clear" w:color="auto" w:fill="auto"/>
          </w:tcPr>
          <w:p w14:paraId="159BC791">
            <w:pPr>
              <w:jc w:val="center"/>
              <w:rPr>
                <w:rFonts w:ascii="Times New Roman" w:hAnsi="Times New Roman"/>
                <w:kern w:val="0"/>
                <w:sz w:val="18"/>
                <w:szCs w:val="18"/>
              </w:rPr>
            </w:pPr>
            <w:r>
              <w:rPr>
                <w:rFonts w:hint="default" w:ascii="Arial" w:hAnsi="Arial" w:eastAsia="Arial" w:cs="Arial"/>
                <w:kern w:val="0"/>
                <w:sz w:val="18"/>
                <w:szCs w:val="18"/>
              </w:rPr>
              <w:t>command code</w:t>
            </w:r>
          </w:p>
        </w:tc>
        <w:tc>
          <w:tcPr>
            <w:tcW w:w="992" w:type="dxa"/>
            <w:shd w:val="clear" w:color="auto" w:fill="auto"/>
          </w:tcPr>
          <w:p w14:paraId="556912E6">
            <w:pPr>
              <w:jc w:val="center"/>
              <w:rPr>
                <w:rFonts w:ascii="Times New Roman" w:hAnsi="Times New Roman"/>
                <w:kern w:val="0"/>
                <w:sz w:val="18"/>
                <w:szCs w:val="18"/>
              </w:rPr>
            </w:pPr>
            <w:r>
              <w:rPr>
                <w:rFonts w:hint="default" w:ascii="Arial" w:hAnsi="Arial" w:eastAsia="Arial" w:cs="Arial"/>
                <w:kern w:val="0"/>
                <w:sz w:val="18"/>
                <w:szCs w:val="18"/>
              </w:rPr>
              <w:t>DL</w:t>
            </w:r>
          </w:p>
        </w:tc>
        <w:tc>
          <w:tcPr>
            <w:tcW w:w="2393" w:type="dxa"/>
            <w:shd w:val="clear" w:color="auto" w:fill="auto"/>
          </w:tcPr>
          <w:p w14:paraId="1351FB4F">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data</w:t>
            </w:r>
          </w:p>
        </w:tc>
        <w:tc>
          <w:tcPr>
            <w:tcW w:w="1704" w:type="dxa"/>
            <w:shd w:val="clear" w:color="auto" w:fill="auto"/>
          </w:tcPr>
          <w:p w14:paraId="7E315DD4">
            <w:pPr>
              <w:jc w:val="center"/>
              <w:rPr>
                <w:rFonts w:ascii="Times New Roman" w:hAnsi="Times New Roman"/>
                <w:kern w:val="0"/>
                <w:sz w:val="18"/>
                <w:szCs w:val="18"/>
              </w:rPr>
            </w:pPr>
            <w:r>
              <w:rPr>
                <w:rFonts w:hint="default" w:ascii="Arial" w:hAnsi="Arial" w:eastAsia="Arial" w:cs="Arial"/>
                <w:kern w:val="0"/>
                <w:sz w:val="18"/>
                <w:szCs w:val="18"/>
              </w:rPr>
              <w:t>check code</w:t>
            </w:r>
          </w:p>
        </w:tc>
      </w:tr>
      <w:tr w14:paraId="612FA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1" w:type="dxa"/>
            <w:shd w:val="clear" w:color="auto" w:fill="auto"/>
          </w:tcPr>
          <w:p w14:paraId="45D35BE3">
            <w:pPr>
              <w:ind w:firstLine="360" w:firstLineChars="200"/>
              <w:rPr>
                <w:rFonts w:ascii="Times New Roman" w:hAnsi="Times New Roman"/>
                <w:kern w:val="0"/>
                <w:sz w:val="18"/>
                <w:szCs w:val="18"/>
              </w:rPr>
            </w:pPr>
            <w:r>
              <w:rPr>
                <w:rFonts w:hint="default" w:ascii="Arial" w:hAnsi="Arial" w:eastAsia="Arial" w:cs="Arial"/>
                <w:kern w:val="0"/>
                <w:sz w:val="18"/>
                <w:szCs w:val="18"/>
              </w:rPr>
              <w:t>54</w:t>
            </w:r>
          </w:p>
        </w:tc>
        <w:tc>
          <w:tcPr>
            <w:tcW w:w="992" w:type="dxa"/>
            <w:shd w:val="clear" w:color="auto" w:fill="auto"/>
          </w:tcPr>
          <w:p w14:paraId="185C6BAA">
            <w:pPr>
              <w:jc w:val="center"/>
              <w:rPr>
                <w:rFonts w:ascii="Times New Roman" w:hAnsi="Times New Roman"/>
                <w:kern w:val="0"/>
                <w:sz w:val="18"/>
                <w:szCs w:val="18"/>
              </w:rPr>
            </w:pPr>
            <w:r>
              <w:rPr>
                <w:rFonts w:hint="default" w:ascii="Arial" w:hAnsi="Arial" w:eastAsia="Arial" w:cs="Arial"/>
                <w:kern w:val="0"/>
                <w:sz w:val="18"/>
                <w:szCs w:val="18"/>
              </w:rPr>
              <w:t>10</w:t>
            </w:r>
          </w:p>
        </w:tc>
        <w:tc>
          <w:tcPr>
            <w:tcW w:w="992" w:type="dxa"/>
            <w:shd w:val="clear" w:color="auto" w:fill="auto"/>
          </w:tcPr>
          <w:p w14:paraId="797C7590">
            <w:pPr>
              <w:jc w:val="center"/>
              <w:rPr>
                <w:rFonts w:ascii="Times New Roman" w:hAnsi="Times New Roman"/>
                <w:kern w:val="0"/>
                <w:sz w:val="18"/>
                <w:szCs w:val="18"/>
              </w:rPr>
            </w:pPr>
            <w:r>
              <w:rPr>
                <w:rFonts w:hint="default" w:ascii="Arial" w:hAnsi="Arial" w:eastAsia="Arial" w:cs="Arial"/>
                <w:kern w:val="0"/>
                <w:sz w:val="18"/>
                <w:szCs w:val="18"/>
              </w:rPr>
              <w:t>00 08</w:t>
            </w:r>
          </w:p>
        </w:tc>
        <w:tc>
          <w:tcPr>
            <w:tcW w:w="2393" w:type="dxa"/>
            <w:shd w:val="clear" w:color="auto" w:fill="auto"/>
          </w:tcPr>
          <w:p w14:paraId="3E35715E">
            <w:pPr>
              <w:jc w:val="center"/>
              <w:rPr>
                <w:rFonts w:ascii="Times New Roman" w:hAnsi="Times New Roman"/>
                <w:kern w:val="0"/>
                <w:sz w:val="18"/>
                <w:szCs w:val="18"/>
              </w:rPr>
            </w:pPr>
            <w:r>
              <w:rPr>
                <w:rFonts w:hint="default" w:ascii="Arial" w:hAnsi="Arial" w:eastAsia="Arial" w:cs="Arial"/>
                <w:kern w:val="0"/>
                <w:sz w:val="18"/>
                <w:szCs w:val="18"/>
              </w:rPr>
              <w:t>00</w:t>
            </w:r>
          </w:p>
        </w:tc>
        <w:tc>
          <w:tcPr>
            <w:tcW w:w="1704" w:type="dxa"/>
            <w:shd w:val="clear" w:color="auto" w:fill="auto"/>
          </w:tcPr>
          <w:p w14:paraId="613C6290">
            <w:pPr>
              <w:jc w:val="center"/>
              <w:rPr>
                <w:rFonts w:ascii="Times New Roman" w:hAnsi="Times New Roman"/>
                <w:kern w:val="0"/>
                <w:sz w:val="18"/>
                <w:szCs w:val="18"/>
              </w:rPr>
            </w:pPr>
            <w:r>
              <w:rPr>
                <w:rFonts w:hint="default" w:ascii="Arial" w:hAnsi="Arial" w:eastAsia="Arial" w:cs="Arial"/>
                <w:kern w:val="0"/>
                <w:sz w:val="18"/>
                <w:szCs w:val="18"/>
              </w:rPr>
              <w:t>00 00</w:t>
            </w:r>
          </w:p>
        </w:tc>
      </w:tr>
      <w:tr w14:paraId="6DAC1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1" w:type="dxa"/>
            <w:shd w:val="clear" w:color="auto" w:fill="auto"/>
          </w:tcPr>
          <w:p w14:paraId="2F57ABCB">
            <w:pPr>
              <w:jc w:val="center"/>
              <w:rPr>
                <w:rFonts w:ascii="Times New Roman" w:hAnsi="Times New Roman"/>
                <w:kern w:val="0"/>
                <w:sz w:val="18"/>
                <w:szCs w:val="18"/>
              </w:rPr>
            </w:pPr>
          </w:p>
        </w:tc>
        <w:tc>
          <w:tcPr>
            <w:tcW w:w="992" w:type="dxa"/>
            <w:shd w:val="clear" w:color="auto" w:fill="auto"/>
          </w:tcPr>
          <w:p w14:paraId="208C29B5">
            <w:pPr>
              <w:jc w:val="center"/>
              <w:rPr>
                <w:rFonts w:ascii="Times New Roman" w:hAnsi="Times New Roman"/>
                <w:kern w:val="0"/>
                <w:sz w:val="18"/>
                <w:szCs w:val="18"/>
              </w:rPr>
            </w:pPr>
          </w:p>
        </w:tc>
        <w:tc>
          <w:tcPr>
            <w:tcW w:w="992" w:type="dxa"/>
            <w:shd w:val="clear" w:color="auto" w:fill="auto"/>
          </w:tcPr>
          <w:p w14:paraId="2DFAAF6C">
            <w:pPr>
              <w:jc w:val="center"/>
              <w:rPr>
                <w:rFonts w:ascii="Times New Roman" w:hAnsi="Times New Roman"/>
                <w:kern w:val="0"/>
                <w:sz w:val="18"/>
                <w:szCs w:val="18"/>
              </w:rPr>
            </w:pPr>
          </w:p>
        </w:tc>
        <w:tc>
          <w:tcPr>
            <w:tcW w:w="2393" w:type="dxa"/>
            <w:shd w:val="clear" w:color="auto" w:fill="auto"/>
          </w:tcPr>
          <w:p w14:paraId="4C2B9777">
            <w:pPr>
              <w:jc w:val="left"/>
              <w:rPr>
                <w:rFonts w:ascii="Times New Roman" w:hAnsi="Times New Roman"/>
                <w:kern w:val="0"/>
                <w:sz w:val="18"/>
                <w:szCs w:val="18"/>
              </w:rPr>
            </w:pPr>
            <w:r>
              <w:rPr>
                <w:rFonts w:hint="default" w:ascii="Arial" w:hAnsi="Arial" w:eastAsia="Arial" w:cs="Arial"/>
                <w:kern w:val="0"/>
                <w:sz w:val="18"/>
                <w:szCs w:val="18"/>
              </w:rPr>
              <w:t>00: Time function</w:t>
            </w:r>
          </w:p>
          <w:p w14:paraId="3960E538">
            <w:pPr>
              <w:jc w:val="left"/>
              <w:rPr>
                <w:rFonts w:ascii="Times New Roman" w:hAnsi="Times New Roman"/>
                <w:kern w:val="0"/>
                <w:sz w:val="18"/>
                <w:szCs w:val="18"/>
              </w:rPr>
            </w:pPr>
            <w:r>
              <w:rPr>
                <w:rFonts w:hint="default" w:ascii="Arial" w:hAnsi="Arial" w:eastAsia="Arial" w:cs="Arial"/>
                <w:kern w:val="0"/>
                <w:sz w:val="18"/>
                <w:szCs w:val="18"/>
              </w:rPr>
              <w:t>01: Partition function</w:t>
            </w:r>
          </w:p>
          <w:p w14:paraId="4CE83CEF">
            <w:pPr>
              <w:jc w:val="left"/>
              <w:rPr>
                <w:rFonts w:ascii="Times New Roman" w:hAnsi="Times New Roman"/>
                <w:kern w:val="0"/>
                <w:sz w:val="18"/>
                <w:szCs w:val="18"/>
              </w:rPr>
            </w:pPr>
            <w:r>
              <w:rPr>
                <w:rFonts w:hint="default" w:ascii="Arial" w:hAnsi="Arial" w:eastAsia="Arial" w:cs="Arial"/>
                <w:kern w:val="0"/>
                <w:sz w:val="18"/>
                <w:szCs w:val="18"/>
              </w:rPr>
              <w:t>02: Rhythm function</w:t>
            </w:r>
          </w:p>
          <w:p w14:paraId="530D6C0A">
            <w:pPr>
              <w:jc w:val="left"/>
              <w:rPr>
                <w:rFonts w:ascii="Times New Roman" w:hAnsi="Times New Roman"/>
                <w:kern w:val="0"/>
                <w:sz w:val="18"/>
                <w:szCs w:val="18"/>
              </w:rPr>
            </w:pPr>
            <w:r>
              <w:rPr>
                <w:rFonts w:hint="default" w:ascii="Arial" w:hAnsi="Arial" w:eastAsia="Arial" w:cs="Arial"/>
                <w:kern w:val="0"/>
                <w:sz w:val="18"/>
                <w:szCs w:val="18"/>
              </w:rPr>
              <w:t>03: Password function</w:t>
            </w:r>
          </w:p>
          <w:p w14:paraId="1CB2344C">
            <w:pPr>
              <w:jc w:val="left"/>
              <w:rPr>
                <w:rFonts w:ascii="Times New Roman" w:hAnsi="Times New Roman"/>
                <w:kern w:val="0"/>
                <w:sz w:val="18"/>
                <w:szCs w:val="18"/>
              </w:rPr>
            </w:pPr>
            <w:r>
              <w:rPr>
                <w:rFonts w:hint="default" w:ascii="Arial" w:hAnsi="Arial" w:eastAsia="Arial" w:cs="Arial"/>
                <w:kern w:val="0"/>
                <w:sz w:val="18"/>
                <w:szCs w:val="18"/>
              </w:rPr>
              <w:t>04: GIF file storage function</w:t>
            </w:r>
          </w:p>
        </w:tc>
        <w:tc>
          <w:tcPr>
            <w:tcW w:w="1704" w:type="dxa"/>
            <w:shd w:val="clear" w:color="auto" w:fill="auto"/>
          </w:tcPr>
          <w:p w14:paraId="29F34843">
            <w:pPr>
              <w:jc w:val="center"/>
              <w:rPr>
                <w:rFonts w:ascii="Times New Roman" w:hAnsi="Times New Roman"/>
                <w:kern w:val="0"/>
                <w:sz w:val="18"/>
                <w:szCs w:val="18"/>
              </w:rPr>
            </w:pPr>
          </w:p>
        </w:tc>
      </w:tr>
    </w:tbl>
    <w:p w14:paraId="689AFEB7">
      <w:pPr>
        <w:rPr>
          <w:bCs/>
          <w:sz w:val="18"/>
          <w:szCs w:val="18"/>
        </w:rPr>
      </w:pPr>
    </w:p>
    <w:p w14:paraId="7BAD9D05">
      <w:pPr>
        <w:outlineLvl w:val="2"/>
        <w:rPr>
          <w:bCs/>
          <w:sz w:val="18"/>
          <w:szCs w:val="18"/>
        </w:rPr>
      </w:pPr>
      <w:r>
        <w:rPr>
          <w:rFonts w:hint="default" w:ascii="Arial" w:hAnsi="Arial" w:eastAsia="Arial" w:cs="Arial"/>
          <w:bCs/>
          <w:sz w:val="18"/>
          <w:szCs w:val="18"/>
        </w:rPr>
        <w:t>(2) Hardware response:</w:t>
      </w:r>
    </w:p>
    <w:tbl>
      <w:tblPr>
        <w:tblStyle w:val="14"/>
        <w:tblW w:w="75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2"/>
        <w:gridCol w:w="993"/>
        <w:gridCol w:w="1134"/>
        <w:gridCol w:w="2693"/>
        <w:gridCol w:w="1701"/>
      </w:tblGrid>
      <w:tr w14:paraId="60CA5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2" w:type="dxa"/>
            <w:shd w:val="clear" w:color="auto" w:fill="auto"/>
          </w:tcPr>
          <w:p w14:paraId="1BD23E7A">
            <w:pPr>
              <w:jc w:val="center"/>
              <w:rPr>
                <w:rFonts w:ascii="Times New Roman" w:hAnsi="Times New Roman"/>
                <w:kern w:val="0"/>
                <w:sz w:val="18"/>
                <w:szCs w:val="18"/>
              </w:rPr>
            </w:pPr>
            <w:r>
              <w:rPr>
                <w:rFonts w:hint="default" w:ascii="Arial" w:hAnsi="Arial" w:eastAsia="Arial" w:cs="Arial"/>
                <w:kern w:val="0"/>
                <w:sz w:val="18"/>
                <w:szCs w:val="18"/>
              </w:rPr>
              <w:t>IC</w:t>
            </w:r>
          </w:p>
        </w:tc>
        <w:tc>
          <w:tcPr>
            <w:tcW w:w="993" w:type="dxa"/>
            <w:shd w:val="clear" w:color="auto" w:fill="auto"/>
          </w:tcPr>
          <w:p w14:paraId="2282B216">
            <w:pPr>
              <w:jc w:val="center"/>
              <w:rPr>
                <w:rFonts w:ascii="Times New Roman" w:hAnsi="Times New Roman"/>
                <w:kern w:val="0"/>
                <w:sz w:val="18"/>
                <w:szCs w:val="18"/>
              </w:rPr>
            </w:pPr>
            <w:r>
              <w:rPr>
                <w:rFonts w:hint="default" w:ascii="Arial" w:hAnsi="Arial" w:eastAsia="Arial" w:cs="Arial"/>
                <w:w w:val="98"/>
                <w:sz w:val="18"/>
                <w:szCs w:val="18"/>
              </w:rPr>
              <w:t>command code</w:t>
            </w:r>
          </w:p>
        </w:tc>
        <w:tc>
          <w:tcPr>
            <w:tcW w:w="1134" w:type="dxa"/>
            <w:shd w:val="clear" w:color="auto" w:fill="auto"/>
          </w:tcPr>
          <w:p w14:paraId="06D6D218">
            <w:pPr>
              <w:jc w:val="center"/>
              <w:rPr>
                <w:rFonts w:ascii="Times New Roman" w:hAnsi="Times New Roman"/>
                <w:kern w:val="0"/>
                <w:sz w:val="18"/>
                <w:szCs w:val="18"/>
              </w:rPr>
            </w:pPr>
            <w:r>
              <w:rPr>
                <w:rFonts w:hint="default" w:ascii="Arial" w:hAnsi="Arial" w:eastAsia="Arial" w:cs="Arial"/>
                <w:kern w:val="0"/>
                <w:sz w:val="18"/>
                <w:szCs w:val="18"/>
              </w:rPr>
              <w:t>DL</w:t>
            </w:r>
          </w:p>
        </w:tc>
        <w:tc>
          <w:tcPr>
            <w:tcW w:w="2693" w:type="dxa"/>
            <w:shd w:val="clear" w:color="auto" w:fill="auto"/>
          </w:tcPr>
          <w:p w14:paraId="6228D0A3">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data</w:t>
            </w:r>
          </w:p>
        </w:tc>
        <w:tc>
          <w:tcPr>
            <w:tcW w:w="1701" w:type="dxa"/>
            <w:shd w:val="clear" w:color="auto" w:fill="auto"/>
          </w:tcPr>
          <w:p w14:paraId="1C8F3696">
            <w:pPr>
              <w:jc w:val="center"/>
              <w:rPr>
                <w:rFonts w:ascii="Times New Roman" w:hAnsi="Times New Roman"/>
                <w:kern w:val="0"/>
                <w:sz w:val="18"/>
                <w:szCs w:val="18"/>
              </w:rPr>
            </w:pPr>
            <w:r>
              <w:rPr>
                <w:rFonts w:hint="default" w:ascii="Arial" w:hAnsi="Arial" w:eastAsia="Arial" w:cs="Arial"/>
                <w:kern w:val="0"/>
                <w:sz w:val="18"/>
                <w:szCs w:val="18"/>
              </w:rPr>
              <w:t>check code</w:t>
            </w:r>
          </w:p>
        </w:tc>
      </w:tr>
      <w:tr w14:paraId="15A83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2" w:type="dxa"/>
            <w:shd w:val="clear" w:color="auto" w:fill="auto"/>
          </w:tcPr>
          <w:p w14:paraId="09DD8202">
            <w:pPr>
              <w:jc w:val="center"/>
              <w:rPr>
                <w:rFonts w:ascii="Times New Roman" w:hAnsi="Times New Roman"/>
                <w:kern w:val="0"/>
                <w:sz w:val="18"/>
                <w:szCs w:val="18"/>
              </w:rPr>
            </w:pPr>
            <w:r>
              <w:rPr>
                <w:rFonts w:hint="default" w:ascii="Arial" w:hAnsi="Arial" w:eastAsia="Arial" w:cs="Arial"/>
                <w:kern w:val="0"/>
                <w:sz w:val="18"/>
                <w:szCs w:val="18"/>
              </w:rPr>
              <w:t>54</w:t>
            </w:r>
          </w:p>
        </w:tc>
        <w:tc>
          <w:tcPr>
            <w:tcW w:w="993" w:type="dxa"/>
            <w:shd w:val="clear" w:color="auto" w:fill="auto"/>
          </w:tcPr>
          <w:p w14:paraId="40719745">
            <w:pPr>
              <w:ind w:firstLine="180" w:firstLineChars="100"/>
              <w:jc w:val="center"/>
              <w:rPr>
                <w:rFonts w:ascii="Times New Roman" w:hAnsi="Times New Roman"/>
                <w:kern w:val="0"/>
                <w:sz w:val="18"/>
                <w:szCs w:val="18"/>
              </w:rPr>
            </w:pPr>
            <w:r>
              <w:rPr>
                <w:rFonts w:hint="default" w:ascii="Arial" w:hAnsi="Arial" w:eastAsia="Arial" w:cs="Arial"/>
                <w:kern w:val="0"/>
                <w:sz w:val="18"/>
                <w:szCs w:val="18"/>
              </w:rPr>
              <w:t>10</w:t>
            </w:r>
          </w:p>
        </w:tc>
        <w:tc>
          <w:tcPr>
            <w:tcW w:w="1134" w:type="dxa"/>
            <w:shd w:val="clear" w:color="auto" w:fill="auto"/>
          </w:tcPr>
          <w:p w14:paraId="46837E57">
            <w:pPr>
              <w:jc w:val="center"/>
              <w:rPr>
                <w:rFonts w:ascii="Times New Roman" w:hAnsi="Times New Roman"/>
                <w:kern w:val="0"/>
                <w:sz w:val="18"/>
                <w:szCs w:val="18"/>
              </w:rPr>
            </w:pPr>
            <w:r>
              <w:rPr>
                <w:rFonts w:hint="default" w:ascii="Arial" w:hAnsi="Arial" w:eastAsia="Arial" w:cs="Arial"/>
                <w:kern w:val="0"/>
                <w:sz w:val="18"/>
                <w:szCs w:val="18"/>
              </w:rPr>
              <w:t xml:space="preserve"> 00 03</w:t>
            </w:r>
          </w:p>
        </w:tc>
        <w:tc>
          <w:tcPr>
            <w:tcW w:w="2693" w:type="dxa"/>
            <w:shd w:val="clear" w:color="auto" w:fill="auto"/>
          </w:tcPr>
          <w:p w14:paraId="64219074">
            <w:pPr>
              <w:jc w:val="center"/>
              <w:rPr>
                <w:rFonts w:ascii="Times New Roman" w:hAnsi="Times New Roman"/>
                <w:kern w:val="0"/>
                <w:sz w:val="18"/>
                <w:szCs w:val="18"/>
              </w:rPr>
            </w:pPr>
            <w:r>
              <w:rPr>
                <w:rFonts w:hint="default" w:ascii="Arial" w:hAnsi="Arial" w:eastAsia="Arial" w:cs="Arial"/>
                <w:kern w:val="0"/>
                <w:sz w:val="18"/>
                <w:szCs w:val="18"/>
              </w:rPr>
              <w:t>00</w:t>
            </w:r>
          </w:p>
        </w:tc>
        <w:tc>
          <w:tcPr>
            <w:tcW w:w="1701" w:type="dxa"/>
            <w:shd w:val="clear" w:color="auto" w:fill="auto"/>
          </w:tcPr>
          <w:p w14:paraId="7AAD5FCC">
            <w:pPr>
              <w:jc w:val="center"/>
              <w:rPr>
                <w:rFonts w:ascii="Times New Roman" w:hAnsi="Times New Roman"/>
                <w:kern w:val="0"/>
                <w:sz w:val="18"/>
                <w:szCs w:val="18"/>
              </w:rPr>
            </w:pPr>
            <w:r>
              <w:rPr>
                <w:rFonts w:hint="default" w:ascii="Arial" w:hAnsi="Arial" w:eastAsia="Arial" w:cs="Arial"/>
                <w:kern w:val="0"/>
                <w:sz w:val="18"/>
                <w:szCs w:val="18"/>
              </w:rPr>
              <w:t>00 00</w:t>
            </w:r>
          </w:p>
        </w:tc>
      </w:tr>
      <w:tr w14:paraId="5E72B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992" w:type="dxa"/>
            <w:shd w:val="clear" w:color="auto" w:fill="auto"/>
          </w:tcPr>
          <w:p w14:paraId="07198391">
            <w:pPr>
              <w:jc w:val="center"/>
              <w:rPr>
                <w:rFonts w:ascii="Times New Roman" w:hAnsi="Times New Roman"/>
                <w:kern w:val="0"/>
                <w:sz w:val="18"/>
                <w:szCs w:val="18"/>
              </w:rPr>
            </w:pPr>
          </w:p>
        </w:tc>
        <w:tc>
          <w:tcPr>
            <w:tcW w:w="993" w:type="dxa"/>
            <w:shd w:val="clear" w:color="auto" w:fill="auto"/>
          </w:tcPr>
          <w:p w14:paraId="538B102D">
            <w:pPr>
              <w:ind w:firstLine="180" w:firstLineChars="100"/>
              <w:rPr>
                <w:rFonts w:ascii="Times New Roman" w:hAnsi="Times New Roman"/>
                <w:kern w:val="0"/>
                <w:sz w:val="18"/>
                <w:szCs w:val="18"/>
              </w:rPr>
            </w:pPr>
          </w:p>
        </w:tc>
        <w:tc>
          <w:tcPr>
            <w:tcW w:w="1134" w:type="dxa"/>
            <w:shd w:val="clear" w:color="auto" w:fill="auto"/>
          </w:tcPr>
          <w:p w14:paraId="79F19B18">
            <w:pPr>
              <w:jc w:val="center"/>
              <w:rPr>
                <w:rFonts w:ascii="Times New Roman" w:hAnsi="Times New Roman"/>
                <w:kern w:val="0"/>
                <w:sz w:val="16"/>
                <w:szCs w:val="16"/>
              </w:rPr>
            </w:pPr>
          </w:p>
        </w:tc>
        <w:tc>
          <w:tcPr>
            <w:tcW w:w="2693" w:type="dxa"/>
            <w:shd w:val="clear" w:color="auto" w:fill="auto"/>
          </w:tcPr>
          <w:p w14:paraId="57408793">
            <w:pPr>
              <w:jc w:val="left"/>
              <w:rPr>
                <w:rFonts w:ascii="Times New Roman" w:hAnsi="Times New Roman"/>
                <w:kern w:val="0"/>
                <w:sz w:val="16"/>
                <w:szCs w:val="16"/>
              </w:rPr>
            </w:pPr>
            <w:r>
              <w:rPr>
                <w:rFonts w:hint="default" w:ascii="Arial" w:hAnsi="Arial" w:eastAsia="Arial" w:cs="Arial"/>
                <w:kern w:val="0"/>
                <w:sz w:val="16"/>
                <w:szCs w:val="16"/>
              </w:rPr>
              <w:t>00: Not supported</w:t>
            </w:r>
          </w:p>
          <w:p w14:paraId="111DEAA5">
            <w:pPr>
              <w:jc w:val="left"/>
              <w:rPr>
                <w:rFonts w:ascii="Times New Roman" w:hAnsi="Times New Roman"/>
                <w:kern w:val="0"/>
                <w:sz w:val="16"/>
                <w:szCs w:val="16"/>
              </w:rPr>
            </w:pPr>
            <w:r>
              <w:rPr>
                <w:rFonts w:hint="default" w:ascii="Arial" w:hAnsi="Arial" w:eastAsia="Arial" w:cs="Arial"/>
                <w:kern w:val="0"/>
                <w:sz w:val="16"/>
                <w:szCs w:val="16"/>
              </w:rPr>
              <w:t>01: Support</w:t>
            </w:r>
          </w:p>
        </w:tc>
        <w:tc>
          <w:tcPr>
            <w:tcW w:w="1701" w:type="dxa"/>
            <w:shd w:val="clear" w:color="auto" w:fill="auto"/>
          </w:tcPr>
          <w:p w14:paraId="4BCACC7C">
            <w:pPr>
              <w:jc w:val="center"/>
              <w:rPr>
                <w:rFonts w:ascii="Times New Roman" w:hAnsi="Times New Roman"/>
                <w:kern w:val="0"/>
                <w:sz w:val="18"/>
                <w:szCs w:val="18"/>
              </w:rPr>
            </w:pPr>
          </w:p>
        </w:tc>
      </w:tr>
    </w:tbl>
    <w:p w14:paraId="1BF941C9">
      <w:pPr>
        <w:rPr>
          <w:sz w:val="18"/>
          <w:szCs w:val="18"/>
        </w:rPr>
      </w:pPr>
    </w:p>
    <w:sectPr>
      <w:headerReference r:id="rId5" w:type="first"/>
      <w:footerReference r:id="rId8" w:type="first"/>
      <w:headerReference r:id="rId3" w:type="default"/>
      <w:footerReference r:id="rId6" w:type="default"/>
      <w:headerReference r:id="rId4" w:type="even"/>
      <w:footerReference r:id="rId7" w:type="even"/>
      <w:pgSz w:w="11906" w:h="16838"/>
      <w:pgMar w:top="0" w:right="227" w:bottom="567" w:left="227" w:header="227" w:footer="51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00"/>
    <w:family w:val="roman"/>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A2D7E">
    <w:pPr>
      <w:pStyle w:val="11"/>
      <w:tabs>
        <w:tab w:val="center" w:pos="5726"/>
        <w:tab w:val="clear" w:pos="4153"/>
        <w:tab w:val="clear" w:pos="8306"/>
      </w:tabs>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8420" cy="139700"/>
              <wp:effectExtent l="0" t="0" r="0" b="0"/>
              <wp:wrapNone/>
              <wp:docPr id="4" name="文本框 2"/>
              <wp:cNvGraphicFramePr/>
              <a:graphic xmlns:a="http://schemas.openxmlformats.org/drawingml/2006/main">
                <a:graphicData uri="http://schemas.microsoft.com/office/word/2010/wordprocessingShape">
                  <wps:wsp>
                    <wps:cNvSpPr txBox="1"/>
                    <wps:spPr>
                      <a:xfrm>
                        <a:off x="0" y="0"/>
                        <a:ext cx="58420" cy="139700"/>
                      </a:xfrm>
                      <a:prstGeom prst="rect">
                        <a:avLst/>
                      </a:prstGeom>
                      <a:noFill/>
                      <a:ln>
                        <a:noFill/>
                      </a:ln>
                    </wps:spPr>
                    <wps:txbx>
                      <w:txbxContent>
                        <w:p w14:paraId="467BE9FB">
                          <w:pPr>
                            <w:pStyle w:val="11"/>
                          </w:pPr>
                          <w:r>
                            <w:fldChar w:fldCharType="begin"/>
                          </w:r>
                          <w:r>
                            <w:instrText xml:space="preserve"> PAGE  \* MERGEFORMAT </w:instrText>
                          </w:r>
                          <w:r>
                            <w:fldChar w:fldCharType="separate"/>
                          </w:r>
                          <w:r>
                            <w:t>1</w:t>
                          </w:r>
                          <w:r>
                            <w:fldChar w:fldCharType="end"/>
                          </w:r>
                        </w:p>
                      </w:txbxContent>
                    </wps:txbx>
                    <wps:bodyPr wrap="none" lIns="0" tIns="0" rIns="0" bIns="0" upright="1">
                      <a:spAutoFit/>
                    </wps:bodyPr>
                  </wps:wsp>
                </a:graphicData>
              </a:graphic>
            </wp:anchor>
          </w:drawing>
        </mc:Choice>
        <mc:Fallback>
          <w:pict>
            <v:shape id="文本框 2" o:spid="_x0000_s1026" o:spt="202" type="#_x0000_t202" style="position:absolute;left:0pt;margin-top:0pt;height:11pt;width:4.6pt;mso-position-horizontal:center;mso-position-horizontal-relative:margin;mso-wrap-style:none;z-index:251659264;mso-width-relative:page;mso-height-relative:page;" filled="f" stroked="f" coordsize="21600,21600" o:gfxdata="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MtbuXfQAAAAAgEAAA8AAAAAAAAAAQAgAAAAIgAAAGRycy9kb3du&#10;cmV2LnhtbFBLAQIUABQAAAAIAIdO4kBjOzYXzgEAAJYDAAAOAAAAAAAAAAEAIAAAAB8BAABkcnMv&#10;ZTJvRG9jLnhtbFBLBQYAAAAABgAGAFkBAABfBQAAAAA=&#10;">
              <v:fill on="f" focussize="0,0"/>
              <v:stroke on="f"/>
              <v:imagedata o:title=""/>
              <o:lock v:ext="edit" aspectratio="f"/>
              <v:textbox inset="0mm,0mm,0mm,0mm" style="mso-fit-shape-to-text:t;">
                <w:txbxContent>
                  <w:p w14:paraId="467BE9FB">
                    <w:pPr>
                      <w:pStyle w:val="11"/>
                    </w:pPr>
                    <w:r>
                      <w:fldChar w:fldCharType="begin"/>
                    </w:r>
                    <w:r>
                      <w:instrText xml:space="preserve"> PAGE  \* MERGEFORMAT </w:instrText>
                    </w:r>
                    <w:r>
                      <w:fldChar w:fldCharType="separate"/>
                    </w:r>
                    <w:r>
                      <w:t>1</w:t>
                    </w:r>
                    <w:r>
                      <w:fldChar w:fldCharType="end"/>
                    </w:r>
                  </w:p>
                </w:txbxContent>
              </v:textbox>
            </v:shape>
          </w:pict>
        </mc:Fallback>
      </mc:AlternateContent>
    </w:r>
    <w:r>
      <w:tab/>
    </w:r>
    <w:r>
      <w:rPr>
        <w:rFonts w:hint="default" w:ascii="Arial" w:hAnsi="Arial" w:eastAsia="Arial" w:cs="Arial"/>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6A6014">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1CD76F">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B3D5A3">
    <w:pPr>
      <w:pStyle w:val="12"/>
      <w:pBdr>
        <w:bottom w:val="none" w:color="auto" w:sz="0" w:space="1"/>
      </w:pBdr>
    </w:pPr>
    <w:r>
      <w:pict>
        <v:shape id="PowerPlusWaterMarkObject401750095" o:spid="_x0000_s1028" o:spt="136" type="#_x0000_t136" style="position:absolute;left:0pt;height:89.7pt;width:767.55pt;mso-position-horizontal:center;mso-position-horizontal-relative:margin;mso-position-vertical:center;mso-position-vertical-relative:margin;rotation:20643840f;z-index:-251656192;mso-width-relative:page;mso-height-relative:page;" fillcolor="#C0C0C0" filled="t" stroked="f" coordsize="21600,21600" o:allowincell="f">
          <v:path/>
          <v:fill on="t" opacity="32768f" focussize="0,0"/>
          <v:stroke on="f"/>
          <v:imagedata o:title=""/>
          <o:lock v:ext="edit"/>
          <v:textpath on="t" fitshape="t" fitpath="t" trim="t" xscale="f" string="公司内部机密文件" style="font-family:Simsun;font-size:1pt;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2AC1B3">
    <w:pPr>
      <w:pStyle w:val="1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56B65E">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CE1665"/>
    <w:multiLevelType w:val="singleLevel"/>
    <w:tmpl w:val="A0CE1665"/>
    <w:lvl w:ilvl="0" w:tentative="0">
      <w:start w:val="1"/>
      <w:numFmt w:val="decimalEnclosedCircleChinese"/>
      <w:suff w:val="nothing"/>
      <w:lvlText w:val="%1　"/>
      <w:lvlJc w:val="left"/>
      <w:pPr>
        <w:ind w:left="0" w:firstLine="227"/>
      </w:pPr>
      <w:rPr>
        <w:rFonts w:hint="eastAsia"/>
      </w:rPr>
    </w:lvl>
  </w:abstractNum>
  <w:abstractNum w:abstractNumId="1">
    <w:nsid w:val="F404E35F"/>
    <w:multiLevelType w:val="multilevel"/>
    <w:tmpl w:val="F404E35F"/>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00000001"/>
    <w:multiLevelType w:val="multilevel"/>
    <w:tmpl w:val="00000001"/>
    <w:lvl w:ilvl="0" w:tentative="0">
      <w:start w:val="1"/>
      <w:numFmt w:val="decimal"/>
      <w:lvlText w:val="%1."/>
      <w:lvlJc w:val="left"/>
    </w:lvl>
    <w:lvl w:ilvl="1" w:tentative="0">
      <w:start w:val="1"/>
      <w:numFmt w:val="bullet"/>
      <w:lvlText w:val=""/>
      <w:lvlJc w:val="left"/>
    </w:lvl>
    <w:lvl w:ilvl="2" w:tentative="0">
      <w:start w:val="1"/>
      <w:numFmt w:val="bullet"/>
      <w:lvlText w:val=""/>
      <w:lvlJc w:val="left"/>
    </w:lvl>
    <w:lvl w:ilvl="3" w:tentative="0">
      <w:start w:val="1"/>
      <w:numFmt w:val="bullet"/>
      <w:lvlText w:val=""/>
      <w:lvlJc w:val="left"/>
    </w:lvl>
    <w:lvl w:ilvl="4" w:tentative="0">
      <w:start w:val="1"/>
      <w:numFmt w:val="bullet"/>
      <w:lvlText w:val=""/>
      <w:lvlJc w:val="left"/>
    </w:lvl>
    <w:lvl w:ilvl="5" w:tentative="0">
      <w:start w:val="1"/>
      <w:numFmt w:val="bullet"/>
      <w:lvlText w:val=""/>
      <w:lvlJc w:val="left"/>
    </w:lvl>
    <w:lvl w:ilvl="6" w:tentative="0">
      <w:start w:val="1"/>
      <w:numFmt w:val="bullet"/>
      <w:lvlText w:val=""/>
      <w:lvlJc w:val="left"/>
    </w:lvl>
    <w:lvl w:ilvl="7" w:tentative="0">
      <w:start w:val="1"/>
      <w:numFmt w:val="bullet"/>
      <w:lvlText w:val=""/>
      <w:lvlJc w:val="left"/>
    </w:lvl>
    <w:lvl w:ilvl="8" w:tentative="0">
      <w:start w:val="1"/>
      <w:numFmt w:val="bullet"/>
      <w:lvlText w:val=""/>
      <w:lvlJc w:val="left"/>
    </w:lvl>
  </w:abstractNum>
  <w:abstractNum w:abstractNumId="3">
    <w:nsid w:val="00000002"/>
    <w:multiLevelType w:val="multilevel"/>
    <w:tmpl w:val="00000002"/>
    <w:lvl w:ilvl="0" w:tentative="0">
      <w:start w:val="1"/>
      <w:numFmt w:val="decimal"/>
      <w:lvlText w:val="%1."/>
      <w:lvlJc w:val="left"/>
      <w:pPr>
        <w:ind w:left="1"/>
      </w:pPr>
    </w:lvl>
    <w:lvl w:ilvl="1" w:tentative="0">
      <w:start w:val="1"/>
      <w:numFmt w:val="bullet"/>
      <w:lvlText w:val=""/>
      <w:lvlJc w:val="left"/>
    </w:lvl>
    <w:lvl w:ilvl="2" w:tentative="0">
      <w:start w:val="1"/>
      <w:numFmt w:val="bullet"/>
      <w:lvlText w:val=""/>
      <w:lvlJc w:val="left"/>
    </w:lvl>
    <w:lvl w:ilvl="3" w:tentative="0">
      <w:start w:val="1"/>
      <w:numFmt w:val="bullet"/>
      <w:lvlText w:val=""/>
      <w:lvlJc w:val="left"/>
    </w:lvl>
    <w:lvl w:ilvl="4" w:tentative="0">
      <w:start w:val="1"/>
      <w:numFmt w:val="bullet"/>
      <w:lvlText w:val=""/>
      <w:lvlJc w:val="left"/>
    </w:lvl>
    <w:lvl w:ilvl="5" w:tentative="0">
      <w:start w:val="1"/>
      <w:numFmt w:val="bullet"/>
      <w:lvlText w:val=""/>
      <w:lvlJc w:val="left"/>
    </w:lvl>
    <w:lvl w:ilvl="6" w:tentative="0">
      <w:start w:val="1"/>
      <w:numFmt w:val="bullet"/>
      <w:lvlText w:val=""/>
      <w:lvlJc w:val="left"/>
    </w:lvl>
    <w:lvl w:ilvl="7" w:tentative="0">
      <w:start w:val="1"/>
      <w:numFmt w:val="bullet"/>
      <w:lvlText w:val=""/>
      <w:lvlJc w:val="left"/>
    </w:lvl>
    <w:lvl w:ilvl="8" w:tentative="0">
      <w:start w:val="1"/>
      <w:numFmt w:val="bullet"/>
      <w:lvlText w:val=""/>
      <w:lvlJc w:val="left"/>
    </w:lvl>
  </w:abstractNum>
  <w:abstractNum w:abstractNumId="4">
    <w:nsid w:val="00000004"/>
    <w:multiLevelType w:val="multilevel"/>
    <w:tmpl w:val="00000004"/>
    <w:lvl w:ilvl="0" w:tentative="0">
      <w:start w:val="1"/>
      <w:numFmt w:val="decimal"/>
      <w:lvlText w:val="%1."/>
      <w:lvlJc w:val="left"/>
    </w:lvl>
    <w:lvl w:ilvl="1" w:tentative="0">
      <w:start w:val="1"/>
      <w:numFmt w:val="bullet"/>
      <w:lvlText w:val=""/>
      <w:lvlJc w:val="left"/>
    </w:lvl>
    <w:lvl w:ilvl="2" w:tentative="0">
      <w:start w:val="1"/>
      <w:numFmt w:val="bullet"/>
      <w:lvlText w:val=""/>
      <w:lvlJc w:val="left"/>
    </w:lvl>
    <w:lvl w:ilvl="3" w:tentative="0">
      <w:start w:val="1"/>
      <w:numFmt w:val="bullet"/>
      <w:lvlText w:val=""/>
      <w:lvlJc w:val="left"/>
    </w:lvl>
    <w:lvl w:ilvl="4" w:tentative="0">
      <w:start w:val="1"/>
      <w:numFmt w:val="bullet"/>
      <w:lvlText w:val=""/>
      <w:lvlJc w:val="left"/>
    </w:lvl>
    <w:lvl w:ilvl="5" w:tentative="0">
      <w:start w:val="1"/>
      <w:numFmt w:val="bullet"/>
      <w:lvlText w:val=""/>
      <w:lvlJc w:val="left"/>
    </w:lvl>
    <w:lvl w:ilvl="6" w:tentative="0">
      <w:start w:val="1"/>
      <w:numFmt w:val="bullet"/>
      <w:lvlText w:val=""/>
      <w:lvlJc w:val="left"/>
    </w:lvl>
    <w:lvl w:ilvl="7" w:tentative="0">
      <w:start w:val="1"/>
      <w:numFmt w:val="bullet"/>
      <w:lvlText w:val=""/>
      <w:lvlJc w:val="left"/>
    </w:lvl>
    <w:lvl w:ilvl="8" w:tentative="0">
      <w:start w:val="1"/>
      <w:numFmt w:val="bullet"/>
      <w:lvlText w:val=""/>
      <w:lvlJc w:val="left"/>
    </w:lvl>
  </w:abstractNum>
  <w:abstractNum w:abstractNumId="5">
    <w:nsid w:val="07DE11DA"/>
    <w:multiLevelType w:val="singleLevel"/>
    <w:tmpl w:val="07DE11DA"/>
    <w:lvl w:ilvl="0" w:tentative="0">
      <w:start w:val="5"/>
      <w:numFmt w:val="decimal"/>
      <w:suff w:val="nothing"/>
      <w:lvlText w:val="%1．"/>
      <w:lvlJc w:val="left"/>
      <w:rPr>
        <w:rFonts w:hint="default"/>
        <w:sz w:val="24"/>
        <w:szCs w:val="24"/>
      </w:rPr>
    </w:lvl>
  </w:abstractNum>
  <w:abstractNum w:abstractNumId="6">
    <w:nsid w:val="0E5634E3"/>
    <w:multiLevelType w:val="multilevel"/>
    <w:tmpl w:val="0E5634E3"/>
    <w:lvl w:ilvl="0" w:tentative="0">
      <w:start w:val="1"/>
      <w:numFmt w:val="decimal"/>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7">
    <w:nsid w:val="52C7D762"/>
    <w:multiLevelType w:val="singleLevel"/>
    <w:tmpl w:val="52C7D762"/>
    <w:lvl w:ilvl="0" w:tentative="0">
      <w:start w:val="2"/>
      <w:numFmt w:val="decimal"/>
      <w:suff w:val="space"/>
      <w:lvlText w:val="(%1)"/>
      <w:lvlJc w:val="left"/>
    </w:lvl>
  </w:abstractNum>
  <w:abstractNum w:abstractNumId="8">
    <w:nsid w:val="6D526A56"/>
    <w:multiLevelType w:val="singleLevel"/>
    <w:tmpl w:val="6D526A56"/>
    <w:lvl w:ilvl="0" w:tentative="0">
      <w:start w:val="1"/>
      <w:numFmt w:val="decimal"/>
      <w:suff w:val="nothing"/>
      <w:lvlText w:val="(%1)"/>
      <w:lvlJc w:val="left"/>
      <w:pPr>
        <w:ind w:left="113" w:hanging="113"/>
      </w:pPr>
      <w:rPr>
        <w:rFonts w:hint="default"/>
      </w:rPr>
    </w:lvl>
  </w:abstractNum>
  <w:num w:numId="1">
    <w:abstractNumId w:val="1"/>
  </w:num>
  <w:num w:numId="2">
    <w:abstractNumId w:val="2"/>
  </w:num>
  <w:num w:numId="3">
    <w:abstractNumId w:val="3"/>
  </w:num>
  <w:num w:numId="4">
    <w:abstractNumId w:val="5"/>
  </w:num>
  <w:num w:numId="5">
    <w:abstractNumId w:val="0"/>
  </w:num>
  <w:num w:numId="6">
    <w:abstractNumId w:val="4"/>
  </w:num>
  <w:num w:numId="7">
    <w:abstractNumId w:val="6"/>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NotTrackMoves/>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I0ZDZmM2M3OThjMWQxYmJhODAzOWMwNTJhMTlkMTcifQ=="/>
  </w:docVars>
  <w:rsids>
    <w:rsidRoot w:val="00172A27"/>
    <w:rsid w:val="00000367"/>
    <w:rsid w:val="000017E9"/>
    <w:rsid w:val="00001F06"/>
    <w:rsid w:val="000024F4"/>
    <w:rsid w:val="00002A61"/>
    <w:rsid w:val="000031E3"/>
    <w:rsid w:val="0000458B"/>
    <w:rsid w:val="00006403"/>
    <w:rsid w:val="000109F7"/>
    <w:rsid w:val="00011C50"/>
    <w:rsid w:val="0001201C"/>
    <w:rsid w:val="000120C8"/>
    <w:rsid w:val="0001500F"/>
    <w:rsid w:val="00017120"/>
    <w:rsid w:val="00020C1D"/>
    <w:rsid w:val="00023A33"/>
    <w:rsid w:val="00030466"/>
    <w:rsid w:val="0003052D"/>
    <w:rsid w:val="00030EC9"/>
    <w:rsid w:val="00032AF7"/>
    <w:rsid w:val="00036A76"/>
    <w:rsid w:val="00037143"/>
    <w:rsid w:val="00042B47"/>
    <w:rsid w:val="00042FC1"/>
    <w:rsid w:val="00043393"/>
    <w:rsid w:val="000436BA"/>
    <w:rsid w:val="000437B7"/>
    <w:rsid w:val="00043EC6"/>
    <w:rsid w:val="00045A3E"/>
    <w:rsid w:val="000466EF"/>
    <w:rsid w:val="00046DFB"/>
    <w:rsid w:val="00047280"/>
    <w:rsid w:val="000502F7"/>
    <w:rsid w:val="0005242A"/>
    <w:rsid w:val="00052A0D"/>
    <w:rsid w:val="00053013"/>
    <w:rsid w:val="0005574A"/>
    <w:rsid w:val="000570CA"/>
    <w:rsid w:val="00060D9C"/>
    <w:rsid w:val="00060E11"/>
    <w:rsid w:val="0006149E"/>
    <w:rsid w:val="00062297"/>
    <w:rsid w:val="00062A67"/>
    <w:rsid w:val="000639D7"/>
    <w:rsid w:val="00063D6A"/>
    <w:rsid w:val="000650DB"/>
    <w:rsid w:val="00065F44"/>
    <w:rsid w:val="00065F78"/>
    <w:rsid w:val="0006795F"/>
    <w:rsid w:val="00067F24"/>
    <w:rsid w:val="00070B22"/>
    <w:rsid w:val="00073B13"/>
    <w:rsid w:val="00073B2B"/>
    <w:rsid w:val="00073E58"/>
    <w:rsid w:val="000744B7"/>
    <w:rsid w:val="00074CBC"/>
    <w:rsid w:val="0007524B"/>
    <w:rsid w:val="0008041A"/>
    <w:rsid w:val="000813D8"/>
    <w:rsid w:val="00084175"/>
    <w:rsid w:val="00084696"/>
    <w:rsid w:val="000857C5"/>
    <w:rsid w:val="00087681"/>
    <w:rsid w:val="000876DE"/>
    <w:rsid w:val="00087C85"/>
    <w:rsid w:val="00090578"/>
    <w:rsid w:val="00093550"/>
    <w:rsid w:val="00093F81"/>
    <w:rsid w:val="00096928"/>
    <w:rsid w:val="00096EDF"/>
    <w:rsid w:val="000A1C29"/>
    <w:rsid w:val="000A25AF"/>
    <w:rsid w:val="000A25F9"/>
    <w:rsid w:val="000A2926"/>
    <w:rsid w:val="000A3E9F"/>
    <w:rsid w:val="000A59E5"/>
    <w:rsid w:val="000A5D2D"/>
    <w:rsid w:val="000A6281"/>
    <w:rsid w:val="000A651B"/>
    <w:rsid w:val="000A7079"/>
    <w:rsid w:val="000A739A"/>
    <w:rsid w:val="000A765D"/>
    <w:rsid w:val="000A7792"/>
    <w:rsid w:val="000B2068"/>
    <w:rsid w:val="000B2B57"/>
    <w:rsid w:val="000B2F2F"/>
    <w:rsid w:val="000B3BE7"/>
    <w:rsid w:val="000B4BE7"/>
    <w:rsid w:val="000B663B"/>
    <w:rsid w:val="000B7D1D"/>
    <w:rsid w:val="000C1955"/>
    <w:rsid w:val="000C1F09"/>
    <w:rsid w:val="000C2183"/>
    <w:rsid w:val="000C4692"/>
    <w:rsid w:val="000C5A36"/>
    <w:rsid w:val="000C6965"/>
    <w:rsid w:val="000C6DA0"/>
    <w:rsid w:val="000D15CF"/>
    <w:rsid w:val="000D30A7"/>
    <w:rsid w:val="000D5511"/>
    <w:rsid w:val="000E0F91"/>
    <w:rsid w:val="000E2735"/>
    <w:rsid w:val="000E2FFA"/>
    <w:rsid w:val="000E32D9"/>
    <w:rsid w:val="000E388E"/>
    <w:rsid w:val="000E3D97"/>
    <w:rsid w:val="000E4088"/>
    <w:rsid w:val="000E5D71"/>
    <w:rsid w:val="000E6F02"/>
    <w:rsid w:val="000E7EE2"/>
    <w:rsid w:val="000F0B5E"/>
    <w:rsid w:val="000F1552"/>
    <w:rsid w:val="000F1D42"/>
    <w:rsid w:val="000F346F"/>
    <w:rsid w:val="000F4963"/>
    <w:rsid w:val="000F61FA"/>
    <w:rsid w:val="000F6525"/>
    <w:rsid w:val="000F68E0"/>
    <w:rsid w:val="000F6C35"/>
    <w:rsid w:val="00100A0D"/>
    <w:rsid w:val="00100CCF"/>
    <w:rsid w:val="00100D29"/>
    <w:rsid w:val="00101052"/>
    <w:rsid w:val="001012B3"/>
    <w:rsid w:val="00101929"/>
    <w:rsid w:val="0010278F"/>
    <w:rsid w:val="00102F3E"/>
    <w:rsid w:val="001031F7"/>
    <w:rsid w:val="00103811"/>
    <w:rsid w:val="0010566B"/>
    <w:rsid w:val="00106C77"/>
    <w:rsid w:val="0010715C"/>
    <w:rsid w:val="001136F1"/>
    <w:rsid w:val="00115690"/>
    <w:rsid w:val="00116451"/>
    <w:rsid w:val="00117DE7"/>
    <w:rsid w:val="0012273E"/>
    <w:rsid w:val="00122F0F"/>
    <w:rsid w:val="0012620F"/>
    <w:rsid w:val="0012659E"/>
    <w:rsid w:val="00126922"/>
    <w:rsid w:val="00126985"/>
    <w:rsid w:val="001269A1"/>
    <w:rsid w:val="00126A93"/>
    <w:rsid w:val="00127018"/>
    <w:rsid w:val="00127AB1"/>
    <w:rsid w:val="00130235"/>
    <w:rsid w:val="001313AF"/>
    <w:rsid w:val="00131CDE"/>
    <w:rsid w:val="00132791"/>
    <w:rsid w:val="00132946"/>
    <w:rsid w:val="00133087"/>
    <w:rsid w:val="00133AE6"/>
    <w:rsid w:val="00133CDC"/>
    <w:rsid w:val="00134316"/>
    <w:rsid w:val="001347B6"/>
    <w:rsid w:val="00135D5A"/>
    <w:rsid w:val="001400E1"/>
    <w:rsid w:val="001413C8"/>
    <w:rsid w:val="00141ADF"/>
    <w:rsid w:val="00143DA5"/>
    <w:rsid w:val="001450DC"/>
    <w:rsid w:val="00146931"/>
    <w:rsid w:val="00146A7E"/>
    <w:rsid w:val="00147AF5"/>
    <w:rsid w:val="00147CD2"/>
    <w:rsid w:val="001500B9"/>
    <w:rsid w:val="001516C8"/>
    <w:rsid w:val="001517CB"/>
    <w:rsid w:val="00151C52"/>
    <w:rsid w:val="00152019"/>
    <w:rsid w:val="0015202C"/>
    <w:rsid w:val="00152843"/>
    <w:rsid w:val="00153CC5"/>
    <w:rsid w:val="00155D51"/>
    <w:rsid w:val="00156622"/>
    <w:rsid w:val="001567EA"/>
    <w:rsid w:val="001571EE"/>
    <w:rsid w:val="00160DF8"/>
    <w:rsid w:val="0016139B"/>
    <w:rsid w:val="0016151E"/>
    <w:rsid w:val="0016156B"/>
    <w:rsid w:val="001617F7"/>
    <w:rsid w:val="00163A90"/>
    <w:rsid w:val="00163C00"/>
    <w:rsid w:val="00163DE2"/>
    <w:rsid w:val="001640EB"/>
    <w:rsid w:val="00164284"/>
    <w:rsid w:val="001654B4"/>
    <w:rsid w:val="00166C72"/>
    <w:rsid w:val="00166F84"/>
    <w:rsid w:val="001718A5"/>
    <w:rsid w:val="00171A86"/>
    <w:rsid w:val="00171BFD"/>
    <w:rsid w:val="00172A27"/>
    <w:rsid w:val="00173658"/>
    <w:rsid w:val="0017384A"/>
    <w:rsid w:val="0017388A"/>
    <w:rsid w:val="00176E30"/>
    <w:rsid w:val="001817C4"/>
    <w:rsid w:val="00183FDC"/>
    <w:rsid w:val="00185779"/>
    <w:rsid w:val="00186614"/>
    <w:rsid w:val="001918F1"/>
    <w:rsid w:val="001925D9"/>
    <w:rsid w:val="00192C2D"/>
    <w:rsid w:val="00193756"/>
    <w:rsid w:val="00193835"/>
    <w:rsid w:val="0019506B"/>
    <w:rsid w:val="001A4205"/>
    <w:rsid w:val="001A4672"/>
    <w:rsid w:val="001A7A89"/>
    <w:rsid w:val="001A7CEA"/>
    <w:rsid w:val="001B0E0C"/>
    <w:rsid w:val="001B29B0"/>
    <w:rsid w:val="001B3ECA"/>
    <w:rsid w:val="001B3F9C"/>
    <w:rsid w:val="001B4687"/>
    <w:rsid w:val="001B6464"/>
    <w:rsid w:val="001B70C9"/>
    <w:rsid w:val="001C06F1"/>
    <w:rsid w:val="001C1BFB"/>
    <w:rsid w:val="001C3DF0"/>
    <w:rsid w:val="001C5031"/>
    <w:rsid w:val="001C6B37"/>
    <w:rsid w:val="001C73EE"/>
    <w:rsid w:val="001D06FB"/>
    <w:rsid w:val="001D1138"/>
    <w:rsid w:val="001D2199"/>
    <w:rsid w:val="001D2324"/>
    <w:rsid w:val="001D2902"/>
    <w:rsid w:val="001D2B04"/>
    <w:rsid w:val="001D3AFF"/>
    <w:rsid w:val="001D571B"/>
    <w:rsid w:val="001D599E"/>
    <w:rsid w:val="001D6068"/>
    <w:rsid w:val="001D6100"/>
    <w:rsid w:val="001D7442"/>
    <w:rsid w:val="001D7D87"/>
    <w:rsid w:val="001E073C"/>
    <w:rsid w:val="001E09B8"/>
    <w:rsid w:val="001E21CA"/>
    <w:rsid w:val="001E37EF"/>
    <w:rsid w:val="001E3D9D"/>
    <w:rsid w:val="001E41F9"/>
    <w:rsid w:val="001E47FD"/>
    <w:rsid w:val="001E4990"/>
    <w:rsid w:val="001E54CC"/>
    <w:rsid w:val="001F0183"/>
    <w:rsid w:val="001F2216"/>
    <w:rsid w:val="001F26A2"/>
    <w:rsid w:val="001F2B75"/>
    <w:rsid w:val="001F3A01"/>
    <w:rsid w:val="001F4265"/>
    <w:rsid w:val="001F4B38"/>
    <w:rsid w:val="001F4E60"/>
    <w:rsid w:val="001F4EFC"/>
    <w:rsid w:val="001F65A0"/>
    <w:rsid w:val="001F6924"/>
    <w:rsid w:val="00200A0C"/>
    <w:rsid w:val="00200AFE"/>
    <w:rsid w:val="00202432"/>
    <w:rsid w:val="00203FE5"/>
    <w:rsid w:val="0020512D"/>
    <w:rsid w:val="00205B18"/>
    <w:rsid w:val="002067CC"/>
    <w:rsid w:val="00207DFF"/>
    <w:rsid w:val="00210115"/>
    <w:rsid w:val="0021076E"/>
    <w:rsid w:val="00211743"/>
    <w:rsid w:val="00211D93"/>
    <w:rsid w:val="00212130"/>
    <w:rsid w:val="00214960"/>
    <w:rsid w:val="002154ED"/>
    <w:rsid w:val="00217E1F"/>
    <w:rsid w:val="00217F2D"/>
    <w:rsid w:val="002216BB"/>
    <w:rsid w:val="002224F1"/>
    <w:rsid w:val="00223418"/>
    <w:rsid w:val="00224B72"/>
    <w:rsid w:val="0022606C"/>
    <w:rsid w:val="002260BF"/>
    <w:rsid w:val="00226E92"/>
    <w:rsid w:val="00230CB1"/>
    <w:rsid w:val="00231B1D"/>
    <w:rsid w:val="00231F21"/>
    <w:rsid w:val="00232B9B"/>
    <w:rsid w:val="00233466"/>
    <w:rsid w:val="002335E4"/>
    <w:rsid w:val="0023369D"/>
    <w:rsid w:val="0023398A"/>
    <w:rsid w:val="00233C99"/>
    <w:rsid w:val="00234F41"/>
    <w:rsid w:val="0023549D"/>
    <w:rsid w:val="002401B0"/>
    <w:rsid w:val="002433F4"/>
    <w:rsid w:val="002448BB"/>
    <w:rsid w:val="00245845"/>
    <w:rsid w:val="00245DC0"/>
    <w:rsid w:val="002477D5"/>
    <w:rsid w:val="00250211"/>
    <w:rsid w:val="00252E81"/>
    <w:rsid w:val="002539C7"/>
    <w:rsid w:val="00253EAF"/>
    <w:rsid w:val="00254D34"/>
    <w:rsid w:val="00255C51"/>
    <w:rsid w:val="0025609C"/>
    <w:rsid w:val="00256163"/>
    <w:rsid w:val="002561BA"/>
    <w:rsid w:val="00256BB4"/>
    <w:rsid w:val="002626C8"/>
    <w:rsid w:val="00264C59"/>
    <w:rsid w:val="00265466"/>
    <w:rsid w:val="00267227"/>
    <w:rsid w:val="00270078"/>
    <w:rsid w:val="00270635"/>
    <w:rsid w:val="0027066D"/>
    <w:rsid w:val="002713C5"/>
    <w:rsid w:val="0027143B"/>
    <w:rsid w:val="00273142"/>
    <w:rsid w:val="0027320C"/>
    <w:rsid w:val="00274588"/>
    <w:rsid w:val="00275943"/>
    <w:rsid w:val="00275D86"/>
    <w:rsid w:val="00276146"/>
    <w:rsid w:val="00276429"/>
    <w:rsid w:val="00277AFF"/>
    <w:rsid w:val="002811B7"/>
    <w:rsid w:val="00281C5F"/>
    <w:rsid w:val="00284CA5"/>
    <w:rsid w:val="00285A98"/>
    <w:rsid w:val="00286D7E"/>
    <w:rsid w:val="00286E57"/>
    <w:rsid w:val="0028729D"/>
    <w:rsid w:val="00290DA7"/>
    <w:rsid w:val="002929B6"/>
    <w:rsid w:val="00295F14"/>
    <w:rsid w:val="00296B1E"/>
    <w:rsid w:val="00296D85"/>
    <w:rsid w:val="00297763"/>
    <w:rsid w:val="00297EBB"/>
    <w:rsid w:val="002A063A"/>
    <w:rsid w:val="002A1094"/>
    <w:rsid w:val="002A1322"/>
    <w:rsid w:val="002A199F"/>
    <w:rsid w:val="002A2303"/>
    <w:rsid w:val="002A23E4"/>
    <w:rsid w:val="002A48A5"/>
    <w:rsid w:val="002A6D33"/>
    <w:rsid w:val="002A7DB8"/>
    <w:rsid w:val="002B2D14"/>
    <w:rsid w:val="002B46CA"/>
    <w:rsid w:val="002B478A"/>
    <w:rsid w:val="002B4DF6"/>
    <w:rsid w:val="002B5011"/>
    <w:rsid w:val="002B7322"/>
    <w:rsid w:val="002B7E78"/>
    <w:rsid w:val="002C005A"/>
    <w:rsid w:val="002C1DC1"/>
    <w:rsid w:val="002C3EC7"/>
    <w:rsid w:val="002C3FB9"/>
    <w:rsid w:val="002C45B2"/>
    <w:rsid w:val="002C4BAB"/>
    <w:rsid w:val="002C583A"/>
    <w:rsid w:val="002C5F22"/>
    <w:rsid w:val="002D1896"/>
    <w:rsid w:val="002D1B5B"/>
    <w:rsid w:val="002D1E08"/>
    <w:rsid w:val="002D2E45"/>
    <w:rsid w:val="002D41AF"/>
    <w:rsid w:val="002D41C6"/>
    <w:rsid w:val="002D4447"/>
    <w:rsid w:val="002D445A"/>
    <w:rsid w:val="002D6F09"/>
    <w:rsid w:val="002E1008"/>
    <w:rsid w:val="002E1159"/>
    <w:rsid w:val="002E3154"/>
    <w:rsid w:val="002E4E4E"/>
    <w:rsid w:val="002E53AB"/>
    <w:rsid w:val="002E5C5C"/>
    <w:rsid w:val="002E6308"/>
    <w:rsid w:val="002E71E7"/>
    <w:rsid w:val="002F038E"/>
    <w:rsid w:val="002F0FBD"/>
    <w:rsid w:val="002F1DAE"/>
    <w:rsid w:val="002F299B"/>
    <w:rsid w:val="002F2F3A"/>
    <w:rsid w:val="002F3544"/>
    <w:rsid w:val="002F3A6E"/>
    <w:rsid w:val="002F3C7E"/>
    <w:rsid w:val="002F3E0E"/>
    <w:rsid w:val="002F5BD3"/>
    <w:rsid w:val="002F5BDF"/>
    <w:rsid w:val="002F6C1B"/>
    <w:rsid w:val="002F6E05"/>
    <w:rsid w:val="002F7173"/>
    <w:rsid w:val="002F7711"/>
    <w:rsid w:val="002F7993"/>
    <w:rsid w:val="00301E8F"/>
    <w:rsid w:val="003021C5"/>
    <w:rsid w:val="00302EC4"/>
    <w:rsid w:val="00304131"/>
    <w:rsid w:val="00304E61"/>
    <w:rsid w:val="00305834"/>
    <w:rsid w:val="00305AAF"/>
    <w:rsid w:val="00306FD1"/>
    <w:rsid w:val="003103D9"/>
    <w:rsid w:val="0031091C"/>
    <w:rsid w:val="00311A70"/>
    <w:rsid w:val="00311C5F"/>
    <w:rsid w:val="00314BA0"/>
    <w:rsid w:val="003160E9"/>
    <w:rsid w:val="00316A10"/>
    <w:rsid w:val="00320BB3"/>
    <w:rsid w:val="00321A10"/>
    <w:rsid w:val="0032243D"/>
    <w:rsid w:val="003228B8"/>
    <w:rsid w:val="00324442"/>
    <w:rsid w:val="00324C0C"/>
    <w:rsid w:val="00325647"/>
    <w:rsid w:val="003259C0"/>
    <w:rsid w:val="00326139"/>
    <w:rsid w:val="00326B85"/>
    <w:rsid w:val="00331CD0"/>
    <w:rsid w:val="00332FA2"/>
    <w:rsid w:val="0033352B"/>
    <w:rsid w:val="00335AAF"/>
    <w:rsid w:val="003369DD"/>
    <w:rsid w:val="00337289"/>
    <w:rsid w:val="00337731"/>
    <w:rsid w:val="003400A6"/>
    <w:rsid w:val="003405CA"/>
    <w:rsid w:val="0034223C"/>
    <w:rsid w:val="003423B8"/>
    <w:rsid w:val="00342507"/>
    <w:rsid w:val="00344D90"/>
    <w:rsid w:val="00345681"/>
    <w:rsid w:val="00345C1A"/>
    <w:rsid w:val="003460B4"/>
    <w:rsid w:val="00346FD2"/>
    <w:rsid w:val="00347CBC"/>
    <w:rsid w:val="003516FF"/>
    <w:rsid w:val="00351AB9"/>
    <w:rsid w:val="00351D96"/>
    <w:rsid w:val="00353A19"/>
    <w:rsid w:val="00354292"/>
    <w:rsid w:val="00355F1C"/>
    <w:rsid w:val="003576C5"/>
    <w:rsid w:val="0035783E"/>
    <w:rsid w:val="00357E55"/>
    <w:rsid w:val="003607F6"/>
    <w:rsid w:val="00360BE2"/>
    <w:rsid w:val="00361F63"/>
    <w:rsid w:val="00362A55"/>
    <w:rsid w:val="00362E3C"/>
    <w:rsid w:val="003638C9"/>
    <w:rsid w:val="003661D5"/>
    <w:rsid w:val="0036624E"/>
    <w:rsid w:val="003669EB"/>
    <w:rsid w:val="003674B5"/>
    <w:rsid w:val="0036794A"/>
    <w:rsid w:val="0037133D"/>
    <w:rsid w:val="00375D99"/>
    <w:rsid w:val="00375DA0"/>
    <w:rsid w:val="003773BC"/>
    <w:rsid w:val="0037779F"/>
    <w:rsid w:val="003823DB"/>
    <w:rsid w:val="003826DC"/>
    <w:rsid w:val="0038304A"/>
    <w:rsid w:val="00384D5A"/>
    <w:rsid w:val="0038732B"/>
    <w:rsid w:val="00391058"/>
    <w:rsid w:val="00392641"/>
    <w:rsid w:val="003938D7"/>
    <w:rsid w:val="00394B93"/>
    <w:rsid w:val="00395048"/>
    <w:rsid w:val="00397401"/>
    <w:rsid w:val="003A21D3"/>
    <w:rsid w:val="003B2698"/>
    <w:rsid w:val="003B3F0E"/>
    <w:rsid w:val="003B415F"/>
    <w:rsid w:val="003B47E4"/>
    <w:rsid w:val="003B48C7"/>
    <w:rsid w:val="003B6E7F"/>
    <w:rsid w:val="003B7041"/>
    <w:rsid w:val="003B76F5"/>
    <w:rsid w:val="003B7B33"/>
    <w:rsid w:val="003C14F9"/>
    <w:rsid w:val="003C1641"/>
    <w:rsid w:val="003C5BC9"/>
    <w:rsid w:val="003C5BD3"/>
    <w:rsid w:val="003C69AF"/>
    <w:rsid w:val="003C6DEA"/>
    <w:rsid w:val="003C7D80"/>
    <w:rsid w:val="003D1CBB"/>
    <w:rsid w:val="003D2A01"/>
    <w:rsid w:val="003D360F"/>
    <w:rsid w:val="003D5279"/>
    <w:rsid w:val="003D60A0"/>
    <w:rsid w:val="003D639D"/>
    <w:rsid w:val="003D6631"/>
    <w:rsid w:val="003D6AF6"/>
    <w:rsid w:val="003D6C1D"/>
    <w:rsid w:val="003E21CF"/>
    <w:rsid w:val="003E678F"/>
    <w:rsid w:val="003F16E5"/>
    <w:rsid w:val="003F1C89"/>
    <w:rsid w:val="003F2ACC"/>
    <w:rsid w:val="003F2E44"/>
    <w:rsid w:val="003F38B4"/>
    <w:rsid w:val="003F4E7F"/>
    <w:rsid w:val="003F5D69"/>
    <w:rsid w:val="003F6AC2"/>
    <w:rsid w:val="003F792B"/>
    <w:rsid w:val="00400FDB"/>
    <w:rsid w:val="0040106E"/>
    <w:rsid w:val="0040178E"/>
    <w:rsid w:val="0040214E"/>
    <w:rsid w:val="004036DC"/>
    <w:rsid w:val="004037D8"/>
    <w:rsid w:val="0040466D"/>
    <w:rsid w:val="004056B7"/>
    <w:rsid w:val="0040678A"/>
    <w:rsid w:val="00410374"/>
    <w:rsid w:val="00411021"/>
    <w:rsid w:val="00411176"/>
    <w:rsid w:val="004114BE"/>
    <w:rsid w:val="00411785"/>
    <w:rsid w:val="00412C1D"/>
    <w:rsid w:val="00413295"/>
    <w:rsid w:val="00413684"/>
    <w:rsid w:val="0041440F"/>
    <w:rsid w:val="00414A4E"/>
    <w:rsid w:val="00415079"/>
    <w:rsid w:val="004153E4"/>
    <w:rsid w:val="0041696F"/>
    <w:rsid w:val="00416DC9"/>
    <w:rsid w:val="0041713B"/>
    <w:rsid w:val="0041719B"/>
    <w:rsid w:val="00417D4E"/>
    <w:rsid w:val="0042059D"/>
    <w:rsid w:val="00421000"/>
    <w:rsid w:val="004210D8"/>
    <w:rsid w:val="00422216"/>
    <w:rsid w:val="004225EA"/>
    <w:rsid w:val="00423AD3"/>
    <w:rsid w:val="00425557"/>
    <w:rsid w:val="00425A0F"/>
    <w:rsid w:val="00426A26"/>
    <w:rsid w:val="00427AEE"/>
    <w:rsid w:val="00431DED"/>
    <w:rsid w:val="00433199"/>
    <w:rsid w:val="00434149"/>
    <w:rsid w:val="004349E7"/>
    <w:rsid w:val="00436FAD"/>
    <w:rsid w:val="004378C6"/>
    <w:rsid w:val="00437FA7"/>
    <w:rsid w:val="004400B0"/>
    <w:rsid w:val="00441431"/>
    <w:rsid w:val="004431A5"/>
    <w:rsid w:val="00443CB9"/>
    <w:rsid w:val="00445074"/>
    <w:rsid w:val="00445DEC"/>
    <w:rsid w:val="00446709"/>
    <w:rsid w:val="0044675B"/>
    <w:rsid w:val="0044730A"/>
    <w:rsid w:val="0044760D"/>
    <w:rsid w:val="004500A1"/>
    <w:rsid w:val="00450791"/>
    <w:rsid w:val="00450C98"/>
    <w:rsid w:val="0045314C"/>
    <w:rsid w:val="00453501"/>
    <w:rsid w:val="00453904"/>
    <w:rsid w:val="004542C2"/>
    <w:rsid w:val="00454D8F"/>
    <w:rsid w:val="004601AD"/>
    <w:rsid w:val="00460D30"/>
    <w:rsid w:val="00461372"/>
    <w:rsid w:val="00461542"/>
    <w:rsid w:val="00462B46"/>
    <w:rsid w:val="00462CEB"/>
    <w:rsid w:val="00463560"/>
    <w:rsid w:val="0046567C"/>
    <w:rsid w:val="004676BC"/>
    <w:rsid w:val="00467EE4"/>
    <w:rsid w:val="00471EF1"/>
    <w:rsid w:val="00471FE9"/>
    <w:rsid w:val="00472290"/>
    <w:rsid w:val="004732A3"/>
    <w:rsid w:val="00473B3E"/>
    <w:rsid w:val="00473C09"/>
    <w:rsid w:val="00473DBC"/>
    <w:rsid w:val="00475597"/>
    <w:rsid w:val="00476802"/>
    <w:rsid w:val="00476AC6"/>
    <w:rsid w:val="00476B9F"/>
    <w:rsid w:val="00480BD9"/>
    <w:rsid w:val="00481144"/>
    <w:rsid w:val="00485B27"/>
    <w:rsid w:val="00485B86"/>
    <w:rsid w:val="00487DA0"/>
    <w:rsid w:val="00491093"/>
    <w:rsid w:val="004922BA"/>
    <w:rsid w:val="00493FBB"/>
    <w:rsid w:val="004955D7"/>
    <w:rsid w:val="00496129"/>
    <w:rsid w:val="00496683"/>
    <w:rsid w:val="004973E3"/>
    <w:rsid w:val="004A12C6"/>
    <w:rsid w:val="004A395B"/>
    <w:rsid w:val="004A5EA0"/>
    <w:rsid w:val="004A7A3D"/>
    <w:rsid w:val="004A7DC8"/>
    <w:rsid w:val="004B236A"/>
    <w:rsid w:val="004B36E6"/>
    <w:rsid w:val="004B3C1E"/>
    <w:rsid w:val="004B55A2"/>
    <w:rsid w:val="004B5CDC"/>
    <w:rsid w:val="004B62E5"/>
    <w:rsid w:val="004B6D8D"/>
    <w:rsid w:val="004B6E35"/>
    <w:rsid w:val="004C1DCE"/>
    <w:rsid w:val="004C2A2E"/>
    <w:rsid w:val="004C3043"/>
    <w:rsid w:val="004C359B"/>
    <w:rsid w:val="004C3C15"/>
    <w:rsid w:val="004C4387"/>
    <w:rsid w:val="004C565C"/>
    <w:rsid w:val="004C7587"/>
    <w:rsid w:val="004C7619"/>
    <w:rsid w:val="004D1AE2"/>
    <w:rsid w:val="004D1E8F"/>
    <w:rsid w:val="004D35E9"/>
    <w:rsid w:val="004D3A40"/>
    <w:rsid w:val="004D4B00"/>
    <w:rsid w:val="004D5912"/>
    <w:rsid w:val="004D66C4"/>
    <w:rsid w:val="004D7EC5"/>
    <w:rsid w:val="004D7FCA"/>
    <w:rsid w:val="004E421D"/>
    <w:rsid w:val="004E430C"/>
    <w:rsid w:val="004E4C35"/>
    <w:rsid w:val="004E543D"/>
    <w:rsid w:val="004E5B55"/>
    <w:rsid w:val="004E63AE"/>
    <w:rsid w:val="004F015E"/>
    <w:rsid w:val="004F06EC"/>
    <w:rsid w:val="004F23CE"/>
    <w:rsid w:val="004F46E5"/>
    <w:rsid w:val="004F4816"/>
    <w:rsid w:val="004F5B9B"/>
    <w:rsid w:val="004F6D0A"/>
    <w:rsid w:val="004F7037"/>
    <w:rsid w:val="004F79C4"/>
    <w:rsid w:val="005008BC"/>
    <w:rsid w:val="00500F11"/>
    <w:rsid w:val="0050175D"/>
    <w:rsid w:val="00501A68"/>
    <w:rsid w:val="00501C67"/>
    <w:rsid w:val="00502279"/>
    <w:rsid w:val="005032BE"/>
    <w:rsid w:val="005038CA"/>
    <w:rsid w:val="0050472D"/>
    <w:rsid w:val="00510B9F"/>
    <w:rsid w:val="00510E61"/>
    <w:rsid w:val="00510F45"/>
    <w:rsid w:val="00511519"/>
    <w:rsid w:val="00512597"/>
    <w:rsid w:val="005126D9"/>
    <w:rsid w:val="00513224"/>
    <w:rsid w:val="00516254"/>
    <w:rsid w:val="00516358"/>
    <w:rsid w:val="00516AB0"/>
    <w:rsid w:val="00520BCD"/>
    <w:rsid w:val="00521812"/>
    <w:rsid w:val="00522DF9"/>
    <w:rsid w:val="005237D3"/>
    <w:rsid w:val="00524471"/>
    <w:rsid w:val="00525279"/>
    <w:rsid w:val="00526750"/>
    <w:rsid w:val="0052690B"/>
    <w:rsid w:val="00526B6B"/>
    <w:rsid w:val="0052706C"/>
    <w:rsid w:val="00531850"/>
    <w:rsid w:val="00535583"/>
    <w:rsid w:val="00535F48"/>
    <w:rsid w:val="005368BA"/>
    <w:rsid w:val="00537652"/>
    <w:rsid w:val="00537C11"/>
    <w:rsid w:val="005409A5"/>
    <w:rsid w:val="005421E0"/>
    <w:rsid w:val="005423DA"/>
    <w:rsid w:val="00542E71"/>
    <w:rsid w:val="0054342F"/>
    <w:rsid w:val="00543464"/>
    <w:rsid w:val="005436F6"/>
    <w:rsid w:val="0054408E"/>
    <w:rsid w:val="0054414C"/>
    <w:rsid w:val="00544651"/>
    <w:rsid w:val="00544866"/>
    <w:rsid w:val="00546D16"/>
    <w:rsid w:val="00547004"/>
    <w:rsid w:val="00550835"/>
    <w:rsid w:val="00551869"/>
    <w:rsid w:val="00552289"/>
    <w:rsid w:val="00552FFE"/>
    <w:rsid w:val="005533C9"/>
    <w:rsid w:val="00554362"/>
    <w:rsid w:val="005552D1"/>
    <w:rsid w:val="00555702"/>
    <w:rsid w:val="00555CC7"/>
    <w:rsid w:val="00557064"/>
    <w:rsid w:val="005602F1"/>
    <w:rsid w:val="00561B3D"/>
    <w:rsid w:val="0056253B"/>
    <w:rsid w:val="005628CF"/>
    <w:rsid w:val="00562BF9"/>
    <w:rsid w:val="005632A7"/>
    <w:rsid w:val="00570DB1"/>
    <w:rsid w:val="00571072"/>
    <w:rsid w:val="005715E1"/>
    <w:rsid w:val="005716EC"/>
    <w:rsid w:val="00571BCC"/>
    <w:rsid w:val="00573983"/>
    <w:rsid w:val="00573C4F"/>
    <w:rsid w:val="0057665B"/>
    <w:rsid w:val="00577F00"/>
    <w:rsid w:val="00582217"/>
    <w:rsid w:val="00582365"/>
    <w:rsid w:val="00584812"/>
    <w:rsid w:val="00584F45"/>
    <w:rsid w:val="00587D58"/>
    <w:rsid w:val="005902AB"/>
    <w:rsid w:val="00590512"/>
    <w:rsid w:val="0059083B"/>
    <w:rsid w:val="00590BDE"/>
    <w:rsid w:val="00591B61"/>
    <w:rsid w:val="00591D92"/>
    <w:rsid w:val="00591F3D"/>
    <w:rsid w:val="00592461"/>
    <w:rsid w:val="0059333C"/>
    <w:rsid w:val="005939B9"/>
    <w:rsid w:val="005942B4"/>
    <w:rsid w:val="00595A47"/>
    <w:rsid w:val="005972EB"/>
    <w:rsid w:val="005A1DFE"/>
    <w:rsid w:val="005A2DA6"/>
    <w:rsid w:val="005A3145"/>
    <w:rsid w:val="005A33CC"/>
    <w:rsid w:val="005A3F05"/>
    <w:rsid w:val="005A40B0"/>
    <w:rsid w:val="005A4878"/>
    <w:rsid w:val="005A4AED"/>
    <w:rsid w:val="005A540D"/>
    <w:rsid w:val="005A57F3"/>
    <w:rsid w:val="005A6E39"/>
    <w:rsid w:val="005B0979"/>
    <w:rsid w:val="005B1984"/>
    <w:rsid w:val="005B1DD4"/>
    <w:rsid w:val="005B205D"/>
    <w:rsid w:val="005B351D"/>
    <w:rsid w:val="005B3B0F"/>
    <w:rsid w:val="005B4235"/>
    <w:rsid w:val="005B49B8"/>
    <w:rsid w:val="005B52FB"/>
    <w:rsid w:val="005B56A5"/>
    <w:rsid w:val="005B5DCA"/>
    <w:rsid w:val="005B64B8"/>
    <w:rsid w:val="005B7B3D"/>
    <w:rsid w:val="005B7E59"/>
    <w:rsid w:val="005C1AF9"/>
    <w:rsid w:val="005C2511"/>
    <w:rsid w:val="005C35C8"/>
    <w:rsid w:val="005C360C"/>
    <w:rsid w:val="005C73A3"/>
    <w:rsid w:val="005D0313"/>
    <w:rsid w:val="005D1243"/>
    <w:rsid w:val="005D223D"/>
    <w:rsid w:val="005D273C"/>
    <w:rsid w:val="005D3022"/>
    <w:rsid w:val="005D41E6"/>
    <w:rsid w:val="005D6E50"/>
    <w:rsid w:val="005D7761"/>
    <w:rsid w:val="005D7D8E"/>
    <w:rsid w:val="005E04B1"/>
    <w:rsid w:val="005E096C"/>
    <w:rsid w:val="005E1865"/>
    <w:rsid w:val="005E19AA"/>
    <w:rsid w:val="005E2642"/>
    <w:rsid w:val="005E2E2E"/>
    <w:rsid w:val="005E4145"/>
    <w:rsid w:val="005E4C63"/>
    <w:rsid w:val="005E6161"/>
    <w:rsid w:val="005E6B83"/>
    <w:rsid w:val="005E73F1"/>
    <w:rsid w:val="005F0540"/>
    <w:rsid w:val="005F1C6E"/>
    <w:rsid w:val="005F1DFD"/>
    <w:rsid w:val="005F3994"/>
    <w:rsid w:val="005F4A0C"/>
    <w:rsid w:val="005F51DC"/>
    <w:rsid w:val="005F7D95"/>
    <w:rsid w:val="005F7EAC"/>
    <w:rsid w:val="0060060F"/>
    <w:rsid w:val="00600871"/>
    <w:rsid w:val="00600B82"/>
    <w:rsid w:val="00601A45"/>
    <w:rsid w:val="00601F0E"/>
    <w:rsid w:val="0060208F"/>
    <w:rsid w:val="00602EBE"/>
    <w:rsid w:val="00603313"/>
    <w:rsid w:val="00603700"/>
    <w:rsid w:val="006054D5"/>
    <w:rsid w:val="00606030"/>
    <w:rsid w:val="00606BC9"/>
    <w:rsid w:val="006101B5"/>
    <w:rsid w:val="00610B3F"/>
    <w:rsid w:val="00613E3B"/>
    <w:rsid w:val="00614DFF"/>
    <w:rsid w:val="00615AD2"/>
    <w:rsid w:val="00616323"/>
    <w:rsid w:val="0061655E"/>
    <w:rsid w:val="00616CDF"/>
    <w:rsid w:val="00621F01"/>
    <w:rsid w:val="00623826"/>
    <w:rsid w:val="00623E57"/>
    <w:rsid w:val="0062457E"/>
    <w:rsid w:val="0062650A"/>
    <w:rsid w:val="006303C5"/>
    <w:rsid w:val="006320AB"/>
    <w:rsid w:val="0063235A"/>
    <w:rsid w:val="00632D32"/>
    <w:rsid w:val="00633E2A"/>
    <w:rsid w:val="0063464F"/>
    <w:rsid w:val="00634E27"/>
    <w:rsid w:val="0063593C"/>
    <w:rsid w:val="00636974"/>
    <w:rsid w:val="00640BB5"/>
    <w:rsid w:val="00640CA8"/>
    <w:rsid w:val="00640D21"/>
    <w:rsid w:val="00640DD0"/>
    <w:rsid w:val="00641EA3"/>
    <w:rsid w:val="00642751"/>
    <w:rsid w:val="00642828"/>
    <w:rsid w:val="00644AAF"/>
    <w:rsid w:val="006455E7"/>
    <w:rsid w:val="00647365"/>
    <w:rsid w:val="0065091D"/>
    <w:rsid w:val="00651B16"/>
    <w:rsid w:val="00653985"/>
    <w:rsid w:val="00653D95"/>
    <w:rsid w:val="00653EC4"/>
    <w:rsid w:val="00653ECF"/>
    <w:rsid w:val="006550C1"/>
    <w:rsid w:val="00655537"/>
    <w:rsid w:val="0065583E"/>
    <w:rsid w:val="00656353"/>
    <w:rsid w:val="006567EC"/>
    <w:rsid w:val="00660807"/>
    <w:rsid w:val="00661931"/>
    <w:rsid w:val="00661C67"/>
    <w:rsid w:val="006625F4"/>
    <w:rsid w:val="006630D9"/>
    <w:rsid w:val="006632F2"/>
    <w:rsid w:val="00663568"/>
    <w:rsid w:val="006659A3"/>
    <w:rsid w:val="00670005"/>
    <w:rsid w:val="0067077F"/>
    <w:rsid w:val="00670A3C"/>
    <w:rsid w:val="0067252C"/>
    <w:rsid w:val="00672592"/>
    <w:rsid w:val="0067434A"/>
    <w:rsid w:val="00674701"/>
    <w:rsid w:val="00674DA9"/>
    <w:rsid w:val="00674FF7"/>
    <w:rsid w:val="006752F2"/>
    <w:rsid w:val="00675F67"/>
    <w:rsid w:val="00677BB5"/>
    <w:rsid w:val="006811F7"/>
    <w:rsid w:val="00681546"/>
    <w:rsid w:val="006819C8"/>
    <w:rsid w:val="00682008"/>
    <w:rsid w:val="00682E0B"/>
    <w:rsid w:val="00685F73"/>
    <w:rsid w:val="00690D88"/>
    <w:rsid w:val="0069173E"/>
    <w:rsid w:val="00691876"/>
    <w:rsid w:val="00692D2B"/>
    <w:rsid w:val="006946F4"/>
    <w:rsid w:val="006956ED"/>
    <w:rsid w:val="00696702"/>
    <w:rsid w:val="00697451"/>
    <w:rsid w:val="00697CEE"/>
    <w:rsid w:val="006A16A2"/>
    <w:rsid w:val="006A2B21"/>
    <w:rsid w:val="006A3579"/>
    <w:rsid w:val="006A4332"/>
    <w:rsid w:val="006A45E4"/>
    <w:rsid w:val="006A47EC"/>
    <w:rsid w:val="006A51BB"/>
    <w:rsid w:val="006A5328"/>
    <w:rsid w:val="006A57E1"/>
    <w:rsid w:val="006A63BE"/>
    <w:rsid w:val="006A6ADB"/>
    <w:rsid w:val="006A712D"/>
    <w:rsid w:val="006A7C3A"/>
    <w:rsid w:val="006B0E6E"/>
    <w:rsid w:val="006B11FC"/>
    <w:rsid w:val="006B295F"/>
    <w:rsid w:val="006B320D"/>
    <w:rsid w:val="006C0B45"/>
    <w:rsid w:val="006C0C0C"/>
    <w:rsid w:val="006C55CF"/>
    <w:rsid w:val="006C6460"/>
    <w:rsid w:val="006C706D"/>
    <w:rsid w:val="006C7095"/>
    <w:rsid w:val="006D04C8"/>
    <w:rsid w:val="006D0F84"/>
    <w:rsid w:val="006D1F8B"/>
    <w:rsid w:val="006D263D"/>
    <w:rsid w:val="006D2C07"/>
    <w:rsid w:val="006D3333"/>
    <w:rsid w:val="006D417B"/>
    <w:rsid w:val="006D4E76"/>
    <w:rsid w:val="006D5B31"/>
    <w:rsid w:val="006D7794"/>
    <w:rsid w:val="006E0BBA"/>
    <w:rsid w:val="006E0CDE"/>
    <w:rsid w:val="006E2E01"/>
    <w:rsid w:val="006E3B2C"/>
    <w:rsid w:val="006E46A1"/>
    <w:rsid w:val="006E4960"/>
    <w:rsid w:val="006E4F34"/>
    <w:rsid w:val="006E577B"/>
    <w:rsid w:val="006E7402"/>
    <w:rsid w:val="006E7A5A"/>
    <w:rsid w:val="006E7C60"/>
    <w:rsid w:val="006F0414"/>
    <w:rsid w:val="006F1579"/>
    <w:rsid w:val="006F2E0D"/>
    <w:rsid w:val="006F585B"/>
    <w:rsid w:val="006F6DAD"/>
    <w:rsid w:val="006F76FC"/>
    <w:rsid w:val="006F7B8C"/>
    <w:rsid w:val="00700484"/>
    <w:rsid w:val="00700F34"/>
    <w:rsid w:val="0070186A"/>
    <w:rsid w:val="007023DD"/>
    <w:rsid w:val="0070359F"/>
    <w:rsid w:val="007042BA"/>
    <w:rsid w:val="00706145"/>
    <w:rsid w:val="00714CAF"/>
    <w:rsid w:val="00714DAB"/>
    <w:rsid w:val="00715B7B"/>
    <w:rsid w:val="0071677A"/>
    <w:rsid w:val="00717BEF"/>
    <w:rsid w:val="00717C60"/>
    <w:rsid w:val="00720176"/>
    <w:rsid w:val="007207CD"/>
    <w:rsid w:val="007209AE"/>
    <w:rsid w:val="007214EB"/>
    <w:rsid w:val="0072211F"/>
    <w:rsid w:val="0072333C"/>
    <w:rsid w:val="00724863"/>
    <w:rsid w:val="00724887"/>
    <w:rsid w:val="00724B2D"/>
    <w:rsid w:val="007250FC"/>
    <w:rsid w:val="0072511A"/>
    <w:rsid w:val="00726C52"/>
    <w:rsid w:val="00727C5E"/>
    <w:rsid w:val="0073152C"/>
    <w:rsid w:val="00732333"/>
    <w:rsid w:val="007323FB"/>
    <w:rsid w:val="00732669"/>
    <w:rsid w:val="007333DA"/>
    <w:rsid w:val="00733544"/>
    <w:rsid w:val="00733A61"/>
    <w:rsid w:val="00733E07"/>
    <w:rsid w:val="007343B1"/>
    <w:rsid w:val="00734A09"/>
    <w:rsid w:val="00734FE8"/>
    <w:rsid w:val="00736271"/>
    <w:rsid w:val="007371AE"/>
    <w:rsid w:val="007413A8"/>
    <w:rsid w:val="007432C4"/>
    <w:rsid w:val="00743E23"/>
    <w:rsid w:val="00744B25"/>
    <w:rsid w:val="007468F3"/>
    <w:rsid w:val="00746C3C"/>
    <w:rsid w:val="00747EA2"/>
    <w:rsid w:val="0075156A"/>
    <w:rsid w:val="0075238C"/>
    <w:rsid w:val="007523BE"/>
    <w:rsid w:val="007527B2"/>
    <w:rsid w:val="00752D2B"/>
    <w:rsid w:val="00754659"/>
    <w:rsid w:val="00755C1F"/>
    <w:rsid w:val="0075679A"/>
    <w:rsid w:val="00757AFD"/>
    <w:rsid w:val="00757B32"/>
    <w:rsid w:val="007606A2"/>
    <w:rsid w:val="00760A47"/>
    <w:rsid w:val="007615C8"/>
    <w:rsid w:val="00761F2F"/>
    <w:rsid w:val="00762840"/>
    <w:rsid w:val="00763170"/>
    <w:rsid w:val="007633A3"/>
    <w:rsid w:val="00764A03"/>
    <w:rsid w:val="00764B5C"/>
    <w:rsid w:val="00764F21"/>
    <w:rsid w:val="007661F9"/>
    <w:rsid w:val="00766497"/>
    <w:rsid w:val="00770E40"/>
    <w:rsid w:val="00772E5B"/>
    <w:rsid w:val="00773171"/>
    <w:rsid w:val="0077344B"/>
    <w:rsid w:val="0077377F"/>
    <w:rsid w:val="007742F6"/>
    <w:rsid w:val="00774821"/>
    <w:rsid w:val="007748D4"/>
    <w:rsid w:val="0077499D"/>
    <w:rsid w:val="007758E3"/>
    <w:rsid w:val="007768D8"/>
    <w:rsid w:val="00776930"/>
    <w:rsid w:val="00776D75"/>
    <w:rsid w:val="007775B2"/>
    <w:rsid w:val="007776DB"/>
    <w:rsid w:val="00777C5C"/>
    <w:rsid w:val="00780528"/>
    <w:rsid w:val="00780BCD"/>
    <w:rsid w:val="00780C37"/>
    <w:rsid w:val="00781D57"/>
    <w:rsid w:val="00782802"/>
    <w:rsid w:val="00782B56"/>
    <w:rsid w:val="00782D2A"/>
    <w:rsid w:val="00784F34"/>
    <w:rsid w:val="007858A5"/>
    <w:rsid w:val="00785CCB"/>
    <w:rsid w:val="007864C2"/>
    <w:rsid w:val="00786A13"/>
    <w:rsid w:val="00787AA5"/>
    <w:rsid w:val="007901F1"/>
    <w:rsid w:val="007906F7"/>
    <w:rsid w:val="00790B55"/>
    <w:rsid w:val="00792A42"/>
    <w:rsid w:val="007935BF"/>
    <w:rsid w:val="00793DE1"/>
    <w:rsid w:val="00794656"/>
    <w:rsid w:val="0079557B"/>
    <w:rsid w:val="00796C31"/>
    <w:rsid w:val="00797C79"/>
    <w:rsid w:val="007A1624"/>
    <w:rsid w:val="007A16CC"/>
    <w:rsid w:val="007A264D"/>
    <w:rsid w:val="007A34DA"/>
    <w:rsid w:val="007A3CE8"/>
    <w:rsid w:val="007A48B3"/>
    <w:rsid w:val="007A645D"/>
    <w:rsid w:val="007B087A"/>
    <w:rsid w:val="007B0ECA"/>
    <w:rsid w:val="007B1664"/>
    <w:rsid w:val="007B166F"/>
    <w:rsid w:val="007B16E7"/>
    <w:rsid w:val="007B2AD4"/>
    <w:rsid w:val="007B3203"/>
    <w:rsid w:val="007B3489"/>
    <w:rsid w:val="007B3D75"/>
    <w:rsid w:val="007B5F8A"/>
    <w:rsid w:val="007B6577"/>
    <w:rsid w:val="007B779E"/>
    <w:rsid w:val="007B7830"/>
    <w:rsid w:val="007B7DB0"/>
    <w:rsid w:val="007C0BC8"/>
    <w:rsid w:val="007C0C85"/>
    <w:rsid w:val="007C1149"/>
    <w:rsid w:val="007C1E88"/>
    <w:rsid w:val="007C29D4"/>
    <w:rsid w:val="007C2C8D"/>
    <w:rsid w:val="007C2F1D"/>
    <w:rsid w:val="007C45ED"/>
    <w:rsid w:val="007C4A85"/>
    <w:rsid w:val="007C5BBB"/>
    <w:rsid w:val="007C60FE"/>
    <w:rsid w:val="007C6A64"/>
    <w:rsid w:val="007D1AA3"/>
    <w:rsid w:val="007D40A1"/>
    <w:rsid w:val="007D50EB"/>
    <w:rsid w:val="007D61E1"/>
    <w:rsid w:val="007D68B8"/>
    <w:rsid w:val="007E0566"/>
    <w:rsid w:val="007E0AE7"/>
    <w:rsid w:val="007E2462"/>
    <w:rsid w:val="007E36D7"/>
    <w:rsid w:val="007E65EE"/>
    <w:rsid w:val="007E7A05"/>
    <w:rsid w:val="007F22C0"/>
    <w:rsid w:val="007F36B5"/>
    <w:rsid w:val="007F4E03"/>
    <w:rsid w:val="007F6494"/>
    <w:rsid w:val="007F75E1"/>
    <w:rsid w:val="0080059D"/>
    <w:rsid w:val="00800826"/>
    <w:rsid w:val="00801DFA"/>
    <w:rsid w:val="00805292"/>
    <w:rsid w:val="00806206"/>
    <w:rsid w:val="008062AF"/>
    <w:rsid w:val="00807FF4"/>
    <w:rsid w:val="0081068B"/>
    <w:rsid w:val="00811697"/>
    <w:rsid w:val="00811E10"/>
    <w:rsid w:val="00812B04"/>
    <w:rsid w:val="00813525"/>
    <w:rsid w:val="0081448B"/>
    <w:rsid w:val="0081456F"/>
    <w:rsid w:val="008150D6"/>
    <w:rsid w:val="00816C31"/>
    <w:rsid w:val="00817B58"/>
    <w:rsid w:val="00820443"/>
    <w:rsid w:val="00820590"/>
    <w:rsid w:val="00820C24"/>
    <w:rsid w:val="00820D26"/>
    <w:rsid w:val="00824EF4"/>
    <w:rsid w:val="008252D5"/>
    <w:rsid w:val="00825D37"/>
    <w:rsid w:val="00826096"/>
    <w:rsid w:val="008271A4"/>
    <w:rsid w:val="00827DAD"/>
    <w:rsid w:val="008306AF"/>
    <w:rsid w:val="00831DA4"/>
    <w:rsid w:val="00831EC6"/>
    <w:rsid w:val="0083412F"/>
    <w:rsid w:val="00834EA7"/>
    <w:rsid w:val="00835227"/>
    <w:rsid w:val="00835641"/>
    <w:rsid w:val="008424EE"/>
    <w:rsid w:val="00843CF4"/>
    <w:rsid w:val="00844DF6"/>
    <w:rsid w:val="00844DFA"/>
    <w:rsid w:val="008450A6"/>
    <w:rsid w:val="00852266"/>
    <w:rsid w:val="00852B1F"/>
    <w:rsid w:val="0085376B"/>
    <w:rsid w:val="00853799"/>
    <w:rsid w:val="00854135"/>
    <w:rsid w:val="008541BB"/>
    <w:rsid w:val="008551F4"/>
    <w:rsid w:val="00855AE5"/>
    <w:rsid w:val="00856FCD"/>
    <w:rsid w:val="00860778"/>
    <w:rsid w:val="008614FD"/>
    <w:rsid w:val="00861BC2"/>
    <w:rsid w:val="00862CA2"/>
    <w:rsid w:val="0086363A"/>
    <w:rsid w:val="00863C11"/>
    <w:rsid w:val="00863FAF"/>
    <w:rsid w:val="00865BCC"/>
    <w:rsid w:val="00865DFB"/>
    <w:rsid w:val="008667DC"/>
    <w:rsid w:val="00867C60"/>
    <w:rsid w:val="00867E71"/>
    <w:rsid w:val="00870238"/>
    <w:rsid w:val="00870DFE"/>
    <w:rsid w:val="00870F2B"/>
    <w:rsid w:val="00871DEB"/>
    <w:rsid w:val="00872C7B"/>
    <w:rsid w:val="008740D2"/>
    <w:rsid w:val="00874A0F"/>
    <w:rsid w:val="00875868"/>
    <w:rsid w:val="008759BB"/>
    <w:rsid w:val="00876519"/>
    <w:rsid w:val="00876F96"/>
    <w:rsid w:val="008802B9"/>
    <w:rsid w:val="00880430"/>
    <w:rsid w:val="00880D64"/>
    <w:rsid w:val="008817F2"/>
    <w:rsid w:val="008825FF"/>
    <w:rsid w:val="008832DB"/>
    <w:rsid w:val="00883311"/>
    <w:rsid w:val="00883BA9"/>
    <w:rsid w:val="008861AC"/>
    <w:rsid w:val="008867F9"/>
    <w:rsid w:val="00890391"/>
    <w:rsid w:val="00892A27"/>
    <w:rsid w:val="00892BAF"/>
    <w:rsid w:val="0089359A"/>
    <w:rsid w:val="00893F64"/>
    <w:rsid w:val="00894A45"/>
    <w:rsid w:val="00894ADA"/>
    <w:rsid w:val="00894EF1"/>
    <w:rsid w:val="00895516"/>
    <w:rsid w:val="00895F34"/>
    <w:rsid w:val="008962EC"/>
    <w:rsid w:val="00897ECC"/>
    <w:rsid w:val="008A00BF"/>
    <w:rsid w:val="008A09BC"/>
    <w:rsid w:val="008A0AAF"/>
    <w:rsid w:val="008A1BAE"/>
    <w:rsid w:val="008A21C6"/>
    <w:rsid w:val="008A324F"/>
    <w:rsid w:val="008A36EB"/>
    <w:rsid w:val="008A407D"/>
    <w:rsid w:val="008A41A0"/>
    <w:rsid w:val="008A4AE1"/>
    <w:rsid w:val="008A50C4"/>
    <w:rsid w:val="008A51C3"/>
    <w:rsid w:val="008A5318"/>
    <w:rsid w:val="008A58B2"/>
    <w:rsid w:val="008A61D8"/>
    <w:rsid w:val="008A6504"/>
    <w:rsid w:val="008A69E1"/>
    <w:rsid w:val="008A7139"/>
    <w:rsid w:val="008A7611"/>
    <w:rsid w:val="008B0925"/>
    <w:rsid w:val="008B0AE5"/>
    <w:rsid w:val="008B0FCE"/>
    <w:rsid w:val="008B1AC1"/>
    <w:rsid w:val="008B2B43"/>
    <w:rsid w:val="008B5426"/>
    <w:rsid w:val="008B69A8"/>
    <w:rsid w:val="008B6DCF"/>
    <w:rsid w:val="008B70A6"/>
    <w:rsid w:val="008B7853"/>
    <w:rsid w:val="008C0F06"/>
    <w:rsid w:val="008C11B4"/>
    <w:rsid w:val="008C1404"/>
    <w:rsid w:val="008C1532"/>
    <w:rsid w:val="008C43F3"/>
    <w:rsid w:val="008C615D"/>
    <w:rsid w:val="008C664D"/>
    <w:rsid w:val="008D1214"/>
    <w:rsid w:val="008D15DC"/>
    <w:rsid w:val="008D28B5"/>
    <w:rsid w:val="008D50FF"/>
    <w:rsid w:val="008D579F"/>
    <w:rsid w:val="008D66C5"/>
    <w:rsid w:val="008D6D2D"/>
    <w:rsid w:val="008E099F"/>
    <w:rsid w:val="008E0A79"/>
    <w:rsid w:val="008E2BB8"/>
    <w:rsid w:val="008E2D24"/>
    <w:rsid w:val="008E3B82"/>
    <w:rsid w:val="008E45E0"/>
    <w:rsid w:val="008E4A37"/>
    <w:rsid w:val="008E5B61"/>
    <w:rsid w:val="008E7059"/>
    <w:rsid w:val="008E7B6A"/>
    <w:rsid w:val="008F09EA"/>
    <w:rsid w:val="008F0EBC"/>
    <w:rsid w:val="008F159A"/>
    <w:rsid w:val="008F237B"/>
    <w:rsid w:val="008F26E9"/>
    <w:rsid w:val="008F2E32"/>
    <w:rsid w:val="008F3514"/>
    <w:rsid w:val="008F36B8"/>
    <w:rsid w:val="008F3D93"/>
    <w:rsid w:val="008F3FF1"/>
    <w:rsid w:val="008F4BAA"/>
    <w:rsid w:val="008F662D"/>
    <w:rsid w:val="008F72D4"/>
    <w:rsid w:val="0090076A"/>
    <w:rsid w:val="00901056"/>
    <w:rsid w:val="009012E6"/>
    <w:rsid w:val="0090386E"/>
    <w:rsid w:val="00903BBD"/>
    <w:rsid w:val="00906591"/>
    <w:rsid w:val="00907DDA"/>
    <w:rsid w:val="00910241"/>
    <w:rsid w:val="00910DAA"/>
    <w:rsid w:val="00911DE2"/>
    <w:rsid w:val="00911F49"/>
    <w:rsid w:val="0091205E"/>
    <w:rsid w:val="00912830"/>
    <w:rsid w:val="00913A38"/>
    <w:rsid w:val="00916353"/>
    <w:rsid w:val="009169AC"/>
    <w:rsid w:val="00917789"/>
    <w:rsid w:val="0091784A"/>
    <w:rsid w:val="00920158"/>
    <w:rsid w:val="00921704"/>
    <w:rsid w:val="009218C2"/>
    <w:rsid w:val="00921C48"/>
    <w:rsid w:val="009222DF"/>
    <w:rsid w:val="009228BF"/>
    <w:rsid w:val="00922D56"/>
    <w:rsid w:val="00924303"/>
    <w:rsid w:val="0092448D"/>
    <w:rsid w:val="009248FF"/>
    <w:rsid w:val="00925A89"/>
    <w:rsid w:val="009300B9"/>
    <w:rsid w:val="009300E5"/>
    <w:rsid w:val="009329BE"/>
    <w:rsid w:val="00933304"/>
    <w:rsid w:val="0093367B"/>
    <w:rsid w:val="0093541D"/>
    <w:rsid w:val="009359FC"/>
    <w:rsid w:val="00937C5E"/>
    <w:rsid w:val="00937C95"/>
    <w:rsid w:val="009421A8"/>
    <w:rsid w:val="00942A94"/>
    <w:rsid w:val="00942AEB"/>
    <w:rsid w:val="00944CB4"/>
    <w:rsid w:val="009460F4"/>
    <w:rsid w:val="0094743F"/>
    <w:rsid w:val="009510A9"/>
    <w:rsid w:val="009517E6"/>
    <w:rsid w:val="00952598"/>
    <w:rsid w:val="0095590F"/>
    <w:rsid w:val="00957A39"/>
    <w:rsid w:val="009608E1"/>
    <w:rsid w:val="00962706"/>
    <w:rsid w:val="00962CF6"/>
    <w:rsid w:val="00964179"/>
    <w:rsid w:val="009654E6"/>
    <w:rsid w:val="009659B4"/>
    <w:rsid w:val="00965A8B"/>
    <w:rsid w:val="0096777E"/>
    <w:rsid w:val="00967D96"/>
    <w:rsid w:val="00971109"/>
    <w:rsid w:val="00972538"/>
    <w:rsid w:val="00975928"/>
    <w:rsid w:val="009765F0"/>
    <w:rsid w:val="009771D6"/>
    <w:rsid w:val="00977A04"/>
    <w:rsid w:val="00980E1C"/>
    <w:rsid w:val="009813BB"/>
    <w:rsid w:val="0098227A"/>
    <w:rsid w:val="00984705"/>
    <w:rsid w:val="00984D15"/>
    <w:rsid w:val="009855F9"/>
    <w:rsid w:val="00986A6F"/>
    <w:rsid w:val="00986D0C"/>
    <w:rsid w:val="0098718C"/>
    <w:rsid w:val="00990191"/>
    <w:rsid w:val="00991117"/>
    <w:rsid w:val="00991777"/>
    <w:rsid w:val="009923D1"/>
    <w:rsid w:val="009944AF"/>
    <w:rsid w:val="00995E6C"/>
    <w:rsid w:val="00997F0C"/>
    <w:rsid w:val="009A01C4"/>
    <w:rsid w:val="009A0494"/>
    <w:rsid w:val="009A0E83"/>
    <w:rsid w:val="009A12FC"/>
    <w:rsid w:val="009A2030"/>
    <w:rsid w:val="009A233C"/>
    <w:rsid w:val="009A2887"/>
    <w:rsid w:val="009A28A3"/>
    <w:rsid w:val="009A3052"/>
    <w:rsid w:val="009A40C0"/>
    <w:rsid w:val="009A64B0"/>
    <w:rsid w:val="009B1E68"/>
    <w:rsid w:val="009B28A4"/>
    <w:rsid w:val="009B2DD7"/>
    <w:rsid w:val="009B62A3"/>
    <w:rsid w:val="009B7876"/>
    <w:rsid w:val="009C0813"/>
    <w:rsid w:val="009C12D3"/>
    <w:rsid w:val="009C13FA"/>
    <w:rsid w:val="009C167E"/>
    <w:rsid w:val="009C16E8"/>
    <w:rsid w:val="009C18C0"/>
    <w:rsid w:val="009C1D56"/>
    <w:rsid w:val="009C244B"/>
    <w:rsid w:val="009C2A0A"/>
    <w:rsid w:val="009C34F3"/>
    <w:rsid w:val="009C3A7D"/>
    <w:rsid w:val="009C3B3B"/>
    <w:rsid w:val="009C5F6C"/>
    <w:rsid w:val="009C796D"/>
    <w:rsid w:val="009D5E44"/>
    <w:rsid w:val="009D68BC"/>
    <w:rsid w:val="009D7A6E"/>
    <w:rsid w:val="009E06D9"/>
    <w:rsid w:val="009E1301"/>
    <w:rsid w:val="009E3C59"/>
    <w:rsid w:val="009E4A0D"/>
    <w:rsid w:val="009E64CA"/>
    <w:rsid w:val="009E6653"/>
    <w:rsid w:val="009E6D44"/>
    <w:rsid w:val="009F1A5F"/>
    <w:rsid w:val="009F2400"/>
    <w:rsid w:val="009F30BB"/>
    <w:rsid w:val="009F3894"/>
    <w:rsid w:val="009F4427"/>
    <w:rsid w:val="009F4569"/>
    <w:rsid w:val="009F47E3"/>
    <w:rsid w:val="009F49B3"/>
    <w:rsid w:val="009F60F3"/>
    <w:rsid w:val="009F65ED"/>
    <w:rsid w:val="009F68A0"/>
    <w:rsid w:val="009F6E5F"/>
    <w:rsid w:val="009F7616"/>
    <w:rsid w:val="00A00E28"/>
    <w:rsid w:val="00A0138C"/>
    <w:rsid w:val="00A022A2"/>
    <w:rsid w:val="00A03BCD"/>
    <w:rsid w:val="00A03DBD"/>
    <w:rsid w:val="00A04BB9"/>
    <w:rsid w:val="00A05F8E"/>
    <w:rsid w:val="00A06DD1"/>
    <w:rsid w:val="00A07569"/>
    <w:rsid w:val="00A10F98"/>
    <w:rsid w:val="00A10FC8"/>
    <w:rsid w:val="00A12ACE"/>
    <w:rsid w:val="00A13288"/>
    <w:rsid w:val="00A143B5"/>
    <w:rsid w:val="00A14628"/>
    <w:rsid w:val="00A16793"/>
    <w:rsid w:val="00A23FF9"/>
    <w:rsid w:val="00A26505"/>
    <w:rsid w:val="00A30D9E"/>
    <w:rsid w:val="00A323E4"/>
    <w:rsid w:val="00A327BF"/>
    <w:rsid w:val="00A3470B"/>
    <w:rsid w:val="00A34B1B"/>
    <w:rsid w:val="00A35C6A"/>
    <w:rsid w:val="00A37302"/>
    <w:rsid w:val="00A40A46"/>
    <w:rsid w:val="00A40DBB"/>
    <w:rsid w:val="00A40EFC"/>
    <w:rsid w:val="00A40FFE"/>
    <w:rsid w:val="00A4153B"/>
    <w:rsid w:val="00A41B2A"/>
    <w:rsid w:val="00A41BD8"/>
    <w:rsid w:val="00A443E4"/>
    <w:rsid w:val="00A445D1"/>
    <w:rsid w:val="00A4603A"/>
    <w:rsid w:val="00A46620"/>
    <w:rsid w:val="00A47A1D"/>
    <w:rsid w:val="00A50E15"/>
    <w:rsid w:val="00A513C6"/>
    <w:rsid w:val="00A51E32"/>
    <w:rsid w:val="00A52402"/>
    <w:rsid w:val="00A52D5F"/>
    <w:rsid w:val="00A53341"/>
    <w:rsid w:val="00A53D63"/>
    <w:rsid w:val="00A54F96"/>
    <w:rsid w:val="00A553B1"/>
    <w:rsid w:val="00A5570A"/>
    <w:rsid w:val="00A56FBF"/>
    <w:rsid w:val="00A601D3"/>
    <w:rsid w:val="00A60E20"/>
    <w:rsid w:val="00A616ED"/>
    <w:rsid w:val="00A61E91"/>
    <w:rsid w:val="00A622A9"/>
    <w:rsid w:val="00A6315F"/>
    <w:rsid w:val="00A63360"/>
    <w:rsid w:val="00A63A06"/>
    <w:rsid w:val="00A654B1"/>
    <w:rsid w:val="00A655B9"/>
    <w:rsid w:val="00A65892"/>
    <w:rsid w:val="00A65CA0"/>
    <w:rsid w:val="00A66510"/>
    <w:rsid w:val="00A674DD"/>
    <w:rsid w:val="00A67A11"/>
    <w:rsid w:val="00A67F92"/>
    <w:rsid w:val="00A71460"/>
    <w:rsid w:val="00A71D25"/>
    <w:rsid w:val="00A72B93"/>
    <w:rsid w:val="00A731F6"/>
    <w:rsid w:val="00A80234"/>
    <w:rsid w:val="00A80F77"/>
    <w:rsid w:val="00A80FB1"/>
    <w:rsid w:val="00A8156C"/>
    <w:rsid w:val="00A81901"/>
    <w:rsid w:val="00A82F30"/>
    <w:rsid w:val="00A830EF"/>
    <w:rsid w:val="00A84149"/>
    <w:rsid w:val="00A844FD"/>
    <w:rsid w:val="00A8542E"/>
    <w:rsid w:val="00A86030"/>
    <w:rsid w:val="00A87073"/>
    <w:rsid w:val="00A87CE1"/>
    <w:rsid w:val="00A91E96"/>
    <w:rsid w:val="00A92B0C"/>
    <w:rsid w:val="00A93F57"/>
    <w:rsid w:val="00A94175"/>
    <w:rsid w:val="00A94B2F"/>
    <w:rsid w:val="00A95C06"/>
    <w:rsid w:val="00A96E9D"/>
    <w:rsid w:val="00AA15A8"/>
    <w:rsid w:val="00AA1F93"/>
    <w:rsid w:val="00AA2301"/>
    <w:rsid w:val="00AA24C9"/>
    <w:rsid w:val="00AA30D7"/>
    <w:rsid w:val="00AA54C4"/>
    <w:rsid w:val="00AA692E"/>
    <w:rsid w:val="00AB00EB"/>
    <w:rsid w:val="00AB036C"/>
    <w:rsid w:val="00AB0EF8"/>
    <w:rsid w:val="00AB12E5"/>
    <w:rsid w:val="00AB302D"/>
    <w:rsid w:val="00AB3FD1"/>
    <w:rsid w:val="00AB5302"/>
    <w:rsid w:val="00AB58C0"/>
    <w:rsid w:val="00AB6586"/>
    <w:rsid w:val="00AB7613"/>
    <w:rsid w:val="00AB7D97"/>
    <w:rsid w:val="00AC11E4"/>
    <w:rsid w:val="00AC2189"/>
    <w:rsid w:val="00AC2B98"/>
    <w:rsid w:val="00AC42EB"/>
    <w:rsid w:val="00AC4945"/>
    <w:rsid w:val="00AC60F6"/>
    <w:rsid w:val="00AC650B"/>
    <w:rsid w:val="00AC711F"/>
    <w:rsid w:val="00AC776C"/>
    <w:rsid w:val="00AD1979"/>
    <w:rsid w:val="00AD1C1D"/>
    <w:rsid w:val="00AD274B"/>
    <w:rsid w:val="00AD3348"/>
    <w:rsid w:val="00AD5EA0"/>
    <w:rsid w:val="00AD7701"/>
    <w:rsid w:val="00AD7A41"/>
    <w:rsid w:val="00AE1C31"/>
    <w:rsid w:val="00AE2661"/>
    <w:rsid w:val="00AE38D5"/>
    <w:rsid w:val="00AE46A8"/>
    <w:rsid w:val="00AF107F"/>
    <w:rsid w:val="00AF16BA"/>
    <w:rsid w:val="00AF1FBA"/>
    <w:rsid w:val="00AF2C6F"/>
    <w:rsid w:val="00AF2E2D"/>
    <w:rsid w:val="00AF37E8"/>
    <w:rsid w:val="00AF47B4"/>
    <w:rsid w:val="00AF4A15"/>
    <w:rsid w:val="00AF4FFF"/>
    <w:rsid w:val="00AF544E"/>
    <w:rsid w:val="00AF7795"/>
    <w:rsid w:val="00B01E34"/>
    <w:rsid w:val="00B035C2"/>
    <w:rsid w:val="00B03A99"/>
    <w:rsid w:val="00B04AFE"/>
    <w:rsid w:val="00B05733"/>
    <w:rsid w:val="00B063C4"/>
    <w:rsid w:val="00B066E9"/>
    <w:rsid w:val="00B072A3"/>
    <w:rsid w:val="00B1075F"/>
    <w:rsid w:val="00B10EC7"/>
    <w:rsid w:val="00B11BB9"/>
    <w:rsid w:val="00B12585"/>
    <w:rsid w:val="00B12AE7"/>
    <w:rsid w:val="00B12E29"/>
    <w:rsid w:val="00B12EE8"/>
    <w:rsid w:val="00B13948"/>
    <w:rsid w:val="00B15561"/>
    <w:rsid w:val="00B1622F"/>
    <w:rsid w:val="00B165A0"/>
    <w:rsid w:val="00B16F16"/>
    <w:rsid w:val="00B203C8"/>
    <w:rsid w:val="00B2054F"/>
    <w:rsid w:val="00B209DB"/>
    <w:rsid w:val="00B21095"/>
    <w:rsid w:val="00B23F03"/>
    <w:rsid w:val="00B2456C"/>
    <w:rsid w:val="00B24A62"/>
    <w:rsid w:val="00B30F47"/>
    <w:rsid w:val="00B30FA6"/>
    <w:rsid w:val="00B326BD"/>
    <w:rsid w:val="00B336DF"/>
    <w:rsid w:val="00B33AE2"/>
    <w:rsid w:val="00B34F2F"/>
    <w:rsid w:val="00B35D43"/>
    <w:rsid w:val="00B37ECA"/>
    <w:rsid w:val="00B42F12"/>
    <w:rsid w:val="00B463C0"/>
    <w:rsid w:val="00B466A2"/>
    <w:rsid w:val="00B47580"/>
    <w:rsid w:val="00B517BB"/>
    <w:rsid w:val="00B521CB"/>
    <w:rsid w:val="00B524B8"/>
    <w:rsid w:val="00B52B07"/>
    <w:rsid w:val="00B53831"/>
    <w:rsid w:val="00B542B3"/>
    <w:rsid w:val="00B561AB"/>
    <w:rsid w:val="00B600E6"/>
    <w:rsid w:val="00B60639"/>
    <w:rsid w:val="00B60E3C"/>
    <w:rsid w:val="00B617E6"/>
    <w:rsid w:val="00B61CEC"/>
    <w:rsid w:val="00B627DA"/>
    <w:rsid w:val="00B64A0B"/>
    <w:rsid w:val="00B66B52"/>
    <w:rsid w:val="00B66BEA"/>
    <w:rsid w:val="00B67153"/>
    <w:rsid w:val="00B67BBC"/>
    <w:rsid w:val="00B70F2B"/>
    <w:rsid w:val="00B71AED"/>
    <w:rsid w:val="00B7205C"/>
    <w:rsid w:val="00B7249B"/>
    <w:rsid w:val="00B728CB"/>
    <w:rsid w:val="00B72E83"/>
    <w:rsid w:val="00B74447"/>
    <w:rsid w:val="00B74739"/>
    <w:rsid w:val="00B74DB6"/>
    <w:rsid w:val="00B77B42"/>
    <w:rsid w:val="00B812AE"/>
    <w:rsid w:val="00B817BD"/>
    <w:rsid w:val="00B81C82"/>
    <w:rsid w:val="00B8424C"/>
    <w:rsid w:val="00B869B6"/>
    <w:rsid w:val="00B8746F"/>
    <w:rsid w:val="00B90CE8"/>
    <w:rsid w:val="00B9122F"/>
    <w:rsid w:val="00B91686"/>
    <w:rsid w:val="00B95078"/>
    <w:rsid w:val="00B954B8"/>
    <w:rsid w:val="00B9573A"/>
    <w:rsid w:val="00BA0127"/>
    <w:rsid w:val="00BA0EDB"/>
    <w:rsid w:val="00BA141C"/>
    <w:rsid w:val="00BA2141"/>
    <w:rsid w:val="00BA2FBA"/>
    <w:rsid w:val="00BA3BE2"/>
    <w:rsid w:val="00BA50EC"/>
    <w:rsid w:val="00BA5705"/>
    <w:rsid w:val="00BA6A94"/>
    <w:rsid w:val="00BB1450"/>
    <w:rsid w:val="00BB1BA4"/>
    <w:rsid w:val="00BB1E11"/>
    <w:rsid w:val="00BB249E"/>
    <w:rsid w:val="00BB3959"/>
    <w:rsid w:val="00BB47B7"/>
    <w:rsid w:val="00BB5086"/>
    <w:rsid w:val="00BB5385"/>
    <w:rsid w:val="00BB703C"/>
    <w:rsid w:val="00BC1001"/>
    <w:rsid w:val="00BC1108"/>
    <w:rsid w:val="00BC246B"/>
    <w:rsid w:val="00BC32D3"/>
    <w:rsid w:val="00BC3AD1"/>
    <w:rsid w:val="00BC6CB9"/>
    <w:rsid w:val="00BC78C4"/>
    <w:rsid w:val="00BC7D8B"/>
    <w:rsid w:val="00BD2CDE"/>
    <w:rsid w:val="00BD2E5D"/>
    <w:rsid w:val="00BD42C2"/>
    <w:rsid w:val="00BD648D"/>
    <w:rsid w:val="00BD68E9"/>
    <w:rsid w:val="00BD6B07"/>
    <w:rsid w:val="00BE10A1"/>
    <w:rsid w:val="00BE11A4"/>
    <w:rsid w:val="00BE124D"/>
    <w:rsid w:val="00BE283F"/>
    <w:rsid w:val="00BE46F1"/>
    <w:rsid w:val="00BE4A9B"/>
    <w:rsid w:val="00BE53A4"/>
    <w:rsid w:val="00BE546A"/>
    <w:rsid w:val="00BE5AF2"/>
    <w:rsid w:val="00BE6210"/>
    <w:rsid w:val="00BE7B5D"/>
    <w:rsid w:val="00BE7E0B"/>
    <w:rsid w:val="00BF0AC7"/>
    <w:rsid w:val="00BF148F"/>
    <w:rsid w:val="00BF24D8"/>
    <w:rsid w:val="00BF460B"/>
    <w:rsid w:val="00BF5498"/>
    <w:rsid w:val="00BF5C2A"/>
    <w:rsid w:val="00BF77AC"/>
    <w:rsid w:val="00C00089"/>
    <w:rsid w:val="00C02B97"/>
    <w:rsid w:val="00C03083"/>
    <w:rsid w:val="00C03589"/>
    <w:rsid w:val="00C04D22"/>
    <w:rsid w:val="00C145C0"/>
    <w:rsid w:val="00C1529C"/>
    <w:rsid w:val="00C1593A"/>
    <w:rsid w:val="00C15CA8"/>
    <w:rsid w:val="00C16308"/>
    <w:rsid w:val="00C1796F"/>
    <w:rsid w:val="00C17E84"/>
    <w:rsid w:val="00C2078E"/>
    <w:rsid w:val="00C2114C"/>
    <w:rsid w:val="00C21BB8"/>
    <w:rsid w:val="00C224BB"/>
    <w:rsid w:val="00C22C34"/>
    <w:rsid w:val="00C22E8B"/>
    <w:rsid w:val="00C246B5"/>
    <w:rsid w:val="00C251FE"/>
    <w:rsid w:val="00C26E91"/>
    <w:rsid w:val="00C27035"/>
    <w:rsid w:val="00C27314"/>
    <w:rsid w:val="00C27A36"/>
    <w:rsid w:val="00C27C53"/>
    <w:rsid w:val="00C31466"/>
    <w:rsid w:val="00C33D0B"/>
    <w:rsid w:val="00C34126"/>
    <w:rsid w:val="00C354DC"/>
    <w:rsid w:val="00C363D1"/>
    <w:rsid w:val="00C371C9"/>
    <w:rsid w:val="00C379D8"/>
    <w:rsid w:val="00C40620"/>
    <w:rsid w:val="00C40960"/>
    <w:rsid w:val="00C4244E"/>
    <w:rsid w:val="00C43A31"/>
    <w:rsid w:val="00C43F11"/>
    <w:rsid w:val="00C4418C"/>
    <w:rsid w:val="00C4558A"/>
    <w:rsid w:val="00C4637B"/>
    <w:rsid w:val="00C514DC"/>
    <w:rsid w:val="00C51F78"/>
    <w:rsid w:val="00C5269F"/>
    <w:rsid w:val="00C527EE"/>
    <w:rsid w:val="00C52CF9"/>
    <w:rsid w:val="00C53214"/>
    <w:rsid w:val="00C539C9"/>
    <w:rsid w:val="00C54943"/>
    <w:rsid w:val="00C551FD"/>
    <w:rsid w:val="00C57F8D"/>
    <w:rsid w:val="00C61391"/>
    <w:rsid w:val="00C61F15"/>
    <w:rsid w:val="00C62BB1"/>
    <w:rsid w:val="00C62CB1"/>
    <w:rsid w:val="00C6394C"/>
    <w:rsid w:val="00C64AC3"/>
    <w:rsid w:val="00C64EBF"/>
    <w:rsid w:val="00C65D39"/>
    <w:rsid w:val="00C66093"/>
    <w:rsid w:val="00C66505"/>
    <w:rsid w:val="00C66F97"/>
    <w:rsid w:val="00C7011B"/>
    <w:rsid w:val="00C708F5"/>
    <w:rsid w:val="00C71F41"/>
    <w:rsid w:val="00C71F75"/>
    <w:rsid w:val="00C742F8"/>
    <w:rsid w:val="00C74B71"/>
    <w:rsid w:val="00C75632"/>
    <w:rsid w:val="00C80D13"/>
    <w:rsid w:val="00C82441"/>
    <w:rsid w:val="00C82655"/>
    <w:rsid w:val="00C82C3C"/>
    <w:rsid w:val="00C83DAD"/>
    <w:rsid w:val="00C86552"/>
    <w:rsid w:val="00C86BA9"/>
    <w:rsid w:val="00C91BBA"/>
    <w:rsid w:val="00C96DE4"/>
    <w:rsid w:val="00C97967"/>
    <w:rsid w:val="00C97F84"/>
    <w:rsid w:val="00CA0A5B"/>
    <w:rsid w:val="00CA0E10"/>
    <w:rsid w:val="00CA15E0"/>
    <w:rsid w:val="00CA17BE"/>
    <w:rsid w:val="00CA236F"/>
    <w:rsid w:val="00CA23F2"/>
    <w:rsid w:val="00CA3391"/>
    <w:rsid w:val="00CA49E9"/>
    <w:rsid w:val="00CA4A6D"/>
    <w:rsid w:val="00CA5B74"/>
    <w:rsid w:val="00CA6115"/>
    <w:rsid w:val="00CB0451"/>
    <w:rsid w:val="00CB0A87"/>
    <w:rsid w:val="00CB2276"/>
    <w:rsid w:val="00CB3659"/>
    <w:rsid w:val="00CB3862"/>
    <w:rsid w:val="00CB7715"/>
    <w:rsid w:val="00CC037F"/>
    <w:rsid w:val="00CC224C"/>
    <w:rsid w:val="00CC2576"/>
    <w:rsid w:val="00CC2DE7"/>
    <w:rsid w:val="00CC3D16"/>
    <w:rsid w:val="00CC434E"/>
    <w:rsid w:val="00CC4CE9"/>
    <w:rsid w:val="00CC5092"/>
    <w:rsid w:val="00CC512B"/>
    <w:rsid w:val="00CC7613"/>
    <w:rsid w:val="00CD0971"/>
    <w:rsid w:val="00CD0AFF"/>
    <w:rsid w:val="00CD0BD7"/>
    <w:rsid w:val="00CD1292"/>
    <w:rsid w:val="00CD170E"/>
    <w:rsid w:val="00CD1F95"/>
    <w:rsid w:val="00CD2877"/>
    <w:rsid w:val="00CD292E"/>
    <w:rsid w:val="00CD5AD9"/>
    <w:rsid w:val="00CD6E11"/>
    <w:rsid w:val="00CE017E"/>
    <w:rsid w:val="00CE1DEB"/>
    <w:rsid w:val="00CE2707"/>
    <w:rsid w:val="00CE3090"/>
    <w:rsid w:val="00CE369A"/>
    <w:rsid w:val="00CE49DC"/>
    <w:rsid w:val="00CE58F3"/>
    <w:rsid w:val="00CE5976"/>
    <w:rsid w:val="00CE7024"/>
    <w:rsid w:val="00CF01A4"/>
    <w:rsid w:val="00CF0CFB"/>
    <w:rsid w:val="00CF1F3D"/>
    <w:rsid w:val="00CF2697"/>
    <w:rsid w:val="00CF2B32"/>
    <w:rsid w:val="00CF3BDE"/>
    <w:rsid w:val="00CF4312"/>
    <w:rsid w:val="00CF4372"/>
    <w:rsid w:val="00CF4999"/>
    <w:rsid w:val="00CF4A8E"/>
    <w:rsid w:val="00CF5CE3"/>
    <w:rsid w:val="00CF7EE6"/>
    <w:rsid w:val="00D018FD"/>
    <w:rsid w:val="00D02752"/>
    <w:rsid w:val="00D042B1"/>
    <w:rsid w:val="00D06CA7"/>
    <w:rsid w:val="00D06F09"/>
    <w:rsid w:val="00D076C7"/>
    <w:rsid w:val="00D115A8"/>
    <w:rsid w:val="00D12331"/>
    <w:rsid w:val="00D13507"/>
    <w:rsid w:val="00D14E98"/>
    <w:rsid w:val="00D165CE"/>
    <w:rsid w:val="00D172B6"/>
    <w:rsid w:val="00D206F7"/>
    <w:rsid w:val="00D20927"/>
    <w:rsid w:val="00D20B79"/>
    <w:rsid w:val="00D20CAC"/>
    <w:rsid w:val="00D218FD"/>
    <w:rsid w:val="00D21A3E"/>
    <w:rsid w:val="00D23D66"/>
    <w:rsid w:val="00D245AA"/>
    <w:rsid w:val="00D253A7"/>
    <w:rsid w:val="00D25549"/>
    <w:rsid w:val="00D25ACF"/>
    <w:rsid w:val="00D27768"/>
    <w:rsid w:val="00D27DBB"/>
    <w:rsid w:val="00D30953"/>
    <w:rsid w:val="00D30FBF"/>
    <w:rsid w:val="00D31481"/>
    <w:rsid w:val="00D325FA"/>
    <w:rsid w:val="00D3294F"/>
    <w:rsid w:val="00D33FB7"/>
    <w:rsid w:val="00D3508A"/>
    <w:rsid w:val="00D35FAA"/>
    <w:rsid w:val="00D3654E"/>
    <w:rsid w:val="00D36AA9"/>
    <w:rsid w:val="00D37274"/>
    <w:rsid w:val="00D37292"/>
    <w:rsid w:val="00D42EFD"/>
    <w:rsid w:val="00D435D9"/>
    <w:rsid w:val="00D4398E"/>
    <w:rsid w:val="00D43F17"/>
    <w:rsid w:val="00D44032"/>
    <w:rsid w:val="00D44A7A"/>
    <w:rsid w:val="00D457FA"/>
    <w:rsid w:val="00D47523"/>
    <w:rsid w:val="00D47CEE"/>
    <w:rsid w:val="00D50EA1"/>
    <w:rsid w:val="00D53264"/>
    <w:rsid w:val="00D53798"/>
    <w:rsid w:val="00D53BB5"/>
    <w:rsid w:val="00D5502C"/>
    <w:rsid w:val="00D55D65"/>
    <w:rsid w:val="00D61204"/>
    <w:rsid w:val="00D617D0"/>
    <w:rsid w:val="00D623EC"/>
    <w:rsid w:val="00D63C2C"/>
    <w:rsid w:val="00D65169"/>
    <w:rsid w:val="00D65643"/>
    <w:rsid w:val="00D66B64"/>
    <w:rsid w:val="00D67ACD"/>
    <w:rsid w:val="00D71A99"/>
    <w:rsid w:val="00D71CE2"/>
    <w:rsid w:val="00D730A2"/>
    <w:rsid w:val="00D73B51"/>
    <w:rsid w:val="00D7425B"/>
    <w:rsid w:val="00D75EFE"/>
    <w:rsid w:val="00D8113D"/>
    <w:rsid w:val="00D8134D"/>
    <w:rsid w:val="00D81503"/>
    <w:rsid w:val="00D81CC2"/>
    <w:rsid w:val="00D835EB"/>
    <w:rsid w:val="00D84320"/>
    <w:rsid w:val="00D8485C"/>
    <w:rsid w:val="00D84C8D"/>
    <w:rsid w:val="00D8559E"/>
    <w:rsid w:val="00D85A70"/>
    <w:rsid w:val="00D915A8"/>
    <w:rsid w:val="00D93052"/>
    <w:rsid w:val="00D93B62"/>
    <w:rsid w:val="00D941B5"/>
    <w:rsid w:val="00D94552"/>
    <w:rsid w:val="00D9458F"/>
    <w:rsid w:val="00DA1E38"/>
    <w:rsid w:val="00DA26E9"/>
    <w:rsid w:val="00DA26EC"/>
    <w:rsid w:val="00DA3489"/>
    <w:rsid w:val="00DA453B"/>
    <w:rsid w:val="00DA4E4F"/>
    <w:rsid w:val="00DA5951"/>
    <w:rsid w:val="00DA65F5"/>
    <w:rsid w:val="00DA700F"/>
    <w:rsid w:val="00DA7595"/>
    <w:rsid w:val="00DA792A"/>
    <w:rsid w:val="00DB01E0"/>
    <w:rsid w:val="00DB07C6"/>
    <w:rsid w:val="00DB2D2C"/>
    <w:rsid w:val="00DB42AE"/>
    <w:rsid w:val="00DB43F8"/>
    <w:rsid w:val="00DB4FF3"/>
    <w:rsid w:val="00DB5868"/>
    <w:rsid w:val="00DB5995"/>
    <w:rsid w:val="00DB5D0E"/>
    <w:rsid w:val="00DB5EB1"/>
    <w:rsid w:val="00DB6739"/>
    <w:rsid w:val="00DC035A"/>
    <w:rsid w:val="00DC25A3"/>
    <w:rsid w:val="00DC2CBF"/>
    <w:rsid w:val="00DC45CF"/>
    <w:rsid w:val="00DC5432"/>
    <w:rsid w:val="00DC74B8"/>
    <w:rsid w:val="00DD0704"/>
    <w:rsid w:val="00DD11FF"/>
    <w:rsid w:val="00DD1E03"/>
    <w:rsid w:val="00DD3516"/>
    <w:rsid w:val="00DD3CDB"/>
    <w:rsid w:val="00DD64F2"/>
    <w:rsid w:val="00DD7FE6"/>
    <w:rsid w:val="00DE0784"/>
    <w:rsid w:val="00DE13B4"/>
    <w:rsid w:val="00DE3ED4"/>
    <w:rsid w:val="00DE61C5"/>
    <w:rsid w:val="00DE6608"/>
    <w:rsid w:val="00DE6B62"/>
    <w:rsid w:val="00DE6F5E"/>
    <w:rsid w:val="00DF2F13"/>
    <w:rsid w:val="00DF315D"/>
    <w:rsid w:val="00DF3172"/>
    <w:rsid w:val="00DF362A"/>
    <w:rsid w:val="00DF67E9"/>
    <w:rsid w:val="00DF7EBD"/>
    <w:rsid w:val="00DF7FC7"/>
    <w:rsid w:val="00E01018"/>
    <w:rsid w:val="00E01F6D"/>
    <w:rsid w:val="00E025F0"/>
    <w:rsid w:val="00E0396E"/>
    <w:rsid w:val="00E05ADE"/>
    <w:rsid w:val="00E06979"/>
    <w:rsid w:val="00E06E1A"/>
    <w:rsid w:val="00E06EE1"/>
    <w:rsid w:val="00E0747A"/>
    <w:rsid w:val="00E07950"/>
    <w:rsid w:val="00E10BD9"/>
    <w:rsid w:val="00E11399"/>
    <w:rsid w:val="00E12D3F"/>
    <w:rsid w:val="00E1359F"/>
    <w:rsid w:val="00E14740"/>
    <w:rsid w:val="00E152A1"/>
    <w:rsid w:val="00E1586D"/>
    <w:rsid w:val="00E15AAE"/>
    <w:rsid w:val="00E15E1B"/>
    <w:rsid w:val="00E175A6"/>
    <w:rsid w:val="00E20FFF"/>
    <w:rsid w:val="00E21161"/>
    <w:rsid w:val="00E22D70"/>
    <w:rsid w:val="00E2304A"/>
    <w:rsid w:val="00E2456B"/>
    <w:rsid w:val="00E25160"/>
    <w:rsid w:val="00E25344"/>
    <w:rsid w:val="00E2622F"/>
    <w:rsid w:val="00E26DD6"/>
    <w:rsid w:val="00E272F6"/>
    <w:rsid w:val="00E27E91"/>
    <w:rsid w:val="00E31C80"/>
    <w:rsid w:val="00E33F4F"/>
    <w:rsid w:val="00E34C46"/>
    <w:rsid w:val="00E360A4"/>
    <w:rsid w:val="00E37908"/>
    <w:rsid w:val="00E40535"/>
    <w:rsid w:val="00E40EAC"/>
    <w:rsid w:val="00E418AB"/>
    <w:rsid w:val="00E477E2"/>
    <w:rsid w:val="00E518BA"/>
    <w:rsid w:val="00E52D24"/>
    <w:rsid w:val="00E52E49"/>
    <w:rsid w:val="00E53376"/>
    <w:rsid w:val="00E53470"/>
    <w:rsid w:val="00E53EAF"/>
    <w:rsid w:val="00E54605"/>
    <w:rsid w:val="00E5598C"/>
    <w:rsid w:val="00E56B00"/>
    <w:rsid w:val="00E56ED5"/>
    <w:rsid w:val="00E6030A"/>
    <w:rsid w:val="00E6048C"/>
    <w:rsid w:val="00E6338B"/>
    <w:rsid w:val="00E63CFD"/>
    <w:rsid w:val="00E64181"/>
    <w:rsid w:val="00E65858"/>
    <w:rsid w:val="00E67151"/>
    <w:rsid w:val="00E67E91"/>
    <w:rsid w:val="00E712A0"/>
    <w:rsid w:val="00E71E44"/>
    <w:rsid w:val="00E720B8"/>
    <w:rsid w:val="00E72519"/>
    <w:rsid w:val="00E7295B"/>
    <w:rsid w:val="00E74D00"/>
    <w:rsid w:val="00E76159"/>
    <w:rsid w:val="00E76847"/>
    <w:rsid w:val="00E77908"/>
    <w:rsid w:val="00E77D89"/>
    <w:rsid w:val="00E80E9C"/>
    <w:rsid w:val="00E81941"/>
    <w:rsid w:val="00E85E24"/>
    <w:rsid w:val="00E86BA8"/>
    <w:rsid w:val="00E86EFE"/>
    <w:rsid w:val="00E87605"/>
    <w:rsid w:val="00E878D6"/>
    <w:rsid w:val="00E91D5F"/>
    <w:rsid w:val="00E935AA"/>
    <w:rsid w:val="00E93914"/>
    <w:rsid w:val="00E93DF8"/>
    <w:rsid w:val="00E94C6A"/>
    <w:rsid w:val="00E960EF"/>
    <w:rsid w:val="00E9706F"/>
    <w:rsid w:val="00E975E5"/>
    <w:rsid w:val="00E97C9B"/>
    <w:rsid w:val="00EA04BC"/>
    <w:rsid w:val="00EA1CEC"/>
    <w:rsid w:val="00EA20A2"/>
    <w:rsid w:val="00EA5CA0"/>
    <w:rsid w:val="00EA6B57"/>
    <w:rsid w:val="00EB055B"/>
    <w:rsid w:val="00EB0B2A"/>
    <w:rsid w:val="00EB0E81"/>
    <w:rsid w:val="00EB39E0"/>
    <w:rsid w:val="00EB68E4"/>
    <w:rsid w:val="00EB6E95"/>
    <w:rsid w:val="00EB788C"/>
    <w:rsid w:val="00EC04A0"/>
    <w:rsid w:val="00EC0769"/>
    <w:rsid w:val="00EC0887"/>
    <w:rsid w:val="00EC374A"/>
    <w:rsid w:val="00EC3A3E"/>
    <w:rsid w:val="00EC4B27"/>
    <w:rsid w:val="00EC5FE8"/>
    <w:rsid w:val="00EC661A"/>
    <w:rsid w:val="00EC6E58"/>
    <w:rsid w:val="00EC7FDB"/>
    <w:rsid w:val="00ED10F2"/>
    <w:rsid w:val="00ED2A6A"/>
    <w:rsid w:val="00ED2BB6"/>
    <w:rsid w:val="00ED44BE"/>
    <w:rsid w:val="00ED4A31"/>
    <w:rsid w:val="00ED5178"/>
    <w:rsid w:val="00ED74E6"/>
    <w:rsid w:val="00EE110C"/>
    <w:rsid w:val="00EE2428"/>
    <w:rsid w:val="00EE37BE"/>
    <w:rsid w:val="00EE3938"/>
    <w:rsid w:val="00EE6CA7"/>
    <w:rsid w:val="00EE7E92"/>
    <w:rsid w:val="00EF17CA"/>
    <w:rsid w:val="00EF3D81"/>
    <w:rsid w:val="00EF4474"/>
    <w:rsid w:val="00EF5234"/>
    <w:rsid w:val="00EF5DDC"/>
    <w:rsid w:val="00F00D76"/>
    <w:rsid w:val="00F027A0"/>
    <w:rsid w:val="00F02FC7"/>
    <w:rsid w:val="00F032FA"/>
    <w:rsid w:val="00F0374B"/>
    <w:rsid w:val="00F059E9"/>
    <w:rsid w:val="00F05B6F"/>
    <w:rsid w:val="00F06438"/>
    <w:rsid w:val="00F06B77"/>
    <w:rsid w:val="00F076DD"/>
    <w:rsid w:val="00F10629"/>
    <w:rsid w:val="00F10A4E"/>
    <w:rsid w:val="00F10DAD"/>
    <w:rsid w:val="00F110F3"/>
    <w:rsid w:val="00F115C2"/>
    <w:rsid w:val="00F12855"/>
    <w:rsid w:val="00F12FBC"/>
    <w:rsid w:val="00F13D40"/>
    <w:rsid w:val="00F13F3C"/>
    <w:rsid w:val="00F16253"/>
    <w:rsid w:val="00F17D26"/>
    <w:rsid w:val="00F20DDF"/>
    <w:rsid w:val="00F21C69"/>
    <w:rsid w:val="00F24E79"/>
    <w:rsid w:val="00F2613A"/>
    <w:rsid w:val="00F2623B"/>
    <w:rsid w:val="00F27C00"/>
    <w:rsid w:val="00F30345"/>
    <w:rsid w:val="00F308D2"/>
    <w:rsid w:val="00F312C9"/>
    <w:rsid w:val="00F31BBF"/>
    <w:rsid w:val="00F321A0"/>
    <w:rsid w:val="00F32347"/>
    <w:rsid w:val="00F329E1"/>
    <w:rsid w:val="00F338DC"/>
    <w:rsid w:val="00F341EE"/>
    <w:rsid w:val="00F359E5"/>
    <w:rsid w:val="00F35C4D"/>
    <w:rsid w:val="00F360EA"/>
    <w:rsid w:val="00F36501"/>
    <w:rsid w:val="00F36866"/>
    <w:rsid w:val="00F37D0C"/>
    <w:rsid w:val="00F4079E"/>
    <w:rsid w:val="00F41171"/>
    <w:rsid w:val="00F4140F"/>
    <w:rsid w:val="00F43DE4"/>
    <w:rsid w:val="00F46446"/>
    <w:rsid w:val="00F464CD"/>
    <w:rsid w:val="00F47D38"/>
    <w:rsid w:val="00F503C8"/>
    <w:rsid w:val="00F50C13"/>
    <w:rsid w:val="00F5233F"/>
    <w:rsid w:val="00F5253E"/>
    <w:rsid w:val="00F531DC"/>
    <w:rsid w:val="00F54048"/>
    <w:rsid w:val="00F54BDB"/>
    <w:rsid w:val="00F54CD3"/>
    <w:rsid w:val="00F550DF"/>
    <w:rsid w:val="00F562C2"/>
    <w:rsid w:val="00F56FCF"/>
    <w:rsid w:val="00F573C7"/>
    <w:rsid w:val="00F57907"/>
    <w:rsid w:val="00F61BAC"/>
    <w:rsid w:val="00F62CBE"/>
    <w:rsid w:val="00F657EE"/>
    <w:rsid w:val="00F65B3F"/>
    <w:rsid w:val="00F67CAD"/>
    <w:rsid w:val="00F70F36"/>
    <w:rsid w:val="00F71AC5"/>
    <w:rsid w:val="00F72C44"/>
    <w:rsid w:val="00F73245"/>
    <w:rsid w:val="00F73417"/>
    <w:rsid w:val="00F736D9"/>
    <w:rsid w:val="00F73820"/>
    <w:rsid w:val="00F73832"/>
    <w:rsid w:val="00F73A4D"/>
    <w:rsid w:val="00F75A04"/>
    <w:rsid w:val="00F763CF"/>
    <w:rsid w:val="00F77698"/>
    <w:rsid w:val="00F776F6"/>
    <w:rsid w:val="00F80570"/>
    <w:rsid w:val="00F83B93"/>
    <w:rsid w:val="00F83C97"/>
    <w:rsid w:val="00F84A96"/>
    <w:rsid w:val="00F84F4B"/>
    <w:rsid w:val="00F85CDB"/>
    <w:rsid w:val="00F860F5"/>
    <w:rsid w:val="00F913F8"/>
    <w:rsid w:val="00F91505"/>
    <w:rsid w:val="00F91743"/>
    <w:rsid w:val="00F91754"/>
    <w:rsid w:val="00F920C9"/>
    <w:rsid w:val="00F922E5"/>
    <w:rsid w:val="00F93651"/>
    <w:rsid w:val="00F94139"/>
    <w:rsid w:val="00F94DEA"/>
    <w:rsid w:val="00F951E7"/>
    <w:rsid w:val="00F952D0"/>
    <w:rsid w:val="00F958AA"/>
    <w:rsid w:val="00F9596B"/>
    <w:rsid w:val="00F97080"/>
    <w:rsid w:val="00FA2C87"/>
    <w:rsid w:val="00FA471E"/>
    <w:rsid w:val="00FA5A71"/>
    <w:rsid w:val="00FA5D92"/>
    <w:rsid w:val="00FA6141"/>
    <w:rsid w:val="00FA63DC"/>
    <w:rsid w:val="00FA63F4"/>
    <w:rsid w:val="00FA6783"/>
    <w:rsid w:val="00FA6A78"/>
    <w:rsid w:val="00FA7820"/>
    <w:rsid w:val="00FA7848"/>
    <w:rsid w:val="00FB041A"/>
    <w:rsid w:val="00FB3D92"/>
    <w:rsid w:val="00FB4F93"/>
    <w:rsid w:val="00FB59B6"/>
    <w:rsid w:val="00FB65D7"/>
    <w:rsid w:val="00FB6B70"/>
    <w:rsid w:val="00FB7741"/>
    <w:rsid w:val="00FB7753"/>
    <w:rsid w:val="00FB7A87"/>
    <w:rsid w:val="00FC0BAB"/>
    <w:rsid w:val="00FC264F"/>
    <w:rsid w:val="00FC4719"/>
    <w:rsid w:val="00FC5568"/>
    <w:rsid w:val="00FC5CE0"/>
    <w:rsid w:val="00FC5F6D"/>
    <w:rsid w:val="00FC6134"/>
    <w:rsid w:val="00FC72C0"/>
    <w:rsid w:val="00FD0A42"/>
    <w:rsid w:val="00FD1E80"/>
    <w:rsid w:val="00FD252B"/>
    <w:rsid w:val="00FD26EE"/>
    <w:rsid w:val="00FD36DE"/>
    <w:rsid w:val="00FD3D4D"/>
    <w:rsid w:val="00FD4389"/>
    <w:rsid w:val="00FD4803"/>
    <w:rsid w:val="00FE0D17"/>
    <w:rsid w:val="00FE0E24"/>
    <w:rsid w:val="00FE106D"/>
    <w:rsid w:val="00FE3162"/>
    <w:rsid w:val="00FE3AF9"/>
    <w:rsid w:val="00FE67C2"/>
    <w:rsid w:val="00FE73E4"/>
    <w:rsid w:val="00FE7D99"/>
    <w:rsid w:val="00FF182C"/>
    <w:rsid w:val="00FF1C03"/>
    <w:rsid w:val="00FF2FCB"/>
    <w:rsid w:val="00FF488C"/>
    <w:rsid w:val="00FF68A8"/>
    <w:rsid w:val="00FF6BF6"/>
    <w:rsid w:val="01433E42"/>
    <w:rsid w:val="0176597C"/>
    <w:rsid w:val="01B91D0C"/>
    <w:rsid w:val="01BE0549"/>
    <w:rsid w:val="01C016DB"/>
    <w:rsid w:val="01D54D98"/>
    <w:rsid w:val="022C0730"/>
    <w:rsid w:val="02521728"/>
    <w:rsid w:val="02676D35"/>
    <w:rsid w:val="02750329"/>
    <w:rsid w:val="02A15D4A"/>
    <w:rsid w:val="02A429BD"/>
    <w:rsid w:val="02B77B90"/>
    <w:rsid w:val="02D05560"/>
    <w:rsid w:val="03064441"/>
    <w:rsid w:val="03167583"/>
    <w:rsid w:val="03190CB5"/>
    <w:rsid w:val="03474053"/>
    <w:rsid w:val="03AE4E6E"/>
    <w:rsid w:val="03B92F8A"/>
    <w:rsid w:val="04163446"/>
    <w:rsid w:val="04602913"/>
    <w:rsid w:val="047C55D3"/>
    <w:rsid w:val="04E628BD"/>
    <w:rsid w:val="04F62F05"/>
    <w:rsid w:val="04F965BF"/>
    <w:rsid w:val="050228C4"/>
    <w:rsid w:val="051E6A56"/>
    <w:rsid w:val="052971A9"/>
    <w:rsid w:val="052A7CC8"/>
    <w:rsid w:val="05321381"/>
    <w:rsid w:val="053E2C54"/>
    <w:rsid w:val="05453D74"/>
    <w:rsid w:val="05776AEA"/>
    <w:rsid w:val="05812B41"/>
    <w:rsid w:val="05A21435"/>
    <w:rsid w:val="05A6091F"/>
    <w:rsid w:val="05BB24F7"/>
    <w:rsid w:val="05C23886"/>
    <w:rsid w:val="060F639F"/>
    <w:rsid w:val="06701B73"/>
    <w:rsid w:val="06823015"/>
    <w:rsid w:val="06AB5014"/>
    <w:rsid w:val="06AC1E40"/>
    <w:rsid w:val="070A5C16"/>
    <w:rsid w:val="070B2869"/>
    <w:rsid w:val="075514AC"/>
    <w:rsid w:val="07C1191B"/>
    <w:rsid w:val="0808661D"/>
    <w:rsid w:val="082F4AD6"/>
    <w:rsid w:val="083D3C89"/>
    <w:rsid w:val="083E5C01"/>
    <w:rsid w:val="084840E3"/>
    <w:rsid w:val="086033F5"/>
    <w:rsid w:val="086A5B0F"/>
    <w:rsid w:val="088272FC"/>
    <w:rsid w:val="08955281"/>
    <w:rsid w:val="08F655F4"/>
    <w:rsid w:val="09585800"/>
    <w:rsid w:val="099D4010"/>
    <w:rsid w:val="09D2090F"/>
    <w:rsid w:val="09D43B87"/>
    <w:rsid w:val="09E902BB"/>
    <w:rsid w:val="0A2F5262"/>
    <w:rsid w:val="0A3300CD"/>
    <w:rsid w:val="0A5A6E97"/>
    <w:rsid w:val="0A9E6D3D"/>
    <w:rsid w:val="0AFC474D"/>
    <w:rsid w:val="0B7B3B9F"/>
    <w:rsid w:val="0B9822CB"/>
    <w:rsid w:val="0BDB09C6"/>
    <w:rsid w:val="0BF978D5"/>
    <w:rsid w:val="0C0A7410"/>
    <w:rsid w:val="0C1319B0"/>
    <w:rsid w:val="0C4D5E73"/>
    <w:rsid w:val="0C57417C"/>
    <w:rsid w:val="0C7F2996"/>
    <w:rsid w:val="0C830E11"/>
    <w:rsid w:val="0C9C0A71"/>
    <w:rsid w:val="0CC56D0D"/>
    <w:rsid w:val="0CF51F91"/>
    <w:rsid w:val="0D0A78C0"/>
    <w:rsid w:val="0D4C5628"/>
    <w:rsid w:val="0D5F19BA"/>
    <w:rsid w:val="0D9C36E8"/>
    <w:rsid w:val="0DF20A80"/>
    <w:rsid w:val="0E1E1875"/>
    <w:rsid w:val="0EAC0C2F"/>
    <w:rsid w:val="0ECB759A"/>
    <w:rsid w:val="0EFB4722"/>
    <w:rsid w:val="0F30454B"/>
    <w:rsid w:val="0F565147"/>
    <w:rsid w:val="0FFA0377"/>
    <w:rsid w:val="1057106E"/>
    <w:rsid w:val="106C2D6C"/>
    <w:rsid w:val="10A53B9F"/>
    <w:rsid w:val="10B14C22"/>
    <w:rsid w:val="10F06288"/>
    <w:rsid w:val="112E5DDC"/>
    <w:rsid w:val="11410BA9"/>
    <w:rsid w:val="115B4B8E"/>
    <w:rsid w:val="1195662F"/>
    <w:rsid w:val="11B36778"/>
    <w:rsid w:val="11BA7B07"/>
    <w:rsid w:val="11BD1D33"/>
    <w:rsid w:val="11F10210"/>
    <w:rsid w:val="12065EB4"/>
    <w:rsid w:val="124C3E81"/>
    <w:rsid w:val="12771554"/>
    <w:rsid w:val="127A1F6B"/>
    <w:rsid w:val="12894315"/>
    <w:rsid w:val="12A827F4"/>
    <w:rsid w:val="12C50511"/>
    <w:rsid w:val="130F2251"/>
    <w:rsid w:val="13575D69"/>
    <w:rsid w:val="139B3968"/>
    <w:rsid w:val="13C7475D"/>
    <w:rsid w:val="13DB1536"/>
    <w:rsid w:val="13E10F76"/>
    <w:rsid w:val="13EB21F9"/>
    <w:rsid w:val="142015BF"/>
    <w:rsid w:val="148D505F"/>
    <w:rsid w:val="149D00E3"/>
    <w:rsid w:val="14EC40FB"/>
    <w:rsid w:val="14F23767"/>
    <w:rsid w:val="150A2B53"/>
    <w:rsid w:val="15D80D97"/>
    <w:rsid w:val="15EE32DD"/>
    <w:rsid w:val="15FB1A7B"/>
    <w:rsid w:val="160C6457"/>
    <w:rsid w:val="163A1216"/>
    <w:rsid w:val="16B72066"/>
    <w:rsid w:val="16CB1E6E"/>
    <w:rsid w:val="16EF3DAF"/>
    <w:rsid w:val="175B1B44"/>
    <w:rsid w:val="177E6FCF"/>
    <w:rsid w:val="17AF1790"/>
    <w:rsid w:val="17D11E8B"/>
    <w:rsid w:val="18043AAD"/>
    <w:rsid w:val="18AD2173"/>
    <w:rsid w:val="18B32CE9"/>
    <w:rsid w:val="18B51028"/>
    <w:rsid w:val="18C262FB"/>
    <w:rsid w:val="18DC36DC"/>
    <w:rsid w:val="18F733EE"/>
    <w:rsid w:val="19112E60"/>
    <w:rsid w:val="19267830"/>
    <w:rsid w:val="19A76BC3"/>
    <w:rsid w:val="19BF5F08"/>
    <w:rsid w:val="19E7474A"/>
    <w:rsid w:val="19F71DF3"/>
    <w:rsid w:val="1A037030"/>
    <w:rsid w:val="1A286F72"/>
    <w:rsid w:val="1A8F121F"/>
    <w:rsid w:val="1A922AE9"/>
    <w:rsid w:val="1AAF4A74"/>
    <w:rsid w:val="1B012302"/>
    <w:rsid w:val="1B326960"/>
    <w:rsid w:val="1B4514B2"/>
    <w:rsid w:val="1BE9391F"/>
    <w:rsid w:val="1C27311C"/>
    <w:rsid w:val="1C4E5A1B"/>
    <w:rsid w:val="1C760ACE"/>
    <w:rsid w:val="1C766579"/>
    <w:rsid w:val="1CDE3F83"/>
    <w:rsid w:val="1CF516FB"/>
    <w:rsid w:val="1D1C5797"/>
    <w:rsid w:val="1D4604A0"/>
    <w:rsid w:val="1D497F91"/>
    <w:rsid w:val="1D711C1E"/>
    <w:rsid w:val="1DF1242E"/>
    <w:rsid w:val="1DFE0D7B"/>
    <w:rsid w:val="1E4F4DB4"/>
    <w:rsid w:val="1EAD3E81"/>
    <w:rsid w:val="1ED0508D"/>
    <w:rsid w:val="1F0E49B5"/>
    <w:rsid w:val="1F170346"/>
    <w:rsid w:val="1F1777F6"/>
    <w:rsid w:val="1F4B1338"/>
    <w:rsid w:val="1F58270D"/>
    <w:rsid w:val="1F6D75F2"/>
    <w:rsid w:val="1F8A593C"/>
    <w:rsid w:val="1FC16504"/>
    <w:rsid w:val="1FF52304"/>
    <w:rsid w:val="200603BB"/>
    <w:rsid w:val="208C08C0"/>
    <w:rsid w:val="208C5442"/>
    <w:rsid w:val="20E603C4"/>
    <w:rsid w:val="210E5779"/>
    <w:rsid w:val="21584C46"/>
    <w:rsid w:val="217C6B87"/>
    <w:rsid w:val="21893052"/>
    <w:rsid w:val="219519F6"/>
    <w:rsid w:val="21CF13D9"/>
    <w:rsid w:val="220B1CB9"/>
    <w:rsid w:val="22107727"/>
    <w:rsid w:val="22446EF4"/>
    <w:rsid w:val="2250591D"/>
    <w:rsid w:val="22760E4E"/>
    <w:rsid w:val="227B2B6F"/>
    <w:rsid w:val="229D55AA"/>
    <w:rsid w:val="22A719E1"/>
    <w:rsid w:val="22F5088E"/>
    <w:rsid w:val="22F53939"/>
    <w:rsid w:val="23081905"/>
    <w:rsid w:val="23316E59"/>
    <w:rsid w:val="23515DF1"/>
    <w:rsid w:val="235A040C"/>
    <w:rsid w:val="2366189C"/>
    <w:rsid w:val="2369138D"/>
    <w:rsid w:val="239C2A5C"/>
    <w:rsid w:val="240F1259"/>
    <w:rsid w:val="24303C58"/>
    <w:rsid w:val="243674C1"/>
    <w:rsid w:val="248073C2"/>
    <w:rsid w:val="24CC05B8"/>
    <w:rsid w:val="24DE1906"/>
    <w:rsid w:val="24EE2817"/>
    <w:rsid w:val="25192060"/>
    <w:rsid w:val="2570542E"/>
    <w:rsid w:val="257D4C7B"/>
    <w:rsid w:val="25AF43B8"/>
    <w:rsid w:val="26AB5818"/>
    <w:rsid w:val="26AD7795"/>
    <w:rsid w:val="26C6425D"/>
    <w:rsid w:val="26D247FA"/>
    <w:rsid w:val="26F176B6"/>
    <w:rsid w:val="2703683B"/>
    <w:rsid w:val="27C9064C"/>
    <w:rsid w:val="27D72414"/>
    <w:rsid w:val="27E21B29"/>
    <w:rsid w:val="282E2A02"/>
    <w:rsid w:val="283261F1"/>
    <w:rsid w:val="28425D08"/>
    <w:rsid w:val="2886579C"/>
    <w:rsid w:val="28964349"/>
    <w:rsid w:val="28F95BE3"/>
    <w:rsid w:val="29201FA7"/>
    <w:rsid w:val="29AF333B"/>
    <w:rsid w:val="2A032200"/>
    <w:rsid w:val="2A21651D"/>
    <w:rsid w:val="2A247DBB"/>
    <w:rsid w:val="2A2E00BF"/>
    <w:rsid w:val="2A752D5A"/>
    <w:rsid w:val="2A904D51"/>
    <w:rsid w:val="2A91063F"/>
    <w:rsid w:val="2AA136DF"/>
    <w:rsid w:val="2AD4533E"/>
    <w:rsid w:val="2AD655C2"/>
    <w:rsid w:val="2AFE685E"/>
    <w:rsid w:val="2B116592"/>
    <w:rsid w:val="2B4466DE"/>
    <w:rsid w:val="2B5C12F6"/>
    <w:rsid w:val="2B79487F"/>
    <w:rsid w:val="2BCC24B9"/>
    <w:rsid w:val="2C057779"/>
    <w:rsid w:val="2C077995"/>
    <w:rsid w:val="2CB83527"/>
    <w:rsid w:val="2CD258AD"/>
    <w:rsid w:val="2D49244D"/>
    <w:rsid w:val="2D7352E2"/>
    <w:rsid w:val="2D780A28"/>
    <w:rsid w:val="2D867653"/>
    <w:rsid w:val="2D9E7E85"/>
    <w:rsid w:val="2DC31699"/>
    <w:rsid w:val="2E281287"/>
    <w:rsid w:val="2E310CF9"/>
    <w:rsid w:val="2E4179AA"/>
    <w:rsid w:val="2E5D564A"/>
    <w:rsid w:val="2EAA1982"/>
    <w:rsid w:val="2EAD2985"/>
    <w:rsid w:val="2EFE0F6A"/>
    <w:rsid w:val="2F11720C"/>
    <w:rsid w:val="2F792957"/>
    <w:rsid w:val="2F803CE6"/>
    <w:rsid w:val="2F864980"/>
    <w:rsid w:val="2F9E4179"/>
    <w:rsid w:val="2FC64430"/>
    <w:rsid w:val="2FEF49C8"/>
    <w:rsid w:val="3014442E"/>
    <w:rsid w:val="30272AB3"/>
    <w:rsid w:val="306B0F01"/>
    <w:rsid w:val="30703DD3"/>
    <w:rsid w:val="30823A8E"/>
    <w:rsid w:val="30E262DA"/>
    <w:rsid w:val="31091B59"/>
    <w:rsid w:val="319E0453"/>
    <w:rsid w:val="31D04385"/>
    <w:rsid w:val="31EC5663"/>
    <w:rsid w:val="329A3BE3"/>
    <w:rsid w:val="32C550B1"/>
    <w:rsid w:val="32D14858"/>
    <w:rsid w:val="32E2366C"/>
    <w:rsid w:val="33064502"/>
    <w:rsid w:val="335548D8"/>
    <w:rsid w:val="335C05C6"/>
    <w:rsid w:val="336B6A5B"/>
    <w:rsid w:val="336C3E93"/>
    <w:rsid w:val="337C6572"/>
    <w:rsid w:val="34054559"/>
    <w:rsid w:val="34054F61"/>
    <w:rsid w:val="341449FD"/>
    <w:rsid w:val="3422536C"/>
    <w:rsid w:val="349A1906"/>
    <w:rsid w:val="34A032BF"/>
    <w:rsid w:val="34C72739"/>
    <w:rsid w:val="34DD74E5"/>
    <w:rsid w:val="350869D1"/>
    <w:rsid w:val="3509652C"/>
    <w:rsid w:val="361436AB"/>
    <w:rsid w:val="363D6B04"/>
    <w:rsid w:val="36785717"/>
    <w:rsid w:val="3699568D"/>
    <w:rsid w:val="36CE5337"/>
    <w:rsid w:val="36DF3C83"/>
    <w:rsid w:val="37161CB7"/>
    <w:rsid w:val="37470633"/>
    <w:rsid w:val="376C75BF"/>
    <w:rsid w:val="377000A4"/>
    <w:rsid w:val="37920A5A"/>
    <w:rsid w:val="379A790F"/>
    <w:rsid w:val="37B1253D"/>
    <w:rsid w:val="37B7226F"/>
    <w:rsid w:val="38084878"/>
    <w:rsid w:val="385A4C1C"/>
    <w:rsid w:val="386B4E07"/>
    <w:rsid w:val="388008B3"/>
    <w:rsid w:val="38975BFC"/>
    <w:rsid w:val="38AD71CE"/>
    <w:rsid w:val="38C95822"/>
    <w:rsid w:val="3947177F"/>
    <w:rsid w:val="394960CC"/>
    <w:rsid w:val="3986014B"/>
    <w:rsid w:val="398E0892"/>
    <w:rsid w:val="39D0586A"/>
    <w:rsid w:val="3A410516"/>
    <w:rsid w:val="3A491763"/>
    <w:rsid w:val="3A860054"/>
    <w:rsid w:val="3AAC17D9"/>
    <w:rsid w:val="3AFE3979"/>
    <w:rsid w:val="3B284FE2"/>
    <w:rsid w:val="3BD553B9"/>
    <w:rsid w:val="3BF33A92"/>
    <w:rsid w:val="3C463BC1"/>
    <w:rsid w:val="3CC72F54"/>
    <w:rsid w:val="3CFB2BFE"/>
    <w:rsid w:val="3D412273"/>
    <w:rsid w:val="3D6E1622"/>
    <w:rsid w:val="3DD82F3F"/>
    <w:rsid w:val="3DEA67CE"/>
    <w:rsid w:val="3E0E737E"/>
    <w:rsid w:val="3E2843BE"/>
    <w:rsid w:val="3E337192"/>
    <w:rsid w:val="3E495E86"/>
    <w:rsid w:val="3E5C29AE"/>
    <w:rsid w:val="3E6B3DB3"/>
    <w:rsid w:val="3EF26282"/>
    <w:rsid w:val="3EF9316D"/>
    <w:rsid w:val="3F0D04DA"/>
    <w:rsid w:val="3F2301EA"/>
    <w:rsid w:val="3F752D22"/>
    <w:rsid w:val="3F81757E"/>
    <w:rsid w:val="3FAB195D"/>
    <w:rsid w:val="3FE45BCB"/>
    <w:rsid w:val="3FF21868"/>
    <w:rsid w:val="3FF63B76"/>
    <w:rsid w:val="400873D8"/>
    <w:rsid w:val="400E0B13"/>
    <w:rsid w:val="401144E6"/>
    <w:rsid w:val="402B2164"/>
    <w:rsid w:val="40577083"/>
    <w:rsid w:val="4078151F"/>
    <w:rsid w:val="40E65973"/>
    <w:rsid w:val="40EC21F9"/>
    <w:rsid w:val="40F02911"/>
    <w:rsid w:val="411B2098"/>
    <w:rsid w:val="41D552B5"/>
    <w:rsid w:val="41DD4DC4"/>
    <w:rsid w:val="41E225DE"/>
    <w:rsid w:val="41E37640"/>
    <w:rsid w:val="42132798"/>
    <w:rsid w:val="42293D69"/>
    <w:rsid w:val="424357DD"/>
    <w:rsid w:val="4268199E"/>
    <w:rsid w:val="429507F1"/>
    <w:rsid w:val="42B15B0D"/>
    <w:rsid w:val="42D737C5"/>
    <w:rsid w:val="434A5D16"/>
    <w:rsid w:val="435C3CCA"/>
    <w:rsid w:val="43813731"/>
    <w:rsid w:val="43836024"/>
    <w:rsid w:val="43AC2EA4"/>
    <w:rsid w:val="43B2043B"/>
    <w:rsid w:val="43C26F4B"/>
    <w:rsid w:val="43FA3C0F"/>
    <w:rsid w:val="440E7368"/>
    <w:rsid w:val="443D1758"/>
    <w:rsid w:val="444F55DD"/>
    <w:rsid w:val="447235C8"/>
    <w:rsid w:val="4482527B"/>
    <w:rsid w:val="448636F5"/>
    <w:rsid w:val="44CE0CC1"/>
    <w:rsid w:val="453214B2"/>
    <w:rsid w:val="45575091"/>
    <w:rsid w:val="45605CF4"/>
    <w:rsid w:val="459F270F"/>
    <w:rsid w:val="45AB5AFC"/>
    <w:rsid w:val="45CF69D6"/>
    <w:rsid w:val="462705C0"/>
    <w:rsid w:val="466C2476"/>
    <w:rsid w:val="466C33FB"/>
    <w:rsid w:val="472B7BB7"/>
    <w:rsid w:val="474B1993"/>
    <w:rsid w:val="47501D98"/>
    <w:rsid w:val="4780267D"/>
    <w:rsid w:val="479A532E"/>
    <w:rsid w:val="47CB30C3"/>
    <w:rsid w:val="47CC4CD5"/>
    <w:rsid w:val="47D67B0D"/>
    <w:rsid w:val="482C3B9A"/>
    <w:rsid w:val="48362D3C"/>
    <w:rsid w:val="48873598"/>
    <w:rsid w:val="48B768EB"/>
    <w:rsid w:val="48F00361"/>
    <w:rsid w:val="48F36398"/>
    <w:rsid w:val="49183587"/>
    <w:rsid w:val="498B70B7"/>
    <w:rsid w:val="49A563CB"/>
    <w:rsid w:val="49B06B1E"/>
    <w:rsid w:val="49DF5EB9"/>
    <w:rsid w:val="49E1317B"/>
    <w:rsid w:val="49F20EE5"/>
    <w:rsid w:val="4A365275"/>
    <w:rsid w:val="4ABA5EA6"/>
    <w:rsid w:val="4ACD135E"/>
    <w:rsid w:val="4AEA2918"/>
    <w:rsid w:val="4B4103D4"/>
    <w:rsid w:val="4B4A7C8E"/>
    <w:rsid w:val="4B567E4D"/>
    <w:rsid w:val="4B6C47BD"/>
    <w:rsid w:val="4B756271"/>
    <w:rsid w:val="4C086BC4"/>
    <w:rsid w:val="4C152176"/>
    <w:rsid w:val="4C1F3754"/>
    <w:rsid w:val="4C5B7215"/>
    <w:rsid w:val="4CAD503A"/>
    <w:rsid w:val="4CEA67EB"/>
    <w:rsid w:val="4D695962"/>
    <w:rsid w:val="4D760F76"/>
    <w:rsid w:val="4D771D0D"/>
    <w:rsid w:val="4D9D560B"/>
    <w:rsid w:val="4DBA780F"/>
    <w:rsid w:val="4DF01BDF"/>
    <w:rsid w:val="4E0258F4"/>
    <w:rsid w:val="4E832A53"/>
    <w:rsid w:val="4ED01595"/>
    <w:rsid w:val="4F20597A"/>
    <w:rsid w:val="4F560168"/>
    <w:rsid w:val="4FAC5825"/>
    <w:rsid w:val="4FAD2CF3"/>
    <w:rsid w:val="4FD2429F"/>
    <w:rsid w:val="4FEC7FF0"/>
    <w:rsid w:val="50B340DC"/>
    <w:rsid w:val="50E75065"/>
    <w:rsid w:val="50FD4D3F"/>
    <w:rsid w:val="51273B6A"/>
    <w:rsid w:val="51353755"/>
    <w:rsid w:val="51434305"/>
    <w:rsid w:val="51470CF8"/>
    <w:rsid w:val="515A09E8"/>
    <w:rsid w:val="51840FBC"/>
    <w:rsid w:val="51C920AE"/>
    <w:rsid w:val="51D81308"/>
    <w:rsid w:val="520C4DC4"/>
    <w:rsid w:val="528944AB"/>
    <w:rsid w:val="52B1507C"/>
    <w:rsid w:val="52BE768D"/>
    <w:rsid w:val="52F80E0A"/>
    <w:rsid w:val="532F57F9"/>
    <w:rsid w:val="53362568"/>
    <w:rsid w:val="538C76B6"/>
    <w:rsid w:val="53955A23"/>
    <w:rsid w:val="539B439B"/>
    <w:rsid w:val="53C93835"/>
    <w:rsid w:val="53F370E7"/>
    <w:rsid w:val="5412776A"/>
    <w:rsid w:val="542339E4"/>
    <w:rsid w:val="549E2D88"/>
    <w:rsid w:val="5540218B"/>
    <w:rsid w:val="554772B0"/>
    <w:rsid w:val="55823A64"/>
    <w:rsid w:val="558C043F"/>
    <w:rsid w:val="55940C21"/>
    <w:rsid w:val="559D264C"/>
    <w:rsid w:val="55E069DD"/>
    <w:rsid w:val="55F96006"/>
    <w:rsid w:val="560D5E49"/>
    <w:rsid w:val="561D553B"/>
    <w:rsid w:val="564D3765"/>
    <w:rsid w:val="56645CD3"/>
    <w:rsid w:val="566C3F50"/>
    <w:rsid w:val="56821842"/>
    <w:rsid w:val="56985F83"/>
    <w:rsid w:val="56B7773E"/>
    <w:rsid w:val="56C778B9"/>
    <w:rsid w:val="571E5A0F"/>
    <w:rsid w:val="571F7091"/>
    <w:rsid w:val="573126FC"/>
    <w:rsid w:val="573A217B"/>
    <w:rsid w:val="57A9177C"/>
    <w:rsid w:val="57F549C2"/>
    <w:rsid w:val="581B3CFC"/>
    <w:rsid w:val="58D54793"/>
    <w:rsid w:val="58D86485"/>
    <w:rsid w:val="58F80BB1"/>
    <w:rsid w:val="58FF3459"/>
    <w:rsid w:val="590C63AF"/>
    <w:rsid w:val="59102873"/>
    <w:rsid w:val="596A675F"/>
    <w:rsid w:val="597A6D9F"/>
    <w:rsid w:val="597B2CA5"/>
    <w:rsid w:val="59D86349"/>
    <w:rsid w:val="59FE7432"/>
    <w:rsid w:val="5A161A30"/>
    <w:rsid w:val="5A2A0227"/>
    <w:rsid w:val="5A6016CC"/>
    <w:rsid w:val="5A8E77E6"/>
    <w:rsid w:val="5A957D96"/>
    <w:rsid w:val="5A9D30EE"/>
    <w:rsid w:val="5ABA5A4E"/>
    <w:rsid w:val="5AC236BE"/>
    <w:rsid w:val="5AD84127"/>
    <w:rsid w:val="5B2B4256"/>
    <w:rsid w:val="5B484E08"/>
    <w:rsid w:val="5B4B5D98"/>
    <w:rsid w:val="5BB104A7"/>
    <w:rsid w:val="5BC909BB"/>
    <w:rsid w:val="5BD7618C"/>
    <w:rsid w:val="5BEA2363"/>
    <w:rsid w:val="5C0C22DA"/>
    <w:rsid w:val="5CC52489"/>
    <w:rsid w:val="5D0E011A"/>
    <w:rsid w:val="5D6F2B20"/>
    <w:rsid w:val="5D902A97"/>
    <w:rsid w:val="5DC87EFE"/>
    <w:rsid w:val="5DD15589"/>
    <w:rsid w:val="5E1B6804"/>
    <w:rsid w:val="5E2C0A11"/>
    <w:rsid w:val="5E5610D0"/>
    <w:rsid w:val="5EDA046D"/>
    <w:rsid w:val="5EEE5C79"/>
    <w:rsid w:val="5F0E0117"/>
    <w:rsid w:val="5F4D08CF"/>
    <w:rsid w:val="5F585836"/>
    <w:rsid w:val="5F773FA2"/>
    <w:rsid w:val="5F9A7BFD"/>
    <w:rsid w:val="5FBD4636"/>
    <w:rsid w:val="5FC133DB"/>
    <w:rsid w:val="5FEB7E55"/>
    <w:rsid w:val="5FF55317"/>
    <w:rsid w:val="5FF71FB6"/>
    <w:rsid w:val="5FF95343"/>
    <w:rsid w:val="602D2A9E"/>
    <w:rsid w:val="60712BE4"/>
    <w:rsid w:val="60854137"/>
    <w:rsid w:val="60AA0313"/>
    <w:rsid w:val="60FA4C22"/>
    <w:rsid w:val="614F78A9"/>
    <w:rsid w:val="615709AA"/>
    <w:rsid w:val="61881895"/>
    <w:rsid w:val="61BE5E24"/>
    <w:rsid w:val="61F01D56"/>
    <w:rsid w:val="626F5370"/>
    <w:rsid w:val="627E58EE"/>
    <w:rsid w:val="628A1A58"/>
    <w:rsid w:val="6307274F"/>
    <w:rsid w:val="63260125"/>
    <w:rsid w:val="636B2E0A"/>
    <w:rsid w:val="637A7D4F"/>
    <w:rsid w:val="63937DA9"/>
    <w:rsid w:val="63A271CB"/>
    <w:rsid w:val="63D25217"/>
    <w:rsid w:val="63E31B72"/>
    <w:rsid w:val="643B70DB"/>
    <w:rsid w:val="648B2FF9"/>
    <w:rsid w:val="64B85220"/>
    <w:rsid w:val="65387C9C"/>
    <w:rsid w:val="6564363F"/>
    <w:rsid w:val="657F0153"/>
    <w:rsid w:val="65841133"/>
    <w:rsid w:val="65870C23"/>
    <w:rsid w:val="65A3541E"/>
    <w:rsid w:val="65C40255"/>
    <w:rsid w:val="65D613B0"/>
    <w:rsid w:val="65D969F1"/>
    <w:rsid w:val="65DF5FB1"/>
    <w:rsid w:val="65E971E8"/>
    <w:rsid w:val="660E4EA0"/>
    <w:rsid w:val="661A1A97"/>
    <w:rsid w:val="66805D9E"/>
    <w:rsid w:val="668E17C6"/>
    <w:rsid w:val="66CC2D91"/>
    <w:rsid w:val="66DA04D2"/>
    <w:rsid w:val="671F0D85"/>
    <w:rsid w:val="673F17B5"/>
    <w:rsid w:val="67535261"/>
    <w:rsid w:val="6764121C"/>
    <w:rsid w:val="6870599E"/>
    <w:rsid w:val="68A15A09"/>
    <w:rsid w:val="68F0088D"/>
    <w:rsid w:val="693A6C20"/>
    <w:rsid w:val="6959119A"/>
    <w:rsid w:val="697414BE"/>
    <w:rsid w:val="69823BDB"/>
    <w:rsid w:val="69847953"/>
    <w:rsid w:val="699F4EA9"/>
    <w:rsid w:val="69B62BDF"/>
    <w:rsid w:val="69DB153D"/>
    <w:rsid w:val="6A2E78BF"/>
    <w:rsid w:val="6A505A87"/>
    <w:rsid w:val="6A5B1E87"/>
    <w:rsid w:val="6A634F81"/>
    <w:rsid w:val="6A9F542D"/>
    <w:rsid w:val="6ADA72D5"/>
    <w:rsid w:val="6B733103"/>
    <w:rsid w:val="6B8E6668"/>
    <w:rsid w:val="6BA936A1"/>
    <w:rsid w:val="6BAC4ECE"/>
    <w:rsid w:val="6BE02505"/>
    <w:rsid w:val="6C272818"/>
    <w:rsid w:val="6CA4337F"/>
    <w:rsid w:val="6CB27EDF"/>
    <w:rsid w:val="6D141B23"/>
    <w:rsid w:val="6D17288C"/>
    <w:rsid w:val="6D3C218A"/>
    <w:rsid w:val="6D416093"/>
    <w:rsid w:val="6D7A5E37"/>
    <w:rsid w:val="6DB051AE"/>
    <w:rsid w:val="6DB97DE8"/>
    <w:rsid w:val="6DDF5847"/>
    <w:rsid w:val="6DF073A8"/>
    <w:rsid w:val="6DF242FB"/>
    <w:rsid w:val="6E09345D"/>
    <w:rsid w:val="6E0E4166"/>
    <w:rsid w:val="6E111760"/>
    <w:rsid w:val="6E2434B3"/>
    <w:rsid w:val="6E812D4D"/>
    <w:rsid w:val="6EB076AC"/>
    <w:rsid w:val="6EC72090"/>
    <w:rsid w:val="6ED8429D"/>
    <w:rsid w:val="6F2D6397"/>
    <w:rsid w:val="6F906926"/>
    <w:rsid w:val="6FA83C70"/>
    <w:rsid w:val="6FE3192A"/>
    <w:rsid w:val="6FF77C41"/>
    <w:rsid w:val="6FFB08CE"/>
    <w:rsid w:val="706953C6"/>
    <w:rsid w:val="707903FB"/>
    <w:rsid w:val="708A3554"/>
    <w:rsid w:val="708E5AB1"/>
    <w:rsid w:val="70CE4507"/>
    <w:rsid w:val="70EE0F29"/>
    <w:rsid w:val="71436346"/>
    <w:rsid w:val="714C39E4"/>
    <w:rsid w:val="71655BC9"/>
    <w:rsid w:val="71707212"/>
    <w:rsid w:val="71754026"/>
    <w:rsid w:val="71853828"/>
    <w:rsid w:val="72090250"/>
    <w:rsid w:val="7209107C"/>
    <w:rsid w:val="72AC1CC9"/>
    <w:rsid w:val="72D74F98"/>
    <w:rsid w:val="72E2393D"/>
    <w:rsid w:val="73041B05"/>
    <w:rsid w:val="73261B36"/>
    <w:rsid w:val="734D525A"/>
    <w:rsid w:val="73C53042"/>
    <w:rsid w:val="73C92407"/>
    <w:rsid w:val="73ED3301"/>
    <w:rsid w:val="742D4B56"/>
    <w:rsid w:val="74393A30"/>
    <w:rsid w:val="74854F8A"/>
    <w:rsid w:val="749869A9"/>
    <w:rsid w:val="75120AAE"/>
    <w:rsid w:val="759E1D9D"/>
    <w:rsid w:val="75E23E40"/>
    <w:rsid w:val="762B73A9"/>
    <w:rsid w:val="76353306"/>
    <w:rsid w:val="76532E6B"/>
    <w:rsid w:val="76636B42"/>
    <w:rsid w:val="7694626E"/>
    <w:rsid w:val="76BA3E3B"/>
    <w:rsid w:val="76FB321F"/>
    <w:rsid w:val="770A5210"/>
    <w:rsid w:val="77662CD5"/>
    <w:rsid w:val="77FF00DF"/>
    <w:rsid w:val="780D4FB8"/>
    <w:rsid w:val="78171CDD"/>
    <w:rsid w:val="78395DAD"/>
    <w:rsid w:val="78526E6F"/>
    <w:rsid w:val="785D2C34"/>
    <w:rsid w:val="78663380"/>
    <w:rsid w:val="787C3BED"/>
    <w:rsid w:val="78CE2999"/>
    <w:rsid w:val="78CF11C0"/>
    <w:rsid w:val="78D96936"/>
    <w:rsid w:val="78DB50B6"/>
    <w:rsid w:val="79121AD6"/>
    <w:rsid w:val="79206F6D"/>
    <w:rsid w:val="792E168A"/>
    <w:rsid w:val="79567038"/>
    <w:rsid w:val="79F00B9B"/>
    <w:rsid w:val="7A0B0E08"/>
    <w:rsid w:val="7A4E6412"/>
    <w:rsid w:val="7A574C10"/>
    <w:rsid w:val="7A680BCB"/>
    <w:rsid w:val="7A6D61E2"/>
    <w:rsid w:val="7A8D0632"/>
    <w:rsid w:val="7AAF2356"/>
    <w:rsid w:val="7AB763C0"/>
    <w:rsid w:val="7ABC549D"/>
    <w:rsid w:val="7B09415C"/>
    <w:rsid w:val="7B0E59A5"/>
    <w:rsid w:val="7B2F2E62"/>
    <w:rsid w:val="7B462DBA"/>
    <w:rsid w:val="7B9B2C45"/>
    <w:rsid w:val="7BD52290"/>
    <w:rsid w:val="7BDC53CD"/>
    <w:rsid w:val="7BE97AEA"/>
    <w:rsid w:val="7C296138"/>
    <w:rsid w:val="7C372603"/>
    <w:rsid w:val="7C4D3B71"/>
    <w:rsid w:val="7CE107C1"/>
    <w:rsid w:val="7CE60529"/>
    <w:rsid w:val="7CED53B8"/>
    <w:rsid w:val="7CFB5293"/>
    <w:rsid w:val="7D16490F"/>
    <w:rsid w:val="7D670267"/>
    <w:rsid w:val="7DB52379"/>
    <w:rsid w:val="7E50234E"/>
    <w:rsid w:val="7E5A49BA"/>
    <w:rsid w:val="7E780741"/>
    <w:rsid w:val="7E791E48"/>
    <w:rsid w:val="7E86266C"/>
    <w:rsid w:val="7EA131E8"/>
    <w:rsid w:val="7EE54599"/>
    <w:rsid w:val="7EF55075"/>
    <w:rsid w:val="7F5B7BC1"/>
    <w:rsid w:val="7F671451"/>
    <w:rsid w:val="7F8262DB"/>
    <w:rsid w:val="7F852EC6"/>
    <w:rsid w:val="7F8D36F1"/>
    <w:rsid w:val="7FD54F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qFormat/>
    <w:uiPriority w:val="0"/>
    <w:pPr>
      <w:keepNext/>
      <w:keepLines/>
      <w:numPr>
        <w:ilvl w:val="1"/>
        <w:numId w:val="1"/>
      </w:numPr>
      <w:spacing w:before="260" w:after="260" w:line="413" w:lineRule="auto"/>
      <w:outlineLvl w:val="1"/>
    </w:pPr>
    <w:rPr>
      <w:rFonts w:ascii="Arial" w:hAnsi="Arial" w:eastAsia="黑体"/>
      <w:b/>
      <w:sz w:val="32"/>
    </w:rPr>
  </w:style>
  <w:style w:type="paragraph" w:styleId="4">
    <w:name w:val="heading 3"/>
    <w:basedOn w:val="1"/>
    <w:next w:val="1"/>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qFormat/>
    <w:uiPriority w:val="0"/>
    <w:pPr>
      <w:keepNext/>
      <w:keepLines/>
      <w:numPr>
        <w:ilvl w:val="3"/>
        <w:numId w:val="1"/>
      </w:numPr>
      <w:spacing w:before="280" w:after="290" w:line="372" w:lineRule="auto"/>
      <w:outlineLvl w:val="3"/>
    </w:pPr>
    <w:rPr>
      <w:rFonts w:ascii="Arial" w:hAnsi="Arial" w:eastAsia="黑体"/>
      <w:b/>
      <w:sz w:val="28"/>
    </w:rPr>
  </w:style>
  <w:style w:type="paragraph" w:styleId="6">
    <w:name w:val="heading 5"/>
    <w:basedOn w:val="1"/>
    <w:next w:val="1"/>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qFormat/>
    <w:uiPriority w:val="0"/>
    <w:pPr>
      <w:keepNext/>
      <w:keepLines/>
      <w:numPr>
        <w:ilvl w:val="5"/>
        <w:numId w:val="1"/>
      </w:numPr>
      <w:spacing w:before="240" w:after="64" w:line="317" w:lineRule="auto"/>
      <w:outlineLvl w:val="5"/>
    </w:pPr>
    <w:rPr>
      <w:rFonts w:ascii="Arial" w:hAnsi="Arial" w:eastAsia="黑体"/>
      <w:b/>
      <w:sz w:val="24"/>
    </w:rPr>
  </w:style>
  <w:style w:type="paragraph" w:styleId="8">
    <w:name w:val="heading 7"/>
    <w:basedOn w:val="1"/>
    <w:next w:val="1"/>
    <w:qFormat/>
    <w:uiPriority w:val="0"/>
    <w:pPr>
      <w:keepNext/>
      <w:keepLines/>
      <w:numPr>
        <w:ilvl w:val="6"/>
        <w:numId w:val="1"/>
      </w:numPr>
      <w:spacing w:before="240" w:after="64" w:line="317" w:lineRule="auto"/>
      <w:outlineLvl w:val="6"/>
    </w:pPr>
    <w:rPr>
      <w:b/>
      <w:sz w:val="24"/>
    </w:rPr>
  </w:style>
  <w:style w:type="paragraph" w:styleId="9">
    <w:name w:val="heading 8"/>
    <w:basedOn w:val="1"/>
    <w:next w:val="1"/>
    <w:qFormat/>
    <w:uiPriority w:val="0"/>
    <w:pPr>
      <w:keepNext/>
      <w:keepLines/>
      <w:numPr>
        <w:ilvl w:val="7"/>
        <w:numId w:val="1"/>
      </w:numPr>
      <w:spacing w:before="240" w:after="64" w:line="317" w:lineRule="auto"/>
      <w:outlineLvl w:val="7"/>
    </w:pPr>
    <w:rPr>
      <w:rFonts w:ascii="Arial" w:hAnsi="Arial" w:eastAsia="黑体"/>
      <w:sz w:val="24"/>
    </w:rPr>
  </w:style>
  <w:style w:type="paragraph" w:styleId="10">
    <w:name w:val="heading 9"/>
    <w:basedOn w:val="1"/>
    <w:next w:val="1"/>
    <w:qFormat/>
    <w:uiPriority w:val="0"/>
    <w:pPr>
      <w:keepNext/>
      <w:keepLines/>
      <w:numPr>
        <w:ilvl w:val="8"/>
        <w:numId w:val="1"/>
      </w:numPr>
      <w:spacing w:before="240" w:after="64" w:line="317" w:lineRule="auto"/>
      <w:outlineLvl w:val="8"/>
    </w:pPr>
    <w:rPr>
      <w:rFonts w:ascii="Arial" w:hAnsi="Arial" w:eastAsia="黑体"/>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17"/>
    <w:qFormat/>
    <w:uiPriority w:val="0"/>
    <w:pPr>
      <w:tabs>
        <w:tab w:val="center" w:pos="4153"/>
        <w:tab w:val="right" w:pos="8306"/>
      </w:tabs>
      <w:snapToGrid w:val="0"/>
      <w:jc w:val="left"/>
    </w:pPr>
    <w:rPr>
      <w:sz w:val="18"/>
      <w:szCs w:val="18"/>
    </w:rPr>
  </w:style>
  <w:style w:type="paragraph" w:styleId="12">
    <w:name w:val="header"/>
    <w:basedOn w:val="1"/>
    <w:link w:val="18"/>
    <w:qFormat/>
    <w:uiPriority w:val="0"/>
    <w:pPr>
      <w:pBdr>
        <w:bottom w:val="single" w:color="auto" w:sz="6" w:space="1"/>
      </w:pBdr>
      <w:tabs>
        <w:tab w:val="center" w:pos="4153"/>
        <w:tab w:val="right" w:pos="8306"/>
      </w:tabs>
      <w:snapToGrid w:val="0"/>
      <w:jc w:val="center"/>
    </w:pPr>
    <w:rPr>
      <w:sz w:val="18"/>
      <w:szCs w:val="18"/>
    </w:r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7">
    <w:name w:val="页脚 字符"/>
    <w:link w:val="11"/>
    <w:qFormat/>
    <w:uiPriority w:val="0"/>
    <w:rPr>
      <w:rFonts w:ascii="Calibri" w:hAnsi="Calibri"/>
      <w:kern w:val="2"/>
      <w:sz w:val="18"/>
      <w:szCs w:val="18"/>
    </w:rPr>
  </w:style>
  <w:style w:type="character" w:customStyle="1" w:styleId="18">
    <w:name w:val="页眉 字符"/>
    <w:link w:val="12"/>
    <w:qFormat/>
    <w:uiPriority w:val="0"/>
    <w:rPr>
      <w:rFonts w:ascii="Calibri" w:hAnsi="Calibri"/>
      <w:kern w:val="2"/>
      <w:sz w:val="18"/>
      <w:szCs w:val="18"/>
    </w:rPr>
  </w:style>
  <w:style w:type="paragraph" w:customStyle="1" w:styleId="19">
    <w:name w:val="无间隔1"/>
    <w:qFormat/>
    <w:uiPriority w:val="0"/>
    <w:pPr>
      <w:framePr w:wrap="around" w:vAnchor="margin" w:hAnchor="text" w:y="1"/>
      <w:widowControl w:val="0"/>
      <w:jc w:val="both"/>
    </w:pPr>
    <w:rPr>
      <w:rFonts w:hint="eastAsia" w:ascii="Arial Unicode MS" w:hAnsi="Arial Unicode MS" w:eastAsia="Calibri" w:cs="Arial Unicode MS"/>
      <w:color w:val="000000"/>
      <w:kern w:val="2"/>
      <w:sz w:val="21"/>
      <w:szCs w:val="21"/>
      <w:u w:color="000000"/>
      <w:lang w:val="en-US" w:eastAsia="zh-CN" w:bidi="ar-SA"/>
    </w:rPr>
  </w:style>
  <w:style w:type="paragraph" w:customStyle="1" w:styleId="20">
    <w:name w:val="WPSOffice手动目录 1"/>
    <w:qFormat/>
    <w:uiPriority w:val="0"/>
    <w:rPr>
      <w:rFonts w:ascii="Times New Roman" w:hAnsi="Times New Roman" w:eastAsia="宋体" w:cs="Times New Roman"/>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OP</Company>
  <Pages>17</Pages>
  <Words>3685</Words>
  <Characters>20088</Characters>
  <Lines>99</Lines>
  <Paragraphs>27</Paragraphs>
  <TotalTime>0</TotalTime>
  <ScaleCrop>false</ScaleCrop>
  <LinksUpToDate>false</LinksUpToDate>
  <CharactersWithSpaces>23139</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2024-11-27T12:06:00Z</dcterms:created>
  <dc:creator>lvxian</dc:creator>
  <cp:lastModifiedBy>吴小婷</cp:lastModifiedBy>
  <dcterms:modified xsi:type="dcterms:W3CDTF">2025-01-03T09:28:01Z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FEA57C48185349F1A5B8DA40BA87B2F9_13</vt:lpwstr>
  </property>
  <property fmtid="{D5CDD505-2E9C-101B-9397-08002B2CF9AE}" pid="4" name="KSOTemplateDocerSaveRecord">
    <vt:lpwstr>eyJoZGlkIjoiMTkzZTg1ZjljMGE0ODhlZjM5MmY2YzM4OGZjNDc3MDMiLCJ1c2VySWQiOiIxNjYzNzAxNTk3In0=</vt:lpwstr>
  </property>
</Properties>
</file>