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2E04B" w14:textId="77777777" w:rsidR="00E77E3C" w:rsidRPr="00E77E3C" w:rsidRDefault="00E77E3C" w:rsidP="00E77E3C">
      <w:pPr>
        <w:pStyle w:val="Heading1"/>
        <w:rPr>
          <w:rFonts w:ascii="Times New Roman" w:eastAsia="Times New Roman" w:hAnsi="Times New Roman" w:cs="Times New Roman"/>
          <w:lang w:val="en-SE" w:eastAsia="en-SE"/>
        </w:rPr>
      </w:pPr>
      <w:r w:rsidRPr="00E77E3C">
        <w:rPr>
          <w:rFonts w:eastAsia="Times New Roman"/>
          <w:lang w:val="en-SE" w:eastAsia="en-SE"/>
        </w:rPr>
        <w:t>Coding guidelines</w:t>
      </w:r>
    </w:p>
    <w:p w14:paraId="42B1A20E" w14:textId="77777777" w:rsidR="00E77E3C" w:rsidRDefault="00E77E3C" w:rsidP="00E77E3C">
      <w:pPr>
        <w:spacing w:after="0" w:line="240" w:lineRule="auto"/>
        <w:rPr>
          <w:rFonts w:ascii="Arial" w:eastAsia="Times New Roman" w:hAnsi="Arial" w:cs="Arial"/>
          <w:sz w:val="24"/>
          <w:szCs w:val="24"/>
          <w:lang w:val="sv-SE" w:eastAsia="en-SE"/>
        </w:rPr>
      </w:pPr>
    </w:p>
    <w:p w14:paraId="0A00B63A" w14:textId="77777777" w:rsidR="00E77E3C" w:rsidRDefault="00E77E3C" w:rsidP="00E77E3C">
      <w:pPr>
        <w:spacing w:after="0" w:line="240" w:lineRule="auto"/>
        <w:rPr>
          <w:rFonts w:ascii="Arial" w:eastAsia="Times New Roman" w:hAnsi="Arial" w:cs="Arial"/>
          <w:sz w:val="24"/>
          <w:szCs w:val="24"/>
          <w:lang w:val="sv-SE" w:eastAsia="en-SE"/>
        </w:rPr>
      </w:pPr>
    </w:p>
    <w:p w14:paraId="60A3D355" w14:textId="7CEC0FE7" w:rsidR="00E77E3C" w:rsidRPr="00E77E3C" w:rsidRDefault="00E77E3C" w:rsidP="00E77E3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val="en-US" w:eastAsia="en-SE"/>
        </w:rPr>
      </w:pPr>
      <w:r w:rsidRPr="00E77E3C">
        <w:rPr>
          <w:rFonts w:ascii="Times New Roman" w:eastAsia="Times New Roman" w:hAnsi="Times New Roman" w:cs="Times New Roman"/>
          <w:sz w:val="36"/>
          <w:szCs w:val="36"/>
          <w:lang w:val="sv-SE" w:eastAsia="en-SE"/>
        </w:rPr>
        <w:t>Code Guidelines</w:t>
      </w:r>
    </w:p>
    <w:p w14:paraId="27212806" w14:textId="2537EDF0" w:rsidR="00E77E3C" w:rsidRPr="00E77E3C" w:rsidRDefault="00E77E3C" w:rsidP="00E77E3C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sv-SE" w:eastAsia="en-SE"/>
        </w:rPr>
      </w:pPr>
      <w:r w:rsidRPr="00E77E3C">
        <w:rPr>
          <w:rFonts w:ascii="Times New Roman" w:eastAsia="Times New Roman" w:hAnsi="Times New Roman" w:cs="Times New Roman"/>
          <w:sz w:val="32"/>
          <w:szCs w:val="32"/>
          <w:lang w:val="sv-SE" w:eastAsia="en-SE"/>
        </w:rPr>
        <w:t>Agreed Guidelines</w:t>
      </w:r>
    </w:p>
    <w:p w14:paraId="3D3674B6" w14:textId="2218BB7B" w:rsidR="00E77E3C" w:rsidRPr="00E77E3C" w:rsidRDefault="00E77E3C" w:rsidP="00E77E3C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val="sv-SE" w:eastAsia="en-SE"/>
        </w:rPr>
      </w:pPr>
      <w:r w:rsidRPr="00E77E3C">
        <w:rPr>
          <w:rFonts w:ascii="Times New Roman" w:eastAsia="Times New Roman" w:hAnsi="Times New Roman" w:cs="Times New Roman"/>
          <w:sz w:val="28"/>
          <w:szCs w:val="28"/>
          <w:lang w:val="sv-SE" w:eastAsia="en-SE"/>
        </w:rPr>
        <w:t>Indentation:</w:t>
      </w:r>
    </w:p>
    <w:p w14:paraId="610090C8" w14:textId="6650D95D" w:rsidR="00E77E3C" w:rsidRDefault="00E77E3C" w:rsidP="00E77E3C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sv-SE" w:eastAsia="en-SE"/>
        </w:rPr>
      </w:pPr>
      <w:r>
        <w:rPr>
          <w:rFonts w:ascii="Times New Roman" w:eastAsia="Times New Roman" w:hAnsi="Times New Roman" w:cs="Times New Roman"/>
          <w:sz w:val="24"/>
          <w:szCs w:val="24"/>
          <w:lang w:val="sv-SE" w:eastAsia="en-SE"/>
        </w:rPr>
        <w:t>Ctrl-i, standard indentation.</w:t>
      </w:r>
    </w:p>
    <w:p w14:paraId="17B91722" w14:textId="77777777" w:rsidR="00E77E3C" w:rsidRPr="00E77E3C" w:rsidRDefault="00E77E3C" w:rsidP="00E77E3C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sv-SE" w:eastAsia="en-SE"/>
        </w:rPr>
      </w:pPr>
    </w:p>
    <w:p w14:paraId="600491F8" w14:textId="2CFD3E4C" w:rsidR="00E77E3C" w:rsidRPr="00E77E3C" w:rsidRDefault="00E77E3C" w:rsidP="00E77E3C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val="sv-SE" w:eastAsia="en-SE"/>
        </w:rPr>
      </w:pPr>
      <w:r w:rsidRPr="00E77E3C">
        <w:rPr>
          <w:rFonts w:ascii="Times New Roman" w:eastAsia="Times New Roman" w:hAnsi="Times New Roman" w:cs="Times New Roman"/>
          <w:sz w:val="28"/>
          <w:szCs w:val="28"/>
          <w:lang w:val="sv-SE" w:eastAsia="en-SE"/>
        </w:rPr>
        <w:t>Functions:</w:t>
      </w:r>
    </w:p>
    <w:p w14:paraId="0A4BB344" w14:textId="6BA21F32" w:rsidR="00E77E3C" w:rsidRDefault="00E77E3C" w:rsidP="00E77E3C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sv-SE" w:eastAsia="en-SE"/>
        </w:rPr>
      </w:pPr>
      <w:r>
        <w:rPr>
          <w:rFonts w:ascii="Times New Roman" w:eastAsia="Times New Roman" w:hAnsi="Times New Roman" w:cs="Times New Roman"/>
          <w:sz w:val="24"/>
          <w:szCs w:val="24"/>
          <w:lang w:val="sv-SE" w:eastAsia="en-SE"/>
        </w:rPr>
        <w:t>Standard camelcase</w:t>
      </w:r>
    </w:p>
    <w:p w14:paraId="4593A68B" w14:textId="3E192944" w:rsidR="00E77E3C" w:rsidRPr="00E77E3C" w:rsidRDefault="00E77E3C" w:rsidP="00E77E3C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n-SE"/>
        </w:rPr>
      </w:pPr>
      <w:r w:rsidRPr="00E77E3C">
        <w:rPr>
          <w:rFonts w:ascii="Times New Roman" w:eastAsia="Times New Roman" w:hAnsi="Times New Roman" w:cs="Times New Roman"/>
          <w:sz w:val="24"/>
          <w:szCs w:val="24"/>
          <w:lang w:val="en-US" w:eastAsia="en-SE"/>
        </w:rPr>
        <w:t>All function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SE"/>
        </w:rPr>
        <w:t>s</w:t>
      </w:r>
      <w:r w:rsidRPr="00E77E3C">
        <w:rPr>
          <w:rFonts w:ascii="Times New Roman" w:eastAsia="Times New Roman" w:hAnsi="Times New Roman" w:cs="Times New Roman"/>
          <w:sz w:val="24"/>
          <w:szCs w:val="24"/>
          <w:lang w:val="en-US" w:eastAsia="en-SE"/>
        </w:rPr>
        <w:t xml:space="preserve"> should i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SE"/>
        </w:rPr>
        <w:t>nclude comments describing input, outputs and what it does.</w:t>
      </w:r>
    </w:p>
    <w:p w14:paraId="350ADC10" w14:textId="77777777" w:rsidR="00E77E3C" w:rsidRPr="00E77E3C" w:rsidRDefault="00E77E3C" w:rsidP="00E77E3C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n-SE"/>
        </w:rPr>
      </w:pPr>
    </w:p>
    <w:p w14:paraId="60467692" w14:textId="343AC54C" w:rsidR="00E77E3C" w:rsidRPr="00E77E3C" w:rsidRDefault="00E77E3C" w:rsidP="00E77E3C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val="en-US" w:eastAsia="en-SE"/>
        </w:rPr>
      </w:pPr>
      <w:r w:rsidRPr="00E77E3C">
        <w:rPr>
          <w:rFonts w:ascii="Times New Roman" w:eastAsia="Times New Roman" w:hAnsi="Times New Roman" w:cs="Times New Roman"/>
          <w:sz w:val="28"/>
          <w:szCs w:val="28"/>
          <w:lang w:val="en-US" w:eastAsia="en-SE"/>
        </w:rPr>
        <w:t>Naming:</w:t>
      </w:r>
    </w:p>
    <w:p w14:paraId="6FCF87F1" w14:textId="07FACEF2" w:rsidR="00E77E3C" w:rsidRDefault="00E77E3C" w:rsidP="00E77E3C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n-SE"/>
        </w:rPr>
      </w:pPr>
      <w:r w:rsidRPr="00E77E3C">
        <w:rPr>
          <w:rFonts w:ascii="Times New Roman" w:eastAsia="Times New Roman" w:hAnsi="Times New Roman" w:cs="Times New Roman"/>
          <w:sz w:val="24"/>
          <w:szCs w:val="24"/>
          <w:lang w:val="en-US" w:eastAsia="en-SE"/>
        </w:rPr>
        <w:t>Functions and variables s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SE"/>
        </w:rPr>
        <w:t>hould be named using camelCase.</w:t>
      </w:r>
    </w:p>
    <w:p w14:paraId="3BE1BBB5" w14:textId="7E592CD0" w:rsidR="00E77E3C" w:rsidRPr="00E77E3C" w:rsidRDefault="00E77E3C" w:rsidP="00E77E3C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n-SE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SE"/>
        </w:rPr>
        <w:t>Meaningful names.</w:t>
      </w:r>
    </w:p>
    <w:p w14:paraId="55B6DBCB" w14:textId="631AD51C" w:rsidR="00E77E3C" w:rsidRPr="00E77E3C" w:rsidRDefault="00E77E3C" w:rsidP="00E77E3C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n-SE"/>
        </w:rPr>
      </w:pPr>
    </w:p>
    <w:p w14:paraId="176E6F43" w14:textId="42095E00" w:rsidR="00E77E3C" w:rsidRDefault="00E77E3C" w:rsidP="00E77E3C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val="en-US" w:eastAsia="en-SE"/>
        </w:rPr>
      </w:pPr>
      <w:r w:rsidRPr="00E77E3C">
        <w:rPr>
          <w:rFonts w:ascii="Times New Roman" w:eastAsia="Times New Roman" w:hAnsi="Times New Roman" w:cs="Times New Roman"/>
          <w:sz w:val="28"/>
          <w:szCs w:val="28"/>
          <w:lang w:val="en-US" w:eastAsia="en-SE"/>
        </w:rPr>
        <w:t>Readability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SE"/>
        </w:rPr>
        <w:t>:</w:t>
      </w:r>
    </w:p>
    <w:p w14:paraId="79BFC456" w14:textId="66E2BBC2" w:rsidR="00E77E3C" w:rsidRDefault="00E77E3C" w:rsidP="00E77E3C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n-S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SE"/>
        </w:rPr>
        <w:t>Linebreaks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SE"/>
        </w:rPr>
        <w:t xml:space="preserve"> between sections.</w:t>
      </w:r>
    </w:p>
    <w:p w14:paraId="2349E3DC" w14:textId="77777777" w:rsidR="00E77E3C" w:rsidRPr="00E77E3C" w:rsidRDefault="00E77E3C" w:rsidP="00E77E3C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SE"/>
        </w:rPr>
      </w:pPr>
    </w:p>
    <w:p w14:paraId="33E81609" w14:textId="22DD0A02" w:rsidR="00E77E3C" w:rsidRPr="00E77E3C" w:rsidRDefault="00E77E3C" w:rsidP="00E77E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SE"/>
        </w:rPr>
      </w:pPr>
    </w:p>
    <w:p w14:paraId="18A36B23" w14:textId="25C0E749" w:rsidR="00E77E3C" w:rsidRPr="00E77E3C" w:rsidRDefault="00E77E3C" w:rsidP="00E77E3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val="en-US" w:eastAsia="en-SE"/>
        </w:rPr>
      </w:pPr>
      <w:r>
        <w:rPr>
          <w:rFonts w:ascii="Times New Roman" w:eastAsia="Times New Roman" w:hAnsi="Times New Roman" w:cs="Times New Roman"/>
          <w:sz w:val="36"/>
          <w:szCs w:val="36"/>
          <w:lang w:val="sv-SE" w:eastAsia="en-SE"/>
        </w:rPr>
        <w:t>Git Guidelines</w:t>
      </w:r>
    </w:p>
    <w:p w14:paraId="7475AEFD" w14:textId="256F07A0" w:rsidR="00E77E3C" w:rsidRPr="00E77E3C" w:rsidRDefault="00E77E3C" w:rsidP="00E77E3C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32"/>
          <w:szCs w:val="32"/>
          <w:lang w:val="en-US" w:eastAsia="en-SE"/>
        </w:rPr>
      </w:pPr>
    </w:p>
    <w:p w14:paraId="1CA709D4" w14:textId="2EEA78DF" w:rsidR="00E77E3C" w:rsidRDefault="00E77E3C" w:rsidP="00E77E3C">
      <w:pPr>
        <w:ind w:left="72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Leave meaningful commit-</w:t>
      </w:r>
      <w:proofErr w:type="gramStart"/>
      <w:r>
        <w:rPr>
          <w:sz w:val="28"/>
          <w:szCs w:val="28"/>
          <w:lang w:val="en-US"/>
        </w:rPr>
        <w:t>messages</w:t>
      </w:r>
      <w:proofErr w:type="gramEnd"/>
    </w:p>
    <w:p w14:paraId="1DAB67E3" w14:textId="742BD355" w:rsidR="00E77E3C" w:rsidRDefault="00E77E3C" w:rsidP="00E77E3C">
      <w:pPr>
        <w:ind w:left="72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Clear </w:t>
      </w:r>
      <w:proofErr w:type="spellStart"/>
      <w:r>
        <w:rPr>
          <w:sz w:val="28"/>
          <w:szCs w:val="28"/>
          <w:lang w:val="en-US"/>
        </w:rPr>
        <w:t>branchnames</w:t>
      </w:r>
      <w:proofErr w:type="spellEnd"/>
    </w:p>
    <w:p w14:paraId="5057594A" w14:textId="77777777" w:rsidR="00E77E3C" w:rsidRDefault="00E77E3C" w:rsidP="00E77E3C">
      <w:pPr>
        <w:ind w:left="720" w:firstLine="720"/>
        <w:rPr>
          <w:sz w:val="28"/>
          <w:szCs w:val="28"/>
          <w:lang w:val="en-US"/>
        </w:rPr>
      </w:pPr>
    </w:p>
    <w:p w14:paraId="4EB5BA33" w14:textId="2CB51876" w:rsidR="00E77E3C" w:rsidRDefault="00E77E3C" w:rsidP="00E77E3C">
      <w:pPr>
        <w:ind w:left="720" w:firstLine="720"/>
        <w:rPr>
          <w:sz w:val="28"/>
          <w:szCs w:val="28"/>
          <w:lang w:val="en-US"/>
        </w:rPr>
      </w:pPr>
    </w:p>
    <w:p w14:paraId="3A7829DB" w14:textId="77777777" w:rsidR="00E77E3C" w:rsidRPr="00E77E3C" w:rsidRDefault="00E77E3C" w:rsidP="00E77E3C">
      <w:pPr>
        <w:ind w:left="720" w:firstLine="720"/>
        <w:rPr>
          <w:sz w:val="28"/>
          <w:szCs w:val="28"/>
          <w:lang w:val="en-US"/>
        </w:rPr>
      </w:pPr>
    </w:p>
    <w:sectPr w:rsidR="00E77E3C" w:rsidRPr="00E77E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9E3312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B6400B6"/>
    <w:multiLevelType w:val="multilevel"/>
    <w:tmpl w:val="F17A83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 w16cid:durableId="413363388">
    <w:abstractNumId w:val="0"/>
  </w:num>
  <w:num w:numId="2" w16cid:durableId="14635724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D45"/>
    <w:rsid w:val="00183D45"/>
    <w:rsid w:val="004C6288"/>
    <w:rsid w:val="00E77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EC5D87"/>
  <w15:chartTrackingRefBased/>
  <w15:docId w15:val="{E3889450-1946-427A-BDAD-7DE6F3778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7E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E77E3C"/>
  </w:style>
  <w:style w:type="paragraph" w:styleId="ListParagraph">
    <w:name w:val="List Paragraph"/>
    <w:basedOn w:val="Normal"/>
    <w:uiPriority w:val="34"/>
    <w:qFormat/>
    <w:rsid w:val="00E77E3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77E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44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1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92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62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898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33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Olle Wigarthsson</dc:creator>
  <cp:keywords/>
  <dc:description/>
  <cp:lastModifiedBy>Olle Wigarthsson</cp:lastModifiedBy>
  <cp:revision>2</cp:revision>
  <dcterms:created xsi:type="dcterms:W3CDTF">2023-03-03T13:37:00Z</dcterms:created>
  <dcterms:modified xsi:type="dcterms:W3CDTF">2023-03-03T13:51:00Z</dcterms:modified>
</cp:coreProperties>
</file>