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93" w:rsidRPr="00724D93" w:rsidRDefault="00A975A0" w:rsidP="00724D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Козинов Олег ИУ5-55Б</w:t>
      </w:r>
    </w:p>
    <w:p w:rsidR="00724D93" w:rsidRDefault="00724D93" w:rsidP="00724D93">
      <w:pPr>
        <w:rPr>
          <w:rFonts w:ascii="Times New Roman" w:hAnsi="Times New Roman" w:cs="Times New Roman"/>
          <w:b/>
          <w:sz w:val="28"/>
          <w:szCs w:val="28"/>
        </w:rPr>
      </w:pPr>
      <w:r w:rsidRPr="00724D93">
        <w:rPr>
          <w:rFonts w:ascii="Times New Roman" w:hAnsi="Times New Roman" w:cs="Times New Roman"/>
          <w:b/>
          <w:sz w:val="28"/>
          <w:szCs w:val="28"/>
        </w:rPr>
        <w:t>Вариант Д</w:t>
      </w:r>
      <w:r w:rsidR="00A975A0">
        <w:rPr>
          <w:rFonts w:ascii="Times New Roman" w:hAnsi="Times New Roman" w:cs="Times New Roman"/>
          <w:b/>
          <w:sz w:val="28"/>
          <w:szCs w:val="28"/>
        </w:rPr>
        <w:t>10</w:t>
      </w:r>
      <w:r w:rsidRPr="00724D93">
        <w:rPr>
          <w:rFonts w:ascii="Times New Roman" w:hAnsi="Times New Roman" w:cs="Times New Roman"/>
          <w:b/>
          <w:sz w:val="28"/>
          <w:szCs w:val="28"/>
        </w:rPr>
        <w:t>.</w:t>
      </w:r>
    </w:p>
    <w:p w:rsidR="00A975A0" w:rsidRPr="00724D93" w:rsidRDefault="00A975A0" w:rsidP="00724D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Браузер - Компьютер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1. Данные класса 1 должны выводиться в виде таблицы с отступами от внутренних границ (</w:t>
      </w:r>
      <w:proofErr w:type="spellStart"/>
      <w:r w:rsidRPr="00724D93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724D93">
        <w:rPr>
          <w:rFonts w:ascii="Times New Roman" w:hAnsi="Times New Roman" w:cs="Times New Roman"/>
          <w:sz w:val="28"/>
          <w:szCs w:val="28"/>
        </w:rPr>
        <w:t>).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2. Данные класса 2 должны выводиться в виде нумерованного списка, используется нумерация римскими цифрами.</w:t>
      </w:r>
    </w:p>
    <w:p w:rsidR="00724D93" w:rsidRPr="00724D93" w:rsidRDefault="00724D93" w:rsidP="00724D93">
      <w:pPr>
        <w:rPr>
          <w:rFonts w:ascii="Times New Roman" w:hAnsi="Times New Roman" w:cs="Times New Roman"/>
          <w:sz w:val="28"/>
          <w:szCs w:val="28"/>
        </w:rPr>
      </w:pPr>
      <w:r w:rsidRPr="00724D93">
        <w:rPr>
          <w:rFonts w:ascii="Times New Roman" w:hAnsi="Times New Roman" w:cs="Times New Roman"/>
          <w:sz w:val="28"/>
          <w:szCs w:val="28"/>
        </w:rPr>
        <w:t>3. С использованием технологии CSS реализуйте чересстрочное форматирование (“зебру”) для данных таблицы.</w:t>
      </w:r>
    </w:p>
    <w:p w:rsidR="00E734BB" w:rsidRPr="00724D93" w:rsidRDefault="00A975A0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rk2</w:t>
      </w:r>
      <w:r w:rsidR="00724D93" w:rsidRPr="00724D93">
        <w:rPr>
          <w:rFonts w:ascii="Times New Roman" w:hAnsi="Times New Roman" w:cs="Times New Roman"/>
          <w:b/>
          <w:sz w:val="28"/>
          <w:szCs w:val="28"/>
        </w:rPr>
        <w:t>.</w:t>
      </w:r>
      <w:r w:rsidR="00724D9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rk2.css</w:t>
      </w:r>
    </w:p>
    <w:p w:rsidR="00724D93" w:rsidRDefault="00A975A0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19E13D" wp14:editId="04E2940F">
            <wp:extent cx="6438900" cy="3605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609" cy="3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A0" w:rsidRDefault="00A975A0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1AE89A" wp14:editId="1AF61DD6">
            <wp:extent cx="6431738" cy="1645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534" cy="16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A0" w:rsidRDefault="00A975A0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A975A0" w:rsidRDefault="00A975A0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75A0" w:rsidRPr="00724D93" w:rsidRDefault="00A975A0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4BB" w:rsidRPr="00D21BA3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E734BB" w:rsidRPr="00E734BB" w:rsidRDefault="00A975A0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E63F0B" wp14:editId="1034F7A0">
            <wp:extent cx="5940425" cy="7597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5"/>
    <w:rsid w:val="001A2E67"/>
    <w:rsid w:val="0022389E"/>
    <w:rsid w:val="00724D93"/>
    <w:rsid w:val="00746524"/>
    <w:rsid w:val="00A975A0"/>
    <w:rsid w:val="00B06FA5"/>
    <w:rsid w:val="00D21BA3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Олег Козинов</cp:lastModifiedBy>
  <cp:revision>2</cp:revision>
  <dcterms:created xsi:type="dcterms:W3CDTF">2020-12-14T15:08:00Z</dcterms:created>
  <dcterms:modified xsi:type="dcterms:W3CDTF">2020-12-14T15:08:00Z</dcterms:modified>
</cp:coreProperties>
</file>