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6F5" w:rsidRDefault="000936F5" w:rsidP="000936F5">
      <w:pPr>
        <w:pStyle w:val="NormalWeb"/>
        <w:spacing w:before="0" w:beforeAutospacing="0" w:after="0" w:afterAutospacing="0"/>
        <w:jc w:val="center"/>
        <w:rPr>
          <w:rFonts w:ascii="Arial" w:hAnsi="Arial" w:cs="Arial"/>
          <w:color w:val="000000"/>
          <w:sz w:val="20"/>
          <w:szCs w:val="20"/>
        </w:rPr>
      </w:pPr>
      <w:r>
        <w:rPr>
          <w:rFonts w:ascii="Arial" w:hAnsi="Arial" w:cs="Arial"/>
          <w:color w:val="000000"/>
          <w:sz w:val="20"/>
          <w:szCs w:val="20"/>
        </w:rPr>
        <w:t>Electronics and Communications Engineering Society (ECES)</w:t>
      </w:r>
      <w:bookmarkStart w:id="0" w:name="_GoBack"/>
      <w:bookmarkEnd w:id="0"/>
    </w:p>
    <w:p w:rsidR="000936F5" w:rsidRDefault="000936F5" w:rsidP="000936F5">
      <w:pPr>
        <w:pStyle w:val="NormalWeb"/>
        <w:spacing w:before="0" w:beforeAutospacing="0" w:after="0" w:afterAutospacing="0"/>
        <w:jc w:val="both"/>
        <w:rPr>
          <w:rFonts w:ascii="Arial" w:hAnsi="Arial" w:cs="Arial"/>
          <w:color w:val="000000"/>
          <w:sz w:val="20"/>
          <w:szCs w:val="20"/>
        </w:rPr>
      </w:pPr>
    </w:p>
    <w:p w:rsidR="000936F5" w:rsidRDefault="000936F5" w:rsidP="000936F5">
      <w:pPr>
        <w:pStyle w:val="NormalWeb"/>
        <w:spacing w:before="0" w:beforeAutospacing="0" w:after="0" w:afterAutospacing="0"/>
        <w:jc w:val="both"/>
        <w:rPr>
          <w:rFonts w:ascii="Arial" w:hAnsi="Arial" w:cs="Arial"/>
          <w:color w:val="000000"/>
          <w:sz w:val="20"/>
          <w:szCs w:val="20"/>
        </w:rPr>
      </w:pPr>
    </w:p>
    <w:p w:rsidR="00BD7DE8" w:rsidRDefault="00BD7DE8" w:rsidP="000936F5">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0"/>
          <w:szCs w:val="20"/>
        </w:rPr>
        <w:t>The Electronics and Communications Engineering Society, commonly known as ECES, is a professional organization that caters to ECE students, Lasallian electronics hobbyists and individuals fascinated by electronics and communications technologies.</w:t>
      </w:r>
    </w:p>
    <w:p w:rsidR="00BD7DE8" w:rsidRDefault="00BD7DE8" w:rsidP="000936F5">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rsidR="00BD7DE8" w:rsidRDefault="00BD7DE8" w:rsidP="000936F5">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0"/>
          <w:szCs w:val="20"/>
        </w:rPr>
        <w:t>ECES serves the members by aiding in their academic growth through tutorials, reviewer distributions, STRC lab access, plant visits and annual quiz bees. Moreover, it does its best to develop its members’ skills through activities whose nature is of their interest like the numerous sports activities, career seminars and computer/electronics related competitions and conventions. ECES has also served the community through its annual outreach program and other socio-civic activities. In addition, ECES continues to have strong ties with its national and international organization counterparts, namely, Institute of Electronics &amp; Communications Engineers of the Philippines (IECEP) and Institute of Electrical and Electronics Engineers (IEEE).</w:t>
      </w:r>
    </w:p>
    <w:p w:rsidR="00BD7DE8" w:rsidRDefault="00BD7DE8" w:rsidP="000936F5">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rsidR="00BD7DE8" w:rsidRDefault="00BD7DE8" w:rsidP="000936F5">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0"/>
          <w:szCs w:val="20"/>
        </w:rPr>
        <w:t>As one of the best premier organizations of DLSU, ECES has been continuously receiving awards from different award giving bodies. ECES was recognized Most Outstanding Organization in the Lasallian Excellence Awards 2001, 2003, and 2008-2010. Furthermore, ECES was recognized as DLSU’s #1 Professional Organization for two straight years (2008-2010).</w:t>
      </w:r>
    </w:p>
    <w:p w:rsidR="007939B0" w:rsidRDefault="000936F5"/>
    <w:sectPr w:rsidR="007939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08"/>
    <w:rsid w:val="000936F5"/>
    <w:rsid w:val="001C23DF"/>
    <w:rsid w:val="001C62B4"/>
    <w:rsid w:val="00BD7DE8"/>
    <w:rsid w:val="00F03F0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5672"/>
  <w15:chartTrackingRefBased/>
  <w15:docId w15:val="{E2632B1B-54B0-4298-8DED-DEA8E887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7DE8"/>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49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Jomar Jolo</dc:creator>
  <cp:keywords/>
  <dc:description/>
  <cp:lastModifiedBy>Jomar Jolo</cp:lastModifiedBy>
  <cp:revision>3</cp:revision>
  <dcterms:created xsi:type="dcterms:W3CDTF">2016-09-03T10:38:00Z</dcterms:created>
  <dcterms:modified xsi:type="dcterms:W3CDTF">2016-09-03T10:44:00Z</dcterms:modified>
</cp:coreProperties>
</file>