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0864EE4" wp14:paraId="64F52B7E" wp14:textId="14A43199">
      <w:pPr>
        <w:pStyle w:val="Heading1"/>
        <w:pBdr>
          <w:bottom w:val="single" w:color="EAECEF" w:sz="6" w:space="0"/>
        </w:pBdr>
        <w:shd w:val="clear" w:color="auto" w:fill="FFFFFF" w:themeFill="background1"/>
        <w:spacing w:before="360" w:beforeAutospacing="off" w:after="240" w:afterAutospacing="off"/>
        <w:rPr>
          <w:rFonts w:ascii="Segoe UI" w:hAnsi="Segoe UI" w:eastAsia="Segoe UI" w:cs="Segoe UI"/>
          <w:b w:val="1"/>
          <w:bCs w:val="1"/>
          <w:i w:val="0"/>
          <w:iCs w:val="0"/>
          <w:caps w:val="0"/>
          <w:smallCaps w:val="0"/>
          <w:noProof w:val="0"/>
          <w:color w:val="212121"/>
          <w:sz w:val="24"/>
          <w:szCs w:val="24"/>
          <w:lang w:val="ru-RU"/>
        </w:rPr>
      </w:pPr>
      <w:r w:rsidRPr="40864EE4" w:rsidR="64681E7B">
        <w:rPr>
          <w:rFonts w:ascii="Segoe UI" w:hAnsi="Segoe UI" w:eastAsia="Segoe UI" w:cs="Segoe UI"/>
          <w:b w:val="1"/>
          <w:bCs w:val="1"/>
          <w:i w:val="0"/>
          <w:iCs w:val="0"/>
          <w:caps w:val="0"/>
          <w:smallCaps w:val="0"/>
          <w:noProof w:val="0"/>
          <w:color w:val="212121"/>
          <w:sz w:val="24"/>
          <w:szCs w:val="24"/>
          <w:lang w:val="ru-RU"/>
        </w:rPr>
        <w:t>Проект 2. Метрики продукта и интерпретация данных</w:t>
      </w:r>
      <w:r>
        <w:br/>
      </w:r>
      <w:r>
        <w:br/>
      </w:r>
      <w:r w:rsidRPr="40864EE4" w:rsidR="07636AA5">
        <w:rPr>
          <w:rFonts w:ascii="Segoe UI" w:hAnsi="Segoe UI" w:eastAsia="Segoe UI" w:cs="Segoe UI"/>
          <w:b w:val="1"/>
          <w:bCs w:val="1"/>
          <w:i w:val="0"/>
          <w:iCs w:val="0"/>
          <w:caps w:val="0"/>
          <w:smallCaps w:val="0"/>
          <w:noProof w:val="0"/>
          <w:color w:val="212121"/>
          <w:lang w:val="ru-RU"/>
        </w:rPr>
        <w:t>Глава 2</w:t>
      </w:r>
    </w:p>
    <w:p xmlns:wp14="http://schemas.microsoft.com/office/word/2010/wordml" w:rsidP="40864EE4" wp14:paraId="036C3865" wp14:textId="36D42A15">
      <w:pPr>
        <w:pStyle w:val="Heading3"/>
        <w:shd w:val="clear" w:color="auto" w:fill="FFFFFF" w:themeFill="background1"/>
        <w:spacing w:before="360" w:beforeAutospacing="off" w:after="240" w:afterAutospacing="off"/>
      </w:pPr>
      <w:r w:rsidRPr="40864EE4" w:rsidR="07636AA5">
        <w:rPr>
          <w:rFonts w:ascii="Segoe UI" w:hAnsi="Segoe UI" w:eastAsia="Segoe UI" w:cs="Segoe UI"/>
          <w:b w:val="1"/>
          <w:bCs w:val="1"/>
          <w:i w:val="0"/>
          <w:iCs w:val="0"/>
          <w:caps w:val="0"/>
          <w:smallCaps w:val="0"/>
          <w:noProof w:val="0"/>
          <w:color w:val="212121"/>
          <w:lang w:val="ru-RU"/>
        </w:rPr>
        <w:t>От анализа данных к метрикам</w:t>
      </w:r>
    </w:p>
    <w:p xmlns:wp14="http://schemas.microsoft.com/office/word/2010/wordml" w:rsidP="40864EE4" wp14:paraId="6EDD3335" wp14:textId="0942BCFD">
      <w:pPr>
        <w:shd w:val="clear" w:color="auto" w:fill="FFFFFF" w:themeFill="background1"/>
        <w:spacing w:before="0" w:beforeAutospacing="off" w:after="240" w:afterAutospacing="off"/>
      </w:pPr>
      <w:r w:rsidRPr="40864EE4" w:rsidR="07636AA5">
        <w:rPr>
          <w:rFonts w:ascii="Segoe UI" w:hAnsi="Segoe UI" w:eastAsia="Segoe UI" w:cs="Segoe UI"/>
          <w:b w:val="0"/>
          <w:bCs w:val="0"/>
          <w:i w:val="0"/>
          <w:iCs w:val="0"/>
          <w:caps w:val="0"/>
          <w:smallCaps w:val="0"/>
          <w:noProof w:val="0"/>
          <w:color w:val="212121"/>
          <w:sz w:val="23"/>
          <w:szCs w:val="23"/>
          <w:lang w:val="ru-RU"/>
        </w:rPr>
        <w:t>Чтобы анализировать данные в цифровом или физическом продукте и принимать обоснованные решения, нужно понимать, что именно происходит с объектом анализа.</w:t>
      </w:r>
    </w:p>
    <w:p xmlns:wp14="http://schemas.microsoft.com/office/word/2010/wordml" w:rsidP="40864EE4" wp14:paraId="5FD01FCC" wp14:textId="10717224">
      <w:pPr>
        <w:shd w:val="clear" w:color="auto" w:fill="FFFFFF" w:themeFill="background1"/>
        <w:spacing w:before="0" w:beforeAutospacing="off" w:after="240" w:afterAutospacing="off"/>
      </w:pPr>
      <w:r w:rsidRPr="40864EE4" w:rsidR="07636AA5">
        <w:rPr>
          <w:rFonts w:ascii="Segoe UI" w:hAnsi="Segoe UI" w:eastAsia="Segoe UI" w:cs="Segoe UI"/>
          <w:b w:val="1"/>
          <w:bCs w:val="1"/>
          <w:i w:val="0"/>
          <w:iCs w:val="0"/>
          <w:caps w:val="0"/>
          <w:smallCaps w:val="0"/>
          <w:noProof w:val="0"/>
          <w:color w:val="212121"/>
          <w:sz w:val="23"/>
          <w:szCs w:val="23"/>
          <w:lang w:val="ru-RU"/>
        </w:rPr>
        <w:t>Объект анализа</w:t>
      </w:r>
      <w:r w:rsidRPr="40864EE4" w:rsidR="07636AA5">
        <w:rPr>
          <w:rFonts w:ascii="Segoe UI" w:hAnsi="Segoe UI" w:eastAsia="Segoe UI" w:cs="Segoe UI"/>
          <w:b w:val="0"/>
          <w:bCs w:val="0"/>
          <w:i w:val="0"/>
          <w:iCs w:val="0"/>
          <w:caps w:val="0"/>
          <w:smallCaps w:val="0"/>
          <w:noProof w:val="0"/>
          <w:color w:val="212121"/>
          <w:sz w:val="23"/>
          <w:szCs w:val="23"/>
          <w:lang w:val="ru-RU"/>
        </w:rPr>
        <w:t xml:space="preserve"> — это то, что именно мы изучаем с помощью данных, чтобы понять, как система работает сейчас и что с ней происходит со временем.</w:t>
      </w:r>
    </w:p>
    <w:p xmlns:wp14="http://schemas.microsoft.com/office/word/2010/wordml" w:rsidP="40864EE4" wp14:paraId="00CE362E" wp14:textId="5120BD35">
      <w:pPr>
        <w:shd w:val="clear" w:color="auto" w:fill="FFFFFF" w:themeFill="background1"/>
        <w:spacing w:before="0" w:beforeAutospacing="off" w:after="240" w:afterAutospacing="off"/>
      </w:pPr>
      <w:r w:rsidRPr="40864EE4" w:rsidR="07636AA5">
        <w:rPr>
          <w:rFonts w:ascii="Segoe UI" w:hAnsi="Segoe UI" w:eastAsia="Segoe UI" w:cs="Segoe UI"/>
          <w:b w:val="0"/>
          <w:bCs w:val="0"/>
          <w:i w:val="0"/>
          <w:iCs w:val="0"/>
          <w:caps w:val="0"/>
          <w:smallCaps w:val="0"/>
          <w:noProof w:val="0"/>
          <w:color w:val="212121"/>
          <w:sz w:val="23"/>
          <w:szCs w:val="23"/>
          <w:lang w:val="ru-RU"/>
        </w:rPr>
        <w:t>Объектом анализа может быть цифровой продукт, сервис, производственный процесс или любая другая система, за состоянием которой мы наблюдаем с помощью данных. Например, сервис фильмов и сериалов «Кинопоиск» анализирует просмотры и повторные сессии, а Toyota анализирует время цикла производства и дефекты на разных стадиях.</w:t>
      </w:r>
    </w:p>
    <w:p xmlns:wp14="http://schemas.microsoft.com/office/word/2010/wordml" w:rsidP="40864EE4" wp14:paraId="5664561F" wp14:textId="2AA1D78F">
      <w:pPr>
        <w:shd w:val="clear" w:color="auto" w:fill="FFFFFF" w:themeFill="background1"/>
        <w:spacing w:before="0" w:beforeAutospacing="off" w:after="240" w:afterAutospacing="off"/>
      </w:pPr>
      <w:r w:rsidRPr="40864EE4" w:rsidR="07636AA5">
        <w:rPr>
          <w:rFonts w:ascii="Segoe UI" w:hAnsi="Segoe UI" w:eastAsia="Segoe UI" w:cs="Segoe UI"/>
          <w:b w:val="0"/>
          <w:bCs w:val="0"/>
          <w:i w:val="0"/>
          <w:iCs w:val="0"/>
          <w:caps w:val="0"/>
          <w:smallCaps w:val="0"/>
          <w:noProof w:val="0"/>
          <w:color w:val="212121"/>
          <w:sz w:val="23"/>
          <w:szCs w:val="23"/>
          <w:lang w:val="ru-RU"/>
        </w:rPr>
        <w:t xml:space="preserve">Теперь разберемся, как именно объект живет внутри системы и через какие этапы проходит. </w:t>
      </w:r>
      <w:r w:rsidRPr="40864EE4" w:rsidR="07636AA5">
        <w:rPr>
          <w:rFonts w:ascii="Segoe UI" w:hAnsi="Segoe UI" w:eastAsia="Segoe UI" w:cs="Segoe UI"/>
          <w:b w:val="1"/>
          <w:bCs w:val="1"/>
          <w:i w:val="0"/>
          <w:iCs w:val="0"/>
          <w:caps w:val="0"/>
          <w:smallCaps w:val="0"/>
          <w:noProof w:val="0"/>
          <w:color w:val="212121"/>
          <w:sz w:val="23"/>
          <w:szCs w:val="23"/>
          <w:lang w:val="ru-RU"/>
        </w:rPr>
        <w:t>Путь пользователя</w:t>
      </w:r>
      <w:r w:rsidRPr="40864EE4" w:rsidR="07636AA5">
        <w:rPr>
          <w:rFonts w:ascii="Segoe UI" w:hAnsi="Segoe UI" w:eastAsia="Segoe UI" w:cs="Segoe UI"/>
          <w:b w:val="0"/>
          <w:bCs w:val="0"/>
          <w:i w:val="0"/>
          <w:iCs w:val="0"/>
          <w:caps w:val="0"/>
          <w:smallCaps w:val="0"/>
          <w:noProof w:val="0"/>
          <w:color w:val="212121"/>
          <w:sz w:val="23"/>
          <w:szCs w:val="23"/>
          <w:lang w:val="ru-RU"/>
        </w:rPr>
        <w:t xml:space="preserve"> помогает понять, каким образом человек взаимодействует с продуктом: как он узнает о сервисе, что делает при первом взаимодействии, какие шаги совершает до момента получения ценности.</w:t>
      </w:r>
    </w:p>
    <w:p xmlns:wp14="http://schemas.microsoft.com/office/word/2010/wordml" w:rsidP="40864EE4" wp14:paraId="1F3CC737" wp14:textId="5C8C43E8">
      <w:pPr>
        <w:shd w:val="clear" w:color="auto" w:fill="FFFFFF" w:themeFill="background1"/>
        <w:spacing w:before="0" w:beforeAutospacing="off" w:after="240" w:afterAutospacing="off"/>
      </w:pPr>
      <w:r w:rsidRPr="40864EE4" w:rsidR="07636AA5">
        <w:rPr>
          <w:rFonts w:ascii="Segoe UI" w:hAnsi="Segoe UI" w:eastAsia="Segoe UI" w:cs="Segoe UI"/>
          <w:b w:val="0"/>
          <w:bCs w:val="0"/>
          <w:i w:val="0"/>
          <w:iCs w:val="0"/>
          <w:caps w:val="0"/>
          <w:smallCaps w:val="0"/>
          <w:noProof w:val="0"/>
          <w:color w:val="212121"/>
          <w:sz w:val="23"/>
          <w:szCs w:val="23"/>
          <w:lang w:val="ru-RU"/>
        </w:rPr>
        <w:t>Путь пользователя позволяет увидеть:</w:t>
      </w:r>
    </w:p>
    <w:p xmlns:wp14="http://schemas.microsoft.com/office/word/2010/wordml" w:rsidP="40864EE4" wp14:paraId="657BDFCE" wp14:textId="346E714A">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ru-RU"/>
        </w:rPr>
      </w:pPr>
      <w:r w:rsidRPr="40864EE4" w:rsidR="07636AA5">
        <w:rPr>
          <w:rFonts w:ascii="Segoe UI" w:hAnsi="Segoe UI" w:eastAsia="Segoe UI" w:cs="Segoe UI"/>
          <w:b w:val="0"/>
          <w:bCs w:val="0"/>
          <w:i w:val="0"/>
          <w:iCs w:val="0"/>
          <w:caps w:val="0"/>
          <w:smallCaps w:val="0"/>
          <w:noProof w:val="0"/>
          <w:color w:val="212121"/>
          <w:sz w:val="23"/>
          <w:szCs w:val="23"/>
          <w:lang w:val="ru-RU"/>
        </w:rPr>
        <w:t>где начинается взаимодействие c объектом;</w:t>
      </w:r>
    </w:p>
    <w:p xmlns:wp14="http://schemas.microsoft.com/office/word/2010/wordml" w:rsidP="40864EE4" wp14:paraId="7F6892DB" wp14:textId="47B6B9C8">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ru-RU"/>
        </w:rPr>
      </w:pPr>
      <w:r w:rsidRPr="40864EE4" w:rsidR="07636AA5">
        <w:rPr>
          <w:rFonts w:ascii="Segoe UI" w:hAnsi="Segoe UI" w:eastAsia="Segoe UI" w:cs="Segoe UI"/>
          <w:b w:val="0"/>
          <w:bCs w:val="0"/>
          <w:i w:val="0"/>
          <w:iCs w:val="0"/>
          <w:caps w:val="0"/>
          <w:smallCaps w:val="0"/>
          <w:noProof w:val="0"/>
          <w:color w:val="212121"/>
          <w:sz w:val="23"/>
          <w:szCs w:val="23"/>
          <w:lang w:val="ru-RU"/>
        </w:rPr>
        <w:t>какие шаги во взаимодействии являются ключевыми;</w:t>
      </w:r>
    </w:p>
    <w:p xmlns:wp14="http://schemas.microsoft.com/office/word/2010/wordml" w:rsidP="40864EE4" wp14:paraId="0359F1A9" wp14:textId="6154221D">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ru-RU"/>
        </w:rPr>
      </w:pPr>
      <w:r w:rsidRPr="40864EE4" w:rsidR="07636AA5">
        <w:rPr>
          <w:rFonts w:ascii="Segoe UI" w:hAnsi="Segoe UI" w:eastAsia="Segoe UI" w:cs="Segoe UI"/>
          <w:b w:val="0"/>
          <w:bCs w:val="0"/>
          <w:i w:val="0"/>
          <w:iCs w:val="0"/>
          <w:caps w:val="0"/>
          <w:smallCaps w:val="0"/>
          <w:noProof w:val="0"/>
          <w:color w:val="212121"/>
          <w:sz w:val="23"/>
          <w:szCs w:val="23"/>
          <w:lang w:val="ru-RU"/>
        </w:rPr>
        <w:t>где возникают потери или задержки;</w:t>
      </w:r>
    </w:p>
    <w:p xmlns:wp14="http://schemas.microsoft.com/office/word/2010/wordml" w:rsidP="40864EE4" wp14:paraId="262C5E38" wp14:textId="49406CDA">
      <w:pPr>
        <w:shd w:val="clear" w:color="auto" w:fill="FFFFFF" w:themeFill="background1"/>
        <w:spacing w:before="0" w:beforeAutospacing="off" w:after="240" w:afterAutospacing="off"/>
      </w:pPr>
      <w:r w:rsidRPr="40864EE4" w:rsidR="07636AA5">
        <w:rPr>
          <w:rFonts w:ascii="Segoe UI" w:hAnsi="Segoe UI" w:eastAsia="Segoe UI" w:cs="Segoe UI"/>
          <w:b w:val="0"/>
          <w:bCs w:val="0"/>
          <w:i w:val="0"/>
          <w:iCs w:val="0"/>
          <w:caps w:val="0"/>
          <w:smallCaps w:val="0"/>
          <w:noProof w:val="0"/>
          <w:color w:val="212121"/>
          <w:sz w:val="23"/>
          <w:szCs w:val="23"/>
          <w:lang w:val="ru-RU"/>
        </w:rPr>
        <w:t>Например, у сети пиццерий может быть такой путь пользователя:</w:t>
      </w:r>
    </w:p>
    <w:p xmlns:wp14="http://schemas.microsoft.com/office/word/2010/wordml" wp14:paraId="4EF2FE5E" wp14:textId="19F8AD18"/>
    <w:p xmlns:wp14="http://schemas.microsoft.com/office/word/2010/wordml" w:rsidP="40864EE4" wp14:paraId="6CE79BBA" wp14:textId="14ABEB38">
      <w:pPr>
        <w:pStyle w:val="Normal"/>
        <w:rPr>
          <w:rFonts w:ascii="Segoe UI" w:hAnsi="Segoe UI" w:eastAsia="Segoe UI" w:cs="Segoe UI"/>
          <w:b w:val="0"/>
          <w:bCs w:val="0"/>
          <w:i w:val="0"/>
          <w:iCs w:val="0"/>
          <w:caps w:val="0"/>
          <w:smallCaps w:val="0"/>
          <w:noProof w:val="0"/>
          <w:color w:val="212121"/>
          <w:sz w:val="23"/>
          <w:szCs w:val="23"/>
          <w:lang w:val="ru-RU"/>
        </w:rPr>
      </w:pPr>
      <w:r w:rsidR="07636AA5">
        <w:drawing>
          <wp:inline xmlns:wp14="http://schemas.microsoft.com/office/word/2010/wordprocessingDrawing" wp14:editId="4C190A43" wp14:anchorId="66DD3DBC">
            <wp:extent cx="5724525" cy="1619250"/>
            <wp:effectExtent l="0" t="0" r="0" b="0"/>
            <wp:docPr id="59001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01435" name="Picture 59001435"/>
                    <pic:cNvPicPr/>
                  </pic:nvPicPr>
                  <pic:blipFill>
                    <a:blip xmlns:r="http://schemas.openxmlformats.org/officeDocument/2006/relationships" r:embed="rId1530596895">
                      <a:extLst>
                        <a:ext uri="{28A0092B-C50C-407E-A947-70E740481C1C}">
                          <a14:useLocalDpi xmlns:a14="http://schemas.microsoft.com/office/drawing/2010/main"/>
                        </a:ext>
                      </a:extLst>
                    </a:blip>
                    <a:stretch>
                      <a:fillRect/>
                    </a:stretch>
                  </pic:blipFill>
                  <pic:spPr>
                    <a:xfrm>
                      <a:off x="0" y="0"/>
                      <a:ext cx="5724525" cy="1619250"/>
                    </a:xfrm>
                    <a:prstGeom prst="rect">
                      <a:avLst/>
                    </a:prstGeom>
                  </pic:spPr>
                </pic:pic>
              </a:graphicData>
            </a:graphic>
          </wp:inline>
        </w:drawing>
      </w:r>
      <w:r w:rsidRPr="40864EE4" w:rsidR="07636AA5">
        <w:rPr>
          <w:rFonts w:ascii="Segoe UI" w:hAnsi="Segoe UI" w:eastAsia="Segoe UI" w:cs="Segoe UI"/>
          <w:b w:val="0"/>
          <w:bCs w:val="0"/>
          <w:i w:val="0"/>
          <w:iCs w:val="0"/>
          <w:caps w:val="0"/>
          <w:smallCaps w:val="0"/>
          <w:noProof w:val="0"/>
          <w:color w:val="212121"/>
          <w:sz w:val="23"/>
          <w:szCs w:val="23"/>
          <w:lang w:val="ru-RU"/>
        </w:rPr>
        <w:t>А у автопроизводителя Tesla такой путь пользователя:</w:t>
      </w:r>
      <w:r w:rsidR="07636AA5">
        <w:drawing>
          <wp:inline xmlns:wp14="http://schemas.microsoft.com/office/word/2010/wordprocessingDrawing" wp14:editId="0BDE3911" wp14:anchorId="5D7B43A3">
            <wp:extent cx="5724525" cy="1619250"/>
            <wp:effectExtent l="0" t="0" r="0" b="0"/>
            <wp:docPr id="672271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271857" name="Picture 672271857"/>
                    <pic:cNvPicPr/>
                  </pic:nvPicPr>
                  <pic:blipFill>
                    <a:blip xmlns:r="http://schemas.openxmlformats.org/officeDocument/2006/relationships" r:embed="rId224074176">
                      <a:extLst>
                        <a:ext uri="{28A0092B-C50C-407E-A947-70E740481C1C}">
                          <a14:useLocalDpi xmlns:a14="http://schemas.microsoft.com/office/drawing/2010/main"/>
                        </a:ext>
                      </a:extLst>
                    </a:blip>
                    <a:stretch>
                      <a:fillRect/>
                    </a:stretch>
                  </pic:blipFill>
                  <pic:spPr>
                    <a:xfrm>
                      <a:off x="0" y="0"/>
                      <a:ext cx="5724525" cy="1619250"/>
                    </a:xfrm>
                    <a:prstGeom prst="rect">
                      <a:avLst/>
                    </a:prstGeom>
                  </pic:spPr>
                </pic:pic>
              </a:graphicData>
            </a:graphic>
          </wp:inline>
        </w:drawing>
      </w:r>
      <w:r w:rsidRPr="40864EE4" w:rsidR="07636AA5">
        <w:rPr>
          <w:rFonts w:ascii="Segoe UI" w:hAnsi="Segoe UI" w:eastAsia="Segoe UI" w:cs="Segoe UI"/>
          <w:b w:val="0"/>
          <w:bCs w:val="0"/>
          <w:i w:val="0"/>
          <w:iCs w:val="0"/>
          <w:caps w:val="0"/>
          <w:smallCaps w:val="0"/>
          <w:noProof w:val="0"/>
          <w:color w:val="212121"/>
          <w:sz w:val="23"/>
          <w:szCs w:val="23"/>
          <w:lang w:val="ru-RU"/>
        </w:rPr>
        <w:t xml:space="preserve">Но чтобы управлять продуктом эффективно, нужно понимать, где происходят основные потери, что приносит деньги и на что влияют изменения. Для этого используется </w:t>
      </w:r>
      <w:r w:rsidRPr="40864EE4" w:rsidR="07636AA5">
        <w:rPr>
          <w:rFonts w:ascii="Segoe UI" w:hAnsi="Segoe UI" w:eastAsia="Segoe UI" w:cs="Segoe UI"/>
          <w:b w:val="1"/>
          <w:bCs w:val="1"/>
          <w:i w:val="0"/>
          <w:iCs w:val="0"/>
          <w:caps w:val="0"/>
          <w:smallCaps w:val="0"/>
          <w:noProof w:val="0"/>
          <w:color w:val="212121"/>
          <w:sz w:val="23"/>
          <w:szCs w:val="23"/>
          <w:lang w:val="ru-RU"/>
        </w:rPr>
        <w:t>дерево метрик</w:t>
      </w:r>
      <w:r w:rsidRPr="40864EE4" w:rsidR="07636AA5">
        <w:rPr>
          <w:rFonts w:ascii="Segoe UI" w:hAnsi="Segoe UI" w:eastAsia="Segoe UI" w:cs="Segoe UI"/>
          <w:b w:val="0"/>
          <w:bCs w:val="0"/>
          <w:i w:val="0"/>
          <w:iCs w:val="0"/>
          <w:caps w:val="0"/>
          <w:smallCaps w:val="0"/>
          <w:noProof w:val="0"/>
          <w:color w:val="212121"/>
          <w:sz w:val="23"/>
          <w:szCs w:val="23"/>
          <w:lang w:val="ru-RU"/>
        </w:rPr>
        <w:t>. Это то, что превращает путь пользователя в систему измеримых показателей. Вот пример того, как можно каждый этап пути пользователя превратить в измеримые метрики:</w:t>
      </w:r>
      <w:r>
        <w:br/>
      </w:r>
      <w:r>
        <w:br/>
      </w:r>
    </w:p>
    <w:tbl>
      <w:tblPr>
        <w:tblStyle w:val="TableGrid"/>
        <w:tblW w:w="0" w:type="auto"/>
        <w:tblLook w:val="06A0" w:firstRow="1" w:lastRow="0" w:firstColumn="1" w:lastColumn="0" w:noHBand="1" w:noVBand="1"/>
      </w:tblPr>
      <w:tblGrid>
        <w:gridCol w:w="3005"/>
        <w:gridCol w:w="3005"/>
        <w:gridCol w:w="3005"/>
      </w:tblGrid>
      <w:tr w:rsidR="40864EE4" w:rsidTr="40864EE4" w14:paraId="7BEFA292">
        <w:trPr>
          <w:trHeight w:val="300"/>
        </w:trPr>
        <w:tc>
          <w:tcPr>
            <w:tcW w:w="3005" w:type="dxa"/>
            <w:tcMar/>
          </w:tcPr>
          <w:p w:rsidR="40864EE4" w:rsidP="40864EE4" w:rsidRDefault="40864EE4" w14:paraId="563F7854" w14:textId="171C3384">
            <w:pPr>
              <w:spacing w:before="0" w:beforeAutospacing="off" w:after="0" w:afterAutospacing="off" w:line="300" w:lineRule="auto"/>
              <w:jc w:val="center"/>
            </w:pPr>
            <w:r w:rsidRPr="40864EE4" w:rsidR="40864EE4">
              <w:rPr>
                <w:rFonts w:ascii="Segoe UI" w:hAnsi="Segoe UI" w:eastAsia="Segoe UI" w:cs="Segoe UI"/>
                <w:b w:val="1"/>
                <w:bCs w:val="1"/>
                <w:i w:val="0"/>
                <w:iCs w:val="0"/>
                <w:caps w:val="0"/>
                <w:smallCaps w:val="0"/>
                <w:color w:val="212121"/>
                <w:sz w:val="23"/>
                <w:szCs w:val="23"/>
              </w:rPr>
              <w:t>Шаг</w:t>
            </w:r>
          </w:p>
        </w:tc>
        <w:tc>
          <w:tcPr>
            <w:tcW w:w="3005" w:type="dxa"/>
            <w:tcMar/>
          </w:tcPr>
          <w:p w:rsidR="40864EE4" w:rsidP="40864EE4" w:rsidRDefault="40864EE4" w14:paraId="154254C8" w14:textId="03BCDE3E">
            <w:pPr>
              <w:spacing w:before="0" w:beforeAutospacing="off" w:after="0" w:afterAutospacing="off" w:line="300" w:lineRule="auto"/>
              <w:jc w:val="center"/>
            </w:pPr>
            <w:r w:rsidRPr="40864EE4" w:rsidR="40864EE4">
              <w:rPr>
                <w:rFonts w:ascii="Segoe UI" w:hAnsi="Segoe UI" w:eastAsia="Segoe UI" w:cs="Segoe UI"/>
                <w:b w:val="1"/>
                <w:bCs w:val="1"/>
                <w:i w:val="0"/>
                <w:iCs w:val="0"/>
                <w:caps w:val="0"/>
                <w:smallCaps w:val="0"/>
                <w:color w:val="212121"/>
                <w:sz w:val="23"/>
                <w:szCs w:val="23"/>
              </w:rPr>
              <w:t>Этап пути пользователя</w:t>
            </w:r>
          </w:p>
        </w:tc>
        <w:tc>
          <w:tcPr>
            <w:tcW w:w="3005" w:type="dxa"/>
            <w:tcMar/>
          </w:tcPr>
          <w:p w:rsidR="40864EE4" w:rsidP="40864EE4" w:rsidRDefault="40864EE4" w14:paraId="684888EA" w14:textId="18417FDA">
            <w:pPr>
              <w:spacing w:before="0" w:beforeAutospacing="off" w:after="0" w:afterAutospacing="off" w:line="300" w:lineRule="auto"/>
              <w:jc w:val="center"/>
            </w:pPr>
            <w:r w:rsidRPr="40864EE4" w:rsidR="40864EE4">
              <w:rPr>
                <w:rFonts w:ascii="Segoe UI" w:hAnsi="Segoe UI" w:eastAsia="Segoe UI" w:cs="Segoe UI"/>
                <w:b w:val="1"/>
                <w:bCs w:val="1"/>
                <w:i w:val="0"/>
                <w:iCs w:val="0"/>
                <w:caps w:val="0"/>
                <w:smallCaps w:val="0"/>
                <w:color w:val="212121"/>
                <w:sz w:val="23"/>
                <w:szCs w:val="23"/>
              </w:rPr>
              <w:t>Метрики для измерения</w:t>
            </w:r>
          </w:p>
        </w:tc>
      </w:tr>
      <w:tr w:rsidR="40864EE4" w:rsidTr="40864EE4" w14:paraId="0B6E9BCF">
        <w:trPr>
          <w:trHeight w:val="300"/>
        </w:trPr>
        <w:tc>
          <w:tcPr>
            <w:tcW w:w="3005" w:type="dxa"/>
            <w:tcMar/>
          </w:tcPr>
          <w:p w:rsidR="40864EE4" w:rsidP="40864EE4" w:rsidRDefault="40864EE4" w14:paraId="7A9E466F" w14:textId="375CB7AF">
            <w:pPr>
              <w:spacing w:before="0" w:beforeAutospacing="off" w:after="0" w:afterAutospacing="off" w:line="300" w:lineRule="auto"/>
            </w:pPr>
            <w:r w:rsidRPr="40864EE4" w:rsidR="40864EE4">
              <w:rPr>
                <w:rFonts w:ascii="Segoe UI" w:hAnsi="Segoe UI" w:eastAsia="Segoe UI" w:cs="Segoe UI"/>
                <w:b w:val="1"/>
                <w:bCs w:val="1"/>
                <w:i w:val="0"/>
                <w:iCs w:val="0"/>
                <w:caps w:val="0"/>
                <w:smallCaps w:val="0"/>
                <w:color w:val="212121"/>
                <w:sz w:val="23"/>
                <w:szCs w:val="23"/>
              </w:rPr>
              <w:t>1</w:t>
            </w:r>
          </w:p>
        </w:tc>
        <w:tc>
          <w:tcPr>
            <w:tcW w:w="3005" w:type="dxa"/>
            <w:tcMar/>
          </w:tcPr>
          <w:p w:rsidR="40864EE4" w:rsidP="40864EE4" w:rsidRDefault="40864EE4" w14:paraId="0963AB13" w14:textId="25128D9F">
            <w:pPr>
              <w:spacing w:before="0" w:beforeAutospacing="off" w:after="0" w:afterAutospacing="off" w:line="300" w:lineRule="auto"/>
            </w:pPr>
            <w:r w:rsidRPr="40864EE4" w:rsidR="40864EE4">
              <w:rPr>
                <w:rFonts w:ascii="Segoe UI" w:hAnsi="Segoe UI" w:eastAsia="Segoe UI" w:cs="Segoe UI"/>
                <w:b w:val="0"/>
                <w:bCs w:val="0"/>
                <w:i w:val="0"/>
                <w:iCs w:val="0"/>
                <w:caps w:val="0"/>
                <w:smallCaps w:val="0"/>
                <w:color w:val="212121"/>
                <w:sz w:val="23"/>
                <w:szCs w:val="23"/>
              </w:rPr>
              <w:t>Пользователь узнал о продукте.</w:t>
            </w:r>
          </w:p>
        </w:tc>
        <w:tc>
          <w:tcPr>
            <w:tcW w:w="3005" w:type="dxa"/>
            <w:tcMar/>
          </w:tcPr>
          <w:p w:rsidR="40864EE4" w:rsidP="40864EE4" w:rsidRDefault="40864EE4" w14:paraId="6E3DD8D5" w14:textId="56493EEE">
            <w:pPr>
              <w:spacing w:before="0" w:beforeAutospacing="off" w:after="0" w:afterAutospacing="off" w:line="300" w:lineRule="auto"/>
            </w:pPr>
            <w:r w:rsidRPr="40864EE4" w:rsidR="40864EE4">
              <w:rPr>
                <w:rFonts w:ascii="Segoe UI" w:hAnsi="Segoe UI" w:eastAsia="Segoe UI" w:cs="Segoe UI"/>
                <w:b w:val="0"/>
                <w:bCs w:val="0"/>
                <w:i w:val="0"/>
                <w:iCs w:val="0"/>
                <w:caps w:val="0"/>
                <w:smallCaps w:val="0"/>
                <w:color w:val="212121"/>
                <w:sz w:val="23"/>
                <w:szCs w:val="23"/>
              </w:rPr>
              <w:t>- Количество показов рекламы или количество контактов с пользователем.</w:t>
            </w:r>
            <w:r>
              <w:br/>
            </w:r>
            <w:r w:rsidRPr="40864EE4" w:rsidR="40864EE4">
              <w:rPr>
                <w:rFonts w:ascii="Segoe UI" w:hAnsi="Segoe UI" w:eastAsia="Segoe UI" w:cs="Segoe UI"/>
                <w:b w:val="0"/>
                <w:bCs w:val="0"/>
                <w:i w:val="0"/>
                <w:iCs w:val="0"/>
                <w:caps w:val="0"/>
                <w:smallCaps w:val="0"/>
                <w:color w:val="212121"/>
                <w:sz w:val="23"/>
                <w:szCs w:val="23"/>
              </w:rPr>
              <w:t>- Узнаваемость бренда.</w:t>
            </w:r>
            <w:r>
              <w:br/>
            </w:r>
            <w:r w:rsidRPr="40864EE4" w:rsidR="40864EE4">
              <w:rPr>
                <w:rFonts w:ascii="Segoe UI" w:hAnsi="Segoe UI" w:eastAsia="Segoe UI" w:cs="Segoe UI"/>
                <w:b w:val="0"/>
                <w:bCs w:val="0"/>
                <w:i w:val="0"/>
                <w:iCs w:val="0"/>
                <w:caps w:val="0"/>
                <w:smallCaps w:val="0"/>
                <w:color w:val="212121"/>
                <w:sz w:val="23"/>
                <w:szCs w:val="23"/>
              </w:rPr>
              <w:t>- Переходы на сайт.</w:t>
            </w:r>
          </w:p>
        </w:tc>
      </w:tr>
      <w:tr w:rsidR="40864EE4" w:rsidTr="40864EE4" w14:paraId="45134E91">
        <w:trPr>
          <w:trHeight w:val="300"/>
        </w:trPr>
        <w:tc>
          <w:tcPr>
            <w:tcW w:w="3005" w:type="dxa"/>
            <w:tcMar/>
          </w:tcPr>
          <w:p w:rsidR="40864EE4" w:rsidP="40864EE4" w:rsidRDefault="40864EE4" w14:paraId="383FA34D" w14:textId="26943946">
            <w:pPr>
              <w:spacing w:before="0" w:beforeAutospacing="off" w:after="0" w:afterAutospacing="off" w:line="300" w:lineRule="auto"/>
            </w:pPr>
            <w:r w:rsidRPr="40864EE4" w:rsidR="40864EE4">
              <w:rPr>
                <w:rFonts w:ascii="Segoe UI" w:hAnsi="Segoe UI" w:eastAsia="Segoe UI" w:cs="Segoe UI"/>
                <w:b w:val="1"/>
                <w:bCs w:val="1"/>
                <w:i w:val="0"/>
                <w:iCs w:val="0"/>
                <w:caps w:val="0"/>
                <w:smallCaps w:val="0"/>
                <w:color w:val="212121"/>
                <w:sz w:val="23"/>
                <w:szCs w:val="23"/>
              </w:rPr>
              <w:t>2</w:t>
            </w:r>
          </w:p>
        </w:tc>
        <w:tc>
          <w:tcPr>
            <w:tcW w:w="3005" w:type="dxa"/>
            <w:tcMar/>
          </w:tcPr>
          <w:p w:rsidR="40864EE4" w:rsidP="40864EE4" w:rsidRDefault="40864EE4" w14:paraId="22AB6BA3" w14:textId="069DBFC5">
            <w:pPr>
              <w:spacing w:before="0" w:beforeAutospacing="off" w:after="0" w:afterAutospacing="off" w:line="300" w:lineRule="auto"/>
            </w:pPr>
            <w:r w:rsidRPr="40864EE4" w:rsidR="40864EE4">
              <w:rPr>
                <w:rFonts w:ascii="Segoe UI" w:hAnsi="Segoe UI" w:eastAsia="Segoe UI" w:cs="Segoe UI"/>
                <w:b w:val="0"/>
                <w:bCs w:val="0"/>
                <w:i w:val="0"/>
                <w:iCs w:val="0"/>
                <w:caps w:val="0"/>
                <w:smallCaps w:val="0"/>
                <w:color w:val="212121"/>
                <w:sz w:val="23"/>
                <w:szCs w:val="23"/>
              </w:rPr>
              <w:t>Пользователь зашел на сайт или начал взаимодействие с продуктом.</w:t>
            </w:r>
          </w:p>
        </w:tc>
        <w:tc>
          <w:tcPr>
            <w:tcW w:w="3005" w:type="dxa"/>
            <w:tcMar/>
          </w:tcPr>
          <w:p w:rsidR="40864EE4" w:rsidP="40864EE4" w:rsidRDefault="40864EE4" w14:paraId="2C5E230A" w14:textId="06F5AA12">
            <w:pPr>
              <w:spacing w:before="0" w:beforeAutospacing="off" w:after="0" w:afterAutospacing="off" w:line="300" w:lineRule="auto"/>
            </w:pPr>
            <w:r w:rsidRPr="40864EE4" w:rsidR="40864EE4">
              <w:rPr>
                <w:rFonts w:ascii="Segoe UI" w:hAnsi="Segoe UI" w:eastAsia="Segoe UI" w:cs="Segoe UI"/>
                <w:b w:val="0"/>
                <w:bCs w:val="0"/>
                <w:i w:val="0"/>
                <w:iCs w:val="0"/>
                <w:caps w:val="0"/>
                <w:smallCaps w:val="0"/>
                <w:color w:val="212121"/>
                <w:sz w:val="23"/>
                <w:szCs w:val="23"/>
              </w:rPr>
              <w:t>- Количество визитов или обращений.</w:t>
            </w:r>
            <w:r>
              <w:br/>
            </w:r>
            <w:r w:rsidRPr="40864EE4" w:rsidR="40864EE4">
              <w:rPr>
                <w:rFonts w:ascii="Segoe UI" w:hAnsi="Segoe UI" w:eastAsia="Segoe UI" w:cs="Segoe UI"/>
                <w:b w:val="0"/>
                <w:bCs w:val="0"/>
                <w:i w:val="0"/>
                <w:iCs w:val="0"/>
                <w:caps w:val="0"/>
                <w:smallCaps w:val="0"/>
                <w:color w:val="212121"/>
                <w:sz w:val="23"/>
                <w:szCs w:val="23"/>
              </w:rPr>
              <w:t>- Новые пользователи.</w:t>
            </w:r>
            <w:r>
              <w:br/>
            </w:r>
            <w:r w:rsidRPr="40864EE4" w:rsidR="40864EE4">
              <w:rPr>
                <w:rFonts w:ascii="Segoe UI" w:hAnsi="Segoe UI" w:eastAsia="Segoe UI" w:cs="Segoe UI"/>
                <w:b w:val="0"/>
                <w:bCs w:val="0"/>
                <w:i w:val="0"/>
                <w:iCs w:val="0"/>
                <w:caps w:val="0"/>
                <w:smallCaps w:val="0"/>
                <w:color w:val="212121"/>
                <w:sz w:val="23"/>
                <w:szCs w:val="23"/>
              </w:rPr>
              <w:t>- Глубина просмотра страниц или длительность взаимодействия с продуктом.</w:t>
            </w:r>
          </w:p>
        </w:tc>
      </w:tr>
      <w:tr w:rsidR="40864EE4" w:rsidTr="40864EE4" w14:paraId="278A3BE9">
        <w:trPr>
          <w:trHeight w:val="300"/>
        </w:trPr>
        <w:tc>
          <w:tcPr>
            <w:tcW w:w="3005" w:type="dxa"/>
            <w:tcMar/>
          </w:tcPr>
          <w:p w:rsidR="40864EE4" w:rsidP="40864EE4" w:rsidRDefault="40864EE4" w14:paraId="05F5D771" w14:textId="3597C794">
            <w:pPr>
              <w:spacing w:before="0" w:beforeAutospacing="off" w:after="0" w:afterAutospacing="off" w:line="300" w:lineRule="auto"/>
            </w:pPr>
            <w:r w:rsidRPr="40864EE4" w:rsidR="40864EE4">
              <w:rPr>
                <w:rFonts w:ascii="Segoe UI" w:hAnsi="Segoe UI" w:eastAsia="Segoe UI" w:cs="Segoe UI"/>
                <w:b w:val="1"/>
                <w:bCs w:val="1"/>
                <w:i w:val="0"/>
                <w:iCs w:val="0"/>
                <w:caps w:val="0"/>
                <w:smallCaps w:val="0"/>
                <w:color w:val="212121"/>
                <w:sz w:val="23"/>
                <w:szCs w:val="23"/>
              </w:rPr>
              <w:t>3</w:t>
            </w:r>
          </w:p>
        </w:tc>
        <w:tc>
          <w:tcPr>
            <w:tcW w:w="3005" w:type="dxa"/>
            <w:tcMar/>
          </w:tcPr>
          <w:p w:rsidR="40864EE4" w:rsidP="40864EE4" w:rsidRDefault="40864EE4" w14:paraId="612D630B" w14:textId="27A2BC58">
            <w:pPr>
              <w:spacing w:before="0" w:beforeAutospacing="off" w:after="0" w:afterAutospacing="off" w:line="300" w:lineRule="auto"/>
            </w:pPr>
            <w:r w:rsidRPr="40864EE4" w:rsidR="40864EE4">
              <w:rPr>
                <w:rFonts w:ascii="Segoe UI" w:hAnsi="Segoe UI" w:eastAsia="Segoe UI" w:cs="Segoe UI"/>
                <w:b w:val="0"/>
                <w:bCs w:val="0"/>
                <w:i w:val="0"/>
                <w:iCs w:val="0"/>
                <w:caps w:val="0"/>
                <w:smallCaps w:val="0"/>
                <w:color w:val="212121"/>
                <w:sz w:val="23"/>
                <w:szCs w:val="23"/>
              </w:rPr>
              <w:t>Пользователь выбрал товар.</w:t>
            </w:r>
          </w:p>
        </w:tc>
        <w:tc>
          <w:tcPr>
            <w:tcW w:w="3005" w:type="dxa"/>
            <w:tcMar/>
          </w:tcPr>
          <w:p w:rsidR="40864EE4" w:rsidP="40864EE4" w:rsidRDefault="40864EE4" w14:paraId="10E21BF4" w14:textId="0E1CDED8">
            <w:pPr>
              <w:spacing w:before="0" w:beforeAutospacing="off" w:after="0" w:afterAutospacing="off" w:line="300" w:lineRule="auto"/>
            </w:pPr>
            <w:r w:rsidRPr="40864EE4" w:rsidR="40864EE4">
              <w:rPr>
                <w:rFonts w:ascii="Segoe UI" w:hAnsi="Segoe UI" w:eastAsia="Segoe UI" w:cs="Segoe UI"/>
                <w:b w:val="0"/>
                <w:bCs w:val="0"/>
                <w:i w:val="0"/>
                <w:iCs w:val="0"/>
                <w:caps w:val="0"/>
                <w:smallCaps w:val="0"/>
                <w:color w:val="212121"/>
                <w:sz w:val="23"/>
                <w:szCs w:val="23"/>
              </w:rPr>
              <w:t>- Выбран конкретный вариант товара.</w:t>
            </w:r>
            <w:r>
              <w:br/>
            </w:r>
            <w:r w:rsidRPr="40864EE4" w:rsidR="40864EE4">
              <w:rPr>
                <w:rFonts w:ascii="Segoe UI" w:hAnsi="Segoe UI" w:eastAsia="Segoe UI" w:cs="Segoe UI"/>
                <w:b w:val="0"/>
                <w:bCs w:val="0"/>
                <w:i w:val="0"/>
                <w:iCs w:val="0"/>
                <w:caps w:val="0"/>
                <w:smallCaps w:val="0"/>
                <w:color w:val="212121"/>
                <w:sz w:val="23"/>
                <w:szCs w:val="23"/>
              </w:rPr>
              <w:t>- Добавление в корзину.</w:t>
            </w:r>
            <w:r>
              <w:br/>
            </w:r>
            <w:r w:rsidRPr="40864EE4" w:rsidR="40864EE4">
              <w:rPr>
                <w:rFonts w:ascii="Segoe UI" w:hAnsi="Segoe UI" w:eastAsia="Segoe UI" w:cs="Segoe UI"/>
                <w:b w:val="0"/>
                <w:bCs w:val="0"/>
                <w:i w:val="0"/>
                <w:iCs w:val="0"/>
                <w:caps w:val="0"/>
                <w:smallCaps w:val="0"/>
                <w:color w:val="212121"/>
                <w:sz w:val="23"/>
                <w:szCs w:val="23"/>
              </w:rPr>
              <w:t>- CTR (click-through rate) или как часто нажимают кнопку «добавить».</w:t>
            </w:r>
            <w:r>
              <w:br/>
            </w:r>
            <w:r w:rsidRPr="40864EE4" w:rsidR="40864EE4">
              <w:rPr>
                <w:rFonts w:ascii="Segoe UI" w:hAnsi="Segoe UI" w:eastAsia="Segoe UI" w:cs="Segoe UI"/>
                <w:b w:val="0"/>
                <w:bCs w:val="0"/>
                <w:i w:val="0"/>
                <w:iCs w:val="0"/>
                <w:caps w:val="0"/>
                <w:smallCaps w:val="0"/>
                <w:color w:val="212121"/>
                <w:sz w:val="23"/>
                <w:szCs w:val="23"/>
              </w:rPr>
              <w:t>- Доля участников, переходящих к следующему этапу.</w:t>
            </w:r>
          </w:p>
        </w:tc>
      </w:tr>
      <w:tr w:rsidR="40864EE4" w:rsidTr="40864EE4" w14:paraId="13412E79">
        <w:trPr>
          <w:trHeight w:val="300"/>
        </w:trPr>
        <w:tc>
          <w:tcPr>
            <w:tcW w:w="3005" w:type="dxa"/>
            <w:tcMar/>
          </w:tcPr>
          <w:p w:rsidR="40864EE4" w:rsidP="40864EE4" w:rsidRDefault="40864EE4" w14:paraId="7669218A" w14:textId="0989E32A">
            <w:pPr>
              <w:spacing w:before="0" w:beforeAutospacing="off" w:after="0" w:afterAutospacing="off" w:line="300" w:lineRule="auto"/>
            </w:pPr>
            <w:r w:rsidRPr="40864EE4" w:rsidR="40864EE4">
              <w:rPr>
                <w:rFonts w:ascii="Segoe UI" w:hAnsi="Segoe UI" w:eastAsia="Segoe UI" w:cs="Segoe UI"/>
                <w:b w:val="1"/>
                <w:bCs w:val="1"/>
                <w:i w:val="0"/>
                <w:iCs w:val="0"/>
                <w:caps w:val="0"/>
                <w:smallCaps w:val="0"/>
                <w:color w:val="212121"/>
                <w:sz w:val="23"/>
                <w:szCs w:val="23"/>
              </w:rPr>
              <w:t>4</w:t>
            </w:r>
          </w:p>
        </w:tc>
        <w:tc>
          <w:tcPr>
            <w:tcW w:w="3005" w:type="dxa"/>
            <w:tcMar/>
          </w:tcPr>
          <w:p w:rsidR="40864EE4" w:rsidP="40864EE4" w:rsidRDefault="40864EE4" w14:paraId="25B73358" w14:textId="0347D9BA">
            <w:pPr>
              <w:spacing w:before="0" w:beforeAutospacing="off" w:after="0" w:afterAutospacing="off" w:line="300" w:lineRule="auto"/>
            </w:pPr>
            <w:r w:rsidRPr="40864EE4" w:rsidR="40864EE4">
              <w:rPr>
                <w:rFonts w:ascii="Segoe UI" w:hAnsi="Segoe UI" w:eastAsia="Segoe UI" w:cs="Segoe UI"/>
                <w:b w:val="0"/>
                <w:bCs w:val="0"/>
                <w:i w:val="0"/>
                <w:iCs w:val="0"/>
                <w:caps w:val="0"/>
                <w:smallCaps w:val="0"/>
                <w:color w:val="212121"/>
                <w:sz w:val="23"/>
                <w:szCs w:val="23"/>
              </w:rPr>
              <w:t>Пользователь оформил заказ и оплатил.</w:t>
            </w:r>
          </w:p>
        </w:tc>
        <w:tc>
          <w:tcPr>
            <w:tcW w:w="3005" w:type="dxa"/>
            <w:tcMar/>
          </w:tcPr>
          <w:p w:rsidR="40864EE4" w:rsidP="40864EE4" w:rsidRDefault="40864EE4" w14:paraId="1FF5CF3A" w14:textId="72D57802">
            <w:pPr>
              <w:spacing w:before="0" w:beforeAutospacing="off" w:after="0" w:afterAutospacing="off" w:line="300" w:lineRule="auto"/>
            </w:pPr>
            <w:r w:rsidRPr="40864EE4" w:rsidR="40864EE4">
              <w:rPr>
                <w:rFonts w:ascii="Segoe UI" w:hAnsi="Segoe UI" w:eastAsia="Segoe UI" w:cs="Segoe UI"/>
                <w:b w:val="0"/>
                <w:bCs w:val="0"/>
                <w:i w:val="0"/>
                <w:iCs w:val="0"/>
                <w:caps w:val="0"/>
                <w:smallCaps w:val="0"/>
                <w:color w:val="212121"/>
                <w:sz w:val="23"/>
                <w:szCs w:val="23"/>
              </w:rPr>
              <w:t>- Конверсия в заказ или доля успешно завершенных заказов.</w:t>
            </w:r>
            <w:r>
              <w:br/>
            </w:r>
            <w:r w:rsidRPr="40864EE4" w:rsidR="40864EE4">
              <w:rPr>
                <w:rFonts w:ascii="Segoe UI" w:hAnsi="Segoe UI" w:eastAsia="Segoe UI" w:cs="Segoe UI"/>
                <w:b w:val="0"/>
                <w:bCs w:val="0"/>
                <w:i w:val="0"/>
                <w:iCs w:val="0"/>
                <w:caps w:val="0"/>
                <w:smallCaps w:val="0"/>
                <w:color w:val="212121"/>
                <w:sz w:val="23"/>
                <w:szCs w:val="23"/>
              </w:rPr>
              <w:t>- Средний чек.</w:t>
            </w:r>
          </w:p>
        </w:tc>
      </w:tr>
      <w:tr w:rsidR="40864EE4" w:rsidTr="40864EE4" w14:paraId="411ADCB1">
        <w:trPr>
          <w:trHeight w:val="300"/>
        </w:trPr>
        <w:tc>
          <w:tcPr>
            <w:tcW w:w="3005" w:type="dxa"/>
            <w:tcMar/>
          </w:tcPr>
          <w:p w:rsidR="40864EE4" w:rsidP="40864EE4" w:rsidRDefault="40864EE4" w14:paraId="312805F7" w14:textId="198EEC81">
            <w:pPr>
              <w:spacing w:before="0" w:beforeAutospacing="off" w:after="0" w:afterAutospacing="off" w:line="300" w:lineRule="auto"/>
            </w:pPr>
            <w:r w:rsidRPr="40864EE4" w:rsidR="40864EE4">
              <w:rPr>
                <w:rFonts w:ascii="Segoe UI" w:hAnsi="Segoe UI" w:eastAsia="Segoe UI" w:cs="Segoe UI"/>
                <w:b w:val="1"/>
                <w:bCs w:val="1"/>
                <w:i w:val="0"/>
                <w:iCs w:val="0"/>
                <w:caps w:val="0"/>
                <w:smallCaps w:val="0"/>
                <w:color w:val="212121"/>
                <w:sz w:val="23"/>
                <w:szCs w:val="23"/>
              </w:rPr>
              <w:t>5</w:t>
            </w:r>
          </w:p>
          <w:p w:rsidR="40864EE4" w:rsidP="40864EE4" w:rsidRDefault="40864EE4" w14:paraId="7C14BDA9" w14:textId="4620525D">
            <w:pPr>
              <w:spacing w:before="0" w:beforeAutospacing="off" w:after="0" w:afterAutospacing="off" w:line="300" w:lineRule="auto"/>
              <w:rPr>
                <w:rFonts w:ascii="Segoe UI" w:hAnsi="Segoe UI" w:eastAsia="Segoe UI" w:cs="Segoe UI"/>
                <w:b w:val="1"/>
                <w:bCs w:val="1"/>
                <w:i w:val="0"/>
                <w:iCs w:val="0"/>
                <w:caps w:val="0"/>
                <w:smallCaps w:val="0"/>
                <w:color w:val="212121"/>
                <w:sz w:val="23"/>
                <w:szCs w:val="23"/>
              </w:rPr>
            </w:pPr>
          </w:p>
          <w:p w:rsidR="40864EE4" w:rsidP="40864EE4" w:rsidRDefault="40864EE4" w14:paraId="3C6C40A3" w14:textId="6D62E8DD">
            <w:pPr>
              <w:spacing w:before="0" w:beforeAutospacing="off" w:after="0" w:afterAutospacing="off" w:line="300" w:lineRule="auto"/>
              <w:rPr>
                <w:rFonts w:ascii="Segoe UI" w:hAnsi="Segoe UI" w:eastAsia="Segoe UI" w:cs="Segoe UI"/>
                <w:b w:val="1"/>
                <w:bCs w:val="1"/>
                <w:i w:val="0"/>
                <w:iCs w:val="0"/>
                <w:caps w:val="0"/>
                <w:smallCaps w:val="0"/>
                <w:color w:val="212121"/>
                <w:sz w:val="23"/>
                <w:szCs w:val="23"/>
              </w:rPr>
            </w:pPr>
          </w:p>
          <w:p w:rsidR="40864EE4" w:rsidP="40864EE4" w:rsidRDefault="40864EE4" w14:paraId="5987294C" w14:textId="6B7B28EA">
            <w:pPr>
              <w:spacing w:before="0" w:beforeAutospacing="off" w:after="0" w:afterAutospacing="off" w:line="300" w:lineRule="auto"/>
              <w:rPr>
                <w:rFonts w:ascii="Segoe UI" w:hAnsi="Segoe UI" w:eastAsia="Segoe UI" w:cs="Segoe UI"/>
                <w:b w:val="1"/>
                <w:bCs w:val="1"/>
                <w:i w:val="0"/>
                <w:iCs w:val="0"/>
                <w:caps w:val="0"/>
                <w:smallCaps w:val="0"/>
                <w:color w:val="212121"/>
                <w:sz w:val="23"/>
                <w:szCs w:val="23"/>
              </w:rPr>
            </w:pPr>
          </w:p>
          <w:p w:rsidR="40864EE4" w:rsidP="40864EE4" w:rsidRDefault="40864EE4" w14:paraId="53830004" w14:textId="715F32BC">
            <w:pPr>
              <w:spacing w:before="0" w:beforeAutospacing="off" w:after="0" w:afterAutospacing="off" w:line="300" w:lineRule="auto"/>
              <w:rPr>
                <w:rFonts w:ascii="Segoe UI" w:hAnsi="Segoe UI" w:eastAsia="Segoe UI" w:cs="Segoe UI"/>
                <w:b w:val="1"/>
                <w:bCs w:val="1"/>
                <w:i w:val="0"/>
                <w:iCs w:val="0"/>
                <w:caps w:val="0"/>
                <w:smallCaps w:val="0"/>
                <w:color w:val="212121"/>
                <w:sz w:val="23"/>
                <w:szCs w:val="23"/>
              </w:rPr>
            </w:pPr>
          </w:p>
          <w:p w:rsidR="40864EE4" w:rsidP="40864EE4" w:rsidRDefault="40864EE4" w14:paraId="36BF1FA9" w14:textId="2646776B">
            <w:pPr>
              <w:spacing w:before="0" w:beforeAutospacing="off" w:after="0" w:afterAutospacing="off" w:line="300" w:lineRule="auto"/>
              <w:rPr>
                <w:rFonts w:ascii="Segoe UI" w:hAnsi="Segoe UI" w:eastAsia="Segoe UI" w:cs="Segoe UI"/>
                <w:b w:val="1"/>
                <w:bCs w:val="1"/>
                <w:i w:val="0"/>
                <w:iCs w:val="0"/>
                <w:caps w:val="0"/>
                <w:smallCaps w:val="0"/>
                <w:color w:val="212121"/>
                <w:sz w:val="23"/>
                <w:szCs w:val="23"/>
              </w:rPr>
            </w:pPr>
          </w:p>
          <w:p w:rsidR="40864EE4" w:rsidP="40864EE4" w:rsidRDefault="40864EE4" w14:paraId="1D1D3221" w14:textId="2AF2A4CD">
            <w:pPr>
              <w:spacing w:before="0" w:beforeAutospacing="off" w:after="0" w:afterAutospacing="off" w:line="300" w:lineRule="auto"/>
              <w:rPr>
                <w:rFonts w:ascii="Segoe UI" w:hAnsi="Segoe UI" w:eastAsia="Segoe UI" w:cs="Segoe UI"/>
                <w:b w:val="1"/>
                <w:bCs w:val="1"/>
                <w:i w:val="0"/>
                <w:iCs w:val="0"/>
                <w:caps w:val="0"/>
                <w:smallCaps w:val="0"/>
                <w:color w:val="212121"/>
                <w:sz w:val="23"/>
                <w:szCs w:val="23"/>
              </w:rPr>
            </w:pPr>
          </w:p>
          <w:p w:rsidR="40864EE4" w:rsidP="40864EE4" w:rsidRDefault="40864EE4" w14:paraId="2935ECAF" w14:textId="3362631B">
            <w:pPr>
              <w:spacing w:before="0" w:beforeAutospacing="off" w:after="0" w:afterAutospacing="off" w:line="300" w:lineRule="auto"/>
              <w:rPr>
                <w:rFonts w:ascii="Segoe UI" w:hAnsi="Segoe UI" w:eastAsia="Segoe UI" w:cs="Segoe UI"/>
                <w:b w:val="1"/>
                <w:bCs w:val="1"/>
                <w:i w:val="0"/>
                <w:iCs w:val="0"/>
                <w:caps w:val="0"/>
                <w:smallCaps w:val="0"/>
                <w:color w:val="212121"/>
                <w:sz w:val="23"/>
                <w:szCs w:val="23"/>
              </w:rPr>
            </w:pPr>
          </w:p>
          <w:p w:rsidR="40864EE4" w:rsidP="40864EE4" w:rsidRDefault="40864EE4" w14:paraId="797C09D1" w14:textId="300B906C">
            <w:pPr>
              <w:spacing w:before="0" w:beforeAutospacing="off" w:after="0" w:afterAutospacing="off" w:line="300" w:lineRule="auto"/>
              <w:rPr>
                <w:rFonts w:ascii="Segoe UI" w:hAnsi="Segoe UI" w:eastAsia="Segoe UI" w:cs="Segoe UI"/>
                <w:b w:val="1"/>
                <w:bCs w:val="1"/>
                <w:i w:val="0"/>
                <w:iCs w:val="0"/>
                <w:caps w:val="0"/>
                <w:smallCaps w:val="0"/>
                <w:color w:val="212121"/>
                <w:sz w:val="23"/>
                <w:szCs w:val="23"/>
              </w:rPr>
            </w:pPr>
          </w:p>
          <w:p w:rsidR="40864EE4" w:rsidP="40864EE4" w:rsidRDefault="40864EE4" w14:paraId="35A52BF9" w14:textId="53AD7C48">
            <w:pPr>
              <w:spacing w:before="0" w:beforeAutospacing="off" w:after="0" w:afterAutospacing="off" w:line="300" w:lineRule="auto"/>
              <w:rPr>
                <w:rFonts w:ascii="Segoe UI" w:hAnsi="Segoe UI" w:eastAsia="Segoe UI" w:cs="Segoe UI"/>
                <w:b w:val="1"/>
                <w:bCs w:val="1"/>
                <w:i w:val="0"/>
                <w:iCs w:val="0"/>
                <w:caps w:val="0"/>
                <w:smallCaps w:val="0"/>
                <w:color w:val="212121"/>
                <w:sz w:val="23"/>
                <w:szCs w:val="23"/>
              </w:rPr>
            </w:pPr>
          </w:p>
          <w:p w:rsidR="40864EE4" w:rsidP="40864EE4" w:rsidRDefault="40864EE4" w14:paraId="7A8A1EB3" w14:textId="521B8FDF">
            <w:pPr>
              <w:spacing w:before="0" w:beforeAutospacing="off" w:after="0" w:afterAutospacing="off" w:line="300" w:lineRule="auto"/>
              <w:rPr>
                <w:rFonts w:ascii="Segoe UI" w:hAnsi="Segoe UI" w:eastAsia="Segoe UI" w:cs="Segoe UI"/>
                <w:b w:val="1"/>
                <w:bCs w:val="1"/>
                <w:i w:val="0"/>
                <w:iCs w:val="0"/>
                <w:caps w:val="0"/>
                <w:smallCaps w:val="0"/>
                <w:color w:val="212121"/>
                <w:sz w:val="23"/>
                <w:szCs w:val="23"/>
              </w:rPr>
            </w:pPr>
          </w:p>
          <w:p w:rsidR="40864EE4" w:rsidP="40864EE4" w:rsidRDefault="40864EE4" w14:paraId="1B410121" w14:textId="3991345B">
            <w:pPr>
              <w:spacing w:before="0" w:beforeAutospacing="off" w:after="0" w:afterAutospacing="off" w:line="300" w:lineRule="auto"/>
              <w:rPr>
                <w:rFonts w:ascii="Segoe UI" w:hAnsi="Segoe UI" w:eastAsia="Segoe UI" w:cs="Segoe UI"/>
                <w:b w:val="1"/>
                <w:bCs w:val="1"/>
                <w:i w:val="0"/>
                <w:iCs w:val="0"/>
                <w:caps w:val="0"/>
                <w:smallCaps w:val="0"/>
                <w:color w:val="212121"/>
                <w:sz w:val="23"/>
                <w:szCs w:val="23"/>
              </w:rPr>
            </w:pPr>
          </w:p>
        </w:tc>
        <w:tc>
          <w:tcPr>
            <w:tcW w:w="3005" w:type="dxa"/>
            <w:tcMar/>
          </w:tcPr>
          <w:p w:rsidR="40864EE4" w:rsidP="40864EE4" w:rsidRDefault="40864EE4" w14:paraId="69FB9E26" w14:textId="6E378546">
            <w:pPr>
              <w:spacing w:before="0" w:beforeAutospacing="off" w:after="0" w:afterAutospacing="off" w:line="300" w:lineRule="auto"/>
            </w:pPr>
            <w:r w:rsidRPr="40864EE4" w:rsidR="40864EE4">
              <w:rPr>
                <w:rFonts w:ascii="Segoe UI" w:hAnsi="Segoe UI" w:eastAsia="Segoe UI" w:cs="Segoe UI"/>
                <w:b w:val="0"/>
                <w:bCs w:val="0"/>
                <w:i w:val="0"/>
                <w:iCs w:val="0"/>
                <w:caps w:val="0"/>
                <w:smallCaps w:val="0"/>
                <w:color w:val="212121"/>
                <w:sz w:val="23"/>
                <w:szCs w:val="23"/>
              </w:rPr>
              <w:t>Пользователь получил заказ и вернулся снова.</w:t>
            </w:r>
          </w:p>
        </w:tc>
        <w:tc>
          <w:tcPr>
            <w:tcW w:w="3005" w:type="dxa"/>
            <w:tcMar/>
          </w:tcPr>
          <w:p w:rsidR="40864EE4" w:rsidP="40864EE4" w:rsidRDefault="40864EE4" w14:paraId="32F9C46D" w14:textId="5101E577">
            <w:pPr>
              <w:spacing w:before="0" w:beforeAutospacing="off" w:after="0" w:afterAutospacing="off" w:line="300" w:lineRule="auto"/>
            </w:pPr>
            <w:r w:rsidRPr="40864EE4" w:rsidR="40864EE4">
              <w:rPr>
                <w:rFonts w:ascii="Segoe UI" w:hAnsi="Segoe UI" w:eastAsia="Segoe UI" w:cs="Segoe UI"/>
                <w:b w:val="0"/>
                <w:bCs w:val="0"/>
                <w:i w:val="0"/>
                <w:iCs w:val="0"/>
                <w:caps w:val="0"/>
                <w:smallCaps w:val="0"/>
                <w:color w:val="212121"/>
                <w:sz w:val="23"/>
                <w:szCs w:val="23"/>
              </w:rPr>
              <w:t>- Повторные покупки.</w:t>
            </w:r>
            <w:r>
              <w:br/>
            </w:r>
            <w:r w:rsidRPr="40864EE4" w:rsidR="40864EE4">
              <w:rPr>
                <w:rFonts w:ascii="Segoe UI" w:hAnsi="Segoe UI" w:eastAsia="Segoe UI" w:cs="Segoe UI"/>
                <w:b w:val="0"/>
                <w:bCs w:val="0"/>
                <w:i w:val="0"/>
                <w:iCs w:val="0"/>
                <w:caps w:val="0"/>
                <w:smallCaps w:val="0"/>
                <w:color w:val="212121"/>
                <w:sz w:val="23"/>
                <w:szCs w:val="23"/>
              </w:rPr>
              <w:t>- Retention 3–30 дней (удержание, сколько пользователей вернулись за определенное количество дней).</w:t>
            </w:r>
            <w:r>
              <w:br/>
            </w:r>
            <w:r w:rsidRPr="40864EE4" w:rsidR="40864EE4">
              <w:rPr>
                <w:rFonts w:ascii="Segoe UI" w:hAnsi="Segoe UI" w:eastAsia="Segoe UI" w:cs="Segoe UI"/>
                <w:b w:val="0"/>
                <w:bCs w:val="0"/>
                <w:i w:val="0"/>
                <w:iCs w:val="0"/>
                <w:caps w:val="0"/>
                <w:smallCaps w:val="0"/>
                <w:color w:val="212121"/>
                <w:sz w:val="23"/>
                <w:szCs w:val="23"/>
              </w:rPr>
              <w:t>- Частота заказов.</w:t>
            </w:r>
            <w:r>
              <w:br/>
            </w:r>
            <w:r w:rsidRPr="40864EE4" w:rsidR="40864EE4">
              <w:rPr>
                <w:rFonts w:ascii="Segoe UI" w:hAnsi="Segoe UI" w:eastAsia="Segoe UI" w:cs="Segoe UI"/>
                <w:b w:val="0"/>
                <w:bCs w:val="0"/>
                <w:i w:val="0"/>
                <w:iCs w:val="0"/>
                <w:caps w:val="0"/>
                <w:smallCaps w:val="0"/>
                <w:color w:val="212121"/>
                <w:sz w:val="23"/>
                <w:szCs w:val="23"/>
              </w:rPr>
              <w:t>- LTV (сумма с одного пользователя за весь период жизни).</w:t>
            </w:r>
          </w:p>
        </w:tc>
      </w:tr>
    </w:tbl>
    <w:p xmlns:wp14="http://schemas.microsoft.com/office/word/2010/wordml" wp14:paraId="501817AE" wp14:textId="63DA3162"/>
    <w:p w:rsidR="6759C07D" w:rsidP="40864EE4" w:rsidRDefault="6759C07D" w14:paraId="23D40DDD" w14:textId="753DC530">
      <w:pPr>
        <w:shd w:val="clear" w:color="auto" w:fill="FFFFFF" w:themeFill="background1"/>
        <w:spacing w:before="0" w:beforeAutospacing="off" w:after="240" w:afterAutospacing="off"/>
      </w:pPr>
      <w:r w:rsidRPr="40864EE4" w:rsidR="6759C07D">
        <w:rPr>
          <w:rFonts w:ascii="Segoe UI" w:hAnsi="Segoe UI" w:eastAsia="Segoe UI" w:cs="Segoe UI"/>
          <w:b w:val="0"/>
          <w:bCs w:val="0"/>
          <w:i w:val="0"/>
          <w:iCs w:val="0"/>
          <w:caps w:val="0"/>
          <w:smallCaps w:val="0"/>
          <w:noProof w:val="0"/>
          <w:color w:val="212121"/>
          <w:sz w:val="23"/>
          <w:szCs w:val="23"/>
          <w:lang w:val="ru-RU"/>
        </w:rPr>
        <w:t>Таким образом, путь пользователя помогает увидеть поведение людей, а дерево метрик — перевести это поведение в цифры, по которым можно принимать решения, ставить цели, проверять гипотезы и улучшать взаимодействие с продуктом.</w:t>
      </w:r>
    </w:p>
    <w:p w:rsidR="6759C07D" w:rsidP="40864EE4" w:rsidRDefault="6759C07D" w14:paraId="5AB8C8F4" w14:textId="72809835">
      <w:pPr>
        <w:shd w:val="clear" w:color="auto" w:fill="FFFFFF" w:themeFill="background1"/>
        <w:spacing w:before="0" w:beforeAutospacing="off" w:after="240" w:afterAutospacing="off"/>
      </w:pPr>
      <w:r w:rsidRPr="40864EE4" w:rsidR="6759C07D">
        <w:rPr>
          <w:rFonts w:ascii="Segoe UI" w:hAnsi="Segoe UI" w:eastAsia="Segoe UI" w:cs="Segoe UI"/>
          <w:b w:val="1"/>
          <w:bCs w:val="1"/>
          <w:i w:val="0"/>
          <w:iCs w:val="0"/>
          <w:caps w:val="0"/>
          <w:smallCaps w:val="0"/>
          <w:noProof w:val="0"/>
          <w:color w:val="212121"/>
          <w:sz w:val="23"/>
          <w:szCs w:val="23"/>
          <w:lang w:val="ru-RU"/>
        </w:rPr>
        <w:t>А теперь давай подробнее рассмотрим некоторые базовые метрики, которые используются для оценки эффективности привлечения пользователей:</w:t>
      </w:r>
    </w:p>
    <w:p w:rsidR="6759C07D" w:rsidP="40864EE4" w:rsidRDefault="6759C07D" w14:paraId="3F0AD824" w14:textId="0323AEA0">
      <w:pPr>
        <w:pStyle w:val="ListParagraph"/>
        <w:numPr>
          <w:ilvl w:val="0"/>
          <w:numId w:val="2"/>
        </w:numPr>
        <w:shd w:val="clear" w:color="auto" w:fill="FFFFFF" w:themeFill="background1"/>
        <w:spacing w:before="233" w:beforeAutospacing="off" w:after="233" w:afterAutospacing="off"/>
        <w:rPr>
          <w:rFonts w:ascii="Segoe UI" w:hAnsi="Segoe UI" w:eastAsia="Segoe UI" w:cs="Segoe UI"/>
          <w:b w:val="0"/>
          <w:bCs w:val="0"/>
          <w:i w:val="0"/>
          <w:iCs w:val="0"/>
          <w:caps w:val="0"/>
          <w:smallCaps w:val="0"/>
          <w:noProof w:val="0"/>
          <w:color w:val="212121"/>
          <w:sz w:val="23"/>
          <w:szCs w:val="23"/>
          <w:lang w:val="ru-RU"/>
        </w:rPr>
      </w:pPr>
      <w:r w:rsidRPr="40864EE4" w:rsidR="6759C07D">
        <w:rPr>
          <w:rFonts w:ascii="Segoe UI" w:hAnsi="Segoe UI" w:eastAsia="Segoe UI" w:cs="Segoe UI"/>
          <w:b w:val="0"/>
          <w:bCs w:val="0"/>
          <w:i w:val="0"/>
          <w:iCs w:val="0"/>
          <w:caps w:val="0"/>
          <w:smallCaps w:val="0"/>
          <w:noProof w:val="0"/>
          <w:color w:val="212121"/>
          <w:sz w:val="23"/>
          <w:szCs w:val="23"/>
          <w:lang w:val="ru-RU"/>
        </w:rPr>
        <w:t>Regs — количество регистраций.</w:t>
      </w:r>
      <w:r>
        <w:br/>
      </w:r>
      <w:r w:rsidRPr="40864EE4" w:rsidR="6759C07D">
        <w:rPr>
          <w:rFonts w:ascii="Segoe UI" w:hAnsi="Segoe UI" w:eastAsia="Segoe UI" w:cs="Segoe UI"/>
          <w:b w:val="0"/>
          <w:bCs w:val="0"/>
          <w:i w:val="0"/>
          <w:iCs w:val="0"/>
          <w:caps w:val="0"/>
          <w:smallCaps w:val="0"/>
          <w:noProof w:val="0"/>
          <w:color w:val="212121"/>
          <w:sz w:val="23"/>
          <w:szCs w:val="23"/>
          <w:lang w:val="ru-RU"/>
        </w:rPr>
        <w:t xml:space="preserve">Функция: </w:t>
      </w:r>
      <w:r w:rsidRPr="40864EE4" w:rsidR="6759C07D">
        <w:rPr>
          <w:rFonts w:ascii="Segoe UI" w:hAnsi="Segoe UI" w:eastAsia="Segoe UI" w:cs="Segoe UI"/>
          <w:b w:val="1"/>
          <w:bCs w:val="1"/>
          <w:i w:val="0"/>
          <w:iCs w:val="0"/>
          <w:caps w:val="0"/>
          <w:smallCaps w:val="0"/>
          <w:noProof w:val="0"/>
          <w:color w:val="212121"/>
          <w:sz w:val="23"/>
          <w:szCs w:val="23"/>
          <w:lang w:val="ru-RU"/>
        </w:rPr>
        <w:t>COUNTD([id клиента])</w:t>
      </w:r>
      <w:r>
        <w:br/>
      </w:r>
      <w:r w:rsidRPr="40864EE4" w:rsidR="6759C07D">
        <w:rPr>
          <w:rFonts w:ascii="Segoe UI" w:hAnsi="Segoe UI" w:eastAsia="Segoe UI" w:cs="Segoe UI"/>
          <w:b w:val="0"/>
          <w:bCs w:val="0"/>
          <w:i w:val="0"/>
          <w:iCs w:val="0"/>
          <w:caps w:val="0"/>
          <w:smallCaps w:val="0"/>
          <w:noProof w:val="0"/>
          <w:color w:val="212121"/>
          <w:sz w:val="23"/>
          <w:szCs w:val="23"/>
          <w:lang w:val="ru-RU"/>
        </w:rPr>
        <w:t>Пример: сколько пользователей зарегистрировалось в приложении «Доставка еды» за месяц.</w:t>
      </w:r>
    </w:p>
    <w:p w:rsidR="6759C07D" w:rsidP="40864EE4" w:rsidRDefault="6759C07D" w14:paraId="21F25FBC" w14:textId="2B1C4686">
      <w:pPr>
        <w:pStyle w:val="ListParagraph"/>
        <w:numPr>
          <w:ilvl w:val="0"/>
          <w:numId w:val="2"/>
        </w:numPr>
        <w:shd w:val="clear" w:color="auto" w:fill="FFFFFF" w:themeFill="background1"/>
        <w:spacing w:before="233" w:beforeAutospacing="off" w:after="233" w:afterAutospacing="off"/>
        <w:rPr>
          <w:rFonts w:ascii="Segoe UI" w:hAnsi="Segoe UI" w:eastAsia="Segoe UI" w:cs="Segoe UI"/>
          <w:b w:val="0"/>
          <w:bCs w:val="0"/>
          <w:i w:val="0"/>
          <w:iCs w:val="0"/>
          <w:caps w:val="0"/>
          <w:smallCaps w:val="0"/>
          <w:noProof w:val="0"/>
          <w:color w:val="212121"/>
          <w:sz w:val="23"/>
          <w:szCs w:val="23"/>
          <w:lang w:val="ru-RU"/>
        </w:rPr>
      </w:pPr>
      <w:r w:rsidRPr="40864EE4" w:rsidR="6759C07D">
        <w:rPr>
          <w:rFonts w:ascii="Segoe UI" w:hAnsi="Segoe UI" w:eastAsia="Segoe UI" w:cs="Segoe UI"/>
          <w:b w:val="0"/>
          <w:bCs w:val="0"/>
          <w:i w:val="0"/>
          <w:iCs w:val="0"/>
          <w:caps w:val="0"/>
          <w:smallCaps w:val="0"/>
          <w:noProof w:val="0"/>
          <w:color w:val="212121"/>
          <w:sz w:val="23"/>
          <w:szCs w:val="23"/>
          <w:lang w:val="ru-RU"/>
        </w:rPr>
        <w:t>Cost — сумма всех затрат на канал.</w:t>
      </w:r>
      <w:r>
        <w:br/>
      </w:r>
      <w:r w:rsidRPr="40864EE4" w:rsidR="6759C07D">
        <w:rPr>
          <w:rFonts w:ascii="Segoe UI" w:hAnsi="Segoe UI" w:eastAsia="Segoe UI" w:cs="Segoe UI"/>
          <w:b w:val="0"/>
          <w:bCs w:val="0"/>
          <w:i w:val="0"/>
          <w:iCs w:val="0"/>
          <w:caps w:val="0"/>
          <w:smallCaps w:val="0"/>
          <w:noProof w:val="0"/>
          <w:color w:val="212121"/>
          <w:sz w:val="23"/>
          <w:szCs w:val="23"/>
          <w:lang w:val="ru-RU"/>
        </w:rPr>
        <w:t xml:space="preserve">Функция: </w:t>
      </w:r>
      <w:r w:rsidRPr="40864EE4" w:rsidR="6759C07D">
        <w:rPr>
          <w:rFonts w:ascii="Segoe UI" w:hAnsi="Segoe UI" w:eastAsia="Segoe UI" w:cs="Segoe UI"/>
          <w:b w:val="1"/>
          <w:bCs w:val="1"/>
          <w:i w:val="0"/>
          <w:iCs w:val="0"/>
          <w:caps w:val="0"/>
          <w:smallCaps w:val="0"/>
          <w:noProof w:val="0"/>
          <w:color w:val="212121"/>
          <w:sz w:val="23"/>
          <w:szCs w:val="23"/>
          <w:lang w:val="ru-RU"/>
        </w:rPr>
        <w:t>SUM([стоимость привлечения])</w:t>
      </w:r>
      <w:r>
        <w:br/>
      </w:r>
      <w:r w:rsidRPr="40864EE4" w:rsidR="6759C07D">
        <w:rPr>
          <w:rFonts w:ascii="Segoe UI" w:hAnsi="Segoe UI" w:eastAsia="Segoe UI" w:cs="Segoe UI"/>
          <w:b w:val="0"/>
          <w:bCs w:val="0"/>
          <w:i w:val="0"/>
          <w:iCs w:val="0"/>
          <w:caps w:val="0"/>
          <w:smallCaps w:val="0"/>
          <w:noProof w:val="0"/>
          <w:color w:val="212121"/>
          <w:sz w:val="23"/>
          <w:szCs w:val="23"/>
          <w:lang w:val="ru-RU"/>
        </w:rPr>
        <w:t>Пример: сумма затрат на наружную рекламу магазина.</w:t>
      </w:r>
    </w:p>
    <w:p w:rsidR="6759C07D" w:rsidP="40864EE4" w:rsidRDefault="6759C07D" w14:paraId="1BE817FC" w14:textId="7D967A0B">
      <w:pPr>
        <w:pStyle w:val="ListParagraph"/>
        <w:numPr>
          <w:ilvl w:val="0"/>
          <w:numId w:val="2"/>
        </w:numPr>
        <w:shd w:val="clear" w:color="auto" w:fill="FFFFFF" w:themeFill="background1"/>
        <w:spacing w:before="233" w:beforeAutospacing="off" w:after="233" w:afterAutospacing="off"/>
        <w:rPr>
          <w:rFonts w:ascii="Segoe UI" w:hAnsi="Segoe UI" w:eastAsia="Segoe UI" w:cs="Segoe UI"/>
          <w:b w:val="0"/>
          <w:bCs w:val="0"/>
          <w:i w:val="0"/>
          <w:iCs w:val="0"/>
          <w:caps w:val="0"/>
          <w:smallCaps w:val="0"/>
          <w:noProof w:val="0"/>
          <w:color w:val="212121"/>
          <w:sz w:val="23"/>
          <w:szCs w:val="23"/>
          <w:lang w:val="ru-RU"/>
        </w:rPr>
      </w:pPr>
      <w:r w:rsidRPr="40864EE4" w:rsidR="6759C07D">
        <w:rPr>
          <w:rFonts w:ascii="Segoe UI" w:hAnsi="Segoe UI" w:eastAsia="Segoe UI" w:cs="Segoe UI"/>
          <w:b w:val="0"/>
          <w:bCs w:val="0"/>
          <w:i w:val="0"/>
          <w:iCs w:val="0"/>
          <w:caps w:val="0"/>
          <w:smallCaps w:val="0"/>
          <w:noProof w:val="0"/>
          <w:color w:val="212121"/>
          <w:sz w:val="23"/>
          <w:szCs w:val="23"/>
          <w:lang w:val="ru-RU"/>
        </w:rPr>
        <w:t>Revenue — выручка.</w:t>
      </w:r>
      <w:r>
        <w:br/>
      </w:r>
      <w:r w:rsidRPr="40864EE4" w:rsidR="6759C07D">
        <w:rPr>
          <w:rFonts w:ascii="Segoe UI" w:hAnsi="Segoe UI" w:eastAsia="Segoe UI" w:cs="Segoe UI"/>
          <w:b w:val="0"/>
          <w:bCs w:val="0"/>
          <w:i w:val="0"/>
          <w:iCs w:val="0"/>
          <w:caps w:val="0"/>
          <w:smallCaps w:val="0"/>
          <w:noProof w:val="0"/>
          <w:color w:val="212121"/>
          <w:sz w:val="23"/>
          <w:szCs w:val="23"/>
          <w:lang w:val="ru-RU"/>
        </w:rPr>
        <w:t xml:space="preserve">Функция: </w:t>
      </w:r>
      <w:r w:rsidRPr="40864EE4" w:rsidR="6759C07D">
        <w:rPr>
          <w:rFonts w:ascii="Segoe UI" w:hAnsi="Segoe UI" w:eastAsia="Segoe UI" w:cs="Segoe UI"/>
          <w:b w:val="1"/>
          <w:bCs w:val="1"/>
          <w:i w:val="0"/>
          <w:iCs w:val="0"/>
          <w:caps w:val="0"/>
          <w:smallCaps w:val="0"/>
          <w:noProof w:val="0"/>
          <w:color w:val="212121"/>
          <w:sz w:val="23"/>
          <w:szCs w:val="23"/>
          <w:lang w:val="ru-RU"/>
        </w:rPr>
        <w:t>SUM([LTV])</w:t>
      </w:r>
      <w:r>
        <w:br/>
      </w:r>
      <w:r w:rsidRPr="40864EE4" w:rsidR="6759C07D">
        <w:rPr>
          <w:rFonts w:ascii="Segoe UI" w:hAnsi="Segoe UI" w:eastAsia="Segoe UI" w:cs="Segoe UI"/>
          <w:b w:val="0"/>
          <w:bCs w:val="0"/>
          <w:i w:val="0"/>
          <w:iCs w:val="0"/>
          <w:caps w:val="0"/>
          <w:smallCaps w:val="0"/>
          <w:noProof w:val="0"/>
          <w:color w:val="212121"/>
          <w:sz w:val="23"/>
          <w:szCs w:val="23"/>
          <w:lang w:val="ru-RU"/>
        </w:rPr>
        <w:t>Пример: сумма всех платежей сервиса по подписке.</w:t>
      </w:r>
    </w:p>
    <w:p w:rsidR="6759C07D" w:rsidP="40864EE4" w:rsidRDefault="6759C07D" w14:paraId="7E8AA55A" w14:textId="5C8DB6B0">
      <w:pPr>
        <w:pStyle w:val="ListParagraph"/>
        <w:numPr>
          <w:ilvl w:val="0"/>
          <w:numId w:val="2"/>
        </w:numPr>
        <w:shd w:val="clear" w:color="auto" w:fill="FFFFFF" w:themeFill="background1"/>
        <w:spacing w:before="233" w:beforeAutospacing="off" w:after="233" w:afterAutospacing="off"/>
        <w:rPr>
          <w:rFonts w:ascii="Segoe UI" w:hAnsi="Segoe UI" w:eastAsia="Segoe UI" w:cs="Segoe UI"/>
          <w:b w:val="0"/>
          <w:bCs w:val="0"/>
          <w:i w:val="0"/>
          <w:iCs w:val="0"/>
          <w:caps w:val="0"/>
          <w:smallCaps w:val="0"/>
          <w:noProof w:val="0"/>
          <w:color w:val="212121"/>
          <w:sz w:val="23"/>
          <w:szCs w:val="23"/>
          <w:lang w:val="ru-RU"/>
        </w:rPr>
      </w:pPr>
      <w:r w:rsidRPr="40864EE4" w:rsidR="6759C07D">
        <w:rPr>
          <w:rFonts w:ascii="Segoe UI" w:hAnsi="Segoe UI" w:eastAsia="Segoe UI" w:cs="Segoe UI"/>
          <w:b w:val="0"/>
          <w:bCs w:val="0"/>
          <w:i w:val="0"/>
          <w:iCs w:val="0"/>
          <w:caps w:val="0"/>
          <w:smallCaps w:val="0"/>
          <w:noProof w:val="0"/>
          <w:color w:val="212121"/>
          <w:sz w:val="23"/>
          <w:szCs w:val="23"/>
          <w:lang w:val="ru-RU"/>
        </w:rPr>
        <w:t>CAC (Customer acquisition cost) — стоимость привлечения клиента.</w:t>
      </w:r>
      <w:r>
        <w:br/>
      </w:r>
      <w:r w:rsidRPr="40864EE4" w:rsidR="6759C07D">
        <w:rPr>
          <w:rFonts w:ascii="Segoe UI" w:hAnsi="Segoe UI" w:eastAsia="Segoe UI" w:cs="Segoe UI"/>
          <w:b w:val="0"/>
          <w:bCs w:val="0"/>
          <w:i w:val="0"/>
          <w:iCs w:val="0"/>
          <w:caps w:val="0"/>
          <w:smallCaps w:val="0"/>
          <w:noProof w:val="0"/>
          <w:color w:val="212121"/>
          <w:sz w:val="23"/>
          <w:szCs w:val="23"/>
          <w:lang w:val="ru-RU"/>
        </w:rPr>
        <w:t xml:space="preserve">Функция: </w:t>
      </w:r>
      <w:r w:rsidRPr="40864EE4" w:rsidR="6759C07D">
        <w:rPr>
          <w:rFonts w:ascii="Segoe UI" w:hAnsi="Segoe UI" w:eastAsia="Segoe UI" w:cs="Segoe UI"/>
          <w:b w:val="1"/>
          <w:bCs w:val="1"/>
          <w:i w:val="0"/>
          <w:iCs w:val="0"/>
          <w:caps w:val="0"/>
          <w:smallCaps w:val="0"/>
          <w:noProof w:val="0"/>
          <w:color w:val="212121"/>
          <w:sz w:val="23"/>
          <w:szCs w:val="23"/>
          <w:lang w:val="ru-RU"/>
        </w:rPr>
        <w:t>SUM([стоимость привлечения]) / COUNTD([id клиента])</w:t>
      </w:r>
      <w:r>
        <w:br/>
      </w:r>
      <w:r w:rsidRPr="40864EE4" w:rsidR="6759C07D">
        <w:rPr>
          <w:rFonts w:ascii="Segoe UI" w:hAnsi="Segoe UI" w:eastAsia="Segoe UI" w:cs="Segoe UI"/>
          <w:b w:val="0"/>
          <w:bCs w:val="0"/>
          <w:i w:val="0"/>
          <w:iCs w:val="0"/>
          <w:caps w:val="0"/>
          <w:smallCaps w:val="0"/>
          <w:noProof w:val="0"/>
          <w:color w:val="212121"/>
          <w:sz w:val="23"/>
          <w:szCs w:val="23"/>
          <w:lang w:val="ru-RU"/>
        </w:rPr>
        <w:t>Пример: сколько рублей необходимо потратить на рекламу, чтобы получить одного нового покупателя.</w:t>
      </w:r>
    </w:p>
    <w:p w:rsidR="6759C07D" w:rsidP="40864EE4" w:rsidRDefault="6759C07D" w14:paraId="205A656A" w14:textId="6122A547">
      <w:pPr>
        <w:pStyle w:val="ListParagraph"/>
        <w:numPr>
          <w:ilvl w:val="0"/>
          <w:numId w:val="2"/>
        </w:numPr>
        <w:shd w:val="clear" w:color="auto" w:fill="FFFFFF" w:themeFill="background1"/>
        <w:spacing w:before="233" w:beforeAutospacing="off" w:after="233" w:afterAutospacing="off"/>
        <w:rPr>
          <w:rFonts w:ascii="Segoe UI" w:hAnsi="Segoe UI" w:eastAsia="Segoe UI" w:cs="Segoe UI"/>
          <w:b w:val="0"/>
          <w:bCs w:val="0"/>
          <w:i w:val="0"/>
          <w:iCs w:val="0"/>
          <w:caps w:val="0"/>
          <w:smallCaps w:val="0"/>
          <w:noProof w:val="0"/>
          <w:color w:val="212121"/>
          <w:sz w:val="23"/>
          <w:szCs w:val="23"/>
          <w:lang w:val="ru-RU"/>
        </w:rPr>
      </w:pPr>
      <w:r w:rsidRPr="40864EE4" w:rsidR="6759C07D">
        <w:rPr>
          <w:rFonts w:ascii="Segoe UI" w:hAnsi="Segoe UI" w:eastAsia="Segoe UI" w:cs="Segoe UI"/>
          <w:b w:val="0"/>
          <w:bCs w:val="0"/>
          <w:i w:val="0"/>
          <w:iCs w:val="0"/>
          <w:caps w:val="0"/>
          <w:smallCaps w:val="0"/>
          <w:noProof w:val="0"/>
          <w:color w:val="212121"/>
          <w:sz w:val="23"/>
          <w:szCs w:val="23"/>
          <w:lang w:val="ru-RU"/>
        </w:rPr>
        <w:t xml:space="preserve">ROAS % — эффективность рекламного канала. Функция: </w:t>
      </w:r>
      <w:r w:rsidRPr="40864EE4" w:rsidR="6759C07D">
        <w:rPr>
          <w:rFonts w:ascii="Segoe UI" w:hAnsi="Segoe UI" w:eastAsia="Segoe UI" w:cs="Segoe UI"/>
          <w:b w:val="1"/>
          <w:bCs w:val="1"/>
          <w:i w:val="0"/>
          <w:iCs w:val="0"/>
          <w:caps w:val="0"/>
          <w:smallCaps w:val="0"/>
          <w:noProof w:val="0"/>
          <w:color w:val="212121"/>
          <w:sz w:val="23"/>
          <w:szCs w:val="23"/>
          <w:lang w:val="ru-RU"/>
        </w:rPr>
        <w:t>SUM([LTV]) / SUM([стоимость привлечения]) * 100</w:t>
      </w:r>
      <w:r>
        <w:br/>
      </w:r>
      <w:r w:rsidRPr="40864EE4" w:rsidR="6759C07D">
        <w:rPr>
          <w:rFonts w:ascii="Segoe UI" w:hAnsi="Segoe UI" w:eastAsia="Segoe UI" w:cs="Segoe UI"/>
          <w:b w:val="0"/>
          <w:bCs w:val="0"/>
          <w:i w:val="0"/>
          <w:iCs w:val="0"/>
          <w:caps w:val="0"/>
          <w:smallCaps w:val="0"/>
          <w:noProof w:val="0"/>
          <w:color w:val="212121"/>
          <w:sz w:val="23"/>
          <w:szCs w:val="23"/>
          <w:lang w:val="ru-RU"/>
        </w:rPr>
        <w:t>Пример: сколько денег принес рекламный ролик или промоакция.</w:t>
      </w:r>
    </w:p>
    <w:p w:rsidR="6759C07D" w:rsidP="40864EE4" w:rsidRDefault="6759C07D" w14:paraId="6CE0DDF1" w14:textId="4CEFFA8F">
      <w:pPr>
        <w:pStyle w:val="ListParagraph"/>
        <w:numPr>
          <w:ilvl w:val="0"/>
          <w:numId w:val="2"/>
        </w:numPr>
        <w:shd w:val="clear" w:color="auto" w:fill="FFFFFF" w:themeFill="background1"/>
        <w:spacing w:before="233" w:beforeAutospacing="off" w:after="233" w:afterAutospacing="off"/>
        <w:rPr>
          <w:rFonts w:ascii="Segoe UI" w:hAnsi="Segoe UI" w:eastAsia="Segoe UI" w:cs="Segoe UI"/>
          <w:b w:val="0"/>
          <w:bCs w:val="0"/>
          <w:i w:val="0"/>
          <w:iCs w:val="0"/>
          <w:caps w:val="0"/>
          <w:smallCaps w:val="0"/>
          <w:noProof w:val="0"/>
          <w:color w:val="212121"/>
          <w:sz w:val="23"/>
          <w:szCs w:val="23"/>
          <w:lang w:val="ru-RU"/>
        </w:rPr>
      </w:pPr>
      <w:r w:rsidRPr="40864EE4" w:rsidR="6759C07D">
        <w:rPr>
          <w:rFonts w:ascii="Segoe UI" w:hAnsi="Segoe UI" w:eastAsia="Segoe UI" w:cs="Segoe UI"/>
          <w:b w:val="0"/>
          <w:bCs w:val="0"/>
          <w:i w:val="0"/>
          <w:iCs w:val="0"/>
          <w:caps w:val="0"/>
          <w:smallCaps w:val="0"/>
          <w:noProof w:val="0"/>
          <w:color w:val="212121"/>
          <w:sz w:val="23"/>
          <w:szCs w:val="23"/>
          <w:lang w:val="ru-RU"/>
        </w:rPr>
        <w:t>Churn rate по каналам — отток по каналам.</w:t>
      </w:r>
      <w:r>
        <w:br/>
      </w:r>
      <w:r w:rsidRPr="40864EE4" w:rsidR="6759C07D">
        <w:rPr>
          <w:rFonts w:ascii="Segoe UI" w:hAnsi="Segoe UI" w:eastAsia="Segoe UI" w:cs="Segoe UI"/>
          <w:b w:val="0"/>
          <w:bCs w:val="0"/>
          <w:i w:val="0"/>
          <w:iCs w:val="0"/>
          <w:caps w:val="0"/>
          <w:smallCaps w:val="0"/>
          <w:noProof w:val="0"/>
          <w:color w:val="212121"/>
          <w:sz w:val="23"/>
          <w:szCs w:val="23"/>
          <w:lang w:val="ru-RU"/>
        </w:rPr>
        <w:t xml:space="preserve">Формула: </w:t>
      </w:r>
      <w:r w:rsidRPr="40864EE4" w:rsidR="6759C07D">
        <w:rPr>
          <w:rFonts w:ascii="Segoe UI" w:hAnsi="Segoe UI" w:eastAsia="Segoe UI" w:cs="Segoe UI"/>
          <w:b w:val="1"/>
          <w:bCs w:val="1"/>
          <w:i w:val="0"/>
          <w:iCs w:val="0"/>
          <w:caps w:val="0"/>
          <w:smallCaps w:val="0"/>
          <w:noProof w:val="0"/>
          <w:color w:val="212121"/>
          <w:sz w:val="23"/>
          <w:szCs w:val="23"/>
          <w:lang w:val="ru-RU"/>
        </w:rPr>
        <w:t>AVG([ушедший клиент]) * 100</w:t>
      </w:r>
      <w:r>
        <w:br/>
      </w:r>
      <w:r w:rsidRPr="40864EE4" w:rsidR="6759C07D">
        <w:rPr>
          <w:rFonts w:ascii="Segoe UI" w:hAnsi="Segoe UI" w:eastAsia="Segoe UI" w:cs="Segoe UI"/>
          <w:b w:val="0"/>
          <w:bCs w:val="0"/>
          <w:i w:val="0"/>
          <w:iCs w:val="0"/>
          <w:caps w:val="0"/>
          <w:smallCaps w:val="0"/>
          <w:noProof w:val="0"/>
          <w:color w:val="212121"/>
          <w:sz w:val="23"/>
          <w:szCs w:val="23"/>
          <w:lang w:val="ru-RU"/>
        </w:rPr>
        <w:t>Пример: процент пользователей, которые перестали пользоваться продуктом, с разбивкой по каналам привлечения.</w:t>
      </w:r>
    </w:p>
    <w:p w:rsidR="6759C07D" w:rsidP="40864EE4" w:rsidRDefault="6759C07D" w14:paraId="212A45F6" w14:textId="09228B84">
      <w:pPr>
        <w:pStyle w:val="ListParagraph"/>
        <w:numPr>
          <w:ilvl w:val="0"/>
          <w:numId w:val="2"/>
        </w:numPr>
        <w:shd w:val="clear" w:color="auto" w:fill="FFFFFF" w:themeFill="background1"/>
        <w:spacing w:before="233" w:beforeAutospacing="off" w:after="233" w:afterAutospacing="off"/>
        <w:rPr>
          <w:rFonts w:ascii="Segoe UI" w:hAnsi="Segoe UI" w:eastAsia="Segoe UI" w:cs="Segoe UI"/>
          <w:b w:val="0"/>
          <w:bCs w:val="0"/>
          <w:i w:val="0"/>
          <w:iCs w:val="0"/>
          <w:caps w:val="0"/>
          <w:smallCaps w:val="0"/>
          <w:noProof w:val="0"/>
          <w:color w:val="212121"/>
          <w:sz w:val="23"/>
          <w:szCs w:val="23"/>
          <w:lang w:val="ru-RU"/>
        </w:rPr>
      </w:pPr>
      <w:r w:rsidRPr="40864EE4" w:rsidR="6759C07D">
        <w:rPr>
          <w:rFonts w:ascii="Segoe UI" w:hAnsi="Segoe UI" w:eastAsia="Segoe UI" w:cs="Segoe UI"/>
          <w:b w:val="0"/>
          <w:bCs w:val="0"/>
          <w:i w:val="0"/>
          <w:iCs w:val="0"/>
          <w:caps w:val="0"/>
          <w:smallCaps w:val="0"/>
          <w:noProof w:val="0"/>
          <w:color w:val="212121"/>
          <w:sz w:val="23"/>
          <w:szCs w:val="23"/>
          <w:lang w:val="ru-RU"/>
        </w:rPr>
        <w:t>Средний LTV (Lifetime Value) на пользователя — прибыль от одного клиента за весь период жизни.</w:t>
      </w:r>
      <w:r>
        <w:br/>
      </w:r>
      <w:r w:rsidRPr="40864EE4" w:rsidR="6759C07D">
        <w:rPr>
          <w:rFonts w:ascii="Segoe UI" w:hAnsi="Segoe UI" w:eastAsia="Segoe UI" w:cs="Segoe UI"/>
          <w:b w:val="0"/>
          <w:bCs w:val="0"/>
          <w:i w:val="0"/>
          <w:iCs w:val="0"/>
          <w:caps w:val="0"/>
          <w:smallCaps w:val="0"/>
          <w:noProof w:val="0"/>
          <w:color w:val="212121"/>
          <w:sz w:val="23"/>
          <w:szCs w:val="23"/>
          <w:lang w:val="ru-RU"/>
        </w:rPr>
        <w:t xml:space="preserve">Формула: </w:t>
      </w:r>
      <w:r w:rsidRPr="40864EE4" w:rsidR="6759C07D">
        <w:rPr>
          <w:rFonts w:ascii="Segoe UI" w:hAnsi="Segoe UI" w:eastAsia="Segoe UI" w:cs="Segoe UI"/>
          <w:b w:val="1"/>
          <w:bCs w:val="1"/>
          <w:i w:val="0"/>
          <w:iCs w:val="0"/>
          <w:caps w:val="0"/>
          <w:smallCaps w:val="0"/>
          <w:noProof w:val="0"/>
          <w:color w:val="212121"/>
          <w:sz w:val="23"/>
          <w:szCs w:val="23"/>
          <w:lang w:val="ru-RU"/>
        </w:rPr>
        <w:t>SUM([LTV]) / COUNTD([id клиента])</w:t>
      </w:r>
      <w:r>
        <w:br/>
      </w:r>
      <w:r w:rsidRPr="40864EE4" w:rsidR="6759C07D">
        <w:rPr>
          <w:rFonts w:ascii="Segoe UI" w:hAnsi="Segoe UI" w:eastAsia="Segoe UI" w:cs="Segoe UI"/>
          <w:b w:val="0"/>
          <w:bCs w:val="0"/>
          <w:i w:val="0"/>
          <w:iCs w:val="0"/>
          <w:caps w:val="0"/>
          <w:smallCaps w:val="0"/>
          <w:noProof w:val="0"/>
          <w:color w:val="212121"/>
          <w:sz w:val="23"/>
          <w:szCs w:val="23"/>
          <w:lang w:val="ru-RU"/>
        </w:rPr>
        <w:t>Пример: понимание, какие пользователи «дорогие», а какие нет.</w:t>
      </w:r>
    </w:p>
    <w:p w:rsidR="6759C07D" w:rsidP="40864EE4" w:rsidRDefault="6759C07D" w14:paraId="566EEBDF" w14:textId="4D5B8A1E">
      <w:pPr>
        <w:pStyle w:val="ListParagraph"/>
        <w:numPr>
          <w:ilvl w:val="0"/>
          <w:numId w:val="2"/>
        </w:numPr>
        <w:shd w:val="clear" w:color="auto" w:fill="FFFFFF" w:themeFill="background1"/>
        <w:spacing w:before="233" w:beforeAutospacing="off" w:after="233" w:afterAutospacing="off"/>
        <w:rPr>
          <w:rFonts w:ascii="Segoe UI" w:hAnsi="Segoe UI" w:eastAsia="Segoe UI" w:cs="Segoe UI"/>
          <w:b w:val="0"/>
          <w:bCs w:val="0"/>
          <w:i w:val="0"/>
          <w:iCs w:val="0"/>
          <w:caps w:val="0"/>
          <w:smallCaps w:val="0"/>
          <w:noProof w:val="0"/>
          <w:color w:val="212121"/>
          <w:sz w:val="23"/>
          <w:szCs w:val="23"/>
          <w:lang w:val="ru-RU"/>
        </w:rPr>
      </w:pPr>
      <w:r w:rsidRPr="40864EE4" w:rsidR="6759C07D">
        <w:rPr>
          <w:rFonts w:ascii="Segoe UI" w:hAnsi="Segoe UI" w:eastAsia="Segoe UI" w:cs="Segoe UI"/>
          <w:b w:val="0"/>
          <w:bCs w:val="0"/>
          <w:i w:val="0"/>
          <w:iCs w:val="0"/>
          <w:caps w:val="0"/>
          <w:smallCaps w:val="0"/>
          <w:noProof w:val="0"/>
          <w:color w:val="212121"/>
          <w:sz w:val="23"/>
          <w:szCs w:val="23"/>
          <w:lang w:val="ru-RU"/>
        </w:rPr>
        <w:t>Profit — прибыль.</w:t>
      </w:r>
      <w:r>
        <w:br/>
      </w:r>
      <w:r w:rsidRPr="40864EE4" w:rsidR="6759C07D">
        <w:rPr>
          <w:rFonts w:ascii="Segoe UI" w:hAnsi="Segoe UI" w:eastAsia="Segoe UI" w:cs="Segoe UI"/>
          <w:b w:val="0"/>
          <w:bCs w:val="0"/>
          <w:i w:val="0"/>
          <w:iCs w:val="0"/>
          <w:caps w:val="0"/>
          <w:smallCaps w:val="0"/>
          <w:noProof w:val="0"/>
          <w:color w:val="212121"/>
          <w:sz w:val="23"/>
          <w:szCs w:val="23"/>
          <w:lang w:val="ru-RU"/>
        </w:rPr>
        <w:t xml:space="preserve">Формула: </w:t>
      </w:r>
      <w:r w:rsidRPr="40864EE4" w:rsidR="6759C07D">
        <w:rPr>
          <w:rFonts w:ascii="Segoe UI" w:hAnsi="Segoe UI" w:eastAsia="Segoe UI" w:cs="Segoe UI"/>
          <w:b w:val="1"/>
          <w:bCs w:val="1"/>
          <w:i w:val="0"/>
          <w:iCs w:val="0"/>
          <w:caps w:val="0"/>
          <w:smallCaps w:val="0"/>
          <w:noProof w:val="0"/>
          <w:color w:val="212121"/>
          <w:sz w:val="23"/>
          <w:szCs w:val="23"/>
          <w:lang w:val="ru-RU"/>
        </w:rPr>
        <w:t>SUM([LTV]) – SUM([стоимость привлечения])</w:t>
      </w:r>
      <w:r>
        <w:br/>
      </w:r>
      <w:r w:rsidRPr="40864EE4" w:rsidR="6759C07D">
        <w:rPr>
          <w:rFonts w:ascii="Segoe UI" w:hAnsi="Segoe UI" w:eastAsia="Segoe UI" w:cs="Segoe UI"/>
          <w:b w:val="0"/>
          <w:bCs w:val="0"/>
          <w:i w:val="0"/>
          <w:iCs w:val="0"/>
          <w:caps w:val="0"/>
          <w:smallCaps w:val="0"/>
          <w:noProof w:val="0"/>
          <w:color w:val="212121"/>
          <w:sz w:val="23"/>
          <w:szCs w:val="23"/>
          <w:lang w:val="ru-RU"/>
        </w:rPr>
        <w:t>Пример: разница между доходами и расходами компании за период.</w:t>
      </w:r>
    </w:p>
    <w:p w:rsidR="6759C07D" w:rsidP="40864EE4" w:rsidRDefault="6759C07D" w14:paraId="11C4F823" w14:textId="7CB138C4">
      <w:pPr>
        <w:pStyle w:val="ListParagraph"/>
        <w:numPr>
          <w:ilvl w:val="0"/>
          <w:numId w:val="2"/>
        </w:numPr>
        <w:shd w:val="clear" w:color="auto" w:fill="FFFFFF" w:themeFill="background1"/>
        <w:spacing w:before="233" w:beforeAutospacing="off" w:after="233" w:afterAutospacing="off"/>
        <w:rPr>
          <w:rFonts w:ascii="Segoe UI" w:hAnsi="Segoe UI" w:eastAsia="Segoe UI" w:cs="Segoe UI"/>
          <w:b w:val="0"/>
          <w:bCs w:val="0"/>
          <w:i w:val="0"/>
          <w:iCs w:val="0"/>
          <w:caps w:val="0"/>
          <w:smallCaps w:val="0"/>
          <w:noProof w:val="0"/>
          <w:color w:val="212121"/>
          <w:sz w:val="23"/>
          <w:szCs w:val="23"/>
          <w:lang w:val="ru-RU"/>
        </w:rPr>
      </w:pPr>
      <w:r w:rsidRPr="40864EE4" w:rsidR="6759C07D">
        <w:rPr>
          <w:rFonts w:ascii="Segoe UI" w:hAnsi="Segoe UI" w:eastAsia="Segoe UI" w:cs="Segoe UI"/>
          <w:b w:val="0"/>
          <w:bCs w:val="0"/>
          <w:i w:val="0"/>
          <w:iCs w:val="0"/>
          <w:caps w:val="0"/>
          <w:smallCaps w:val="0"/>
          <w:noProof w:val="0"/>
          <w:color w:val="212121"/>
          <w:sz w:val="23"/>
          <w:szCs w:val="23"/>
          <w:lang w:val="ru-RU"/>
        </w:rPr>
        <w:t>ROMI_% — окупаемость вложений в маркетинг с учетом затрат.</w:t>
      </w:r>
      <w:r>
        <w:br/>
      </w:r>
      <w:r w:rsidRPr="40864EE4" w:rsidR="6759C07D">
        <w:rPr>
          <w:rFonts w:ascii="Segoe UI" w:hAnsi="Segoe UI" w:eastAsia="Segoe UI" w:cs="Segoe UI"/>
          <w:b w:val="0"/>
          <w:bCs w:val="0"/>
          <w:i w:val="0"/>
          <w:iCs w:val="0"/>
          <w:caps w:val="0"/>
          <w:smallCaps w:val="0"/>
          <w:noProof w:val="0"/>
          <w:color w:val="212121"/>
          <w:sz w:val="23"/>
          <w:szCs w:val="23"/>
          <w:lang w:val="ru-RU"/>
        </w:rPr>
        <w:t xml:space="preserve">Формула: </w:t>
      </w:r>
      <w:r w:rsidRPr="40864EE4" w:rsidR="6759C07D">
        <w:rPr>
          <w:rFonts w:ascii="Segoe UI" w:hAnsi="Segoe UI" w:eastAsia="Segoe UI" w:cs="Segoe UI"/>
          <w:b w:val="1"/>
          <w:bCs w:val="1"/>
          <w:i w:val="0"/>
          <w:iCs w:val="0"/>
          <w:caps w:val="0"/>
          <w:smallCaps w:val="0"/>
          <w:noProof w:val="0"/>
          <w:color w:val="212121"/>
          <w:sz w:val="23"/>
          <w:szCs w:val="23"/>
          <w:lang w:val="ru-RU"/>
        </w:rPr>
        <w:t>(Revenue — Cost/Cost) * 100 – (SUM([LTV]) – SUM([стоимость привлечения])) / SUM([стоимость привлечения]) * 100</w:t>
      </w:r>
      <w:r>
        <w:br/>
      </w:r>
      <w:r w:rsidRPr="40864EE4" w:rsidR="6759C07D">
        <w:rPr>
          <w:rFonts w:ascii="Segoe UI" w:hAnsi="Segoe UI" w:eastAsia="Segoe UI" w:cs="Segoe UI"/>
          <w:b w:val="0"/>
          <w:bCs w:val="0"/>
          <w:i w:val="0"/>
          <w:iCs w:val="0"/>
          <w:caps w:val="0"/>
          <w:smallCaps w:val="0"/>
          <w:noProof w:val="0"/>
          <w:color w:val="212121"/>
          <w:sz w:val="23"/>
          <w:szCs w:val="23"/>
          <w:lang w:val="ru-RU"/>
        </w:rPr>
        <w:t>Пример: сколько дохода приносит каждый вложенный в маркетинг рубль.</w:t>
      </w:r>
    </w:p>
    <w:p w:rsidR="6759C07D" w:rsidP="40864EE4" w:rsidRDefault="6759C07D" w14:paraId="52FD198D" w14:textId="58DD11AA">
      <w:pPr>
        <w:pStyle w:val="Heading3"/>
        <w:shd w:val="clear" w:color="auto" w:fill="FFFFFF" w:themeFill="background1"/>
        <w:spacing w:before="360" w:beforeAutospacing="off" w:after="240" w:afterAutospacing="off"/>
      </w:pPr>
      <w:r w:rsidRPr="40864EE4" w:rsidR="6759C07D">
        <w:rPr>
          <w:rFonts w:ascii="Segoe UI" w:hAnsi="Segoe UI" w:eastAsia="Segoe UI" w:cs="Segoe UI"/>
          <w:b w:val="1"/>
          <w:bCs w:val="1"/>
          <w:i w:val="0"/>
          <w:iCs w:val="0"/>
          <w:caps w:val="0"/>
          <w:smallCaps w:val="0"/>
          <w:noProof w:val="0"/>
          <w:color w:val="212121"/>
          <w:sz w:val="24"/>
          <w:szCs w:val="24"/>
          <w:lang w:val="ru-RU"/>
        </w:rPr>
        <w:t>Формализация задачи</w:t>
      </w:r>
    </w:p>
    <w:p w:rsidR="6759C07D" w:rsidP="40864EE4" w:rsidRDefault="6759C07D" w14:paraId="62F5C804" w14:textId="77A18914">
      <w:pPr>
        <w:shd w:val="clear" w:color="auto" w:fill="FFFFFF" w:themeFill="background1"/>
        <w:spacing w:before="0" w:beforeAutospacing="off" w:after="240" w:afterAutospacing="off"/>
      </w:pPr>
      <w:r w:rsidRPr="40864EE4" w:rsidR="6759C07D">
        <w:rPr>
          <w:rFonts w:ascii="Segoe UI" w:hAnsi="Segoe UI" w:eastAsia="Segoe UI" w:cs="Segoe UI"/>
          <w:b w:val="0"/>
          <w:bCs w:val="0"/>
          <w:i w:val="0"/>
          <w:iCs w:val="0"/>
          <w:caps w:val="0"/>
          <w:smallCaps w:val="0"/>
          <w:noProof w:val="0"/>
          <w:color w:val="212121"/>
          <w:sz w:val="23"/>
          <w:szCs w:val="23"/>
          <w:lang w:val="ru-RU"/>
        </w:rPr>
        <w:t xml:space="preserve">Когда аналитик данных работает над продуктом, его основная задача — помогать принимать решения на основе фактов. На любом этапе появляется множество вопросов: почему упало удержание, что мешает пользователям оформить заказ, где происходят потери, стоит ли запускать новую функцию. Чтобы решить такие вопросы, аналитик формализует задачу — превращает проблему в четкое, проверяемое утверждение или, другими словами, в </w:t>
      </w:r>
      <w:r w:rsidRPr="40864EE4" w:rsidR="6759C07D">
        <w:rPr>
          <w:rFonts w:ascii="Segoe UI" w:hAnsi="Segoe UI" w:eastAsia="Segoe UI" w:cs="Segoe UI"/>
          <w:b w:val="1"/>
          <w:bCs w:val="1"/>
          <w:i w:val="0"/>
          <w:iCs w:val="0"/>
          <w:caps w:val="0"/>
          <w:smallCaps w:val="0"/>
          <w:noProof w:val="0"/>
          <w:color w:val="212121"/>
          <w:sz w:val="23"/>
          <w:szCs w:val="23"/>
          <w:lang w:val="ru-RU"/>
        </w:rPr>
        <w:t>аналитическую или продуктовую гипотезу</w:t>
      </w:r>
      <w:r w:rsidRPr="40864EE4" w:rsidR="6759C07D">
        <w:rPr>
          <w:rFonts w:ascii="Segoe UI" w:hAnsi="Segoe UI" w:eastAsia="Segoe UI" w:cs="Segoe UI"/>
          <w:b w:val="0"/>
          <w:bCs w:val="0"/>
          <w:i w:val="0"/>
          <w:iCs w:val="0"/>
          <w:caps w:val="0"/>
          <w:smallCaps w:val="0"/>
          <w:noProof w:val="0"/>
          <w:color w:val="212121"/>
          <w:sz w:val="23"/>
          <w:szCs w:val="23"/>
          <w:lang w:val="ru-RU"/>
        </w:rPr>
        <w:t>.</w:t>
      </w:r>
    </w:p>
    <w:p w:rsidR="6759C07D" w:rsidP="40864EE4" w:rsidRDefault="6759C07D" w14:paraId="009CC4EE" w14:textId="68E69391">
      <w:pPr>
        <w:shd w:val="clear" w:color="auto" w:fill="FFFFFF" w:themeFill="background1"/>
        <w:spacing w:before="0" w:beforeAutospacing="off" w:after="240" w:afterAutospacing="off"/>
      </w:pPr>
      <w:r w:rsidRPr="40864EE4" w:rsidR="6759C07D">
        <w:rPr>
          <w:rFonts w:ascii="Segoe UI" w:hAnsi="Segoe UI" w:eastAsia="Segoe UI" w:cs="Segoe UI"/>
          <w:b w:val="0"/>
          <w:bCs w:val="0"/>
          <w:i w:val="0"/>
          <w:iCs w:val="0"/>
          <w:caps w:val="0"/>
          <w:smallCaps w:val="0"/>
          <w:noProof w:val="0"/>
          <w:color w:val="212121"/>
          <w:sz w:val="23"/>
          <w:szCs w:val="23"/>
          <w:lang w:val="ru-RU"/>
        </w:rPr>
        <w:t>Аналитическая или продуктовая гипотеза — это предположение о том, какие изменения произойдут, если совершить конкретные действия. Гипотеза формулируется в формате: «Если сделаем Х, то изменится Y, потому что Z».</w:t>
      </w:r>
    </w:p>
    <w:p w:rsidR="6759C07D" w:rsidP="40864EE4" w:rsidRDefault="6759C07D" w14:paraId="16AC249A" w14:textId="29F02299">
      <w:pPr>
        <w:shd w:val="clear" w:color="auto" w:fill="FFFFFF" w:themeFill="background1"/>
        <w:spacing w:before="0" w:beforeAutospacing="off" w:after="240" w:afterAutospacing="off"/>
      </w:pPr>
      <w:r w:rsidRPr="40864EE4" w:rsidR="6759C07D">
        <w:rPr>
          <w:rFonts w:ascii="Segoe UI" w:hAnsi="Segoe UI" w:eastAsia="Segoe UI" w:cs="Segoe UI"/>
          <w:b w:val="0"/>
          <w:bCs w:val="0"/>
          <w:i w:val="0"/>
          <w:iCs w:val="0"/>
          <w:caps w:val="0"/>
          <w:smallCaps w:val="0"/>
          <w:noProof w:val="0"/>
          <w:color w:val="212121"/>
          <w:sz w:val="23"/>
          <w:szCs w:val="23"/>
          <w:lang w:val="ru-RU"/>
        </w:rPr>
        <w:t>К примеру, если добавить напоминания о следующем уроке, то Retention (удержание) 7 дней вырастет, потому что студенты часто забывают продолжать курс. Или если заранее уведомлять владельцев автомобиля о необходимости технического обслуживания, то количество пропущенных ТО снизится, потому что пользователи не всегда отслеживают сроки обслуживания самостоятельно.</w:t>
      </w:r>
    </w:p>
    <w:p w:rsidR="6759C07D" w:rsidP="40864EE4" w:rsidRDefault="6759C07D" w14:paraId="4A173AD0" w14:textId="3F5B16F3">
      <w:pPr>
        <w:shd w:val="clear" w:color="auto" w:fill="FFFFFF" w:themeFill="background1"/>
        <w:spacing w:before="0" w:beforeAutospacing="off" w:after="240" w:afterAutospacing="off"/>
      </w:pPr>
      <w:r w:rsidRPr="40864EE4" w:rsidR="6759C07D">
        <w:rPr>
          <w:rFonts w:ascii="Segoe UI" w:hAnsi="Segoe UI" w:eastAsia="Segoe UI" w:cs="Segoe UI"/>
          <w:b w:val="0"/>
          <w:bCs w:val="0"/>
          <w:i w:val="0"/>
          <w:iCs w:val="0"/>
          <w:caps w:val="0"/>
          <w:smallCaps w:val="0"/>
          <w:noProof w:val="0"/>
          <w:color w:val="212121"/>
          <w:sz w:val="23"/>
          <w:szCs w:val="23"/>
          <w:lang w:val="ru-RU"/>
        </w:rPr>
        <w:t>Чем лучше сформулирована гипотеза, тем результативнее будет ее проверка. Чем лучше ты знаешь продукт и как он должен работать, тем очевиднее для тебя проблемы, с которыми сталкиваются реальные пользователи.</w:t>
      </w:r>
    </w:p>
    <w:p w:rsidR="6759C07D" w:rsidP="40864EE4" w:rsidRDefault="6759C07D" w14:paraId="40A56083" w14:textId="6DAE3289">
      <w:pPr>
        <w:pStyle w:val="Heading2"/>
        <w:pBdr>
          <w:bottom w:val="single" w:color="EAECEF" w:sz="6" w:space="0"/>
        </w:pBdr>
        <w:shd w:val="clear" w:color="auto" w:fill="FFFFFF" w:themeFill="background1"/>
        <w:spacing w:before="360" w:beforeAutospacing="off" w:after="240" w:afterAutospacing="off"/>
      </w:pPr>
      <w:r w:rsidRPr="40864EE4" w:rsidR="6759C07D">
        <w:rPr>
          <w:rFonts w:ascii="Segoe UI" w:hAnsi="Segoe UI" w:eastAsia="Segoe UI" w:cs="Segoe UI"/>
          <w:b w:val="1"/>
          <w:bCs w:val="1"/>
          <w:i w:val="0"/>
          <w:iCs w:val="0"/>
          <w:caps w:val="0"/>
          <w:smallCaps w:val="0"/>
          <w:noProof w:val="0"/>
          <w:color w:val="212121"/>
          <w:sz w:val="24"/>
          <w:szCs w:val="24"/>
          <w:lang w:val="ru-RU"/>
        </w:rPr>
        <w:t>Глава 3</w:t>
      </w:r>
    </w:p>
    <w:p w:rsidR="6759C07D" w:rsidP="40864EE4" w:rsidRDefault="6759C07D" w14:paraId="5CBD5208" w14:textId="3AC496BB">
      <w:pPr>
        <w:pStyle w:val="Heading3"/>
        <w:shd w:val="clear" w:color="auto" w:fill="FFFFFF" w:themeFill="background1"/>
        <w:spacing w:before="360" w:beforeAutospacing="off" w:after="240" w:afterAutospacing="off"/>
      </w:pPr>
      <w:r w:rsidRPr="40864EE4" w:rsidR="6759C07D">
        <w:rPr>
          <w:rFonts w:ascii="Segoe UI" w:hAnsi="Segoe UI" w:eastAsia="Segoe UI" w:cs="Segoe UI"/>
          <w:b w:val="1"/>
          <w:bCs w:val="1"/>
          <w:i w:val="0"/>
          <w:iCs w:val="0"/>
          <w:caps w:val="0"/>
          <w:smallCaps w:val="0"/>
          <w:noProof w:val="0"/>
          <w:color w:val="212121"/>
          <w:sz w:val="24"/>
          <w:szCs w:val="24"/>
          <w:lang w:val="ru-RU"/>
        </w:rPr>
        <w:t>Функции в Yandex DataLens</w:t>
      </w:r>
    </w:p>
    <w:p w:rsidR="6759C07D" w:rsidP="40864EE4" w:rsidRDefault="6759C07D" w14:paraId="098DA0A1" w14:textId="23F71356">
      <w:pPr>
        <w:shd w:val="clear" w:color="auto" w:fill="FFFFFF" w:themeFill="background1"/>
        <w:spacing w:before="0" w:beforeAutospacing="off" w:after="240" w:afterAutospacing="off"/>
      </w:pPr>
      <w:r w:rsidRPr="40864EE4" w:rsidR="6759C07D">
        <w:rPr>
          <w:rFonts w:ascii="Segoe UI" w:hAnsi="Segoe UI" w:eastAsia="Segoe UI" w:cs="Segoe UI"/>
          <w:b w:val="0"/>
          <w:bCs w:val="0"/>
          <w:i w:val="0"/>
          <w:iCs w:val="0"/>
          <w:caps w:val="0"/>
          <w:smallCaps w:val="0"/>
          <w:noProof w:val="0"/>
          <w:color w:val="212121"/>
          <w:sz w:val="23"/>
          <w:szCs w:val="23"/>
          <w:lang w:val="ru-RU"/>
        </w:rPr>
        <w:t>Ты уже знаешь, что такое агрегатные функции, и умеешь с ними работать. Но на самом деле функций в Yandex DataLens гораздо больше. В этом проекте познакомимся еще с несколькими функциями.</w:t>
      </w:r>
    </w:p>
    <w:p w:rsidR="6759C07D" w:rsidP="40864EE4" w:rsidRDefault="6759C07D" w14:paraId="40261B8F" w14:textId="0F98BBE1">
      <w:pPr>
        <w:shd w:val="clear" w:color="auto" w:fill="FFFFFF" w:themeFill="background1"/>
        <w:spacing w:before="0" w:beforeAutospacing="off" w:after="240" w:afterAutospacing="off"/>
      </w:pPr>
      <w:r w:rsidRPr="40864EE4" w:rsidR="6759C07D">
        <w:rPr>
          <w:rFonts w:ascii="Segoe UI" w:hAnsi="Segoe UI" w:eastAsia="Segoe UI" w:cs="Segoe UI"/>
          <w:b w:val="1"/>
          <w:bCs w:val="1"/>
          <w:i w:val="0"/>
          <w:iCs w:val="0"/>
          <w:caps w:val="0"/>
          <w:smallCaps w:val="0"/>
          <w:noProof w:val="0"/>
          <w:color w:val="212121"/>
          <w:sz w:val="23"/>
          <w:szCs w:val="23"/>
          <w:lang w:val="ru-RU"/>
        </w:rPr>
        <w:t>Логические функции</w:t>
      </w:r>
      <w:r w:rsidRPr="40864EE4" w:rsidR="6759C07D">
        <w:rPr>
          <w:rFonts w:ascii="Segoe UI" w:hAnsi="Segoe UI" w:eastAsia="Segoe UI" w:cs="Segoe UI"/>
          <w:b w:val="0"/>
          <w:bCs w:val="0"/>
          <w:i w:val="0"/>
          <w:iCs w:val="0"/>
          <w:caps w:val="0"/>
          <w:smallCaps w:val="0"/>
          <w:noProof w:val="0"/>
          <w:color w:val="212121"/>
          <w:sz w:val="23"/>
          <w:szCs w:val="23"/>
          <w:lang w:val="ru-RU"/>
        </w:rPr>
        <w:t xml:space="preserve"> — это функции, которые позволяют задавать правила и условия при работе с данными.</w:t>
      </w:r>
    </w:p>
    <w:p w:rsidR="6759C07D" w:rsidP="40864EE4" w:rsidRDefault="6759C07D" w14:paraId="12E344F3" w14:textId="0A63B6D1">
      <w:pPr>
        <w:pStyle w:val="ListParagraph"/>
        <w:numPr>
          <w:ilvl w:val="0"/>
          <w:numId w:val="3"/>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ru-RU"/>
        </w:rPr>
      </w:pPr>
      <w:r w:rsidRPr="40864EE4" w:rsidR="6759C07D">
        <w:rPr>
          <w:rFonts w:ascii="Segoe UI" w:hAnsi="Segoe UI" w:eastAsia="Segoe UI" w:cs="Segoe UI"/>
          <w:b w:val="1"/>
          <w:bCs w:val="1"/>
          <w:i w:val="0"/>
          <w:iCs w:val="0"/>
          <w:caps w:val="0"/>
          <w:smallCaps w:val="0"/>
          <w:noProof w:val="0"/>
          <w:color w:val="212121"/>
          <w:sz w:val="23"/>
          <w:szCs w:val="23"/>
          <w:lang w:val="ru-RU"/>
        </w:rPr>
        <w:t>CASE</w:t>
      </w:r>
      <w:r w:rsidRPr="40864EE4" w:rsidR="6759C07D">
        <w:rPr>
          <w:rFonts w:ascii="Segoe UI" w:hAnsi="Segoe UI" w:eastAsia="Segoe UI" w:cs="Segoe UI"/>
          <w:b w:val="0"/>
          <w:bCs w:val="0"/>
          <w:i w:val="0"/>
          <w:iCs w:val="0"/>
          <w:caps w:val="0"/>
          <w:smallCaps w:val="0"/>
          <w:noProof w:val="0"/>
          <w:color w:val="212121"/>
          <w:sz w:val="23"/>
          <w:szCs w:val="23"/>
          <w:lang w:val="ru-RU"/>
        </w:rPr>
        <w:t xml:space="preserve"> — сделай выбор по правилам: если выполняется одно условие, делаем так, если другое, делаем иначе.</w:t>
      </w:r>
      <w:r>
        <w:br/>
      </w:r>
      <w:r w:rsidRPr="40864EE4" w:rsidR="6759C07D">
        <w:rPr>
          <w:rFonts w:ascii="Segoe UI" w:hAnsi="Segoe UI" w:eastAsia="Segoe UI" w:cs="Segoe UI"/>
          <w:b w:val="0"/>
          <w:bCs w:val="0"/>
          <w:i w:val="0"/>
          <w:iCs w:val="0"/>
          <w:caps w:val="0"/>
          <w:smallCaps w:val="0"/>
          <w:noProof w:val="0"/>
          <w:color w:val="212121"/>
          <w:sz w:val="23"/>
          <w:szCs w:val="23"/>
          <w:lang w:val="ru-RU"/>
        </w:rPr>
        <w:t>Рассмотрим пример синтаксиса на примере статуса готовности продукции на производстве. Если статус «N», значит, еще «Не брали в работу», если статус «P», значит, «В процессе», если статус «C», значит, «Готов», в остальных случаях — «Неизвестный статус».</w:t>
      </w:r>
    </w:p>
    <w:p w:rsidR="6759C07D" w:rsidP="40864EE4" w:rsidRDefault="6759C07D" w14:paraId="55806410" w14:textId="4F211E79">
      <w:pPr>
        <w:shd w:val="clear" w:color="auto" w:fill="FFFFFF" w:themeFill="background1"/>
        <w:spacing w:before="0" w:beforeAutospacing="off" w:after="240" w:afterAutospacing="off"/>
      </w:pPr>
      <w:r w:rsidRPr="40864EE4" w:rsidR="6759C07D">
        <w:rPr>
          <w:rFonts w:ascii="Segoe UI" w:hAnsi="Segoe UI" w:eastAsia="Segoe UI" w:cs="Segoe UI"/>
          <w:b w:val="0"/>
          <w:bCs w:val="0"/>
          <w:i w:val="0"/>
          <w:iCs w:val="0"/>
          <w:caps w:val="0"/>
          <w:smallCaps w:val="0"/>
          <w:noProof w:val="0"/>
          <w:color w:val="212121"/>
          <w:sz w:val="23"/>
          <w:szCs w:val="23"/>
          <w:lang w:val="ru-RU"/>
        </w:rPr>
        <w:t>Синтаксис:</w:t>
      </w:r>
    </w:p>
    <w:p w:rsidR="6759C07D" w:rsidP="40864EE4" w:rsidRDefault="6759C07D" w14:paraId="3E9C75A9" w14:textId="79F2A187">
      <w:pPr>
        <w:pStyle w:val="ListParagraph"/>
        <w:numPr>
          <w:ilvl w:val="0"/>
          <w:numId w:val="4"/>
        </w:numPr>
        <w:rPr>
          <w:rFonts w:ascii="Segoe UI" w:hAnsi="Segoe UI" w:eastAsia="Segoe UI" w:cs="Segoe UI"/>
          <w:b w:val="0"/>
          <w:bCs w:val="0"/>
          <w:i w:val="0"/>
          <w:iCs w:val="0"/>
          <w:caps w:val="0"/>
          <w:smallCaps w:val="0"/>
          <w:noProof w:val="0"/>
          <w:color w:val="212121"/>
          <w:sz w:val="23"/>
          <w:szCs w:val="23"/>
          <w:lang w:val="ru-RU"/>
        </w:rPr>
      </w:pPr>
      <w:r w:rsidRPr="40864EE4" w:rsidR="6759C07D">
        <w:rPr>
          <w:rFonts w:ascii="Consolas" w:hAnsi="Consolas" w:eastAsia="Consolas" w:cs="Consolas"/>
          <w:b w:val="0"/>
          <w:bCs w:val="0"/>
          <w:i w:val="0"/>
          <w:iCs w:val="0"/>
          <w:caps w:val="0"/>
          <w:smallCaps w:val="0"/>
          <w:noProof w:val="0"/>
          <w:color w:val="303030"/>
          <w:sz w:val="19"/>
          <w:szCs w:val="19"/>
          <w:lang w:val="ru-RU"/>
        </w:rPr>
        <w:t>CASE (</w:t>
      </w:r>
      <w:r>
        <w:br/>
      </w:r>
      <w:r w:rsidRPr="40864EE4" w:rsidR="6759C07D">
        <w:rPr>
          <w:rFonts w:ascii="Consolas" w:hAnsi="Consolas" w:eastAsia="Consolas" w:cs="Consolas"/>
          <w:b w:val="0"/>
          <w:bCs w:val="0"/>
          <w:i w:val="0"/>
          <w:iCs w:val="0"/>
          <w:caps w:val="0"/>
          <w:smallCaps w:val="0"/>
          <w:noProof w:val="0"/>
          <w:color w:val="303030"/>
          <w:sz w:val="19"/>
          <w:szCs w:val="19"/>
          <w:lang w:val="ru-RU"/>
        </w:rPr>
        <w:t xml:space="preserve"> </w:t>
      </w:r>
      <w:r w:rsidRPr="40864EE4" w:rsidR="6759C07D">
        <w:rPr>
          <w:rFonts w:ascii="Consolas" w:hAnsi="Consolas" w:eastAsia="Consolas" w:cs="Consolas"/>
          <w:b w:val="0"/>
          <w:bCs w:val="0"/>
          <w:i w:val="0"/>
          <w:iCs w:val="0"/>
          <w:caps w:val="0"/>
          <w:smallCaps w:val="0"/>
          <w:noProof w:val="0"/>
          <w:color w:val="303030"/>
          <w:sz w:val="19"/>
          <w:szCs w:val="19"/>
          <w:lang w:val="ru-RU"/>
        </w:rPr>
        <w:t xml:space="preserve">   [</w:t>
      </w:r>
      <w:r w:rsidRPr="40864EE4" w:rsidR="6759C07D">
        <w:rPr>
          <w:rFonts w:ascii="Consolas" w:hAnsi="Consolas" w:eastAsia="Consolas" w:cs="Consolas"/>
          <w:b w:val="0"/>
          <w:bCs w:val="0"/>
          <w:i w:val="0"/>
          <w:iCs w:val="0"/>
          <w:caps w:val="0"/>
          <w:smallCaps w:val="0"/>
          <w:noProof w:val="0"/>
          <w:color w:val="303030"/>
          <w:sz w:val="19"/>
          <w:szCs w:val="19"/>
          <w:lang w:val="ru-RU"/>
        </w:rPr>
        <w:t>status</w:t>
      </w:r>
      <w:r w:rsidRPr="40864EE4" w:rsidR="6759C07D">
        <w:rPr>
          <w:rFonts w:ascii="Consolas" w:hAnsi="Consolas" w:eastAsia="Consolas" w:cs="Consolas"/>
          <w:b w:val="0"/>
          <w:bCs w:val="0"/>
          <w:i w:val="0"/>
          <w:iCs w:val="0"/>
          <w:caps w:val="0"/>
          <w:smallCaps w:val="0"/>
          <w:noProof w:val="0"/>
          <w:color w:val="303030"/>
          <w:sz w:val="19"/>
          <w:szCs w:val="19"/>
          <w:lang w:val="ru-RU"/>
        </w:rPr>
        <w:t>],</w:t>
      </w:r>
      <w:r>
        <w:br/>
      </w:r>
      <w:r w:rsidRPr="40864EE4" w:rsidR="6759C07D">
        <w:rPr>
          <w:rFonts w:ascii="Consolas" w:hAnsi="Consolas" w:eastAsia="Consolas" w:cs="Consolas"/>
          <w:b w:val="0"/>
          <w:bCs w:val="0"/>
          <w:i w:val="0"/>
          <w:iCs w:val="0"/>
          <w:caps w:val="0"/>
          <w:smallCaps w:val="0"/>
          <w:noProof w:val="0"/>
          <w:color w:val="303030"/>
          <w:sz w:val="19"/>
          <w:szCs w:val="19"/>
          <w:lang w:val="ru-RU"/>
        </w:rPr>
        <w:t xml:space="preserve">    "N", "Не брали в работу",</w:t>
      </w:r>
      <w:r>
        <w:br/>
      </w:r>
      <w:r w:rsidRPr="40864EE4" w:rsidR="6759C07D">
        <w:rPr>
          <w:rFonts w:ascii="Consolas" w:hAnsi="Consolas" w:eastAsia="Consolas" w:cs="Consolas"/>
          <w:b w:val="0"/>
          <w:bCs w:val="0"/>
          <w:i w:val="0"/>
          <w:iCs w:val="0"/>
          <w:caps w:val="0"/>
          <w:smallCaps w:val="0"/>
          <w:noProof w:val="0"/>
          <w:color w:val="303030"/>
          <w:sz w:val="19"/>
          <w:szCs w:val="19"/>
          <w:lang w:val="ru-RU"/>
        </w:rPr>
        <w:t xml:space="preserve">    "P", "В процессе",</w:t>
      </w:r>
      <w:r>
        <w:br/>
      </w:r>
      <w:r w:rsidRPr="40864EE4" w:rsidR="6759C07D">
        <w:rPr>
          <w:rFonts w:ascii="Consolas" w:hAnsi="Consolas" w:eastAsia="Consolas" w:cs="Consolas"/>
          <w:b w:val="0"/>
          <w:bCs w:val="0"/>
          <w:i w:val="0"/>
          <w:iCs w:val="0"/>
          <w:caps w:val="0"/>
          <w:smallCaps w:val="0"/>
          <w:noProof w:val="0"/>
          <w:color w:val="303030"/>
          <w:sz w:val="19"/>
          <w:szCs w:val="19"/>
          <w:lang w:val="ru-RU"/>
        </w:rPr>
        <w:t xml:space="preserve">    "C", "Готов",</w:t>
      </w:r>
      <w:r>
        <w:br/>
      </w:r>
      <w:r w:rsidRPr="40864EE4" w:rsidR="6759C07D">
        <w:rPr>
          <w:rFonts w:ascii="Consolas" w:hAnsi="Consolas" w:eastAsia="Consolas" w:cs="Consolas"/>
          <w:b w:val="0"/>
          <w:bCs w:val="0"/>
          <w:i w:val="0"/>
          <w:iCs w:val="0"/>
          <w:caps w:val="0"/>
          <w:smallCaps w:val="0"/>
          <w:noProof w:val="0"/>
          <w:color w:val="303030"/>
          <w:sz w:val="19"/>
          <w:szCs w:val="19"/>
          <w:lang w:val="ru-RU"/>
        </w:rPr>
        <w:t xml:space="preserve">    "Неизвестный статус"</w:t>
      </w:r>
      <w:r>
        <w:br/>
      </w:r>
      <w:r w:rsidRPr="40864EE4" w:rsidR="6759C07D">
        <w:rPr>
          <w:rFonts w:ascii="Consolas" w:hAnsi="Consolas" w:eastAsia="Consolas" w:cs="Consolas"/>
          <w:b w:val="0"/>
          <w:bCs w:val="0"/>
          <w:i w:val="0"/>
          <w:iCs w:val="0"/>
          <w:caps w:val="0"/>
          <w:smallCaps w:val="0"/>
          <w:noProof w:val="0"/>
          <w:color w:val="303030"/>
          <w:sz w:val="19"/>
          <w:szCs w:val="19"/>
          <w:lang w:val="ru-RU"/>
        </w:rPr>
        <w:t>)</w:t>
      </w:r>
      <w:r>
        <w:br/>
      </w:r>
      <w:r>
        <w:br/>
      </w:r>
      <w:r w:rsidRPr="40864EE4" w:rsidR="5FE86F88">
        <w:rPr>
          <w:rFonts w:ascii="Segoe UI" w:hAnsi="Segoe UI" w:eastAsia="Segoe UI" w:cs="Segoe UI"/>
          <w:b w:val="1"/>
          <w:bCs w:val="1"/>
          <w:i w:val="0"/>
          <w:iCs w:val="0"/>
          <w:caps w:val="0"/>
          <w:smallCaps w:val="0"/>
          <w:noProof w:val="0"/>
          <w:color w:val="212121"/>
          <w:sz w:val="23"/>
          <w:szCs w:val="23"/>
          <w:lang w:val="ru-RU"/>
        </w:rPr>
        <w:t>IF</w:t>
      </w:r>
      <w:r w:rsidRPr="40864EE4" w:rsidR="5FE86F88">
        <w:rPr>
          <w:rFonts w:ascii="Segoe UI" w:hAnsi="Segoe UI" w:eastAsia="Segoe UI" w:cs="Segoe UI"/>
          <w:b w:val="0"/>
          <w:bCs w:val="0"/>
          <w:i w:val="0"/>
          <w:iCs w:val="0"/>
          <w:caps w:val="0"/>
          <w:smallCaps w:val="0"/>
          <w:noProof w:val="0"/>
          <w:color w:val="212121"/>
          <w:sz w:val="23"/>
          <w:szCs w:val="23"/>
          <w:lang w:val="ru-RU"/>
        </w:rPr>
        <w:t xml:space="preserve"> — сделай выбор по правилам: если условие верно, одно, иначе — другое.</w:t>
      </w:r>
      <w:r>
        <w:br/>
      </w:r>
      <w:r w:rsidRPr="40864EE4" w:rsidR="5FE86F88">
        <w:rPr>
          <w:rFonts w:ascii="Segoe UI" w:hAnsi="Segoe UI" w:eastAsia="Segoe UI" w:cs="Segoe UI"/>
          <w:b w:val="0"/>
          <w:bCs w:val="0"/>
          <w:i w:val="0"/>
          <w:iCs w:val="0"/>
          <w:caps w:val="0"/>
          <w:smallCaps w:val="0"/>
          <w:noProof w:val="0"/>
          <w:color w:val="212121"/>
          <w:sz w:val="23"/>
          <w:szCs w:val="23"/>
          <w:lang w:val="ru-RU"/>
        </w:rPr>
        <w:t>Например, если количество машин больше 100 — «Пробка», если количество машин больше 25 — «Средняя загрузка», в остальных случаях — «Свободно».</w:t>
      </w:r>
    </w:p>
    <w:p w:rsidR="5FE86F88" w:rsidP="40864EE4" w:rsidRDefault="5FE86F88" w14:paraId="7B338176" w14:textId="13C82DB5">
      <w:pPr>
        <w:pStyle w:val="ListParagraph"/>
        <w:numPr>
          <w:ilvl w:val="0"/>
          <w:numId w:val="4"/>
        </w:numPr>
        <w:shd w:val="clear" w:color="auto" w:fill="FFFFFF" w:themeFill="background1"/>
        <w:spacing w:before="0" w:beforeAutospacing="off" w:after="240" w:afterAutospacing="off"/>
        <w:rPr>
          <w:rFonts w:ascii="Segoe UI" w:hAnsi="Segoe UI" w:eastAsia="Segoe UI" w:cs="Segoe UI"/>
          <w:b w:val="0"/>
          <w:bCs w:val="0"/>
          <w:i w:val="0"/>
          <w:iCs w:val="0"/>
          <w:caps w:val="0"/>
          <w:smallCaps w:val="0"/>
          <w:noProof w:val="0"/>
          <w:color w:val="212121"/>
          <w:sz w:val="23"/>
          <w:szCs w:val="23"/>
          <w:lang w:val="ru-RU"/>
        </w:rPr>
      </w:pPr>
      <w:r w:rsidRPr="40864EE4" w:rsidR="5FE86F88">
        <w:rPr>
          <w:rFonts w:ascii="Segoe UI" w:hAnsi="Segoe UI" w:eastAsia="Segoe UI" w:cs="Segoe UI"/>
          <w:b w:val="0"/>
          <w:bCs w:val="0"/>
          <w:i w:val="0"/>
          <w:iCs w:val="0"/>
          <w:caps w:val="0"/>
          <w:smallCaps w:val="0"/>
          <w:noProof w:val="0"/>
          <w:color w:val="212121"/>
          <w:sz w:val="23"/>
          <w:szCs w:val="23"/>
          <w:lang w:val="ru-RU"/>
        </w:rPr>
        <w:t>Синтаксис:</w:t>
      </w:r>
    </w:p>
    <w:p w:rsidR="5FE86F88" w:rsidP="40864EE4" w:rsidRDefault="5FE86F88" w14:paraId="47A2442D" w14:textId="5FB20B5D">
      <w:pPr>
        <w:pStyle w:val="ListParagraph"/>
        <w:numPr>
          <w:ilvl w:val="0"/>
          <w:numId w:val="4"/>
        </w:numPr>
        <w:rPr>
          <w:rFonts w:ascii="Segoe UI" w:hAnsi="Segoe UI" w:eastAsia="Segoe UI" w:cs="Segoe UI"/>
          <w:b w:val="0"/>
          <w:bCs w:val="0"/>
          <w:i w:val="0"/>
          <w:iCs w:val="0"/>
          <w:caps w:val="0"/>
          <w:smallCaps w:val="0"/>
          <w:noProof w:val="0"/>
          <w:color w:val="212121"/>
          <w:sz w:val="23"/>
          <w:szCs w:val="23"/>
          <w:lang w:val="en-US"/>
        </w:rPr>
      </w:pPr>
      <w:r w:rsidRPr="40864EE4" w:rsidR="5FE86F88">
        <w:rPr>
          <w:rFonts w:ascii="Consolas" w:hAnsi="Consolas" w:eastAsia="Consolas" w:cs="Consolas"/>
          <w:b w:val="0"/>
          <w:bCs w:val="0"/>
          <w:i w:val="0"/>
          <w:iCs w:val="0"/>
          <w:caps w:val="0"/>
          <w:smallCaps w:val="0"/>
          <w:noProof w:val="0"/>
          <w:color w:val="303030"/>
          <w:sz w:val="19"/>
          <w:szCs w:val="19"/>
          <w:lang w:val="en-US"/>
        </w:rPr>
        <w:t>IF</w:t>
      </w:r>
      <w:r>
        <w:br/>
      </w:r>
      <w:r w:rsidRPr="40864EE4" w:rsidR="5FE86F88">
        <w:rPr>
          <w:rFonts w:ascii="Consolas" w:hAnsi="Consolas" w:eastAsia="Consolas" w:cs="Consolas"/>
          <w:b w:val="0"/>
          <w:bCs w:val="0"/>
          <w:i w:val="0"/>
          <w:iCs w:val="0"/>
          <w:caps w:val="0"/>
          <w:smallCaps w:val="0"/>
          <w:noProof w:val="0"/>
          <w:color w:val="303030"/>
          <w:sz w:val="19"/>
          <w:szCs w:val="19"/>
          <w:lang w:val="en-US"/>
        </w:rPr>
        <w:t xml:space="preserve"> </w:t>
      </w:r>
      <w:r w:rsidRPr="40864EE4" w:rsidR="5FE86F88">
        <w:rPr>
          <w:rFonts w:ascii="Consolas" w:hAnsi="Consolas" w:eastAsia="Consolas" w:cs="Consolas"/>
          <w:b w:val="0"/>
          <w:bCs w:val="0"/>
          <w:i w:val="0"/>
          <w:iCs w:val="0"/>
          <w:caps w:val="0"/>
          <w:smallCaps w:val="0"/>
          <w:noProof w:val="0"/>
          <w:color w:val="303030"/>
          <w:sz w:val="19"/>
          <w:szCs w:val="19"/>
          <w:lang w:val="en-US"/>
        </w:rPr>
        <w:t xml:space="preserve">   [</w:t>
      </w:r>
      <w:r w:rsidRPr="40864EE4" w:rsidR="5FE86F88">
        <w:rPr>
          <w:rFonts w:ascii="Consolas" w:hAnsi="Consolas" w:eastAsia="Consolas" w:cs="Consolas"/>
          <w:b w:val="0"/>
          <w:bCs w:val="0"/>
          <w:i w:val="0"/>
          <w:iCs w:val="0"/>
          <w:caps w:val="0"/>
          <w:smallCaps w:val="0"/>
          <w:noProof w:val="0"/>
          <w:color w:val="303030"/>
          <w:sz w:val="19"/>
          <w:szCs w:val="19"/>
          <w:lang w:val="en-US"/>
        </w:rPr>
        <w:t>Машины</w:t>
      </w:r>
      <w:r w:rsidRPr="40864EE4" w:rsidR="5FE86F88">
        <w:rPr>
          <w:rFonts w:ascii="Consolas" w:hAnsi="Consolas" w:eastAsia="Consolas" w:cs="Consolas"/>
          <w:b w:val="0"/>
          <w:bCs w:val="0"/>
          <w:i w:val="0"/>
          <w:iCs w:val="0"/>
          <w:caps w:val="0"/>
          <w:smallCaps w:val="0"/>
          <w:noProof w:val="0"/>
          <w:color w:val="303030"/>
          <w:sz w:val="19"/>
          <w:szCs w:val="19"/>
          <w:lang w:val="en-US"/>
        </w:rPr>
        <w:t>] &gt; 100</w:t>
      </w:r>
      <w:r>
        <w:br/>
      </w:r>
      <w:r w:rsidRPr="40864EE4" w:rsidR="5FE86F88">
        <w:rPr>
          <w:rFonts w:ascii="Consolas" w:hAnsi="Consolas" w:eastAsia="Consolas" w:cs="Consolas"/>
          <w:b w:val="0"/>
          <w:bCs w:val="0"/>
          <w:i w:val="0"/>
          <w:iCs w:val="0"/>
          <w:caps w:val="0"/>
          <w:smallCaps w:val="0"/>
          <w:noProof w:val="0"/>
          <w:color w:val="303030"/>
          <w:sz w:val="19"/>
          <w:szCs w:val="19"/>
          <w:lang w:val="en-US"/>
        </w:rPr>
        <w:t xml:space="preserve">        THEN "</w:t>
      </w:r>
      <w:r w:rsidRPr="40864EE4" w:rsidR="5FE86F88">
        <w:rPr>
          <w:rFonts w:ascii="Consolas" w:hAnsi="Consolas" w:eastAsia="Consolas" w:cs="Consolas"/>
          <w:b w:val="0"/>
          <w:bCs w:val="0"/>
          <w:i w:val="0"/>
          <w:iCs w:val="0"/>
          <w:caps w:val="0"/>
          <w:smallCaps w:val="0"/>
          <w:noProof w:val="0"/>
          <w:color w:val="303030"/>
          <w:sz w:val="19"/>
          <w:szCs w:val="19"/>
          <w:lang w:val="en-US"/>
        </w:rPr>
        <w:t>Пробка</w:t>
      </w:r>
      <w:r w:rsidRPr="40864EE4" w:rsidR="5FE86F88">
        <w:rPr>
          <w:rFonts w:ascii="Consolas" w:hAnsi="Consolas" w:eastAsia="Consolas" w:cs="Consolas"/>
          <w:b w:val="0"/>
          <w:bCs w:val="0"/>
          <w:i w:val="0"/>
          <w:iCs w:val="0"/>
          <w:caps w:val="0"/>
          <w:smallCaps w:val="0"/>
          <w:noProof w:val="0"/>
          <w:color w:val="303030"/>
          <w:sz w:val="19"/>
          <w:szCs w:val="19"/>
          <w:lang w:val="en-US"/>
        </w:rPr>
        <w:t>"</w:t>
      </w:r>
      <w:r>
        <w:br/>
      </w:r>
      <w:r w:rsidRPr="40864EE4" w:rsidR="5FE86F88">
        <w:rPr>
          <w:rFonts w:ascii="Consolas" w:hAnsi="Consolas" w:eastAsia="Consolas" w:cs="Consolas"/>
          <w:b w:val="0"/>
          <w:bCs w:val="0"/>
          <w:i w:val="0"/>
          <w:iCs w:val="0"/>
          <w:caps w:val="0"/>
          <w:smallCaps w:val="0"/>
          <w:noProof w:val="0"/>
          <w:color w:val="303030"/>
          <w:sz w:val="19"/>
          <w:szCs w:val="19"/>
          <w:lang w:val="en-US"/>
        </w:rPr>
        <w:t xml:space="preserve">    ELSEIF [</w:t>
      </w:r>
      <w:r w:rsidRPr="40864EE4" w:rsidR="5FE86F88">
        <w:rPr>
          <w:rFonts w:ascii="Consolas" w:hAnsi="Consolas" w:eastAsia="Consolas" w:cs="Consolas"/>
          <w:b w:val="0"/>
          <w:bCs w:val="0"/>
          <w:i w:val="0"/>
          <w:iCs w:val="0"/>
          <w:caps w:val="0"/>
          <w:smallCaps w:val="0"/>
          <w:noProof w:val="0"/>
          <w:color w:val="303030"/>
          <w:sz w:val="19"/>
          <w:szCs w:val="19"/>
          <w:lang w:val="en-US"/>
        </w:rPr>
        <w:t>Машины</w:t>
      </w:r>
      <w:r w:rsidRPr="40864EE4" w:rsidR="5FE86F88">
        <w:rPr>
          <w:rFonts w:ascii="Consolas" w:hAnsi="Consolas" w:eastAsia="Consolas" w:cs="Consolas"/>
          <w:b w:val="0"/>
          <w:bCs w:val="0"/>
          <w:i w:val="0"/>
          <w:iCs w:val="0"/>
          <w:caps w:val="0"/>
          <w:smallCaps w:val="0"/>
          <w:noProof w:val="0"/>
          <w:color w:val="303030"/>
          <w:sz w:val="19"/>
          <w:szCs w:val="19"/>
          <w:lang w:val="en-US"/>
        </w:rPr>
        <w:t>] &gt; 25</w:t>
      </w:r>
      <w:r>
        <w:br/>
      </w:r>
      <w:r w:rsidRPr="40864EE4" w:rsidR="5FE86F88">
        <w:rPr>
          <w:rFonts w:ascii="Consolas" w:hAnsi="Consolas" w:eastAsia="Consolas" w:cs="Consolas"/>
          <w:b w:val="0"/>
          <w:bCs w:val="0"/>
          <w:i w:val="0"/>
          <w:iCs w:val="0"/>
          <w:caps w:val="0"/>
          <w:smallCaps w:val="0"/>
          <w:noProof w:val="0"/>
          <w:color w:val="303030"/>
          <w:sz w:val="19"/>
          <w:szCs w:val="19"/>
          <w:lang w:val="en-US"/>
        </w:rPr>
        <w:t xml:space="preserve">        THEN "</w:t>
      </w:r>
      <w:r w:rsidRPr="40864EE4" w:rsidR="5FE86F88">
        <w:rPr>
          <w:rFonts w:ascii="Consolas" w:hAnsi="Consolas" w:eastAsia="Consolas" w:cs="Consolas"/>
          <w:b w:val="0"/>
          <w:bCs w:val="0"/>
          <w:i w:val="0"/>
          <w:iCs w:val="0"/>
          <w:caps w:val="0"/>
          <w:smallCaps w:val="0"/>
          <w:noProof w:val="0"/>
          <w:color w:val="303030"/>
          <w:sz w:val="19"/>
          <w:szCs w:val="19"/>
          <w:lang w:val="en-US"/>
        </w:rPr>
        <w:t>Средняя</w:t>
      </w:r>
      <w:r w:rsidRPr="40864EE4" w:rsidR="5FE86F88">
        <w:rPr>
          <w:rFonts w:ascii="Consolas" w:hAnsi="Consolas" w:eastAsia="Consolas" w:cs="Consolas"/>
          <w:b w:val="0"/>
          <w:bCs w:val="0"/>
          <w:i w:val="0"/>
          <w:iCs w:val="0"/>
          <w:caps w:val="0"/>
          <w:smallCaps w:val="0"/>
          <w:noProof w:val="0"/>
          <w:color w:val="303030"/>
          <w:sz w:val="19"/>
          <w:szCs w:val="19"/>
          <w:lang w:val="en-US"/>
        </w:rPr>
        <w:t xml:space="preserve"> </w:t>
      </w:r>
      <w:r w:rsidRPr="40864EE4" w:rsidR="5FE86F88">
        <w:rPr>
          <w:rFonts w:ascii="Consolas" w:hAnsi="Consolas" w:eastAsia="Consolas" w:cs="Consolas"/>
          <w:b w:val="0"/>
          <w:bCs w:val="0"/>
          <w:i w:val="0"/>
          <w:iCs w:val="0"/>
          <w:caps w:val="0"/>
          <w:smallCaps w:val="0"/>
          <w:noProof w:val="0"/>
          <w:color w:val="303030"/>
          <w:sz w:val="19"/>
          <w:szCs w:val="19"/>
          <w:lang w:val="en-US"/>
        </w:rPr>
        <w:t>загрузка</w:t>
      </w:r>
      <w:r w:rsidRPr="40864EE4" w:rsidR="5FE86F88">
        <w:rPr>
          <w:rFonts w:ascii="Consolas" w:hAnsi="Consolas" w:eastAsia="Consolas" w:cs="Consolas"/>
          <w:b w:val="0"/>
          <w:bCs w:val="0"/>
          <w:i w:val="0"/>
          <w:iCs w:val="0"/>
          <w:caps w:val="0"/>
          <w:smallCaps w:val="0"/>
          <w:noProof w:val="0"/>
          <w:color w:val="303030"/>
          <w:sz w:val="19"/>
          <w:szCs w:val="19"/>
          <w:lang w:val="en-US"/>
        </w:rPr>
        <w:t>"</w:t>
      </w:r>
      <w:r>
        <w:br/>
      </w:r>
      <w:r w:rsidRPr="40864EE4" w:rsidR="5FE86F88">
        <w:rPr>
          <w:rFonts w:ascii="Consolas" w:hAnsi="Consolas" w:eastAsia="Consolas" w:cs="Consolas"/>
          <w:b w:val="0"/>
          <w:bCs w:val="0"/>
          <w:i w:val="0"/>
          <w:iCs w:val="0"/>
          <w:caps w:val="0"/>
          <w:smallCaps w:val="0"/>
          <w:noProof w:val="0"/>
          <w:color w:val="303030"/>
          <w:sz w:val="19"/>
          <w:szCs w:val="19"/>
          <w:lang w:val="en-US"/>
        </w:rPr>
        <w:t xml:space="preserve">    ELSE "</w:t>
      </w:r>
      <w:r w:rsidRPr="40864EE4" w:rsidR="5FE86F88">
        <w:rPr>
          <w:rFonts w:ascii="Consolas" w:hAnsi="Consolas" w:eastAsia="Consolas" w:cs="Consolas"/>
          <w:b w:val="0"/>
          <w:bCs w:val="0"/>
          <w:i w:val="0"/>
          <w:iCs w:val="0"/>
          <w:caps w:val="0"/>
          <w:smallCaps w:val="0"/>
          <w:noProof w:val="0"/>
          <w:color w:val="303030"/>
          <w:sz w:val="19"/>
          <w:szCs w:val="19"/>
          <w:lang w:val="en-US"/>
        </w:rPr>
        <w:t>Свободно</w:t>
      </w:r>
      <w:r w:rsidRPr="40864EE4" w:rsidR="5FE86F88">
        <w:rPr>
          <w:rFonts w:ascii="Consolas" w:hAnsi="Consolas" w:eastAsia="Consolas" w:cs="Consolas"/>
          <w:b w:val="0"/>
          <w:bCs w:val="0"/>
          <w:i w:val="0"/>
          <w:iCs w:val="0"/>
          <w:caps w:val="0"/>
          <w:smallCaps w:val="0"/>
          <w:noProof w:val="0"/>
          <w:color w:val="303030"/>
          <w:sz w:val="19"/>
          <w:szCs w:val="19"/>
          <w:lang w:val="en-US"/>
        </w:rPr>
        <w:t>"</w:t>
      </w:r>
      <w:r>
        <w:br/>
      </w:r>
      <w:r w:rsidRPr="40864EE4" w:rsidR="5FE86F88">
        <w:rPr>
          <w:rFonts w:ascii="Consolas" w:hAnsi="Consolas" w:eastAsia="Consolas" w:cs="Consolas"/>
          <w:b w:val="0"/>
          <w:bCs w:val="0"/>
          <w:i w:val="0"/>
          <w:iCs w:val="0"/>
          <w:caps w:val="0"/>
          <w:smallCaps w:val="0"/>
          <w:noProof w:val="0"/>
          <w:color w:val="303030"/>
          <w:sz w:val="19"/>
          <w:szCs w:val="19"/>
          <w:lang w:val="en-US"/>
        </w:rPr>
        <w:t>END</w:t>
      </w:r>
      <w:r>
        <w:br/>
      </w:r>
      <w:r>
        <w:br/>
      </w:r>
    </w:p>
    <w:p w:rsidR="05F97DB6" w:rsidP="40864EE4" w:rsidRDefault="05F97DB6" w14:paraId="718E8F77" w14:textId="520797F1">
      <w:pPr>
        <w:pStyle w:val="ListParagraph"/>
        <w:shd w:val="clear" w:color="auto" w:fill="FFFFFF" w:themeFill="background1"/>
        <w:spacing w:before="0" w:beforeAutospacing="off" w:after="240" w:afterAutospacing="off"/>
        <w:ind w:left="720"/>
        <w:rPr>
          <w:rFonts w:ascii="Segoe UI" w:hAnsi="Segoe UI" w:eastAsia="Segoe UI" w:cs="Segoe UI"/>
          <w:b w:val="0"/>
          <w:bCs w:val="0"/>
          <w:i w:val="0"/>
          <w:iCs w:val="0"/>
          <w:caps w:val="0"/>
          <w:smallCaps w:val="0"/>
          <w:noProof w:val="0"/>
          <w:color w:val="212121"/>
          <w:sz w:val="23"/>
          <w:szCs w:val="23"/>
          <w:lang w:val="en-US"/>
        </w:rPr>
      </w:pPr>
      <w:r w:rsidRPr="40864EE4" w:rsidR="05F97DB6">
        <w:rPr>
          <w:rFonts w:ascii="Segoe UI" w:hAnsi="Segoe UI" w:eastAsia="Segoe UI" w:cs="Segoe UI"/>
          <w:b w:val="1"/>
          <w:bCs w:val="1"/>
          <w:i w:val="0"/>
          <w:iCs w:val="0"/>
          <w:caps w:val="0"/>
          <w:smallCaps w:val="0"/>
          <w:noProof w:val="0"/>
          <w:color w:val="212121"/>
          <w:sz w:val="23"/>
          <w:szCs w:val="23"/>
          <w:lang w:val="en-US"/>
        </w:rPr>
        <w:t>Функции</w:t>
      </w:r>
      <w:r w:rsidRPr="40864EE4" w:rsidR="05F97DB6">
        <w:rPr>
          <w:rFonts w:ascii="Segoe UI" w:hAnsi="Segoe UI" w:eastAsia="Segoe UI" w:cs="Segoe UI"/>
          <w:b w:val="1"/>
          <w:bCs w:val="1"/>
          <w:i w:val="0"/>
          <w:iCs w:val="0"/>
          <w:caps w:val="0"/>
          <w:smallCaps w:val="0"/>
          <w:noProof w:val="0"/>
          <w:color w:val="212121"/>
          <w:sz w:val="23"/>
          <w:szCs w:val="23"/>
          <w:lang w:val="en-US"/>
        </w:rPr>
        <w:t xml:space="preserve"> </w:t>
      </w:r>
      <w:r w:rsidRPr="40864EE4" w:rsidR="05F97DB6">
        <w:rPr>
          <w:rFonts w:ascii="Segoe UI" w:hAnsi="Segoe UI" w:eastAsia="Segoe UI" w:cs="Segoe UI"/>
          <w:b w:val="1"/>
          <w:bCs w:val="1"/>
          <w:i w:val="0"/>
          <w:iCs w:val="0"/>
          <w:caps w:val="0"/>
          <w:smallCaps w:val="0"/>
          <w:noProof w:val="0"/>
          <w:color w:val="212121"/>
          <w:sz w:val="23"/>
          <w:szCs w:val="23"/>
          <w:lang w:val="en-US"/>
        </w:rPr>
        <w:t>даты</w:t>
      </w:r>
      <w:r w:rsidRPr="40864EE4" w:rsidR="05F97DB6">
        <w:rPr>
          <w:rFonts w:ascii="Segoe UI" w:hAnsi="Segoe UI" w:eastAsia="Segoe UI" w:cs="Segoe UI"/>
          <w:b w:val="1"/>
          <w:bCs w:val="1"/>
          <w:i w:val="0"/>
          <w:iCs w:val="0"/>
          <w:caps w:val="0"/>
          <w:smallCaps w:val="0"/>
          <w:noProof w:val="0"/>
          <w:color w:val="212121"/>
          <w:sz w:val="23"/>
          <w:szCs w:val="23"/>
          <w:lang w:val="en-US"/>
        </w:rPr>
        <w:t xml:space="preserve"> и </w:t>
      </w:r>
      <w:r w:rsidRPr="40864EE4" w:rsidR="05F97DB6">
        <w:rPr>
          <w:rFonts w:ascii="Segoe UI" w:hAnsi="Segoe UI" w:eastAsia="Segoe UI" w:cs="Segoe UI"/>
          <w:b w:val="1"/>
          <w:bCs w:val="1"/>
          <w:i w:val="0"/>
          <w:iCs w:val="0"/>
          <w:caps w:val="0"/>
          <w:smallCaps w:val="0"/>
          <w:noProof w:val="0"/>
          <w:color w:val="212121"/>
          <w:sz w:val="23"/>
          <w:szCs w:val="23"/>
          <w:lang w:val="en-US"/>
        </w:rPr>
        <w:t>времени</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 </w:t>
      </w:r>
      <w:r w:rsidRPr="40864EE4" w:rsidR="05F97DB6">
        <w:rPr>
          <w:rFonts w:ascii="Segoe UI" w:hAnsi="Segoe UI" w:eastAsia="Segoe UI" w:cs="Segoe UI"/>
          <w:b w:val="0"/>
          <w:bCs w:val="0"/>
          <w:i w:val="0"/>
          <w:iCs w:val="0"/>
          <w:caps w:val="0"/>
          <w:smallCaps w:val="0"/>
          <w:noProof w:val="0"/>
          <w:color w:val="212121"/>
          <w:sz w:val="23"/>
          <w:szCs w:val="23"/>
          <w:lang w:val="en-US"/>
        </w:rPr>
        <w:t>позволяют</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w:t>
      </w:r>
      <w:r w:rsidRPr="40864EE4" w:rsidR="05F97DB6">
        <w:rPr>
          <w:rFonts w:ascii="Segoe UI" w:hAnsi="Segoe UI" w:eastAsia="Segoe UI" w:cs="Segoe UI"/>
          <w:b w:val="0"/>
          <w:bCs w:val="0"/>
          <w:i w:val="0"/>
          <w:iCs w:val="0"/>
          <w:caps w:val="0"/>
          <w:smallCaps w:val="0"/>
          <w:noProof w:val="0"/>
          <w:color w:val="212121"/>
          <w:sz w:val="23"/>
          <w:szCs w:val="23"/>
          <w:lang w:val="en-US"/>
        </w:rPr>
        <w:t>работать</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с </w:t>
      </w:r>
      <w:r w:rsidRPr="40864EE4" w:rsidR="05F97DB6">
        <w:rPr>
          <w:rFonts w:ascii="Segoe UI" w:hAnsi="Segoe UI" w:eastAsia="Segoe UI" w:cs="Segoe UI"/>
          <w:b w:val="0"/>
          <w:bCs w:val="0"/>
          <w:i w:val="0"/>
          <w:iCs w:val="0"/>
          <w:caps w:val="0"/>
          <w:smallCaps w:val="0"/>
          <w:noProof w:val="0"/>
          <w:color w:val="212121"/>
          <w:sz w:val="23"/>
          <w:szCs w:val="23"/>
          <w:lang w:val="en-US"/>
        </w:rPr>
        <w:t>датами</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и </w:t>
      </w:r>
      <w:r w:rsidRPr="40864EE4" w:rsidR="05F97DB6">
        <w:rPr>
          <w:rFonts w:ascii="Segoe UI" w:hAnsi="Segoe UI" w:eastAsia="Segoe UI" w:cs="Segoe UI"/>
          <w:b w:val="0"/>
          <w:bCs w:val="0"/>
          <w:i w:val="0"/>
          <w:iCs w:val="0"/>
          <w:caps w:val="0"/>
          <w:smallCaps w:val="0"/>
          <w:noProof w:val="0"/>
          <w:color w:val="212121"/>
          <w:sz w:val="23"/>
          <w:szCs w:val="23"/>
          <w:lang w:val="en-US"/>
        </w:rPr>
        <w:t>временем</w:t>
      </w:r>
      <w:r w:rsidRPr="40864EE4" w:rsidR="05F97DB6">
        <w:rPr>
          <w:rFonts w:ascii="Segoe UI" w:hAnsi="Segoe UI" w:eastAsia="Segoe UI" w:cs="Segoe UI"/>
          <w:b w:val="0"/>
          <w:bCs w:val="0"/>
          <w:i w:val="0"/>
          <w:iCs w:val="0"/>
          <w:caps w:val="0"/>
          <w:smallCaps w:val="0"/>
          <w:noProof w:val="0"/>
          <w:color w:val="212121"/>
          <w:sz w:val="23"/>
          <w:szCs w:val="23"/>
          <w:lang w:val="en-US"/>
        </w:rPr>
        <w:t>.</w:t>
      </w:r>
    </w:p>
    <w:p w:rsidR="05F97DB6" w:rsidP="40864EE4" w:rsidRDefault="05F97DB6" w14:paraId="33FDD3B5" w14:textId="22263451">
      <w:pPr>
        <w:pStyle w:val="ListParagraph"/>
        <w:numPr>
          <w:ilvl w:val="0"/>
          <w:numId w:val="4"/>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05F97DB6">
        <w:rPr>
          <w:rFonts w:ascii="Consolas" w:hAnsi="Consolas" w:eastAsia="Consolas" w:cs="Consolas"/>
          <w:b w:val="0"/>
          <w:bCs w:val="0"/>
          <w:i w:val="0"/>
          <w:iCs w:val="0"/>
          <w:caps w:val="0"/>
          <w:smallCaps w:val="0"/>
          <w:noProof w:val="0"/>
          <w:color w:val="212121"/>
          <w:sz w:val="19"/>
          <w:szCs w:val="19"/>
          <w:lang w:val="en-US"/>
        </w:rPr>
        <w:t>DATEADD</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 прибавить или отнять дни, месяцы, годы.</w:t>
      </w:r>
    </w:p>
    <w:p w:rsidR="05F97DB6" w:rsidP="40864EE4" w:rsidRDefault="05F97DB6" w14:paraId="053E9565" w14:textId="2F1B2C26">
      <w:pPr>
        <w:pStyle w:val="ListParagraph"/>
        <w:numPr>
          <w:ilvl w:val="0"/>
          <w:numId w:val="4"/>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05F97DB6">
        <w:rPr>
          <w:rFonts w:ascii="Consolas" w:hAnsi="Consolas" w:eastAsia="Consolas" w:cs="Consolas"/>
          <w:b w:val="0"/>
          <w:bCs w:val="0"/>
          <w:i w:val="0"/>
          <w:iCs w:val="0"/>
          <w:caps w:val="0"/>
          <w:smallCaps w:val="0"/>
          <w:noProof w:val="0"/>
          <w:color w:val="212121"/>
          <w:sz w:val="19"/>
          <w:szCs w:val="19"/>
          <w:lang w:val="en-US"/>
        </w:rPr>
        <w:t>DATEPART</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 получить часть даты: год, месяц, день.</w:t>
      </w:r>
    </w:p>
    <w:p w:rsidR="05F97DB6" w:rsidP="40864EE4" w:rsidRDefault="05F97DB6" w14:paraId="12573F1C" w14:textId="0723DD5C">
      <w:pPr>
        <w:pStyle w:val="ListParagraph"/>
        <w:numPr>
          <w:ilvl w:val="0"/>
          <w:numId w:val="4"/>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05F97DB6">
        <w:rPr>
          <w:rFonts w:ascii="Consolas" w:hAnsi="Consolas" w:eastAsia="Consolas" w:cs="Consolas"/>
          <w:b w:val="0"/>
          <w:bCs w:val="0"/>
          <w:i w:val="0"/>
          <w:iCs w:val="0"/>
          <w:caps w:val="0"/>
          <w:smallCaps w:val="0"/>
          <w:noProof w:val="0"/>
          <w:color w:val="212121"/>
          <w:sz w:val="19"/>
          <w:szCs w:val="19"/>
          <w:lang w:val="en-US"/>
        </w:rPr>
        <w:t>DATETRUNC</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 объединять даты в более крупные периоды.</w:t>
      </w:r>
    </w:p>
    <w:p w:rsidR="05F97DB6" w:rsidP="40864EE4" w:rsidRDefault="05F97DB6" w14:paraId="005ED722" w14:textId="5E667726">
      <w:pPr>
        <w:pStyle w:val="ListParagraph"/>
        <w:shd w:val="clear" w:color="auto" w:fill="FFFFFF" w:themeFill="background1"/>
        <w:spacing w:before="0" w:beforeAutospacing="off" w:after="240" w:afterAutospacing="off"/>
        <w:ind w:left="720"/>
        <w:rPr>
          <w:rFonts w:ascii="Segoe UI" w:hAnsi="Segoe UI" w:eastAsia="Segoe UI" w:cs="Segoe UI"/>
          <w:b w:val="0"/>
          <w:bCs w:val="0"/>
          <w:i w:val="0"/>
          <w:iCs w:val="0"/>
          <w:caps w:val="0"/>
          <w:smallCaps w:val="0"/>
          <w:noProof w:val="0"/>
          <w:color w:val="212121"/>
          <w:sz w:val="23"/>
          <w:szCs w:val="23"/>
          <w:lang w:val="en-US"/>
        </w:rPr>
      </w:pPr>
      <w:r w:rsidRPr="40864EE4" w:rsidR="05F97DB6">
        <w:rPr>
          <w:rFonts w:ascii="Segoe UI" w:hAnsi="Segoe UI" w:eastAsia="Segoe UI" w:cs="Segoe UI"/>
          <w:b w:val="0"/>
          <w:bCs w:val="0"/>
          <w:i w:val="0"/>
          <w:iCs w:val="0"/>
          <w:caps w:val="0"/>
          <w:smallCaps w:val="0"/>
          <w:noProof w:val="0"/>
          <w:color w:val="212121"/>
          <w:sz w:val="23"/>
          <w:szCs w:val="23"/>
          <w:lang w:val="en-US"/>
        </w:rPr>
        <w:t>Запоминать</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w:t>
      </w:r>
      <w:r w:rsidRPr="40864EE4" w:rsidR="05F97DB6">
        <w:rPr>
          <w:rFonts w:ascii="Segoe UI" w:hAnsi="Segoe UI" w:eastAsia="Segoe UI" w:cs="Segoe UI"/>
          <w:b w:val="0"/>
          <w:bCs w:val="0"/>
          <w:i w:val="0"/>
          <w:iCs w:val="0"/>
          <w:caps w:val="0"/>
          <w:smallCaps w:val="0"/>
          <w:noProof w:val="0"/>
          <w:color w:val="212121"/>
          <w:sz w:val="23"/>
          <w:szCs w:val="23"/>
          <w:lang w:val="en-US"/>
        </w:rPr>
        <w:t>весь</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w:t>
      </w:r>
      <w:r w:rsidRPr="40864EE4" w:rsidR="05F97DB6">
        <w:rPr>
          <w:rFonts w:ascii="Segoe UI" w:hAnsi="Segoe UI" w:eastAsia="Segoe UI" w:cs="Segoe UI"/>
          <w:b w:val="0"/>
          <w:bCs w:val="0"/>
          <w:i w:val="0"/>
          <w:iCs w:val="0"/>
          <w:caps w:val="0"/>
          <w:smallCaps w:val="0"/>
          <w:noProof w:val="0"/>
          <w:color w:val="212121"/>
          <w:sz w:val="23"/>
          <w:szCs w:val="23"/>
          <w:lang w:val="en-US"/>
        </w:rPr>
        <w:t>список</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w:t>
      </w:r>
      <w:r w:rsidRPr="40864EE4" w:rsidR="05F97DB6">
        <w:rPr>
          <w:rFonts w:ascii="Segoe UI" w:hAnsi="Segoe UI" w:eastAsia="Segoe UI" w:cs="Segoe UI"/>
          <w:b w:val="0"/>
          <w:bCs w:val="0"/>
          <w:i w:val="0"/>
          <w:iCs w:val="0"/>
          <w:caps w:val="0"/>
          <w:smallCaps w:val="0"/>
          <w:noProof w:val="0"/>
          <w:color w:val="212121"/>
          <w:sz w:val="23"/>
          <w:szCs w:val="23"/>
          <w:lang w:val="en-US"/>
        </w:rPr>
        <w:t>функций</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и </w:t>
      </w:r>
      <w:r w:rsidRPr="40864EE4" w:rsidR="05F97DB6">
        <w:rPr>
          <w:rFonts w:ascii="Segoe UI" w:hAnsi="Segoe UI" w:eastAsia="Segoe UI" w:cs="Segoe UI"/>
          <w:b w:val="0"/>
          <w:bCs w:val="0"/>
          <w:i w:val="0"/>
          <w:iCs w:val="0"/>
          <w:caps w:val="0"/>
          <w:smallCaps w:val="0"/>
          <w:noProof w:val="0"/>
          <w:color w:val="212121"/>
          <w:sz w:val="23"/>
          <w:szCs w:val="23"/>
          <w:lang w:val="en-US"/>
        </w:rPr>
        <w:t>их</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w:t>
      </w:r>
      <w:r w:rsidRPr="40864EE4" w:rsidR="05F97DB6">
        <w:rPr>
          <w:rFonts w:ascii="Segoe UI" w:hAnsi="Segoe UI" w:eastAsia="Segoe UI" w:cs="Segoe UI"/>
          <w:b w:val="0"/>
          <w:bCs w:val="0"/>
          <w:i w:val="0"/>
          <w:iCs w:val="0"/>
          <w:caps w:val="0"/>
          <w:smallCaps w:val="0"/>
          <w:noProof w:val="0"/>
          <w:color w:val="212121"/>
          <w:sz w:val="23"/>
          <w:szCs w:val="23"/>
          <w:lang w:val="en-US"/>
        </w:rPr>
        <w:t>синтаксис</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w:t>
      </w:r>
      <w:r w:rsidRPr="40864EE4" w:rsidR="05F97DB6">
        <w:rPr>
          <w:rFonts w:ascii="Segoe UI" w:hAnsi="Segoe UI" w:eastAsia="Segoe UI" w:cs="Segoe UI"/>
          <w:b w:val="0"/>
          <w:bCs w:val="0"/>
          <w:i w:val="0"/>
          <w:iCs w:val="0"/>
          <w:caps w:val="0"/>
          <w:smallCaps w:val="0"/>
          <w:noProof w:val="0"/>
          <w:color w:val="212121"/>
          <w:sz w:val="23"/>
          <w:szCs w:val="23"/>
          <w:lang w:val="en-US"/>
        </w:rPr>
        <w:t>не</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w:t>
      </w:r>
      <w:r w:rsidRPr="40864EE4" w:rsidR="05F97DB6">
        <w:rPr>
          <w:rFonts w:ascii="Segoe UI" w:hAnsi="Segoe UI" w:eastAsia="Segoe UI" w:cs="Segoe UI"/>
          <w:b w:val="0"/>
          <w:bCs w:val="0"/>
          <w:i w:val="0"/>
          <w:iCs w:val="0"/>
          <w:caps w:val="0"/>
          <w:smallCaps w:val="0"/>
          <w:noProof w:val="0"/>
          <w:color w:val="212121"/>
          <w:sz w:val="23"/>
          <w:szCs w:val="23"/>
          <w:lang w:val="en-US"/>
        </w:rPr>
        <w:t>нужно</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 в </w:t>
      </w:r>
      <w:r w:rsidRPr="40864EE4" w:rsidR="05F97DB6">
        <w:rPr>
          <w:rFonts w:ascii="Segoe UI" w:hAnsi="Segoe UI" w:eastAsia="Segoe UI" w:cs="Segoe UI"/>
          <w:b w:val="0"/>
          <w:bCs w:val="0"/>
          <w:i w:val="0"/>
          <w:iCs w:val="0"/>
          <w:caps w:val="0"/>
          <w:smallCaps w:val="0"/>
          <w:noProof w:val="0"/>
          <w:color w:val="212121"/>
          <w:sz w:val="23"/>
          <w:szCs w:val="23"/>
          <w:lang w:val="en-US"/>
        </w:rPr>
        <w:t>любой</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w:t>
      </w:r>
      <w:r w:rsidRPr="40864EE4" w:rsidR="05F97DB6">
        <w:rPr>
          <w:rFonts w:ascii="Segoe UI" w:hAnsi="Segoe UI" w:eastAsia="Segoe UI" w:cs="Segoe UI"/>
          <w:b w:val="0"/>
          <w:bCs w:val="0"/>
          <w:i w:val="0"/>
          <w:iCs w:val="0"/>
          <w:caps w:val="0"/>
          <w:smallCaps w:val="0"/>
          <w:noProof w:val="0"/>
          <w:color w:val="212121"/>
          <w:sz w:val="23"/>
          <w:szCs w:val="23"/>
          <w:lang w:val="en-US"/>
        </w:rPr>
        <w:t>момент</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w:t>
      </w:r>
      <w:r w:rsidRPr="40864EE4" w:rsidR="05F97DB6">
        <w:rPr>
          <w:rFonts w:ascii="Segoe UI" w:hAnsi="Segoe UI" w:eastAsia="Segoe UI" w:cs="Segoe UI"/>
          <w:b w:val="0"/>
          <w:bCs w:val="0"/>
          <w:i w:val="0"/>
          <w:iCs w:val="0"/>
          <w:caps w:val="0"/>
          <w:smallCaps w:val="0"/>
          <w:noProof w:val="0"/>
          <w:color w:val="212121"/>
          <w:sz w:val="23"/>
          <w:szCs w:val="23"/>
          <w:lang w:val="en-US"/>
        </w:rPr>
        <w:t>можно</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w:t>
      </w:r>
      <w:r w:rsidRPr="40864EE4" w:rsidR="05F97DB6">
        <w:rPr>
          <w:rFonts w:ascii="Segoe UI" w:hAnsi="Segoe UI" w:eastAsia="Segoe UI" w:cs="Segoe UI"/>
          <w:b w:val="0"/>
          <w:bCs w:val="0"/>
          <w:i w:val="0"/>
          <w:iCs w:val="0"/>
          <w:caps w:val="0"/>
          <w:smallCaps w:val="0"/>
          <w:noProof w:val="0"/>
          <w:color w:val="212121"/>
          <w:sz w:val="23"/>
          <w:szCs w:val="23"/>
          <w:lang w:val="en-US"/>
        </w:rPr>
        <w:t>посмотреть</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w:t>
      </w:r>
      <w:r w:rsidRPr="40864EE4" w:rsidR="05F97DB6">
        <w:rPr>
          <w:rFonts w:ascii="Segoe UI" w:hAnsi="Segoe UI" w:eastAsia="Segoe UI" w:cs="Segoe UI"/>
          <w:b w:val="0"/>
          <w:bCs w:val="0"/>
          <w:i w:val="0"/>
          <w:iCs w:val="0"/>
          <w:caps w:val="0"/>
          <w:smallCaps w:val="0"/>
          <w:noProof w:val="0"/>
          <w:color w:val="212121"/>
          <w:sz w:val="23"/>
          <w:szCs w:val="23"/>
          <w:lang w:val="en-US"/>
        </w:rPr>
        <w:t>их</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w:t>
      </w:r>
      <w:r w:rsidRPr="40864EE4" w:rsidR="05F97DB6">
        <w:rPr>
          <w:rFonts w:ascii="Segoe UI" w:hAnsi="Segoe UI" w:eastAsia="Segoe UI" w:cs="Segoe UI"/>
          <w:b w:val="0"/>
          <w:bCs w:val="0"/>
          <w:i w:val="0"/>
          <w:iCs w:val="0"/>
          <w:caps w:val="0"/>
          <w:smallCaps w:val="0"/>
          <w:noProof w:val="0"/>
          <w:color w:val="212121"/>
          <w:sz w:val="23"/>
          <w:szCs w:val="23"/>
          <w:lang w:val="en-US"/>
        </w:rPr>
        <w:t>описание</w:t>
      </w:r>
      <w:r w:rsidRPr="40864EE4" w:rsidR="05F97DB6">
        <w:rPr>
          <w:rFonts w:ascii="Segoe UI" w:hAnsi="Segoe UI" w:eastAsia="Segoe UI" w:cs="Segoe UI"/>
          <w:b w:val="0"/>
          <w:bCs w:val="0"/>
          <w:i w:val="0"/>
          <w:iCs w:val="0"/>
          <w:caps w:val="0"/>
          <w:smallCaps w:val="0"/>
          <w:noProof w:val="0"/>
          <w:color w:val="212121"/>
          <w:sz w:val="23"/>
          <w:szCs w:val="23"/>
          <w:lang w:val="en-US"/>
        </w:rPr>
        <w:t xml:space="preserve"> в </w:t>
      </w:r>
      <w:hyperlink r:id="Re8794595dadf4062">
        <w:r w:rsidRPr="40864EE4" w:rsidR="05F97DB6">
          <w:rPr>
            <w:rStyle w:val="Hyperlink"/>
            <w:rFonts w:ascii="Segoe UI" w:hAnsi="Segoe UI" w:eastAsia="Segoe UI" w:cs="Segoe UI"/>
            <w:b w:val="0"/>
            <w:bCs w:val="0"/>
            <w:i w:val="0"/>
            <w:iCs w:val="0"/>
            <w:caps w:val="0"/>
            <w:smallCaps w:val="0"/>
            <w:noProof w:val="0"/>
            <w:color w:val="212121"/>
            <w:sz w:val="23"/>
            <w:szCs w:val="23"/>
            <w:lang w:val="en-US"/>
          </w:rPr>
          <w:t>справочнике функций</w:t>
        </w:r>
      </w:hyperlink>
      <w:r>
        <w:br/>
      </w:r>
    </w:p>
    <w:p w:rsidR="78A53B61" w:rsidP="40864EE4" w:rsidRDefault="78A53B61" w14:paraId="7716FFEC" w14:textId="298F90E8">
      <w:pPr>
        <w:pStyle w:val="ListParagraph"/>
        <w:shd w:val="clear" w:color="auto" w:fill="FFFFFF" w:themeFill="background1"/>
        <w:spacing w:before="360" w:beforeAutospacing="off" w:after="240" w:afterAutospacing="off"/>
        <w:rPr>
          <w:rFonts w:ascii="Segoe UI" w:hAnsi="Segoe UI" w:eastAsia="Segoe UI" w:cs="Segoe UI"/>
          <w:b w:val="0"/>
          <w:bCs w:val="0"/>
          <w:i w:val="0"/>
          <w:iCs w:val="0"/>
          <w:caps w:val="0"/>
          <w:smallCaps w:val="0"/>
          <w:noProof w:val="0"/>
          <w:color w:val="212121"/>
          <w:sz w:val="23"/>
          <w:szCs w:val="23"/>
          <w:lang w:val="en-US"/>
        </w:rPr>
      </w:pPr>
      <w:hyperlink r:id="Rb6a8c42151c2454c">
        <w:r w:rsidRPr="40864EE4" w:rsidR="78A53B61">
          <w:rPr>
            <w:rStyle w:val="Hyperlink"/>
            <w:rFonts w:ascii="Segoe UI" w:hAnsi="Segoe UI" w:eastAsia="Segoe UI" w:cs="Segoe UI"/>
            <w:b w:val="0"/>
            <w:bCs w:val="0"/>
            <w:i w:val="0"/>
            <w:iCs w:val="0"/>
            <w:caps w:val="0"/>
            <w:smallCaps w:val="0"/>
            <w:noProof w:val="0"/>
            <w:sz w:val="23"/>
            <w:szCs w:val="23"/>
            <w:lang w:val="en-US"/>
          </w:rPr>
          <w:t>https://yandex.cloud/ru/docs/datalens/function-ref/all</w:t>
        </w:r>
      </w:hyperlink>
      <w:r>
        <w:br/>
      </w:r>
      <w:r>
        <w:br/>
      </w:r>
      <w:r w:rsidRPr="40864EE4" w:rsidR="14087704">
        <w:rPr>
          <w:rFonts w:ascii="Segoe UI" w:hAnsi="Segoe UI" w:eastAsia="Segoe UI" w:cs="Segoe UI"/>
          <w:b w:val="1"/>
          <w:bCs w:val="1"/>
          <w:i w:val="0"/>
          <w:iCs w:val="0"/>
          <w:caps w:val="0"/>
          <w:smallCaps w:val="0"/>
          <w:noProof w:val="0"/>
          <w:color w:val="212121"/>
          <w:lang w:val="en-US"/>
        </w:rPr>
        <w:t>Селекторы в Yandex DataLens</w:t>
      </w:r>
    </w:p>
    <w:p w:rsidR="14087704" w:rsidP="40864EE4" w:rsidRDefault="14087704" w14:paraId="27F9C5F0" w14:textId="1A23311C">
      <w:pPr>
        <w:shd w:val="clear" w:color="auto" w:fill="FFFFFF" w:themeFill="background1"/>
        <w:spacing w:before="0" w:beforeAutospacing="off" w:after="240" w:afterAutospacing="off"/>
      </w:pPr>
      <w:r w:rsidRPr="40864EE4" w:rsidR="14087704">
        <w:rPr>
          <w:rFonts w:ascii="Segoe UI" w:hAnsi="Segoe UI" w:eastAsia="Segoe UI" w:cs="Segoe UI"/>
          <w:b w:val="0"/>
          <w:bCs w:val="0"/>
          <w:i w:val="0"/>
          <w:iCs w:val="0"/>
          <w:caps w:val="0"/>
          <w:smallCaps w:val="0"/>
          <w:noProof w:val="0"/>
          <w:color w:val="212121"/>
          <w:sz w:val="23"/>
          <w:szCs w:val="23"/>
          <w:lang w:val="en-US"/>
        </w:rPr>
        <w:t>Итак, продолжим знакомство с инструментом Yandex DataLens.</w:t>
      </w:r>
    </w:p>
    <w:p w:rsidR="14087704" w:rsidP="40864EE4" w:rsidRDefault="14087704" w14:paraId="67113AF4" w14:textId="0EC9562B">
      <w:pPr>
        <w:shd w:val="clear" w:color="auto" w:fill="FFFFFF" w:themeFill="background1"/>
        <w:spacing w:before="0" w:beforeAutospacing="off" w:after="240" w:afterAutospacing="off"/>
      </w:pPr>
      <w:r w:rsidRPr="40864EE4" w:rsidR="14087704">
        <w:rPr>
          <w:rFonts w:ascii="Segoe UI" w:hAnsi="Segoe UI" w:eastAsia="Segoe UI" w:cs="Segoe UI"/>
          <w:b w:val="0"/>
          <w:bCs w:val="0"/>
          <w:i w:val="0"/>
          <w:iCs w:val="0"/>
          <w:caps w:val="0"/>
          <w:smallCaps w:val="0"/>
          <w:noProof w:val="0"/>
          <w:color w:val="212121"/>
          <w:sz w:val="23"/>
          <w:szCs w:val="23"/>
          <w:lang w:val="en-US"/>
        </w:rPr>
        <w:t xml:space="preserve">После того как ты собрал дашборд из разных чартов, ты можешь воспользоваться </w:t>
      </w:r>
      <w:r w:rsidRPr="40864EE4" w:rsidR="14087704">
        <w:rPr>
          <w:rFonts w:ascii="Segoe UI" w:hAnsi="Segoe UI" w:eastAsia="Segoe UI" w:cs="Segoe UI"/>
          <w:b w:val="1"/>
          <w:bCs w:val="1"/>
          <w:i w:val="0"/>
          <w:iCs w:val="0"/>
          <w:caps w:val="0"/>
          <w:smallCaps w:val="0"/>
          <w:noProof w:val="0"/>
          <w:color w:val="212121"/>
          <w:sz w:val="23"/>
          <w:szCs w:val="23"/>
          <w:lang w:val="en-US"/>
        </w:rPr>
        <w:t>селекторами</w:t>
      </w:r>
      <w:r w:rsidRPr="40864EE4" w:rsidR="14087704">
        <w:rPr>
          <w:rFonts w:ascii="Segoe UI" w:hAnsi="Segoe UI" w:eastAsia="Segoe UI" w:cs="Segoe UI"/>
          <w:b w:val="0"/>
          <w:bCs w:val="0"/>
          <w:i w:val="0"/>
          <w:iCs w:val="0"/>
          <w:caps w:val="0"/>
          <w:smallCaps w:val="0"/>
          <w:noProof w:val="0"/>
          <w:color w:val="212121"/>
          <w:sz w:val="23"/>
          <w:szCs w:val="23"/>
          <w:lang w:val="en-US"/>
        </w:rPr>
        <w:t>.</w:t>
      </w:r>
    </w:p>
    <w:p w:rsidR="14087704" w:rsidP="40864EE4" w:rsidRDefault="14087704" w14:paraId="01294F06" w14:textId="57F4E2B8">
      <w:pPr>
        <w:shd w:val="clear" w:color="auto" w:fill="FFFFFF" w:themeFill="background1"/>
        <w:spacing w:before="0" w:beforeAutospacing="off" w:after="240" w:afterAutospacing="off"/>
      </w:pPr>
      <w:r w:rsidRPr="40864EE4" w:rsidR="14087704">
        <w:rPr>
          <w:rFonts w:ascii="Segoe UI" w:hAnsi="Segoe UI" w:eastAsia="Segoe UI" w:cs="Segoe UI"/>
          <w:b w:val="0"/>
          <w:bCs w:val="0"/>
          <w:i w:val="0"/>
          <w:iCs w:val="0"/>
          <w:caps w:val="0"/>
          <w:smallCaps w:val="0"/>
          <w:noProof w:val="0"/>
          <w:color w:val="212121"/>
          <w:sz w:val="23"/>
          <w:szCs w:val="23"/>
          <w:lang w:val="en-US"/>
        </w:rPr>
        <w:t>Селектор — это общий фильтр для нескольких графиков, с помощью которого можно выбрать данные, и этот выбор сразу влияет на все связанные с ним графики и таблицы.</w:t>
      </w:r>
    </w:p>
    <w:p w:rsidR="14087704" w:rsidP="40864EE4" w:rsidRDefault="14087704" w14:paraId="1771ACC4" w14:textId="279F979B">
      <w:pPr>
        <w:shd w:val="clear" w:color="auto" w:fill="FFFFFF" w:themeFill="background1"/>
        <w:spacing w:before="0" w:beforeAutospacing="off" w:after="240" w:afterAutospacing="off"/>
      </w:pPr>
      <w:r w:rsidRPr="40864EE4" w:rsidR="14087704">
        <w:rPr>
          <w:rFonts w:ascii="Segoe UI" w:hAnsi="Segoe UI" w:eastAsia="Segoe UI" w:cs="Segoe UI"/>
          <w:b w:val="1"/>
          <w:bCs w:val="1"/>
          <w:i w:val="0"/>
          <w:iCs w:val="0"/>
          <w:caps w:val="0"/>
          <w:smallCaps w:val="0"/>
          <w:noProof w:val="0"/>
          <w:color w:val="212121"/>
          <w:sz w:val="23"/>
          <w:szCs w:val="23"/>
          <w:lang w:val="en-US"/>
        </w:rPr>
        <w:t>Основные виды селекторов в Yandex DataLens:</w:t>
      </w:r>
    </w:p>
    <w:p w:rsidR="14087704" w:rsidP="40864EE4" w:rsidRDefault="14087704" w14:paraId="3F93616A" w14:textId="2E4A98C5">
      <w:pPr>
        <w:pStyle w:val="ListParagraph"/>
        <w:numPr>
          <w:ilvl w:val="0"/>
          <w:numId w:val="7"/>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1"/>
          <w:bCs w:val="1"/>
          <w:i w:val="0"/>
          <w:iCs w:val="0"/>
          <w:caps w:val="0"/>
          <w:smallCaps w:val="0"/>
          <w:noProof w:val="0"/>
          <w:color w:val="212121"/>
          <w:sz w:val="23"/>
          <w:szCs w:val="23"/>
          <w:lang w:val="en-US"/>
        </w:rPr>
        <w:t>Список</w:t>
      </w:r>
      <w:r w:rsidRPr="40864EE4" w:rsidR="14087704">
        <w:rPr>
          <w:rFonts w:ascii="Segoe UI" w:hAnsi="Segoe UI" w:eastAsia="Segoe UI" w:cs="Segoe UI"/>
          <w:b w:val="0"/>
          <w:bCs w:val="0"/>
          <w:i w:val="0"/>
          <w:iCs w:val="0"/>
          <w:caps w:val="0"/>
          <w:smallCaps w:val="0"/>
          <w:noProof w:val="0"/>
          <w:color w:val="212121"/>
          <w:sz w:val="23"/>
          <w:szCs w:val="23"/>
          <w:lang w:val="en-US"/>
        </w:rPr>
        <w:t xml:space="preserve"> — позволяет выбрать одно или несколько значений из готового списка. Например, если выбрать из списка «регион», на всех графиках остаются только данные по выбранному значению «регион». Также можно выбрать несколько пунктов из списка, и данные обновятся по ним.</w:t>
      </w:r>
    </w:p>
    <w:p w:rsidR="14087704" w:rsidP="40864EE4" w:rsidRDefault="14087704" w14:paraId="25F8D6F2" w14:textId="59EF113D">
      <w:pPr>
        <w:pStyle w:val="ListParagraph"/>
        <w:numPr>
          <w:ilvl w:val="0"/>
          <w:numId w:val="7"/>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1"/>
          <w:bCs w:val="1"/>
          <w:i w:val="0"/>
          <w:iCs w:val="0"/>
          <w:caps w:val="0"/>
          <w:smallCaps w:val="0"/>
          <w:noProof w:val="0"/>
          <w:color w:val="212121"/>
          <w:sz w:val="23"/>
          <w:szCs w:val="23"/>
          <w:lang w:val="en-US"/>
        </w:rPr>
        <w:t>Поле ввода</w:t>
      </w:r>
      <w:r w:rsidRPr="40864EE4" w:rsidR="14087704">
        <w:rPr>
          <w:rFonts w:ascii="Segoe UI" w:hAnsi="Segoe UI" w:eastAsia="Segoe UI" w:cs="Segoe UI"/>
          <w:b w:val="0"/>
          <w:bCs w:val="0"/>
          <w:i w:val="0"/>
          <w:iCs w:val="0"/>
          <w:caps w:val="0"/>
          <w:smallCaps w:val="0"/>
          <w:noProof w:val="0"/>
          <w:color w:val="212121"/>
          <w:sz w:val="23"/>
          <w:szCs w:val="23"/>
          <w:lang w:val="en-US"/>
        </w:rPr>
        <w:t xml:space="preserve"> — позволяет самому ввести нужное значение — это может быть число, или слово, или текст. Графики обновляются с учетом введенного значения.</w:t>
      </w:r>
    </w:p>
    <w:p w:rsidR="14087704" w:rsidP="40864EE4" w:rsidRDefault="14087704" w14:paraId="3582ECE5" w14:textId="6882139B">
      <w:pPr>
        <w:pStyle w:val="ListParagraph"/>
        <w:numPr>
          <w:ilvl w:val="0"/>
          <w:numId w:val="7"/>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1"/>
          <w:bCs w:val="1"/>
          <w:i w:val="0"/>
          <w:iCs w:val="0"/>
          <w:caps w:val="0"/>
          <w:smallCaps w:val="0"/>
          <w:noProof w:val="0"/>
          <w:color w:val="212121"/>
          <w:sz w:val="23"/>
          <w:szCs w:val="23"/>
          <w:lang w:val="en-US"/>
        </w:rPr>
        <w:t>Календарь</w:t>
      </w:r>
      <w:r w:rsidRPr="40864EE4" w:rsidR="14087704">
        <w:rPr>
          <w:rFonts w:ascii="Segoe UI" w:hAnsi="Segoe UI" w:eastAsia="Segoe UI" w:cs="Segoe UI"/>
          <w:b w:val="0"/>
          <w:bCs w:val="0"/>
          <w:i w:val="0"/>
          <w:iCs w:val="0"/>
          <w:caps w:val="0"/>
          <w:smallCaps w:val="0"/>
          <w:noProof w:val="0"/>
          <w:color w:val="212121"/>
          <w:sz w:val="23"/>
          <w:szCs w:val="23"/>
          <w:lang w:val="en-US"/>
        </w:rPr>
        <w:t xml:space="preserve"> — этот инструмент помогает выбрать дату или конкретный диапазон дат. И все графики пересчитываются только для выбранного периода.</w:t>
      </w:r>
    </w:p>
    <w:p w:rsidR="14087704" w:rsidP="40864EE4" w:rsidRDefault="14087704" w14:paraId="54E8D748" w14:textId="1FFA242C">
      <w:pPr>
        <w:pStyle w:val="ListParagraph"/>
        <w:numPr>
          <w:ilvl w:val="0"/>
          <w:numId w:val="7"/>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1"/>
          <w:bCs w:val="1"/>
          <w:i w:val="0"/>
          <w:iCs w:val="0"/>
          <w:caps w:val="0"/>
          <w:smallCaps w:val="0"/>
          <w:noProof w:val="0"/>
          <w:color w:val="212121"/>
          <w:sz w:val="23"/>
          <w:szCs w:val="23"/>
          <w:lang w:val="en-US"/>
        </w:rPr>
        <w:t>Чекбокс</w:t>
      </w:r>
      <w:r w:rsidRPr="40864EE4" w:rsidR="14087704">
        <w:rPr>
          <w:rFonts w:ascii="Segoe UI" w:hAnsi="Segoe UI" w:eastAsia="Segoe UI" w:cs="Segoe UI"/>
          <w:b w:val="0"/>
          <w:bCs w:val="0"/>
          <w:i w:val="0"/>
          <w:iCs w:val="0"/>
          <w:caps w:val="0"/>
          <w:smallCaps w:val="0"/>
          <w:noProof w:val="0"/>
          <w:color w:val="212121"/>
          <w:sz w:val="23"/>
          <w:szCs w:val="23"/>
          <w:lang w:val="en-US"/>
        </w:rPr>
        <w:t xml:space="preserve"> — простой переключатель «да/нет» для фильтрации данных, при включении применяется фильтр, при выключении фильтр убирается.</w:t>
      </w:r>
    </w:p>
    <w:p w:rsidR="14087704" w:rsidP="40864EE4" w:rsidRDefault="14087704" w14:paraId="1AEEC67D" w14:textId="249F3282">
      <w:pPr>
        <w:shd w:val="clear" w:color="auto" w:fill="FFFFFF" w:themeFill="background1"/>
        <w:spacing w:before="0" w:beforeAutospacing="off" w:after="240" w:afterAutospacing="off"/>
      </w:pPr>
      <w:r w:rsidRPr="40864EE4" w:rsidR="14087704">
        <w:rPr>
          <w:rFonts w:ascii="Segoe UI" w:hAnsi="Segoe UI" w:eastAsia="Segoe UI" w:cs="Segoe UI"/>
          <w:b w:val="0"/>
          <w:bCs w:val="0"/>
          <w:i w:val="0"/>
          <w:iCs w:val="0"/>
          <w:caps w:val="0"/>
          <w:smallCaps w:val="0"/>
          <w:noProof w:val="0"/>
          <w:color w:val="212121"/>
          <w:sz w:val="23"/>
          <w:szCs w:val="23"/>
          <w:lang w:val="en-US"/>
        </w:rPr>
        <w:t>Чтобы начать работу с селекторами, перейди в раздел редактирования дашборда и выбери раздел «Селектор». Подключи датасет, выбери данные в разделе «Поле», выбери необходимый селектор в разделе «Тип селектора».</w:t>
      </w:r>
    </w:p>
    <w:p w:rsidR="14087704" w:rsidP="40864EE4" w:rsidRDefault="14087704" w14:paraId="31D840DD" w14:textId="6B07B9F3">
      <w:pPr>
        <w:shd w:val="clear" w:color="auto" w:fill="FFFFFF" w:themeFill="background1"/>
        <w:spacing w:before="0" w:beforeAutospacing="off" w:after="240" w:afterAutospacing="off"/>
      </w:pPr>
      <w:r w:rsidRPr="40864EE4" w:rsidR="14087704">
        <w:rPr>
          <w:rFonts w:ascii="Segoe UI" w:hAnsi="Segoe UI" w:eastAsia="Segoe UI" w:cs="Segoe UI"/>
          <w:b w:val="0"/>
          <w:bCs w:val="0"/>
          <w:i w:val="0"/>
          <w:iCs w:val="0"/>
          <w:caps w:val="0"/>
          <w:smallCaps w:val="0"/>
          <w:noProof w:val="0"/>
          <w:color w:val="212121"/>
          <w:sz w:val="23"/>
          <w:szCs w:val="23"/>
          <w:lang w:val="en-US"/>
        </w:rPr>
        <w:t xml:space="preserve">В режиме редактирования дашборда ты можешь найти еще одну полезную функцию в Yandex DataLens — </w:t>
      </w:r>
      <w:r w:rsidRPr="40864EE4" w:rsidR="14087704">
        <w:rPr>
          <w:rFonts w:ascii="Segoe UI" w:hAnsi="Segoe UI" w:eastAsia="Segoe UI" w:cs="Segoe UI"/>
          <w:b w:val="1"/>
          <w:bCs w:val="1"/>
          <w:i w:val="0"/>
          <w:iCs w:val="0"/>
          <w:caps w:val="0"/>
          <w:smallCaps w:val="0"/>
          <w:noProof w:val="0"/>
          <w:color w:val="212121"/>
          <w:sz w:val="23"/>
          <w:szCs w:val="23"/>
          <w:lang w:val="en-US"/>
        </w:rPr>
        <w:t>связи</w:t>
      </w:r>
      <w:r w:rsidRPr="40864EE4" w:rsidR="14087704">
        <w:rPr>
          <w:rFonts w:ascii="Segoe UI" w:hAnsi="Segoe UI" w:eastAsia="Segoe UI" w:cs="Segoe UI"/>
          <w:b w:val="0"/>
          <w:bCs w:val="0"/>
          <w:i w:val="0"/>
          <w:iCs w:val="0"/>
          <w:caps w:val="0"/>
          <w:smallCaps w:val="0"/>
          <w:noProof w:val="0"/>
          <w:color w:val="212121"/>
          <w:sz w:val="23"/>
          <w:szCs w:val="23"/>
          <w:lang w:val="en-US"/>
        </w:rPr>
        <w:t>. Связи указывают, какой селектор будет влиять на какой график. Например, можно выбрать, чтобы селектор влиял на все графики, кроме сводной таблицы, что поможет сделать корректную интерпретацию данных.</w:t>
      </w:r>
    </w:p>
    <w:p w:rsidR="14087704" w:rsidP="40864EE4" w:rsidRDefault="14087704" w14:paraId="02403F6D" w14:textId="260D1D81">
      <w:pPr>
        <w:pStyle w:val="Heading3"/>
        <w:shd w:val="clear" w:color="auto" w:fill="FFFFFF" w:themeFill="background1"/>
        <w:spacing w:before="360" w:beforeAutospacing="off" w:after="240" w:afterAutospacing="off"/>
      </w:pPr>
      <w:r w:rsidRPr="40864EE4" w:rsidR="14087704">
        <w:rPr>
          <w:rFonts w:ascii="Segoe UI" w:hAnsi="Segoe UI" w:eastAsia="Segoe UI" w:cs="Segoe UI"/>
          <w:b w:val="1"/>
          <w:bCs w:val="1"/>
          <w:i w:val="0"/>
          <w:iCs w:val="0"/>
          <w:caps w:val="0"/>
          <w:smallCaps w:val="0"/>
          <w:noProof w:val="0"/>
          <w:color w:val="212121"/>
          <w:lang w:val="en-US"/>
        </w:rPr>
        <w:t>Практические задания</w:t>
      </w:r>
    </w:p>
    <w:p w:rsidR="14087704" w:rsidP="40864EE4" w:rsidRDefault="14087704" w14:paraId="2368812D" w14:textId="75EB47AD">
      <w:pPr>
        <w:shd w:val="clear" w:color="auto" w:fill="FFFFFF" w:themeFill="background1"/>
        <w:spacing w:before="0" w:beforeAutospacing="off" w:after="240" w:afterAutospacing="off"/>
      </w:pPr>
      <w:r w:rsidRPr="40864EE4" w:rsidR="14087704">
        <w:rPr>
          <w:rFonts w:ascii="Segoe UI" w:hAnsi="Segoe UI" w:eastAsia="Segoe UI" w:cs="Segoe UI"/>
          <w:b w:val="0"/>
          <w:bCs w:val="0"/>
          <w:i w:val="0"/>
          <w:iCs w:val="0"/>
          <w:caps w:val="0"/>
          <w:smallCaps w:val="0"/>
          <w:noProof w:val="0"/>
          <w:color w:val="212121"/>
          <w:sz w:val="23"/>
          <w:szCs w:val="23"/>
          <w:lang w:val="en-US"/>
        </w:rPr>
        <w:t>В этом задании ты поработаешь с функциями и селекторами в Yandex DataLens на примере данных банковского приложения и узнаешь, откуда приходят пользователи, сколько стоит их привлечение, какой доход они приносят и какие каналы привлечения работают лучше всего с точки зрения продуктовых и маркетинговых показателей. Ниже представлено описание датасета, с которым предстоит работать:</w:t>
      </w:r>
    </w:p>
    <w:p w:rsidR="14087704" w:rsidP="40864EE4" w:rsidRDefault="14087704" w14:paraId="59F34C9C" w14:textId="34B4DB48">
      <w:pPr>
        <w:pStyle w:val="ListParagraph"/>
        <w:numPr>
          <w:ilvl w:val="0"/>
          <w:numId w:val="8"/>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user_id — id клиента;</w:t>
      </w:r>
    </w:p>
    <w:p w:rsidR="14087704" w:rsidP="40864EE4" w:rsidRDefault="14087704" w14:paraId="16F8E7FD" w14:textId="19D76CB8">
      <w:pPr>
        <w:pStyle w:val="ListParagraph"/>
        <w:numPr>
          <w:ilvl w:val="0"/>
          <w:numId w:val="8"/>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register_dt — дата привлечения;</w:t>
      </w:r>
    </w:p>
    <w:p w:rsidR="14087704" w:rsidP="40864EE4" w:rsidRDefault="14087704" w14:paraId="16D2A650" w14:textId="2CA63651">
      <w:pPr>
        <w:pStyle w:val="ListParagraph"/>
        <w:numPr>
          <w:ilvl w:val="0"/>
          <w:numId w:val="8"/>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cost_of_utilization — стоимость привлечения;</w:t>
      </w:r>
    </w:p>
    <w:p w:rsidR="14087704" w:rsidP="40864EE4" w:rsidRDefault="14087704" w14:paraId="694B1DE4" w14:textId="44AB1720">
      <w:pPr>
        <w:pStyle w:val="ListParagraph"/>
        <w:numPr>
          <w:ilvl w:val="0"/>
          <w:numId w:val="8"/>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LTV (Life-Time Value) — доход, который приносит клиент за все время обслуживания;</w:t>
      </w:r>
    </w:p>
    <w:p w:rsidR="14087704" w:rsidP="40864EE4" w:rsidRDefault="14087704" w14:paraId="6D0CF734" w14:textId="665E7766">
      <w:pPr>
        <w:pStyle w:val="ListParagraph"/>
        <w:numPr>
          <w:ilvl w:val="0"/>
          <w:numId w:val="8"/>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channel — канал привлечения;</w:t>
      </w:r>
    </w:p>
    <w:p w:rsidR="14087704" w:rsidP="40864EE4" w:rsidRDefault="14087704" w14:paraId="5081DCB5" w14:textId="4CA16019">
      <w:pPr>
        <w:pStyle w:val="ListParagraph"/>
        <w:numPr>
          <w:ilvl w:val="0"/>
          <w:numId w:val="8"/>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is_churn — флаг ушедшего клиента (не пользовался услугами Банка более 6 месяцев).</w:t>
      </w:r>
    </w:p>
    <w:p w:rsidR="14087704" w:rsidP="40864EE4" w:rsidRDefault="14087704" w14:paraId="74DF916B" w14:textId="332D195D">
      <w:pPr>
        <w:pStyle w:val="Heading2"/>
        <w:pBdr>
          <w:bottom w:val="single" w:color="EAECEF" w:sz="6" w:space="0"/>
        </w:pBdr>
        <w:shd w:val="clear" w:color="auto" w:fill="FFFFFF" w:themeFill="background1"/>
        <w:spacing w:before="360" w:beforeAutospacing="off" w:after="240" w:afterAutospacing="off"/>
      </w:pPr>
      <w:r w:rsidRPr="40864EE4" w:rsidR="14087704">
        <w:rPr>
          <w:rFonts w:ascii="Segoe UI" w:hAnsi="Segoe UI" w:eastAsia="Segoe UI" w:cs="Segoe UI"/>
          <w:b w:val="1"/>
          <w:bCs w:val="1"/>
          <w:i w:val="0"/>
          <w:iCs w:val="0"/>
          <w:caps w:val="0"/>
          <w:smallCaps w:val="0"/>
          <w:noProof w:val="0"/>
          <w:color w:val="212121"/>
          <w:lang w:val="en-US"/>
        </w:rPr>
        <w:t>Задание 1. Подготовка датасета</w:t>
      </w:r>
    </w:p>
    <w:p w:rsidR="14087704" w:rsidP="40864EE4" w:rsidRDefault="14087704" w14:paraId="524DBEF8" w14:textId="3AB59FC7">
      <w:pPr>
        <w:pStyle w:val="ListParagraph"/>
        <w:numPr>
          <w:ilvl w:val="0"/>
          <w:numId w:val="9"/>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 xml:space="preserve">Скачай файл </w:t>
      </w:r>
      <w:r w:rsidRPr="40864EE4" w:rsidR="14087704">
        <w:rPr>
          <w:rFonts w:ascii="Consolas" w:hAnsi="Consolas" w:eastAsia="Consolas" w:cs="Consolas"/>
          <w:b w:val="0"/>
          <w:bCs w:val="0"/>
          <w:i w:val="0"/>
          <w:iCs w:val="0"/>
          <w:caps w:val="0"/>
          <w:smallCaps w:val="0"/>
          <w:noProof w:val="0"/>
          <w:color w:val="212121"/>
          <w:sz w:val="19"/>
          <w:szCs w:val="19"/>
          <w:lang w:val="en-US"/>
        </w:rPr>
        <w:t>da_project02_data</w:t>
      </w:r>
      <w:r w:rsidRPr="40864EE4" w:rsidR="14087704">
        <w:rPr>
          <w:rFonts w:ascii="Segoe UI" w:hAnsi="Segoe UI" w:eastAsia="Segoe UI" w:cs="Segoe UI"/>
          <w:b w:val="0"/>
          <w:bCs w:val="0"/>
          <w:i w:val="0"/>
          <w:iCs w:val="0"/>
          <w:caps w:val="0"/>
          <w:smallCaps w:val="0"/>
          <w:noProof w:val="0"/>
          <w:color w:val="212121"/>
          <w:sz w:val="23"/>
          <w:szCs w:val="23"/>
          <w:lang w:val="en-US"/>
        </w:rPr>
        <w:t xml:space="preserve"> из папки datasets.</w:t>
      </w:r>
    </w:p>
    <w:p w:rsidR="14087704" w:rsidP="40864EE4" w:rsidRDefault="14087704" w14:paraId="052DDE43" w14:textId="37C36D48">
      <w:pPr>
        <w:pStyle w:val="ListParagraph"/>
        <w:numPr>
          <w:ilvl w:val="0"/>
          <w:numId w:val="9"/>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 xml:space="preserve">В меню «Коллекции и воркбуки» создай воркбук и дай ему название </w:t>
      </w:r>
      <w:r w:rsidRPr="40864EE4" w:rsidR="14087704">
        <w:rPr>
          <w:rFonts w:ascii="Consolas" w:hAnsi="Consolas" w:eastAsia="Consolas" w:cs="Consolas"/>
          <w:b w:val="0"/>
          <w:bCs w:val="0"/>
          <w:i w:val="0"/>
          <w:iCs w:val="0"/>
          <w:caps w:val="0"/>
          <w:smallCaps w:val="0"/>
          <w:noProof w:val="0"/>
          <w:color w:val="212121"/>
          <w:sz w:val="19"/>
          <w:szCs w:val="19"/>
          <w:lang w:val="en-US"/>
        </w:rPr>
        <w:t>Project_2</w:t>
      </w:r>
      <w:r w:rsidRPr="40864EE4" w:rsidR="14087704">
        <w:rPr>
          <w:rFonts w:ascii="Segoe UI" w:hAnsi="Segoe UI" w:eastAsia="Segoe UI" w:cs="Segoe UI"/>
          <w:b w:val="0"/>
          <w:bCs w:val="0"/>
          <w:i w:val="0"/>
          <w:iCs w:val="0"/>
          <w:caps w:val="0"/>
          <w:smallCaps w:val="0"/>
          <w:noProof w:val="0"/>
          <w:color w:val="212121"/>
          <w:sz w:val="23"/>
          <w:szCs w:val="23"/>
          <w:lang w:val="en-US"/>
        </w:rPr>
        <w:t>. С ранее скачанным файлом создай подключение и датасет.</w:t>
      </w:r>
    </w:p>
    <w:p w:rsidR="14087704" w:rsidP="40864EE4" w:rsidRDefault="14087704" w14:paraId="2497B5A1" w14:textId="68A30FB2">
      <w:pPr>
        <w:pStyle w:val="ListParagraph"/>
        <w:numPr>
          <w:ilvl w:val="0"/>
          <w:numId w:val="9"/>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При создании датасета проверь типы данных, если подтянулось иначе — измени тип поля на необходимый.</w:t>
      </w:r>
    </w:p>
    <w:p w:rsidR="14087704" w:rsidP="40864EE4" w:rsidRDefault="14087704" w14:paraId="48605F6D" w14:textId="0D725C11">
      <w:pPr>
        <w:pStyle w:val="ListParagraph"/>
        <w:numPr>
          <w:ilvl w:val="1"/>
          <w:numId w:val="9"/>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user_id — целое число;</w:t>
      </w:r>
    </w:p>
    <w:p w:rsidR="14087704" w:rsidP="40864EE4" w:rsidRDefault="14087704" w14:paraId="0CF0E451" w14:textId="21365EB2">
      <w:pPr>
        <w:pStyle w:val="ListParagraph"/>
        <w:numPr>
          <w:ilvl w:val="1"/>
          <w:numId w:val="9"/>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register_dt — дата;</w:t>
      </w:r>
    </w:p>
    <w:p w:rsidR="14087704" w:rsidP="40864EE4" w:rsidRDefault="14087704" w14:paraId="3344F435" w14:textId="180002BA">
      <w:pPr>
        <w:pStyle w:val="ListParagraph"/>
        <w:numPr>
          <w:ilvl w:val="1"/>
          <w:numId w:val="9"/>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cost_of_utilization — дробное число;</w:t>
      </w:r>
    </w:p>
    <w:p w:rsidR="14087704" w:rsidP="40864EE4" w:rsidRDefault="14087704" w14:paraId="6E7820CB" w14:textId="47D6C4FB">
      <w:pPr>
        <w:pStyle w:val="ListParagraph"/>
        <w:numPr>
          <w:ilvl w:val="1"/>
          <w:numId w:val="9"/>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LTV (Life-Time Value) — дробное число;</w:t>
      </w:r>
    </w:p>
    <w:p w:rsidR="14087704" w:rsidP="40864EE4" w:rsidRDefault="14087704" w14:paraId="18709947" w14:textId="1CB9B03A">
      <w:pPr>
        <w:pStyle w:val="ListParagraph"/>
        <w:numPr>
          <w:ilvl w:val="1"/>
          <w:numId w:val="9"/>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channel — строка;</w:t>
      </w:r>
    </w:p>
    <w:p w:rsidR="14087704" w:rsidP="40864EE4" w:rsidRDefault="14087704" w14:paraId="10A0EF5E" w14:textId="12EC4488">
      <w:pPr>
        <w:pStyle w:val="ListParagraph"/>
        <w:numPr>
          <w:ilvl w:val="1"/>
          <w:numId w:val="9"/>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is_churn — целое число.</w:t>
      </w:r>
    </w:p>
    <w:p w:rsidR="14087704" w:rsidP="40864EE4" w:rsidRDefault="14087704" w14:paraId="08D709DF" w14:textId="2AE7A05F">
      <w:pPr>
        <w:pStyle w:val="ListParagraph"/>
        <w:numPr>
          <w:ilvl w:val="0"/>
          <w:numId w:val="9"/>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Создай следующие вычисляемые поля: Regs, Cost, Revenue, CAC, ROAS_%, Churn rate по каналам, Средний LTV на пользователя, Profit, ROMI_%.</w:t>
      </w:r>
    </w:p>
    <w:p w:rsidR="14087704" w:rsidP="40864EE4" w:rsidRDefault="14087704" w14:paraId="1B409383" w14:textId="7B78789D">
      <w:pPr>
        <w:pStyle w:val="ListParagraph"/>
        <w:numPr>
          <w:ilvl w:val="0"/>
          <w:numId w:val="9"/>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Сохрани скриншот созданного датасета и назови его dataset.</w:t>
      </w:r>
    </w:p>
    <w:p w:rsidR="14087704" w:rsidP="40864EE4" w:rsidRDefault="14087704" w14:paraId="1678E160" w14:textId="73BAE8D4">
      <w:pPr>
        <w:pStyle w:val="ListParagraph"/>
        <w:numPr>
          <w:ilvl w:val="0"/>
          <w:numId w:val="9"/>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Загрузи файл в папку src ветки develop.</w:t>
      </w:r>
    </w:p>
    <w:p w:rsidR="14087704" w:rsidP="40864EE4" w:rsidRDefault="14087704" w14:paraId="5E943DF0" w14:textId="1F16315C">
      <w:pPr>
        <w:pStyle w:val="Heading2"/>
        <w:pBdr>
          <w:bottom w:val="single" w:color="EAECEF" w:sz="6" w:space="0"/>
        </w:pBdr>
        <w:shd w:val="clear" w:color="auto" w:fill="FFFFFF" w:themeFill="background1"/>
        <w:spacing w:before="360" w:beforeAutospacing="off" w:after="240" w:afterAutospacing="off"/>
      </w:pPr>
      <w:r w:rsidRPr="40864EE4" w:rsidR="14087704">
        <w:rPr>
          <w:rFonts w:ascii="Segoe UI" w:hAnsi="Segoe UI" w:eastAsia="Segoe UI" w:cs="Segoe UI"/>
          <w:b w:val="1"/>
          <w:bCs w:val="1"/>
          <w:i w:val="0"/>
          <w:iCs w:val="0"/>
          <w:caps w:val="0"/>
          <w:smallCaps w:val="0"/>
          <w:noProof w:val="0"/>
          <w:color w:val="212121"/>
          <w:lang w:val="en-US"/>
        </w:rPr>
        <w:t>Задание 2. Создаем графики</w:t>
      </w:r>
    </w:p>
    <w:p w:rsidR="14087704" w:rsidP="40864EE4" w:rsidRDefault="14087704" w14:paraId="4A4ACAEB" w14:textId="01B6BFF2">
      <w:pPr>
        <w:shd w:val="clear" w:color="auto" w:fill="FFFFFF" w:themeFill="background1"/>
        <w:spacing w:before="0" w:beforeAutospacing="off" w:after="240" w:afterAutospacing="off"/>
      </w:pPr>
      <w:r w:rsidRPr="40864EE4" w:rsidR="14087704">
        <w:rPr>
          <w:rFonts w:ascii="Segoe UI" w:hAnsi="Segoe UI" w:eastAsia="Segoe UI" w:cs="Segoe UI"/>
          <w:b w:val="0"/>
          <w:bCs w:val="0"/>
          <w:i w:val="0"/>
          <w:iCs w:val="0"/>
          <w:caps w:val="0"/>
          <w:smallCaps w:val="0"/>
          <w:noProof w:val="0"/>
          <w:color w:val="212121"/>
          <w:sz w:val="23"/>
          <w:szCs w:val="23"/>
          <w:lang w:val="en-US"/>
        </w:rPr>
        <w:t>На основе датасета из прошлого задания необходимо создать набор чартов:</w:t>
      </w:r>
    </w:p>
    <w:p w:rsidR="14087704" w:rsidP="40864EE4" w:rsidRDefault="14087704" w14:paraId="5FBA915C" w14:textId="3F580A12">
      <w:pPr>
        <w:pStyle w:val="ListParagraph"/>
        <w:numPr>
          <w:ilvl w:val="0"/>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Создай дашборд, добавь на него заголовок «Основные метрики».</w:t>
      </w:r>
    </w:p>
    <w:p w:rsidR="14087704" w:rsidP="40864EE4" w:rsidRDefault="14087704" w14:paraId="4CA7AE8A" w14:textId="2A421970">
      <w:pPr>
        <w:pStyle w:val="ListParagraph"/>
        <w:numPr>
          <w:ilvl w:val="0"/>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Сделай сводную таблицу, в качестве строки выбери параметр 'channel' и сделай расчет следующих метрик:</w:t>
      </w:r>
    </w:p>
    <w:p w:rsidR="14087704" w:rsidP="40864EE4" w:rsidRDefault="14087704" w14:paraId="52659A74" w14:textId="6058B88C">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Regs — количество регистраций;</w:t>
      </w:r>
    </w:p>
    <w:p w:rsidR="14087704" w:rsidP="40864EE4" w:rsidRDefault="14087704" w14:paraId="30A4310A" w14:textId="741225FB">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Cost — сумма всех затрат на канал;</w:t>
      </w:r>
    </w:p>
    <w:p w:rsidR="14087704" w:rsidP="40864EE4" w:rsidRDefault="14087704" w14:paraId="78856804" w14:textId="71BD7862">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Revenue — выручка;</w:t>
      </w:r>
    </w:p>
    <w:p w:rsidR="14087704" w:rsidP="40864EE4" w:rsidRDefault="14087704" w14:paraId="6745F91E" w14:textId="548158C0">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CAC — стоимость привлечения клиента;</w:t>
      </w:r>
    </w:p>
    <w:p w:rsidR="14087704" w:rsidP="40864EE4" w:rsidRDefault="14087704" w14:paraId="1E2513EE" w14:textId="13C6D819">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ROAS_% — эффективность рекламного канала;</w:t>
      </w:r>
    </w:p>
    <w:p w:rsidR="14087704" w:rsidP="40864EE4" w:rsidRDefault="14087704" w14:paraId="7AF01EDE" w14:textId="3AF94FE7">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Churn rate по каналам — отток по каналам;</w:t>
      </w:r>
    </w:p>
    <w:p w:rsidR="14087704" w:rsidP="40864EE4" w:rsidRDefault="14087704" w14:paraId="41CFA573" w14:textId="287FB040">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Средний LTV на пользователя — прибыль от одного клиента за весь период жизни;</w:t>
      </w:r>
    </w:p>
    <w:p w:rsidR="14087704" w:rsidP="40864EE4" w:rsidRDefault="14087704" w14:paraId="5F9F8A40" w14:textId="0E388C26">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Profit — прибыль;</w:t>
      </w:r>
    </w:p>
    <w:p w:rsidR="14087704" w:rsidP="40864EE4" w:rsidRDefault="14087704" w14:paraId="348F0140" w14:textId="5FF32EC3">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ROMI_% — окупаемость вложений в маркетинг с учетом затрат.</w:t>
      </w:r>
    </w:p>
    <w:p w:rsidR="14087704" w:rsidP="40864EE4" w:rsidRDefault="14087704" w14:paraId="2AD67189" w14:textId="193396D4">
      <w:pPr>
        <w:pStyle w:val="ListParagraph"/>
        <w:numPr>
          <w:ilvl w:val="0"/>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Добавь на дашборд заголовок «Динамика основных метрик».</w:t>
      </w:r>
    </w:p>
    <w:p w:rsidR="14087704" w:rsidP="40864EE4" w:rsidRDefault="14087704" w14:paraId="5C5C4CFF" w14:textId="211A6676">
      <w:pPr>
        <w:pStyle w:val="ListParagraph"/>
        <w:numPr>
          <w:ilvl w:val="0"/>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Создай линейчатую диаграмму, на которой будет отображаться количество регистраций по каналам за каждый месяц.</w:t>
      </w:r>
    </w:p>
    <w:p w:rsidR="14087704" w:rsidP="40864EE4" w:rsidRDefault="14087704" w14:paraId="7E1BA394" w14:textId="62267D6E">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 xml:space="preserve">Используй необходимую функцию для показателя </w:t>
      </w:r>
      <w:r w:rsidRPr="40864EE4" w:rsidR="14087704">
        <w:rPr>
          <w:rFonts w:ascii="Consolas" w:hAnsi="Consolas" w:eastAsia="Consolas" w:cs="Consolas"/>
          <w:b w:val="0"/>
          <w:bCs w:val="0"/>
          <w:i w:val="0"/>
          <w:iCs w:val="0"/>
          <w:caps w:val="0"/>
          <w:smallCaps w:val="0"/>
          <w:noProof w:val="0"/>
          <w:color w:val="212121"/>
          <w:sz w:val="19"/>
          <w:szCs w:val="19"/>
          <w:lang w:val="en-US"/>
        </w:rPr>
        <w:t>register_dt</w:t>
      </w:r>
      <w:r w:rsidRPr="40864EE4" w:rsidR="14087704">
        <w:rPr>
          <w:rFonts w:ascii="Segoe UI" w:hAnsi="Segoe UI" w:eastAsia="Segoe UI" w:cs="Segoe UI"/>
          <w:b w:val="0"/>
          <w:bCs w:val="0"/>
          <w:i w:val="0"/>
          <w:iCs w:val="0"/>
          <w:caps w:val="0"/>
          <w:smallCaps w:val="0"/>
          <w:noProof w:val="0"/>
          <w:color w:val="212121"/>
          <w:sz w:val="23"/>
          <w:szCs w:val="23"/>
          <w:lang w:val="en-US"/>
        </w:rPr>
        <w:t>, чтобы округлить до месяца.</w:t>
      </w:r>
    </w:p>
    <w:p w:rsidR="14087704" w:rsidP="40864EE4" w:rsidRDefault="14087704" w14:paraId="44EF767B" w14:textId="520E4104">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Задай каналам цвет.</w:t>
      </w:r>
    </w:p>
    <w:p w:rsidR="14087704" w:rsidP="40864EE4" w:rsidRDefault="14087704" w14:paraId="50B064BF" w14:textId="68D60187">
      <w:pPr>
        <w:pStyle w:val="ListParagraph"/>
        <w:numPr>
          <w:ilvl w:val="0"/>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Создай линейчатую диаграмму, на которой будет отображаться сумма трат по разным каналам за месяц.</w:t>
      </w:r>
    </w:p>
    <w:p w:rsidR="14087704" w:rsidP="40864EE4" w:rsidRDefault="14087704" w14:paraId="3520D9C6" w14:textId="2280EA1E">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Используй необходимую функцию для показателя register_dt, чтобы округлить до месяца.</w:t>
      </w:r>
    </w:p>
    <w:p w:rsidR="14087704" w:rsidP="40864EE4" w:rsidRDefault="14087704" w14:paraId="4B5AA10E" w14:textId="047A7E1A">
      <w:pPr>
        <w:pStyle w:val="ListParagraph"/>
        <w:numPr>
          <w:ilvl w:val="1"/>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Задай каналам цвет.</w:t>
      </w:r>
    </w:p>
    <w:p w:rsidR="14087704" w:rsidP="40864EE4" w:rsidRDefault="14087704" w14:paraId="59D76C4B" w14:textId="39C096B3">
      <w:pPr>
        <w:pStyle w:val="ListParagraph"/>
        <w:numPr>
          <w:ilvl w:val="0"/>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Сохрани скриншоты трех графиков и дай им названия.</w:t>
      </w:r>
    </w:p>
    <w:p w:rsidR="14087704" w:rsidP="40864EE4" w:rsidRDefault="14087704" w14:paraId="0A270E22" w14:textId="51470099">
      <w:pPr>
        <w:pStyle w:val="ListParagraph"/>
        <w:numPr>
          <w:ilvl w:val="0"/>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Загрузи файлы в папку src ветки develop.</w:t>
      </w:r>
    </w:p>
    <w:p w:rsidR="14087704" w:rsidP="40864EE4" w:rsidRDefault="14087704" w14:paraId="336168FA" w14:textId="7587F5FD">
      <w:pPr>
        <w:pStyle w:val="Heading2"/>
        <w:pBdr>
          <w:bottom w:val="single" w:color="EAECEF" w:sz="6" w:space="0"/>
        </w:pBdr>
        <w:shd w:val="clear" w:color="auto" w:fill="FFFFFF" w:themeFill="background1"/>
        <w:spacing w:before="360" w:beforeAutospacing="off" w:after="240" w:afterAutospacing="off"/>
      </w:pPr>
      <w:r w:rsidRPr="40864EE4" w:rsidR="14087704">
        <w:rPr>
          <w:rFonts w:ascii="Segoe UI" w:hAnsi="Segoe UI" w:eastAsia="Segoe UI" w:cs="Segoe UI"/>
          <w:b w:val="1"/>
          <w:bCs w:val="1"/>
          <w:i w:val="0"/>
          <w:iCs w:val="0"/>
          <w:caps w:val="0"/>
          <w:smallCaps w:val="0"/>
          <w:noProof w:val="0"/>
          <w:color w:val="212121"/>
          <w:lang w:val="en-US"/>
        </w:rPr>
        <w:t>Задание 3. Создаем селекторы</w:t>
      </w:r>
    </w:p>
    <w:p w:rsidR="14087704" w:rsidP="40864EE4" w:rsidRDefault="14087704" w14:paraId="10C04783" w14:textId="1186ECF4">
      <w:pPr>
        <w:pStyle w:val="ListParagraph"/>
        <w:numPr>
          <w:ilvl w:val="0"/>
          <w:numId w:val="11"/>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На готовом дашборде создай селектор «Дата регистрации», который позволяет проводить фильтрацию по дате регистрации.</w:t>
      </w:r>
    </w:p>
    <w:p w:rsidR="14087704" w:rsidP="40864EE4" w:rsidRDefault="14087704" w14:paraId="11EAC6DD" w14:textId="230FACC4">
      <w:pPr>
        <w:pStyle w:val="ListParagraph"/>
        <w:numPr>
          <w:ilvl w:val="0"/>
          <w:numId w:val="11"/>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Создай селектор «Канал», который позволяет проводить фильтрацию по каналам. Не забудь выбрать множественный выбор.</w:t>
      </w:r>
    </w:p>
    <w:p w:rsidR="14087704" w:rsidP="40864EE4" w:rsidRDefault="14087704" w14:paraId="472F942A" w14:textId="77F13B58">
      <w:pPr>
        <w:pStyle w:val="ListParagraph"/>
        <w:numPr>
          <w:ilvl w:val="0"/>
          <w:numId w:val="11"/>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Сохрани скриншот всего дашборда и назови его selectors.</w:t>
      </w:r>
    </w:p>
    <w:p w:rsidR="14087704" w:rsidP="40864EE4" w:rsidRDefault="14087704" w14:paraId="0F744EFE" w14:textId="3B80C80C">
      <w:pPr>
        <w:pStyle w:val="ListParagraph"/>
        <w:numPr>
          <w:ilvl w:val="0"/>
          <w:numId w:val="11"/>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Загрузи файл в папку src ветки develop.</w:t>
      </w:r>
    </w:p>
    <w:p w:rsidR="14087704" w:rsidP="40864EE4" w:rsidRDefault="14087704" w14:paraId="0D0DDE50" w14:textId="7286ACDF">
      <w:pPr>
        <w:pStyle w:val="Heading2"/>
        <w:pBdr>
          <w:bottom w:val="single" w:color="EAECEF" w:sz="6" w:space="0"/>
        </w:pBdr>
        <w:shd w:val="clear" w:color="auto" w:fill="FFFFFF" w:themeFill="background1"/>
        <w:spacing w:before="360" w:beforeAutospacing="off" w:after="240" w:afterAutospacing="off"/>
      </w:pPr>
      <w:r w:rsidRPr="40864EE4" w:rsidR="14087704">
        <w:rPr>
          <w:rFonts w:ascii="Segoe UI" w:hAnsi="Segoe UI" w:eastAsia="Segoe UI" w:cs="Segoe UI"/>
          <w:b w:val="1"/>
          <w:bCs w:val="1"/>
          <w:i w:val="0"/>
          <w:iCs w:val="0"/>
          <w:caps w:val="0"/>
          <w:smallCaps w:val="0"/>
          <w:noProof w:val="0"/>
          <w:color w:val="212121"/>
          <w:lang w:val="en-US"/>
        </w:rPr>
        <w:t>Задание 4. Интерпретация данных</w:t>
      </w:r>
    </w:p>
    <w:p w:rsidR="14087704" w:rsidP="40864EE4" w:rsidRDefault="14087704" w14:paraId="02B14F2B" w14:textId="780D22A0">
      <w:pPr>
        <w:shd w:val="clear" w:color="auto" w:fill="FFFFFF" w:themeFill="background1"/>
        <w:spacing w:before="0" w:beforeAutospacing="off" w:after="240" w:afterAutospacing="off"/>
      </w:pPr>
      <w:r w:rsidRPr="40864EE4" w:rsidR="14087704">
        <w:rPr>
          <w:rFonts w:ascii="Segoe UI" w:hAnsi="Segoe UI" w:eastAsia="Segoe UI" w:cs="Segoe UI"/>
          <w:b w:val="0"/>
          <w:bCs w:val="0"/>
          <w:i w:val="0"/>
          <w:iCs w:val="0"/>
          <w:caps w:val="0"/>
          <w:smallCaps w:val="0"/>
          <w:noProof w:val="0"/>
          <w:color w:val="212121"/>
          <w:sz w:val="23"/>
          <w:szCs w:val="23"/>
          <w:lang w:val="en-US"/>
        </w:rPr>
        <w:t>Ответь на вопросы в любом текстовом редакторе:</w:t>
      </w:r>
    </w:p>
    <w:p w:rsidR="14087704" w:rsidP="40864EE4" w:rsidRDefault="14087704" w14:paraId="3B39270D" w14:textId="0B85D618">
      <w:pPr>
        <w:pStyle w:val="ListParagraph"/>
        <w:numPr>
          <w:ilvl w:val="0"/>
          <w:numId w:val="12"/>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Что такое LTV?</w:t>
      </w:r>
    </w:p>
    <w:p w:rsidR="14087704" w:rsidP="40864EE4" w:rsidRDefault="14087704" w14:paraId="32154D0B" w14:textId="4AF08DBB">
      <w:pPr>
        <w:pStyle w:val="ListParagraph"/>
        <w:numPr>
          <w:ilvl w:val="0"/>
          <w:numId w:val="12"/>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Перечисли, какие каналы привлечения трафика есть в датасете.</w:t>
      </w:r>
    </w:p>
    <w:p w:rsidR="14087704" w:rsidP="40864EE4" w:rsidRDefault="14087704" w14:paraId="0EE74656" w14:textId="14ADBA59">
      <w:pPr>
        <w:pStyle w:val="ListParagraph"/>
        <w:numPr>
          <w:ilvl w:val="0"/>
          <w:numId w:val="12"/>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На какой канал потратили больше всего денег за весь период?</w:t>
      </w:r>
    </w:p>
    <w:p w:rsidR="14087704" w:rsidP="40864EE4" w:rsidRDefault="14087704" w14:paraId="29FDCC35" w14:textId="3FD2D01E">
      <w:pPr>
        <w:pStyle w:val="ListParagraph"/>
        <w:numPr>
          <w:ilvl w:val="0"/>
          <w:numId w:val="12"/>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Как рассчитывается ROAS?</w:t>
      </w:r>
    </w:p>
    <w:p w:rsidR="14087704" w:rsidP="40864EE4" w:rsidRDefault="14087704" w14:paraId="741414CA" w14:textId="635D5045">
      <w:pPr>
        <w:pStyle w:val="ListParagraph"/>
        <w:numPr>
          <w:ilvl w:val="0"/>
          <w:numId w:val="12"/>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Сколько составляет средняя стоимость привлечения пользователя по всем каналам за весь период? Результат округли до целого числа.</w:t>
      </w:r>
    </w:p>
    <w:p w:rsidR="14087704" w:rsidP="40864EE4" w:rsidRDefault="14087704" w14:paraId="272133F0" w14:textId="35958D8B">
      <w:pPr>
        <w:pStyle w:val="ListParagraph"/>
        <w:numPr>
          <w:ilvl w:val="0"/>
          <w:numId w:val="12"/>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Какой канал приводит пользователей с наибольшей средней ценностью (LTV на пользователя)?</w:t>
      </w:r>
    </w:p>
    <w:p w:rsidR="14087704" w:rsidP="40864EE4" w:rsidRDefault="14087704" w14:paraId="5D395BBE" w14:textId="46A2BD9B">
      <w:pPr>
        <w:pStyle w:val="ListParagraph"/>
        <w:numPr>
          <w:ilvl w:val="0"/>
          <w:numId w:val="12"/>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212121"/>
          <w:sz w:val="23"/>
          <w:szCs w:val="23"/>
          <w:lang w:val="en-US"/>
        </w:rPr>
      </w:pPr>
      <w:r w:rsidRPr="40864EE4" w:rsidR="14087704">
        <w:rPr>
          <w:rFonts w:ascii="Segoe UI" w:hAnsi="Segoe UI" w:eastAsia="Segoe UI" w:cs="Segoe UI"/>
          <w:b w:val="0"/>
          <w:bCs w:val="0"/>
          <w:i w:val="0"/>
          <w:iCs w:val="0"/>
          <w:caps w:val="0"/>
          <w:smallCaps w:val="0"/>
          <w:noProof w:val="0"/>
          <w:color w:val="212121"/>
          <w:sz w:val="23"/>
          <w:szCs w:val="23"/>
          <w:lang w:val="en-US"/>
        </w:rPr>
        <w:t>Какие каналы стоит масштабировать, а какие отключить? Обоснуй свой выбор.</w:t>
      </w:r>
    </w:p>
    <w:p w:rsidR="14087704" w:rsidP="40864EE4" w:rsidRDefault="14087704" w14:paraId="52EF7B29" w14:textId="036C971E">
      <w:pPr>
        <w:shd w:val="clear" w:color="auto" w:fill="FFFFFF" w:themeFill="background1"/>
        <w:spacing w:before="0" w:beforeAutospacing="off" w:after="240" w:afterAutospacing="off"/>
      </w:pPr>
      <w:r w:rsidRPr="40864EE4" w:rsidR="14087704">
        <w:rPr>
          <w:rFonts w:ascii="Segoe UI" w:hAnsi="Segoe UI" w:eastAsia="Segoe UI" w:cs="Segoe UI"/>
          <w:b w:val="0"/>
          <w:bCs w:val="0"/>
          <w:i w:val="0"/>
          <w:iCs w:val="0"/>
          <w:caps w:val="0"/>
          <w:smallCaps w:val="0"/>
          <w:noProof w:val="0"/>
          <w:color w:val="212121"/>
          <w:sz w:val="23"/>
          <w:szCs w:val="23"/>
          <w:lang w:val="en-US"/>
        </w:rPr>
        <w:t xml:space="preserve">Сохрани файл и назови его </w:t>
      </w:r>
      <w:r w:rsidRPr="40864EE4" w:rsidR="14087704">
        <w:rPr>
          <w:rFonts w:ascii="Consolas" w:hAnsi="Consolas" w:eastAsia="Consolas" w:cs="Consolas"/>
          <w:b w:val="0"/>
          <w:bCs w:val="0"/>
          <w:i w:val="0"/>
          <w:iCs w:val="0"/>
          <w:caps w:val="0"/>
          <w:smallCaps w:val="0"/>
          <w:noProof w:val="0"/>
          <w:color w:val="212121"/>
          <w:sz w:val="19"/>
          <w:szCs w:val="19"/>
          <w:lang w:val="en-US"/>
        </w:rPr>
        <w:t>interpretation</w:t>
      </w:r>
      <w:r w:rsidRPr="40864EE4" w:rsidR="14087704">
        <w:rPr>
          <w:rFonts w:ascii="Segoe UI" w:hAnsi="Segoe UI" w:eastAsia="Segoe UI" w:cs="Segoe UI"/>
          <w:b w:val="0"/>
          <w:bCs w:val="0"/>
          <w:i w:val="0"/>
          <w:iCs w:val="0"/>
          <w:caps w:val="0"/>
          <w:smallCaps w:val="0"/>
          <w:noProof w:val="0"/>
          <w:color w:val="212121"/>
          <w:sz w:val="23"/>
          <w:szCs w:val="23"/>
          <w:lang w:val="en-US"/>
        </w:rPr>
        <w:t>. Загрузи файл в папку src ветки develop.</w:t>
      </w:r>
    </w:p>
    <w:p w:rsidR="40864EE4" w:rsidP="40864EE4" w:rsidRDefault="40864EE4" w14:paraId="4F64B009" w14:textId="2075E459">
      <w:pPr>
        <w:pStyle w:val="ListParagraph"/>
        <w:shd w:val="clear" w:color="auto" w:fill="FFFFFF" w:themeFill="background1"/>
        <w:spacing w:before="0" w:beforeAutospacing="off" w:after="240" w:afterAutospacing="off"/>
        <w:ind w:left="720"/>
        <w:rPr>
          <w:rFonts w:ascii="Segoe UI" w:hAnsi="Segoe UI" w:eastAsia="Segoe UI" w:cs="Segoe UI"/>
          <w:b w:val="0"/>
          <w:bCs w:val="0"/>
          <w:i w:val="0"/>
          <w:iCs w:val="0"/>
          <w:caps w:val="0"/>
          <w:smallCaps w:val="0"/>
          <w:noProof w:val="0"/>
          <w:color w:val="212121"/>
          <w:sz w:val="23"/>
          <w:szCs w:val="23"/>
          <w:lang w:val="en-US"/>
        </w:rPr>
      </w:pPr>
    </w:p>
    <w:p w:rsidR="40864EE4" w:rsidP="40864EE4" w:rsidRDefault="40864EE4" w14:paraId="0069146C" w14:textId="62EC02EB">
      <w:pPr>
        <w:pStyle w:val="ListParagraph"/>
        <w:ind w:left="720"/>
        <w:rPr>
          <w:rFonts w:ascii="Consolas" w:hAnsi="Consolas" w:eastAsia="Consolas" w:cs="Consolas"/>
          <w:noProof w:val="0"/>
          <w:sz w:val="19"/>
          <w:szCs w:val="19"/>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66d81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e426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546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c2a3a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e15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110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b4df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73ff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6dc1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e7c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fee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0b6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DC2D03"/>
    <w:rsid w:val="016CB49D"/>
    <w:rsid w:val="05F97DB6"/>
    <w:rsid w:val="07636AA5"/>
    <w:rsid w:val="14087704"/>
    <w:rsid w:val="28D99BF7"/>
    <w:rsid w:val="40864EE4"/>
    <w:rsid w:val="43ADEF5E"/>
    <w:rsid w:val="56C74AAE"/>
    <w:rsid w:val="56C74AAE"/>
    <w:rsid w:val="5FE86F88"/>
    <w:rsid w:val="64681E7B"/>
    <w:rsid w:val="6759C07D"/>
    <w:rsid w:val="68A93649"/>
    <w:rsid w:val="6BCC7BB8"/>
    <w:rsid w:val="6BDA1FEF"/>
    <w:rsid w:val="77DC2D03"/>
    <w:rsid w:val="78A53B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2D03"/>
  <w15:chartTrackingRefBased/>
  <w15:docId w15:val="{8D75C9F3-09F3-4F9F-9649-05F0FBA73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864EE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0864EE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0864EE4"/>
    <w:pPr>
      <w:spacing/>
      <w:ind w:left="720"/>
      <w:contextualSpacing/>
    </w:pPr>
  </w:style>
  <w:style w:type="paragraph" w:styleId="Heading2">
    <w:uiPriority w:val="9"/>
    <w:name w:val="heading 2"/>
    <w:basedOn w:val="Normal"/>
    <w:next w:val="Normal"/>
    <w:unhideWhenUsed/>
    <w:qFormat/>
    <w:rsid w:val="40864EE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0864EE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30596895" /><Relationship Type="http://schemas.openxmlformats.org/officeDocument/2006/relationships/image" Target="/media/image2.png" Id="rId224074176" /><Relationship Type="http://schemas.openxmlformats.org/officeDocument/2006/relationships/hyperlink" Target="https://yandex.cloud/ru/docs/datalens/function-ref/all" TargetMode="External" Id="Re8794595dadf4062" /><Relationship Type="http://schemas.openxmlformats.org/officeDocument/2006/relationships/hyperlink" Target="https://yandex.cloud/ru/docs/datalens/function-ref/all" TargetMode="External" Id="Rb6a8c42151c2454c" /><Relationship Type="http://schemas.openxmlformats.org/officeDocument/2006/relationships/numbering" Target="numbering.xml" Id="R25758b79a3cc43e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2026-03-01T02:00:47.1830741Z</dcterms:created>
  <dcterms:modified xsi:type="dcterms:W3CDTF">2026-03-01T02:11:43.6248574Z</dcterms:modified>
  <dc:creator>Ольга Быстрикова</dc:creator>
  <lastModifiedBy>Ольга Быстрикова</lastModifiedBy>
</coreProperties>
</file>