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&lt;DOCTYPE html&gt;</w:t>
      </w:r>
    </w:p>
    <w:p w14:paraId="02000000">
      <w:r>
        <w:t xml:space="preserve">   &lt;html lang ="ua"translate ="no"class"addaptive"&gt;</w:t>
      </w:r>
    </w:p>
    <w:p w14:paraId="03000000">
      <w:r>
        <w:t xml:space="preserve">   &lt;h1&gt;Типи тестування&lt;/h1&gt;</w:t>
      </w:r>
    </w:p>
    <w:p w14:paraId="04000000">
      <w:r>
        <w:t xml:space="preserve">        &lt;p&gt;Визначають 4 рівні тестування (Testing levels) &lt;b&gt;програмного забеспечення&lt;/b&gt;&lt;/p&gt;</w:t>
      </w:r>
    </w:p>
    <w:p w14:paraId="05000000">
      <w:r>
        <w:t xml:space="preserve">        &lt;ol&gt;</w:t>
      </w:r>
    </w:p>
    <w:p w14:paraId="06000000">
      <w:r>
        <w:t xml:space="preserve">            &lt;li&gt;Модульне&lt;/li&gt;</w:t>
      </w:r>
    </w:p>
    <w:p w14:paraId="07000000">
      <w:r>
        <w:t xml:space="preserve">            &lt;li&gt;Інтеграційне&lt;/li&gt;</w:t>
      </w:r>
    </w:p>
    <w:p w14:paraId="08000000">
      <w:r>
        <w:t xml:space="preserve">            &lt;li&gt;Системне&lt;/li&gt;</w:t>
      </w:r>
    </w:p>
    <w:p w14:paraId="09000000">
      <w:r>
        <w:t xml:space="preserve">            &lt;li&gt;Приймальне&lt;/li&gt;</w:t>
      </w:r>
    </w:p>
    <w:p w14:paraId="0A000000">
      <w:r>
        <w:t xml:space="preserve">          &lt;/ol&gt;</w:t>
      </w:r>
    </w:p>
    <w:p w14:paraId="0B000000">
      <w:r>
        <w:t xml:space="preserve">          &lt;img src="securesc/6snqh5icv826rbhq737fokvhlu4p34m7/h9eu2ug9u9sa4ococ95564gkdpssr79t/1672064700000/07012416880351572630/07097579243174649762/1salOBcxg57_iwzPTNGjsuvkgaUaxMshj?e=view&amp;ax=ALjR8sxipmbqTyTYzLq93P0m9y3kat5qqgTYJ8u-fy7LtpdRrHRMcJbs5hwN6mnIQzCHJwCaV2Bl7cVwFwNvJ5rcmZhIc_-GM-U6lqSDRi3p0x7xtvAkvNPKmuFavzzKSxLKt09hKZFbozKuSH6sAumLNFvcneJ0hursZE7xfkgJkFn0yxf5olYjhyICxgoyxJ97LsBiydSnIB8S0D05RyXqS79mTYYiVojT7R5SszmC23FUBA1D4gaKTlJw2TBqzESBsdfra76iWGW2e8SEGUQU8JDn5dnwO8pdWFHHplvIh2n0BLuWbTogM5P_nJJK3Sv7eXFsUFTA5aAn107p3KceMS-npQXvC-6Jk3kBukNNkV-H_jruZckiDni0mkPYKGuTL9Orpwk4Rc63z40XymKP3jPFOgn_aeMjlaxk6uq4szDc9-QY7qERx9l9UPeftWRVumuT20GVZCMPUjtW958F8MbtduF3U6m7cew87A5jwGjnuaSFRnQK5etK1G9LO-FjvwahniH7q1OZF9fzDLtF7_vTppkAwr7Qhm7zpCqvSyw3WUdwXaJLK6_iHw_EO4-q94GYwm50omgXV4vc1wvKCPQPw2EzV0oupOj8a8aMX6Y92_galeoPjD0RUaF0FkixGU221Ggl7i_yHfQsttVOjamb--ZSBMN9gvCwSEFQQaST8ES1qCZhACjnh3PHrK6J572I55PDXeEY3RywlnKnEhTdSbVIyxFD3Hxey-zShRArlg6hMclEcKi0dEIR2BtS44sCQYmohvdLPMozf8I5Yz7gLIbcLiCgz4bXwb86XGwXzV2R9TSYXVuxjx4d84Pi7M2uER6AfAdUFLGKl9jhSKD-o2AKF0SiLt740TL5Vz59LCQY7pUq8gmrcmKn5qZG0Q&amp;uuid=0e741082-e9e1-459b-b6a3-54bb5a9fe4c1&amp;authuser=0&amp;nonce=9bk0ki2k796q2&amp;user=07097579243174649762&amp;hash=hndreuuqn110icm94hleu24252t5216n"&gt;</w:t>
      </w:r>
    </w:p>
    <w:p w14:paraId="0C000000">
      <w:r>
        <w:t xml:space="preserve">        &lt;/html&gt;</w:t>
      </w:r>
    </w:p>
    <w:p w14:paraId="0D000000">
      <w:pPr>
        <w:pStyle w:val="Style_1"/>
      </w:pPr>
      <w:r>
        <w:t xml:space="preserve">        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2023-02-14T19:15:00Z</dcterms:modified>
</cp:coreProperties>
</file>